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723B3"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723B3">
        <w:rPr>
          <w:rFonts w:ascii="Arial" w:hAnsi="Arial" w:cs="Arial"/>
        </w:rPr>
        <w:t xml:space="preserve"> Na Nivách 259/7</w:t>
      </w:r>
      <w:r w:rsidR="00745CF0">
        <w:rPr>
          <w:rFonts w:ascii="Arial" w:hAnsi="Arial" w:cs="Arial"/>
        </w:rPr>
        <w:t>,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5723B3">
        <w:rPr>
          <w:rFonts w:ascii="Arial" w:hAnsi="Arial" w:cs="Arial"/>
        </w:rPr>
        <w:t>a</w:t>
      </w:r>
      <w:r w:rsidR="00D84A9A" w:rsidRPr="002753A1">
        <w:rPr>
          <w:rFonts w:ascii="Arial" w:hAnsi="Arial" w:cs="Arial"/>
        </w:rPr>
        <w:t>:</w:t>
      </w:r>
      <w:r w:rsidR="005723B3">
        <w:rPr>
          <w:rFonts w:ascii="Arial" w:hAnsi="Arial" w:cs="Arial"/>
        </w:rPr>
        <w:t xml:space="preserve"> </w:t>
      </w:r>
      <w:r w:rsidR="001028A3">
        <w:rPr>
          <w:rFonts w:ascii="Arial" w:hAnsi="Arial" w:cs="Arial"/>
        </w:rPr>
        <w:t>XXXXXXXXXXXXXXXXXXXX</w:t>
      </w:r>
      <w:r w:rsidR="005723B3">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723B3">
        <w:rPr>
          <w:rFonts w:ascii="Arial" w:hAnsi="Arial" w:cs="Arial"/>
        </w:rPr>
        <w:t xml:space="preserve"> 654 68 562</w:t>
      </w:r>
    </w:p>
    <w:p w:rsidR="00434A5E" w:rsidRPr="002753A1" w:rsidRDefault="00434A5E" w:rsidP="00434A5E">
      <w:pPr>
        <w:spacing w:after="0" w:line="240" w:lineRule="auto"/>
        <w:rPr>
          <w:rFonts w:ascii="Arial" w:hAnsi="Arial" w:cs="Arial"/>
        </w:rPr>
      </w:pPr>
      <w:r w:rsidRPr="002753A1">
        <w:rPr>
          <w:rFonts w:ascii="Arial" w:hAnsi="Arial" w:cs="Arial"/>
        </w:rPr>
        <w:t xml:space="preserve">DIČ: </w:t>
      </w:r>
      <w:r>
        <w:rPr>
          <w:rFonts w:ascii="Arial" w:hAnsi="Arial" w:cs="Arial"/>
        </w:rPr>
        <w:t>CZ 654 68 562</w:t>
      </w:r>
    </w:p>
    <w:p w:rsidR="00434A5E" w:rsidRPr="002753A1" w:rsidRDefault="00434A5E" w:rsidP="00434A5E">
      <w:pPr>
        <w:spacing w:after="0" w:line="240" w:lineRule="auto"/>
        <w:rPr>
          <w:rFonts w:ascii="Arial" w:hAnsi="Arial" w:cs="Arial"/>
        </w:rPr>
      </w:pPr>
      <w:r w:rsidRPr="002753A1">
        <w:rPr>
          <w:rFonts w:ascii="Arial" w:hAnsi="Arial" w:cs="Arial"/>
        </w:rPr>
        <w:t xml:space="preserve">bankovní spojení: </w:t>
      </w:r>
      <w:r w:rsidR="001028A3">
        <w:rPr>
          <w:rFonts w:ascii="Arial" w:hAnsi="Arial" w:cs="Arial"/>
        </w:rPr>
        <w:t>XXXXXXXXXXXXXXXXXXXXX</w:t>
      </w:r>
    </w:p>
    <w:p w:rsidR="00434A5E" w:rsidRPr="002753A1" w:rsidRDefault="00434A5E" w:rsidP="00434A5E">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966F5F">
        <w:rPr>
          <w:rFonts w:ascii="Arial" w:hAnsi="Arial" w:cs="Arial"/>
        </w:rPr>
        <w:t>445.000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966F5F">
        <w:rPr>
          <w:rFonts w:ascii="Arial" w:hAnsi="Arial" w:cs="Arial"/>
        </w:rPr>
        <w:t>čtyři sta čtyřicet pět tisíc</w:t>
      </w:r>
      <w:r w:rsidRPr="00FF3B84">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966F5F">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5723B3">
        <w:rPr>
          <w:rFonts w:ascii="Arial" w:hAnsi="Arial" w:cs="Arial"/>
        </w:rPr>
        <w:t xml:space="preserve">Azylové </w:t>
      </w:r>
      <w:proofErr w:type="gramStart"/>
      <w:r w:rsidR="005723B3">
        <w:rPr>
          <w:rFonts w:ascii="Arial" w:hAnsi="Arial" w:cs="Arial"/>
        </w:rPr>
        <w:t xml:space="preserve">domy - </w:t>
      </w:r>
      <w:r w:rsidR="00C958DF">
        <w:rPr>
          <w:rFonts w:ascii="Arial" w:hAnsi="Arial" w:cs="Arial"/>
        </w:rPr>
        <w:t>CHANA</w:t>
      </w:r>
      <w:proofErr w:type="gramEnd"/>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966F5F" w:rsidRDefault="00966F5F" w:rsidP="00966F5F">
      <w:pPr>
        <w:pStyle w:val="Odstavecseseznamem"/>
        <w:numPr>
          <w:ilvl w:val="0"/>
          <w:numId w:val="22"/>
        </w:numPr>
        <w:spacing w:after="0" w:line="240" w:lineRule="auto"/>
        <w:jc w:val="both"/>
        <w:rPr>
          <w:rFonts w:ascii="Arial" w:hAnsi="Arial" w:cs="Arial"/>
        </w:rPr>
      </w:pPr>
      <w:r>
        <w:rPr>
          <w:rFonts w:ascii="Arial" w:hAnsi="Arial" w:cs="Arial"/>
        </w:rPr>
        <w:t>pracovní smlouvy,</w:t>
      </w:r>
    </w:p>
    <w:p w:rsidR="00966F5F" w:rsidRDefault="00966F5F" w:rsidP="00966F5F">
      <w:pPr>
        <w:pStyle w:val="Odstavecseseznamem"/>
        <w:numPr>
          <w:ilvl w:val="0"/>
          <w:numId w:val="22"/>
        </w:numPr>
        <w:spacing w:after="0" w:line="240" w:lineRule="auto"/>
        <w:jc w:val="both"/>
        <w:rPr>
          <w:rFonts w:ascii="Arial" w:hAnsi="Arial" w:cs="Arial"/>
        </w:rPr>
      </w:pPr>
      <w:r>
        <w:rPr>
          <w:rFonts w:ascii="Arial" w:hAnsi="Arial" w:cs="Arial"/>
        </w:rPr>
        <w:t>energie,</w:t>
      </w:r>
    </w:p>
    <w:p w:rsidR="00966F5F" w:rsidRPr="00732F15" w:rsidRDefault="00966F5F" w:rsidP="00966F5F">
      <w:pPr>
        <w:pStyle w:val="Odstavecseseznamem"/>
        <w:numPr>
          <w:ilvl w:val="0"/>
          <w:numId w:val="22"/>
        </w:numPr>
        <w:spacing w:after="0" w:line="240" w:lineRule="auto"/>
        <w:jc w:val="both"/>
        <w:rPr>
          <w:rFonts w:ascii="Arial" w:hAnsi="Arial" w:cs="Arial"/>
        </w:rPr>
      </w:pPr>
      <w:r>
        <w:rPr>
          <w:rFonts w:ascii="Arial" w:hAnsi="Arial" w:cs="Arial"/>
        </w:rPr>
        <w:t>ostatní náklady (správní režie – nepřímé administrativní náklady).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5723B3">
        <w:rPr>
          <w:rFonts w:ascii="Arial" w:hAnsi="Arial" w:cs="Arial"/>
        </w:rPr>
        <w:t>03768/2023/SOC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1A1480">
        <w:rPr>
          <w:rFonts w:ascii="Arial" w:hAnsi="Arial" w:cs="Arial"/>
        </w:rPr>
        <w:t>487/18Z/2025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966F5F">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966F5F">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1028A3"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3F7E8A"/>
    <w:multiLevelType w:val="hybridMultilevel"/>
    <w:tmpl w:val="64220712"/>
    <w:lvl w:ilvl="0" w:tplc="7550F8B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028A3"/>
    <w:rsid w:val="00131228"/>
    <w:rsid w:val="00131C8F"/>
    <w:rsid w:val="0014263F"/>
    <w:rsid w:val="00147E33"/>
    <w:rsid w:val="00150554"/>
    <w:rsid w:val="001A1480"/>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34A5E"/>
    <w:rsid w:val="00462B03"/>
    <w:rsid w:val="004E1011"/>
    <w:rsid w:val="004F6386"/>
    <w:rsid w:val="005466D6"/>
    <w:rsid w:val="005723B3"/>
    <w:rsid w:val="005A1362"/>
    <w:rsid w:val="005F0776"/>
    <w:rsid w:val="0060784E"/>
    <w:rsid w:val="00611599"/>
    <w:rsid w:val="00670B39"/>
    <w:rsid w:val="0068626B"/>
    <w:rsid w:val="006F0896"/>
    <w:rsid w:val="006F4EC8"/>
    <w:rsid w:val="00732F15"/>
    <w:rsid w:val="00745CF0"/>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66F5F"/>
    <w:rsid w:val="009851EE"/>
    <w:rsid w:val="00991542"/>
    <w:rsid w:val="00996959"/>
    <w:rsid w:val="009D0FBC"/>
    <w:rsid w:val="009F4A21"/>
    <w:rsid w:val="00A317F1"/>
    <w:rsid w:val="00A5641A"/>
    <w:rsid w:val="00A63E5A"/>
    <w:rsid w:val="00A74066"/>
    <w:rsid w:val="00A75CF5"/>
    <w:rsid w:val="00A92AB0"/>
    <w:rsid w:val="00AC0C6B"/>
    <w:rsid w:val="00B65FE8"/>
    <w:rsid w:val="00BF0283"/>
    <w:rsid w:val="00BF207A"/>
    <w:rsid w:val="00C10916"/>
    <w:rsid w:val="00C16283"/>
    <w:rsid w:val="00C47A0D"/>
    <w:rsid w:val="00C64C8E"/>
    <w:rsid w:val="00C64E77"/>
    <w:rsid w:val="00C82630"/>
    <w:rsid w:val="00C94437"/>
    <w:rsid w:val="00C958DF"/>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E14E1"/>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B166"/>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7836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2025-02-19T06:26:00Z</cp:lastPrinted>
  <dcterms:created xsi:type="dcterms:W3CDTF">2025-05-28T08:09:00Z</dcterms:created>
  <dcterms:modified xsi:type="dcterms:W3CDTF">2025-05-28T08:09:00Z</dcterms:modified>
</cp:coreProperties>
</file>