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E1" w:rsidRDefault="0093060A">
      <w:pPr>
        <w:spacing w:after="0" w:line="240" w:lineRule="auto"/>
        <w:jc w:val="right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ev. č. 2025 / JAK / </w:t>
      </w:r>
      <w:r w:rsidR="006954A9">
        <w:rPr>
          <w:b/>
          <w:sz w:val="24"/>
          <w:szCs w:val="24"/>
        </w:rPr>
        <w:t>27</w:t>
      </w:r>
    </w:p>
    <w:p w:rsidR="002048E1" w:rsidRDefault="0093060A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VZ - </w:t>
      </w:r>
      <w:r w:rsidR="006954A9">
        <w:rPr>
          <w:b/>
          <w:sz w:val="24"/>
          <w:szCs w:val="24"/>
        </w:rPr>
        <w:t>14633</w:t>
      </w:r>
      <w:r>
        <w:rPr>
          <w:b/>
          <w:sz w:val="24"/>
          <w:szCs w:val="24"/>
        </w:rPr>
        <w:t xml:space="preserve"> / 2025</w:t>
      </w:r>
    </w:p>
    <w:p w:rsidR="002048E1" w:rsidRDefault="00930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poskytnutí služeb</w:t>
      </w:r>
      <w:r>
        <w:rPr>
          <w:b/>
          <w:sz w:val="28"/>
          <w:szCs w:val="28"/>
        </w:rPr>
        <w:tab/>
      </w:r>
    </w:p>
    <w:p w:rsidR="002048E1" w:rsidRDefault="002048E1">
      <w:pPr>
        <w:jc w:val="center"/>
        <w:rPr>
          <w:b/>
          <w:sz w:val="28"/>
          <w:szCs w:val="28"/>
        </w:rPr>
      </w:pPr>
    </w:p>
    <w:p w:rsidR="002048E1" w:rsidRDefault="0093060A">
      <w:pPr>
        <w:jc w:val="both"/>
      </w:pPr>
      <w:r>
        <w:t>Níže uvedeného dne, měsíce a roku byla mezi smluvními stranami uzavřena podle ustanovení § 1746 odst. 2 zákona č. 89/2012 Sb., Občanský zákoník, ve znění pozdějších předpisů (dále jen „OZ“), smlouva níže uvedeného znění na aktivitu 1.III/10 Inovativní vzdělávání žáků v SŠ.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2048E1" w:rsidRDefault="0093060A">
      <w:pPr>
        <w:jc w:val="both"/>
        <w:rPr>
          <w:b/>
          <w:i/>
        </w:rPr>
      </w:pPr>
      <w:r>
        <w:t xml:space="preserve">V rámci realizace projektu:   </w:t>
      </w:r>
      <w:r>
        <w:tab/>
      </w:r>
      <w:r>
        <w:rPr>
          <w:b/>
          <w:i/>
        </w:rPr>
        <w:t>Podpora personálního rozvoje - Operační program J. A. Komenský</w:t>
      </w:r>
    </w:p>
    <w:p w:rsidR="002048E1" w:rsidRDefault="0093060A">
      <w:pPr>
        <w:jc w:val="both"/>
        <w:rPr>
          <w:highlight w:val="white"/>
        </w:rPr>
      </w:pPr>
      <w:proofErr w:type="spellStart"/>
      <w:r>
        <w:t>Reg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projektu: </w:t>
      </w:r>
      <w:r>
        <w:tab/>
      </w:r>
      <w:r>
        <w:tab/>
      </w:r>
      <w:proofErr w:type="gramStart"/>
      <w:r>
        <w:rPr>
          <w:b/>
          <w:i/>
        </w:rPr>
        <w:t>CZ.02.02</w:t>
      </w:r>
      <w:proofErr w:type="gramEnd"/>
      <w:r>
        <w:rPr>
          <w:b/>
          <w:i/>
        </w:rPr>
        <w:t>.XX/00/22003/0003725</w:t>
      </w:r>
    </w:p>
    <w:p w:rsidR="002048E1" w:rsidRDefault="002048E1">
      <w:pPr>
        <w:jc w:val="both"/>
        <w:rPr>
          <w:b/>
        </w:rPr>
      </w:pPr>
    </w:p>
    <w:p w:rsidR="002048E1" w:rsidRDefault="00930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</w:rPr>
      </w:pPr>
      <w:r>
        <w:rPr>
          <w:b/>
          <w:color w:val="000000"/>
        </w:rPr>
        <w:t>Smluvní strany</w:t>
      </w:r>
    </w:p>
    <w:p w:rsidR="002048E1" w:rsidRDefault="002048E1">
      <w:pPr>
        <w:spacing w:after="60"/>
        <w:jc w:val="both"/>
      </w:pPr>
    </w:p>
    <w:p w:rsidR="002048E1" w:rsidRDefault="0093060A">
      <w:pPr>
        <w:spacing w:after="60"/>
        <w:jc w:val="both"/>
        <w:rPr>
          <w:b/>
          <w:color w:val="FF0000"/>
        </w:rPr>
      </w:pPr>
      <w:r>
        <w:t xml:space="preserve">Název/jméno:  </w:t>
      </w:r>
      <w:r>
        <w:tab/>
      </w:r>
      <w:r>
        <w:tab/>
      </w:r>
      <w:r w:rsidR="004429CE">
        <w:t>Věra Zavřelová</w:t>
      </w:r>
    </w:p>
    <w:p w:rsidR="002048E1" w:rsidRDefault="0093060A">
      <w:pPr>
        <w:spacing w:after="60"/>
        <w:jc w:val="both"/>
        <w:rPr>
          <w:color w:val="FF0000"/>
        </w:rPr>
      </w:pPr>
      <w:r>
        <w:t xml:space="preserve">Sídlo: </w:t>
      </w:r>
      <w:r>
        <w:tab/>
      </w:r>
      <w:r>
        <w:tab/>
      </w:r>
      <w:r>
        <w:tab/>
      </w:r>
      <w:r w:rsidR="004429CE">
        <w:t>Stará Oleška 102, 405 02 Huntířov</w:t>
      </w:r>
    </w:p>
    <w:p w:rsidR="002048E1" w:rsidRDefault="0093060A">
      <w:pPr>
        <w:spacing w:after="60"/>
        <w:jc w:val="both"/>
        <w:rPr>
          <w:color w:val="FF0000"/>
        </w:rPr>
      </w:pPr>
      <w:r>
        <w:t xml:space="preserve">IČ: </w:t>
      </w:r>
      <w:r>
        <w:tab/>
      </w:r>
      <w:r>
        <w:tab/>
      </w:r>
      <w:r>
        <w:tab/>
      </w:r>
      <w:r w:rsidR="004429CE">
        <w:t>64707725</w:t>
      </w:r>
    </w:p>
    <w:p w:rsidR="002048E1" w:rsidRDefault="0093060A">
      <w:pPr>
        <w:spacing w:after="60"/>
        <w:jc w:val="both"/>
        <w:rPr>
          <w:color w:val="FF0000"/>
        </w:rPr>
      </w:pPr>
      <w:r>
        <w:t xml:space="preserve">Zastoupen: </w:t>
      </w:r>
      <w:r>
        <w:tab/>
      </w:r>
      <w:r>
        <w:tab/>
      </w:r>
      <w:r w:rsidR="004429CE">
        <w:t>Věrou Zavřelovou</w:t>
      </w:r>
      <w:bookmarkStart w:id="1" w:name="_GoBack"/>
      <w:bookmarkEnd w:id="1"/>
    </w:p>
    <w:p w:rsidR="002048E1" w:rsidRDefault="0093060A">
      <w:pPr>
        <w:spacing w:after="60"/>
        <w:jc w:val="both"/>
      </w:pPr>
      <w:r>
        <w:t>Dále jen „</w:t>
      </w:r>
      <w:r>
        <w:rPr>
          <w:u w:val="single"/>
        </w:rPr>
        <w:t>poskytovatel</w:t>
      </w:r>
      <w:r>
        <w:t xml:space="preserve">“ </w:t>
      </w:r>
    </w:p>
    <w:p w:rsidR="002048E1" w:rsidRDefault="002048E1">
      <w:pPr>
        <w:spacing w:after="60"/>
        <w:jc w:val="both"/>
      </w:pPr>
    </w:p>
    <w:p w:rsidR="002048E1" w:rsidRDefault="0093060A">
      <w:pPr>
        <w:spacing w:after="60"/>
        <w:jc w:val="both"/>
      </w:pPr>
      <w:r>
        <w:t>a</w:t>
      </w:r>
    </w:p>
    <w:p w:rsidR="002048E1" w:rsidRDefault="002048E1">
      <w:pPr>
        <w:spacing w:after="60"/>
        <w:jc w:val="both"/>
      </w:pPr>
    </w:p>
    <w:p w:rsidR="002048E1" w:rsidRDefault="0093060A">
      <w:pPr>
        <w:spacing w:after="60"/>
        <w:jc w:val="both"/>
      </w:pPr>
      <w:r>
        <w:t xml:space="preserve">Název školy: </w:t>
      </w:r>
      <w:r>
        <w:rPr>
          <w:b/>
        </w:rPr>
        <w:t>Gymnázium a SOŠ dr. Václava Šmejkala, Ústí nad Labem, příspěvková organizace</w:t>
      </w:r>
    </w:p>
    <w:p w:rsidR="002048E1" w:rsidRDefault="0093060A">
      <w:pPr>
        <w:spacing w:after="60"/>
        <w:jc w:val="both"/>
        <w:rPr>
          <w:color w:val="000000"/>
          <w:highlight w:val="white"/>
        </w:rPr>
      </w:pPr>
      <w:r>
        <w:t>Sídlo:  Stará 3299/99, 400 11 Ústí nad Labem</w:t>
      </w:r>
    </w:p>
    <w:p w:rsidR="002048E1" w:rsidRDefault="0093060A">
      <w:pPr>
        <w:spacing w:after="60"/>
        <w:jc w:val="both"/>
        <w:rPr>
          <w:rFonts w:ascii="Arial" w:eastAsia="Arial" w:hAnsi="Arial" w:cs="Arial"/>
        </w:rPr>
      </w:pPr>
      <w:r>
        <w:t>IČ: 44555512</w:t>
      </w:r>
    </w:p>
    <w:p w:rsidR="002048E1" w:rsidRDefault="0093060A">
      <w:pPr>
        <w:spacing w:after="60"/>
        <w:jc w:val="both"/>
      </w:pPr>
      <w:r>
        <w:t xml:space="preserve">Zastoupen: Ing. Mgr. Michalem </w:t>
      </w:r>
      <w:proofErr w:type="spellStart"/>
      <w:r>
        <w:t>Šidákem</w:t>
      </w:r>
      <w:proofErr w:type="spellEnd"/>
      <w:r>
        <w:t>, MBA, ředitelem školy</w:t>
      </w:r>
    </w:p>
    <w:p w:rsidR="002048E1" w:rsidRDefault="0093060A">
      <w:pPr>
        <w:spacing w:after="60"/>
        <w:jc w:val="both"/>
      </w:pPr>
      <w:r>
        <w:t>Dále jen „</w:t>
      </w:r>
      <w:r>
        <w:rPr>
          <w:u w:val="single"/>
        </w:rPr>
        <w:t>objednatel</w:t>
      </w:r>
      <w:r>
        <w:t xml:space="preserve">“ </w:t>
      </w:r>
    </w:p>
    <w:p w:rsidR="002048E1" w:rsidRDefault="002048E1">
      <w:pPr>
        <w:spacing w:after="60"/>
        <w:jc w:val="both"/>
      </w:pPr>
    </w:p>
    <w:p w:rsidR="002048E1" w:rsidRDefault="002048E1">
      <w:pPr>
        <w:spacing w:after="60"/>
        <w:jc w:val="both"/>
        <w:rPr>
          <w:b/>
        </w:rPr>
      </w:pPr>
    </w:p>
    <w:p w:rsidR="002048E1" w:rsidRDefault="00930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</w:rPr>
      </w:pPr>
      <w:r>
        <w:rPr>
          <w:b/>
          <w:color w:val="000000"/>
        </w:rPr>
        <w:t>Předmět smlouvy</w:t>
      </w:r>
    </w:p>
    <w:p w:rsidR="002048E1" w:rsidRDefault="0093060A">
      <w:pPr>
        <w:spacing w:after="60"/>
        <w:jc w:val="both"/>
      </w:pPr>
      <w:r>
        <w:t xml:space="preserve">Poskytovatel se zavazuje zajistit organizaci aktivity </w:t>
      </w:r>
      <w:r w:rsidR="004429CE" w:rsidRPr="004429CE">
        <w:t>„Rozvoj demokratického myšlení“</w:t>
      </w:r>
      <w:r>
        <w:rPr>
          <w:color w:val="FF0000"/>
        </w:rPr>
        <w:t xml:space="preserve"> </w:t>
      </w:r>
      <w:r>
        <w:t xml:space="preserve">vč. případného zapojení  odborníka z praxe/lektora. Realizace této aktivity musí být zajištěna v souladu s pravidly projektu Podpora personálního rozvoje - Operační program J. A. Komenský, inovativní vzdělávání. </w:t>
      </w:r>
    </w:p>
    <w:p w:rsidR="002048E1" w:rsidRPr="004429CE" w:rsidRDefault="004429CE">
      <w:pPr>
        <w:spacing w:after="60"/>
        <w:jc w:val="both"/>
      </w:pPr>
      <w:r>
        <w:t xml:space="preserve">Místo konání: </w:t>
      </w:r>
      <w:r w:rsidRPr="004429CE">
        <w:t>Stará Oleška, okr. Děčín</w:t>
      </w:r>
    </w:p>
    <w:p w:rsidR="002048E1" w:rsidRDefault="002048E1">
      <w:pPr>
        <w:spacing w:after="60"/>
        <w:jc w:val="both"/>
        <w:rPr>
          <w:color w:val="FF0000"/>
        </w:rPr>
      </w:pPr>
    </w:p>
    <w:p w:rsidR="002048E1" w:rsidRDefault="0093060A">
      <w:pPr>
        <w:spacing w:after="60"/>
        <w:jc w:val="both"/>
        <w:rPr>
          <w:color w:val="FF0000"/>
        </w:rPr>
      </w:pPr>
      <w:r>
        <w:rPr>
          <w:u w:val="single"/>
        </w:rPr>
        <w:t xml:space="preserve">Odborník z praxe: </w:t>
      </w:r>
      <w:r>
        <w:rPr>
          <w:color w:val="FF0000"/>
        </w:rPr>
        <w:tab/>
      </w:r>
      <w:r w:rsidR="00682521" w:rsidRPr="00682521">
        <w:t>Zdeněk Dohnal, Jana Kovářová</w:t>
      </w:r>
    </w:p>
    <w:p w:rsidR="002048E1" w:rsidRDefault="002048E1">
      <w:pPr>
        <w:spacing w:after="60"/>
        <w:jc w:val="both"/>
      </w:pPr>
    </w:p>
    <w:p w:rsidR="002048E1" w:rsidRDefault="0093060A">
      <w:pPr>
        <w:spacing w:after="60"/>
        <w:jc w:val="both"/>
        <w:rPr>
          <w:color w:val="FF0000"/>
        </w:rPr>
      </w:pPr>
      <w:r>
        <w:t xml:space="preserve">Zodpovědný zástupce objednatele – pedagog: </w:t>
      </w:r>
      <w:r>
        <w:tab/>
      </w:r>
      <w:r>
        <w:tab/>
      </w:r>
      <w:r w:rsidR="004429CE" w:rsidRPr="004429CE">
        <w:t>Mgr. Alena Knotková, Mgr. Karolína Vysocká</w:t>
      </w:r>
    </w:p>
    <w:p w:rsidR="002048E1" w:rsidRDefault="002048E1">
      <w:pPr>
        <w:spacing w:after="60"/>
        <w:jc w:val="both"/>
        <w:rPr>
          <w:color w:val="FF0000"/>
        </w:rPr>
      </w:pPr>
    </w:p>
    <w:p w:rsidR="002048E1" w:rsidRDefault="002048E1">
      <w:pPr>
        <w:spacing w:after="60"/>
        <w:jc w:val="both"/>
      </w:pPr>
    </w:p>
    <w:p w:rsidR="002048E1" w:rsidRDefault="002048E1">
      <w:pPr>
        <w:spacing w:after="60"/>
        <w:jc w:val="both"/>
      </w:pPr>
    </w:p>
    <w:p w:rsidR="002048E1" w:rsidRDefault="00930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</w:rPr>
      </w:pPr>
      <w:r>
        <w:rPr>
          <w:b/>
          <w:color w:val="000000"/>
        </w:rPr>
        <w:t>Doba plnění a cena</w:t>
      </w:r>
    </w:p>
    <w:p w:rsidR="002048E1" w:rsidRDefault="0093060A">
      <w:pPr>
        <w:spacing w:after="60"/>
        <w:jc w:val="both"/>
      </w:pPr>
      <w:r>
        <w:t xml:space="preserve">Smlouva se uzavírá na dobu určitou – realizace aktivity dle odst. II. </w:t>
      </w:r>
    </w:p>
    <w:p w:rsidR="002048E1" w:rsidRDefault="0093060A">
      <w:pPr>
        <w:spacing w:after="60"/>
        <w:jc w:val="both"/>
      </w:pPr>
      <w:r>
        <w:t xml:space="preserve">Termín konání aktivity: </w:t>
      </w:r>
      <w:r>
        <w:tab/>
      </w:r>
      <w:r>
        <w:tab/>
      </w:r>
      <w:r>
        <w:tab/>
      </w:r>
      <w:r w:rsidR="004429CE" w:rsidRPr="004429CE">
        <w:t>2. – 4. 6. 2025</w:t>
      </w:r>
    </w:p>
    <w:p w:rsidR="002048E1" w:rsidRDefault="0093060A">
      <w:pPr>
        <w:spacing w:after="60"/>
        <w:jc w:val="both"/>
      </w:pPr>
      <w:r>
        <w:t xml:space="preserve">Cena byla sjednána dohodou ve výši: </w:t>
      </w:r>
      <w:r>
        <w:tab/>
      </w:r>
      <w:r w:rsidR="004429CE" w:rsidRPr="004429CE">
        <w:t>65.000 Kč</w:t>
      </w:r>
      <w:r>
        <w:t xml:space="preserve"> </w:t>
      </w:r>
    </w:p>
    <w:p w:rsidR="002048E1" w:rsidRDefault="0093060A">
      <w:pPr>
        <w:spacing w:after="60"/>
        <w:jc w:val="both"/>
      </w:pPr>
      <w:r>
        <w:t xml:space="preserve">Účastnický poplatek zahrnuje náklady poskytovatele na realizaci sjednané aktivity včetně případné odměny pro lektora – odborníka z praxe a vstupného.   </w:t>
      </w:r>
    </w:p>
    <w:p w:rsidR="002048E1" w:rsidRDefault="0093060A">
      <w:pPr>
        <w:spacing w:after="60"/>
        <w:jc w:val="both"/>
      </w:pPr>
      <w:r>
        <w:t xml:space="preserve">Cena bude uhrazena na základě faktury vydané poskytovatelem. </w:t>
      </w:r>
    </w:p>
    <w:p w:rsidR="002048E1" w:rsidRDefault="002048E1">
      <w:pPr>
        <w:spacing w:after="60"/>
        <w:jc w:val="both"/>
      </w:pPr>
    </w:p>
    <w:p w:rsidR="002048E1" w:rsidRDefault="002048E1">
      <w:pPr>
        <w:spacing w:after="60"/>
        <w:jc w:val="both"/>
      </w:pPr>
    </w:p>
    <w:p w:rsidR="002048E1" w:rsidRDefault="009306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</w:rPr>
      </w:pPr>
      <w:r>
        <w:rPr>
          <w:b/>
          <w:color w:val="000000"/>
        </w:rPr>
        <w:t>Závěrečná ujednání</w:t>
      </w:r>
    </w:p>
    <w:p w:rsidR="002048E1" w:rsidRDefault="0093060A">
      <w:pPr>
        <w:spacing w:after="60"/>
        <w:jc w:val="both"/>
      </w:pPr>
      <w:r>
        <w:t>Smluvní vztahy vyplývající z této smlouvy se řídí českými obecně závaznými předpisy, skutečnosti výslovně neupravené touto smlouvu se řídí především občanským zákoníkem a předpisy souvisejícími.</w:t>
      </w:r>
    </w:p>
    <w:p w:rsidR="002048E1" w:rsidRDefault="0093060A">
      <w:pPr>
        <w:spacing w:after="60"/>
        <w:jc w:val="both"/>
      </w:pPr>
      <w:r>
        <w:t>Tuto smlouvu lze měnit nebo doplňovat pouze písemnými očíslovanými dodatky, předem odsouhlasenými oběma smluvními stranami.</w:t>
      </w:r>
    </w:p>
    <w:p w:rsidR="002048E1" w:rsidRDefault="0093060A">
      <w:pPr>
        <w:spacing w:after="60"/>
        <w:jc w:val="both"/>
      </w:pPr>
      <w:r>
        <w:t>Tato smlouva je vyhotovena ve dvou stejnopisech, z nichž každá má platnost originálu. Každá ze smluvních stran obdrží jedno vyhotovení.</w:t>
      </w:r>
    </w:p>
    <w:p w:rsidR="002048E1" w:rsidRDefault="0093060A">
      <w:pPr>
        <w:spacing w:after="60"/>
        <w:jc w:val="both"/>
      </w:pPr>
      <w:r>
        <w:t>Obě smluvní strany prohlašují, že jsou způsobilí k právním úkonům bez omezení, že si smlouvu přečetly, s jejím obsahem souhlasí a konstatují, že byla uzavřena na základě jejich svobodné vůle a na důkaz toho ji stvrzují svými podpisy.</w:t>
      </w:r>
    </w:p>
    <w:p w:rsidR="002048E1" w:rsidRDefault="002048E1">
      <w:pPr>
        <w:spacing w:after="60"/>
        <w:jc w:val="both"/>
      </w:pPr>
    </w:p>
    <w:p w:rsidR="002048E1" w:rsidRDefault="002048E1">
      <w:pPr>
        <w:spacing w:after="60"/>
        <w:jc w:val="both"/>
      </w:pPr>
    </w:p>
    <w:p w:rsidR="002048E1" w:rsidRDefault="0093060A">
      <w:pPr>
        <w:spacing w:after="60"/>
        <w:jc w:val="both"/>
      </w:pPr>
      <w:r>
        <w:t xml:space="preserve">V Ústí nad Labem dne </w:t>
      </w:r>
      <w:r>
        <w:tab/>
      </w:r>
      <w:r w:rsidR="00682521">
        <w:tab/>
      </w:r>
      <w:r>
        <w:rPr>
          <w:color w:val="FF0000"/>
        </w:rPr>
        <w:t xml:space="preserve"> </w:t>
      </w:r>
      <w:r>
        <w:tab/>
      </w:r>
      <w:r>
        <w:tab/>
      </w:r>
      <w:r>
        <w:tab/>
      </w:r>
      <w:r w:rsidR="004429CE">
        <w:t>Ve Staré Olešce</w:t>
      </w:r>
      <w:r>
        <w:t xml:space="preserve"> dne </w:t>
      </w:r>
    </w:p>
    <w:p w:rsidR="002048E1" w:rsidRDefault="00041A51">
      <w:pPr>
        <w:spacing w:after="60"/>
        <w:jc w:val="both"/>
      </w:pPr>
      <w:r>
        <w:t>1</w:t>
      </w:r>
      <w:r w:rsidR="00682521">
        <w:t>2. 5. 2025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15.5.2025</w:t>
      </w:r>
      <w:proofErr w:type="gramEnd"/>
    </w:p>
    <w:p w:rsidR="002048E1" w:rsidRDefault="002048E1">
      <w:pPr>
        <w:spacing w:after="60"/>
        <w:jc w:val="both"/>
      </w:pPr>
    </w:p>
    <w:p w:rsidR="002048E1" w:rsidRDefault="002048E1">
      <w:pPr>
        <w:spacing w:after="60"/>
        <w:jc w:val="both"/>
      </w:pPr>
    </w:p>
    <w:p w:rsidR="002048E1" w:rsidRDefault="002048E1">
      <w:pPr>
        <w:spacing w:after="60"/>
        <w:jc w:val="both"/>
      </w:pPr>
    </w:p>
    <w:p w:rsidR="002048E1" w:rsidRDefault="0093060A">
      <w:pPr>
        <w:spacing w:after="60"/>
        <w:jc w:val="both"/>
      </w:pPr>
      <w:r>
        <w:rPr>
          <w:u w:val="single"/>
        </w:rPr>
        <w:t>Za objednatele: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Za poskytovatele:</w:t>
      </w:r>
    </w:p>
    <w:p w:rsidR="002048E1" w:rsidRDefault="0093060A">
      <w:pPr>
        <w:spacing w:after="60"/>
        <w:jc w:val="both"/>
        <w:rPr>
          <w:color w:val="FF0000"/>
        </w:rPr>
      </w:pPr>
      <w:r>
        <w:t xml:space="preserve">Ing. Mgr. Michal </w:t>
      </w:r>
      <w:proofErr w:type="spellStart"/>
      <w:r>
        <w:t>Šidák</w:t>
      </w:r>
      <w:proofErr w:type="spellEnd"/>
      <w:r>
        <w:t>, MBA</w:t>
      </w:r>
      <w:r>
        <w:tab/>
      </w:r>
      <w:r>
        <w:tab/>
      </w:r>
      <w:r>
        <w:tab/>
      </w:r>
      <w:r>
        <w:tab/>
        <w:t>podpis odborníka:</w:t>
      </w:r>
      <w:r>
        <w:tab/>
      </w:r>
    </w:p>
    <w:p w:rsidR="002048E1" w:rsidRDefault="0093060A">
      <w:pPr>
        <w:spacing w:after="60"/>
        <w:jc w:val="both"/>
      </w:pPr>
      <w:r>
        <w:t>ředitel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48E1" w:rsidRDefault="0093060A">
      <w:pPr>
        <w:spacing w:after="60"/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zástupce poskytovatele:</w:t>
      </w:r>
      <w:r>
        <w:tab/>
      </w:r>
    </w:p>
    <w:sectPr w:rsidR="002048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0F" w:rsidRDefault="000A240F">
      <w:pPr>
        <w:spacing w:after="0" w:line="240" w:lineRule="auto"/>
      </w:pPr>
      <w:r>
        <w:separator/>
      </w:r>
    </w:p>
  </w:endnote>
  <w:endnote w:type="continuationSeparator" w:id="0">
    <w:p w:rsidR="000A240F" w:rsidRDefault="000A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E1" w:rsidRDefault="009306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395"/>
      </w:tabs>
      <w:spacing w:after="0" w:line="240" w:lineRule="auto"/>
      <w:jc w:val="center"/>
      <w:rPr>
        <w:color w:val="0070C0"/>
      </w:rPr>
    </w:pPr>
    <w:r>
      <w:rPr>
        <w:noProof/>
        <w:color w:val="000000"/>
      </w:rPr>
      <w:drawing>
        <wp:inline distT="0" distB="0" distL="0" distR="0">
          <wp:extent cx="3657600" cy="523875"/>
          <wp:effectExtent l="0" t="0" r="0" b="0"/>
          <wp:docPr id="3" name="image1.png" descr="C:\Users\hyblerova\AppData\Local\Microsoft\Windows\Temporary Internet Files\Content.Word\EU+MŠMT Č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hyblerova\AppData\Local\Microsoft\Windows\Temporary Internet Files\Content.Word\EU+MŠMT Č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76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0F" w:rsidRDefault="000A240F">
      <w:pPr>
        <w:spacing w:after="0" w:line="240" w:lineRule="auto"/>
      </w:pPr>
      <w:r>
        <w:separator/>
      </w:r>
    </w:p>
  </w:footnote>
  <w:footnote w:type="continuationSeparator" w:id="0">
    <w:p w:rsidR="000A240F" w:rsidRDefault="000A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E1" w:rsidRDefault="002048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2048E1" w:rsidRDefault="009306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50"/>
        <w:tab w:val="left" w:pos="549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46119"/>
    <w:multiLevelType w:val="multilevel"/>
    <w:tmpl w:val="A81828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E1"/>
    <w:rsid w:val="00041A51"/>
    <w:rsid w:val="000A240F"/>
    <w:rsid w:val="002048E1"/>
    <w:rsid w:val="00393533"/>
    <w:rsid w:val="004429CE"/>
    <w:rsid w:val="00682521"/>
    <w:rsid w:val="006954A9"/>
    <w:rsid w:val="008F1E16"/>
    <w:rsid w:val="0093060A"/>
    <w:rsid w:val="0094210B"/>
    <w:rsid w:val="009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9B3C"/>
  <w15:docId w15:val="{F3557577-6051-43B0-9073-DEE7098B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sid w:val="006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83B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y/W1ki32/DqYr1CdoJYqLfnaQ==">CgMxLjAyCGguZ2pkZ3hzOAByITFFT3hlbEUzWkVDT2JqWG1HSngzRmRjaDIxS1kyWnRiVA==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Machova</dc:creator>
  <cp:lastModifiedBy>Štráchalová, Jiřina</cp:lastModifiedBy>
  <cp:revision>2</cp:revision>
  <cp:lastPrinted>2025-05-28T09:50:00Z</cp:lastPrinted>
  <dcterms:created xsi:type="dcterms:W3CDTF">2025-05-28T09:55:00Z</dcterms:created>
  <dcterms:modified xsi:type="dcterms:W3CDTF">2025-05-28T09:55:00Z</dcterms:modified>
</cp:coreProperties>
</file>