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921E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921E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21E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21E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21E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21E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921E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Mgr. Irena Sokolová</w:t>
            </w:r>
          </w:p>
          <w:p w:rsidR="001F0477" w:rsidRPr="006F0BA2" w:rsidRDefault="001921E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 81</w:t>
            </w:r>
          </w:p>
          <w:p w:rsidR="001F0477" w:rsidRPr="006F0BA2" w:rsidRDefault="001921E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921E8">
              <w:rPr>
                <w:rFonts w:ascii="Tahoma" w:hAnsi="Tahoma" w:cs="Tahoma"/>
                <w:bCs/>
                <w:noProof/>
                <w:sz w:val="22"/>
                <w:szCs w:val="22"/>
              </w:rPr>
              <w:t>76285928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921E8">
              <w:rPr>
                <w:rFonts w:ascii="Tahoma" w:hAnsi="Tahoma" w:cs="Tahoma"/>
                <w:bCs/>
                <w:noProof/>
                <w:sz w:val="22"/>
                <w:szCs w:val="22"/>
              </w:rPr>
              <w:t>CZ8461011680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921E8">
        <w:rPr>
          <w:rFonts w:ascii="Tahoma" w:hAnsi="Tahoma" w:cs="Tahoma"/>
          <w:noProof/>
          <w:sz w:val="28"/>
          <w:szCs w:val="28"/>
        </w:rPr>
        <w:t>190/25/7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921E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Autorský dozor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921E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57 415,00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921E8">
        <w:rPr>
          <w:rFonts w:ascii="Tahoma" w:hAnsi="Tahoma" w:cs="Tahoma"/>
          <w:b/>
          <w:bCs/>
          <w:noProof/>
          <w:sz w:val="20"/>
          <w:szCs w:val="20"/>
        </w:rPr>
        <w:t>57 415,00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921E8" w:rsidRDefault="001921E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autorský dozor na akci ,,Stavební úpravy - rekonstrukce kuchyně a přidružených prostor MŠ Školní + výměna lapolu"</w:t>
      </w:r>
    </w:p>
    <w:p w:rsidR="001F0477" w:rsidRPr="006F0BA2" w:rsidRDefault="001921E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bez DPH je 47.450 Kč tj. cena s DPH činí 57.415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1921E8">
        <w:rPr>
          <w:rFonts w:ascii="Tahoma" w:hAnsi="Tahoma" w:cs="Tahoma"/>
          <w:sz w:val="20"/>
          <w:szCs w:val="20"/>
        </w:rPr>
        <w:t>06-08/2025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921E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921E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E8" w:rsidRDefault="001921E8">
      <w:r>
        <w:separator/>
      </w:r>
    </w:p>
  </w:endnote>
  <w:endnote w:type="continuationSeparator" w:id="0">
    <w:p w:rsidR="001921E8" w:rsidRDefault="0019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E8" w:rsidRDefault="001921E8">
      <w:r>
        <w:separator/>
      </w:r>
    </w:p>
  </w:footnote>
  <w:footnote w:type="continuationSeparator" w:id="0">
    <w:p w:rsidR="001921E8" w:rsidRDefault="0019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E8"/>
    <w:rsid w:val="001921E8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27740"/>
  <w15:chartTrackingRefBased/>
  <w15:docId w15:val="{3D82F8E0-8182-4C29-8EBF-411B1C9D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2025-05-23T09:14:00Z</dcterms:created>
  <dcterms:modified xsi:type="dcterms:W3CDTF">2025-05-23T09:16:00Z</dcterms:modified>
</cp:coreProperties>
</file>