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82AB37" w14:textId="77777777" w:rsidR="00677FDE" w:rsidRPr="00677FDE" w:rsidRDefault="00677FDE" w:rsidP="00677FDE">
      <w:pPr>
        <w:pStyle w:val="Zkladntext"/>
        <w:spacing w:after="0" w:line="240" w:lineRule="auto"/>
        <w:jc w:val="right"/>
        <w:rPr>
          <w:rFonts w:cstheme="minorHAnsi"/>
          <w:b w:val="0"/>
          <w:sz w:val="22"/>
          <w:szCs w:val="22"/>
        </w:rPr>
      </w:pPr>
    </w:p>
    <w:p w14:paraId="0EDF9941" w14:textId="58E5ACBE" w:rsidR="00364BF4" w:rsidRDefault="00DF13D2" w:rsidP="00677FDE">
      <w:pPr>
        <w:pStyle w:val="Zkladntext"/>
        <w:spacing w:after="0" w:line="240" w:lineRule="auto"/>
        <w:rPr>
          <w:rFonts w:cstheme="minorHAnsi"/>
          <w:szCs w:val="22"/>
        </w:rPr>
      </w:pPr>
      <w:r w:rsidRPr="00677FDE">
        <w:rPr>
          <w:rFonts w:cstheme="minorHAnsi"/>
          <w:szCs w:val="22"/>
        </w:rPr>
        <w:t>DO</w:t>
      </w:r>
      <w:r w:rsidR="00364BF4">
        <w:rPr>
          <w:rFonts w:cstheme="minorHAnsi"/>
          <w:szCs w:val="22"/>
        </w:rPr>
        <w:t xml:space="preserve">DATEK Č. </w:t>
      </w:r>
      <w:r w:rsidR="00424597">
        <w:rPr>
          <w:rFonts w:cstheme="minorHAnsi"/>
          <w:szCs w:val="22"/>
        </w:rPr>
        <w:t>2</w:t>
      </w:r>
      <w:r w:rsidR="00364BF4">
        <w:rPr>
          <w:rFonts w:cstheme="minorHAnsi"/>
          <w:szCs w:val="22"/>
        </w:rPr>
        <w:t xml:space="preserve"> </w:t>
      </w:r>
    </w:p>
    <w:p w14:paraId="197985CF" w14:textId="77777777" w:rsidR="00364BF4" w:rsidRDefault="00364BF4" w:rsidP="00677FDE">
      <w:pPr>
        <w:pStyle w:val="Zkladntext"/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KE SMLOUVĚ O DÍLO A O UŽÍVÁNÍ VĚDECKÝCH DAT </w:t>
      </w:r>
    </w:p>
    <w:p w14:paraId="50B16DCA" w14:textId="06278381" w:rsidR="009C57CD" w:rsidRDefault="00364BF4" w:rsidP="00677FDE">
      <w:pPr>
        <w:pStyle w:val="Zkladntext"/>
        <w:spacing w:after="0" w:line="240" w:lineRule="auto"/>
        <w:rPr>
          <w:rFonts w:cstheme="minorHAnsi"/>
          <w:szCs w:val="22"/>
        </w:rPr>
      </w:pPr>
      <w:r>
        <w:rPr>
          <w:rFonts w:cstheme="minorHAnsi"/>
          <w:szCs w:val="22"/>
        </w:rPr>
        <w:t>ZE DNE 23. 8. 2023</w:t>
      </w:r>
    </w:p>
    <w:p w14:paraId="194399B4" w14:textId="163D4022" w:rsid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5B95D7CC" w14:textId="34ECB06C" w:rsidR="006D72D9" w:rsidRDefault="009C57CD" w:rsidP="00677FDE">
      <w:pPr>
        <w:pStyle w:val="Zkladntext"/>
        <w:spacing w:after="0" w:line="240" w:lineRule="auto"/>
        <w:rPr>
          <w:rFonts w:cstheme="minorHAnsi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 xml:space="preserve"> </w:t>
      </w:r>
      <w:r w:rsidR="006D72D9" w:rsidRPr="00677FDE">
        <w:rPr>
          <w:rFonts w:cstheme="minorHAnsi"/>
          <w:b w:val="0"/>
          <w:sz w:val="22"/>
          <w:szCs w:val="22"/>
        </w:rPr>
        <w:t xml:space="preserve">(dále jen </w:t>
      </w:r>
      <w:r w:rsidR="006D72D9" w:rsidRPr="00677FDE">
        <w:rPr>
          <w:rFonts w:cstheme="minorHAnsi"/>
          <w:sz w:val="22"/>
          <w:szCs w:val="22"/>
        </w:rPr>
        <w:t>„</w:t>
      </w:r>
      <w:r w:rsidR="00364BF4">
        <w:rPr>
          <w:rFonts w:cstheme="minorHAnsi"/>
          <w:sz w:val="22"/>
          <w:szCs w:val="22"/>
        </w:rPr>
        <w:t>Dodatek</w:t>
      </w:r>
      <w:r w:rsidR="006D72D9" w:rsidRPr="00677FDE">
        <w:rPr>
          <w:rFonts w:cstheme="minorHAnsi"/>
          <w:sz w:val="22"/>
          <w:szCs w:val="22"/>
        </w:rPr>
        <w:t>“)</w:t>
      </w:r>
    </w:p>
    <w:p w14:paraId="3B51C77C" w14:textId="77777777" w:rsidR="00677FDE" w:rsidRP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32D527E2" w14:textId="77777777" w:rsidR="00677FDE" w:rsidRPr="00677FDE" w:rsidRDefault="00677FDE" w:rsidP="00677FDE">
      <w:pPr>
        <w:pStyle w:val="Zkladntext"/>
        <w:spacing w:after="0" w:line="240" w:lineRule="auto"/>
        <w:rPr>
          <w:rFonts w:cstheme="minorHAnsi"/>
          <w:b w:val="0"/>
          <w:sz w:val="22"/>
          <w:szCs w:val="22"/>
        </w:rPr>
      </w:pPr>
    </w:p>
    <w:p w14:paraId="61EB73E4" w14:textId="0A583DF5" w:rsidR="00DF13D2" w:rsidRPr="00677FDE" w:rsidRDefault="00DF13D2" w:rsidP="00677FDE">
      <w:pPr>
        <w:widowControl w:val="0"/>
        <w:spacing w:after="0" w:line="240" w:lineRule="auto"/>
        <w:rPr>
          <w:rFonts w:cstheme="minorHAnsi"/>
          <w:b/>
        </w:rPr>
      </w:pPr>
      <w:r w:rsidRPr="00677FDE">
        <w:rPr>
          <w:rFonts w:cstheme="minorHAnsi"/>
          <w:b/>
        </w:rPr>
        <w:t>Ústav molekulární genetiky</w:t>
      </w:r>
      <w:r w:rsidRPr="00677FDE">
        <w:rPr>
          <w:rFonts w:cstheme="minorHAnsi"/>
          <w:b/>
          <w:color w:val="000000"/>
          <w:spacing w:val="-3"/>
        </w:rPr>
        <w:t xml:space="preserve"> AV ČR, v. v. i.</w:t>
      </w:r>
    </w:p>
    <w:p w14:paraId="57DF8473" w14:textId="77777777" w:rsidR="009C57CD" w:rsidRPr="00677FDE" w:rsidRDefault="009C57CD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se sídlem:</w:t>
      </w:r>
      <w:r w:rsidRPr="00677FDE">
        <w:rPr>
          <w:rFonts w:cstheme="minorHAnsi"/>
          <w:color w:val="000000"/>
          <w:spacing w:val="-3"/>
        </w:rPr>
        <w:t xml:space="preserve"> Vídeňská 1083, 142 20 Praha 4</w:t>
      </w:r>
    </w:p>
    <w:p w14:paraId="20C9CEF7" w14:textId="4F821644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IČO:</w:t>
      </w:r>
      <w:r w:rsidR="009C57CD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68378050</w:t>
      </w:r>
    </w:p>
    <w:p w14:paraId="7915AB19" w14:textId="77458650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DIČ:</w:t>
      </w:r>
      <w:r w:rsidR="009C57CD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CZ68378050</w:t>
      </w:r>
    </w:p>
    <w:p w14:paraId="144A96F1" w14:textId="48DE748F" w:rsidR="00DF13D2" w:rsidRPr="00677FDE" w:rsidRDefault="009C57CD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již zastupuje</w:t>
      </w:r>
      <w:r w:rsidR="00DF13D2" w:rsidRPr="00677FDE">
        <w:rPr>
          <w:rFonts w:cstheme="minorHAnsi"/>
        </w:rPr>
        <w:t>:</w:t>
      </w:r>
      <w:r w:rsidR="00065A2E">
        <w:rPr>
          <w:rFonts w:cstheme="minorHAnsi"/>
        </w:rPr>
        <w:t xml:space="preserve"> </w:t>
      </w:r>
      <w:r w:rsidR="00DF13D2" w:rsidRPr="00677FDE">
        <w:rPr>
          <w:rFonts w:cstheme="minorHAnsi"/>
          <w:spacing w:val="-3"/>
        </w:rPr>
        <w:t xml:space="preserve">RNDr. Petr Dráber, DrSc., </w:t>
      </w:r>
      <w:r w:rsidR="00DF13D2" w:rsidRPr="00677FDE">
        <w:rPr>
          <w:rFonts w:cstheme="minorHAnsi"/>
        </w:rPr>
        <w:t>ředitel</w:t>
      </w:r>
    </w:p>
    <w:p w14:paraId="762A376A" w14:textId="20D50866" w:rsidR="00DF13D2" w:rsidRPr="00677FDE" w:rsidRDefault="00DF13D2" w:rsidP="00677FDE">
      <w:pPr>
        <w:widowControl w:val="0"/>
        <w:spacing w:after="0" w:line="240" w:lineRule="auto"/>
        <w:rPr>
          <w:rFonts w:cstheme="minorHAnsi"/>
        </w:rPr>
      </w:pPr>
      <w:r w:rsidRPr="00677FDE">
        <w:rPr>
          <w:rFonts w:cstheme="minorHAnsi"/>
        </w:rPr>
        <w:t>(dále jen „</w:t>
      </w:r>
      <w:r w:rsidR="00BE6548">
        <w:rPr>
          <w:rFonts w:cstheme="minorHAnsi"/>
          <w:b/>
        </w:rPr>
        <w:t>ÚMG</w:t>
      </w:r>
      <w:r w:rsidRPr="00677FDE">
        <w:rPr>
          <w:rFonts w:cstheme="minorHAnsi"/>
        </w:rPr>
        <w:t>“)</w:t>
      </w:r>
    </w:p>
    <w:p w14:paraId="4C9CE4FA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3A09343F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  <w:r w:rsidRPr="00677FDE">
        <w:rPr>
          <w:rFonts w:cstheme="minorHAnsi"/>
          <w:b w:val="0"/>
          <w:sz w:val="22"/>
          <w:szCs w:val="22"/>
        </w:rPr>
        <w:t>a</w:t>
      </w:r>
    </w:p>
    <w:p w14:paraId="0E261E2C" w14:textId="77777777" w:rsidR="00DF13D2" w:rsidRPr="00677FDE" w:rsidRDefault="00DF13D2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</w:rPr>
      </w:pPr>
    </w:p>
    <w:p w14:paraId="38A51451" w14:textId="77777777" w:rsidR="00BE6548" w:rsidRPr="00BE6548" w:rsidRDefault="00BE6548" w:rsidP="00BE6548">
      <w:pPr>
        <w:pStyle w:val="Zkladntext"/>
        <w:spacing w:after="0" w:line="240" w:lineRule="auto"/>
        <w:jc w:val="both"/>
        <w:rPr>
          <w:rFonts w:cstheme="minorHAnsi"/>
          <w:bCs/>
          <w:sz w:val="22"/>
          <w:szCs w:val="22"/>
        </w:rPr>
      </w:pPr>
      <w:r w:rsidRPr="00BE6548">
        <w:rPr>
          <w:rFonts w:cstheme="minorHAnsi"/>
          <w:bCs/>
          <w:sz w:val="22"/>
          <w:szCs w:val="22"/>
        </w:rPr>
        <w:t>Ústav organické chemie a biochemie AV ČR, v. v. i.</w:t>
      </w:r>
    </w:p>
    <w:p w14:paraId="3009276A" w14:textId="77777777" w:rsidR="00BE6548" w:rsidRPr="00BE6548" w:rsidRDefault="00BE6548" w:rsidP="00BE6548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  <w:r w:rsidRPr="00BE6548">
        <w:rPr>
          <w:rFonts w:cstheme="minorHAnsi"/>
          <w:b w:val="0"/>
          <w:sz w:val="22"/>
          <w:szCs w:val="22"/>
        </w:rPr>
        <w:t>Se sídlem: Flemingovo náměstí 542/2, 166 10 Praha 6</w:t>
      </w:r>
    </w:p>
    <w:p w14:paraId="6A39EBFD" w14:textId="77777777" w:rsidR="00BE6548" w:rsidRPr="00BE6548" w:rsidRDefault="00BE6548" w:rsidP="00BE6548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  <w:r w:rsidRPr="00BE6548">
        <w:rPr>
          <w:rFonts w:cstheme="minorHAnsi"/>
          <w:b w:val="0"/>
          <w:sz w:val="22"/>
          <w:szCs w:val="22"/>
        </w:rPr>
        <w:t>IČO: 61388963 DIČ: CZ61388963</w:t>
      </w:r>
    </w:p>
    <w:p w14:paraId="4B1F4AFC" w14:textId="2C0728A5" w:rsidR="00BE6548" w:rsidRPr="00BE6548" w:rsidRDefault="00BE6548" w:rsidP="00BE6548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  <w:r>
        <w:rPr>
          <w:rFonts w:cstheme="minorHAnsi"/>
          <w:b w:val="0"/>
          <w:sz w:val="22"/>
          <w:szCs w:val="22"/>
        </w:rPr>
        <w:t>již zastupuje</w:t>
      </w:r>
      <w:r w:rsidRPr="00BE6548">
        <w:rPr>
          <w:rFonts w:cstheme="minorHAnsi"/>
          <w:b w:val="0"/>
          <w:sz w:val="22"/>
          <w:szCs w:val="22"/>
        </w:rPr>
        <w:t xml:space="preserve">: </w:t>
      </w:r>
      <w:proofErr w:type="spellStart"/>
      <w:r w:rsidR="00E070A1">
        <w:rPr>
          <w:rFonts w:cstheme="minorHAnsi"/>
          <w:b w:val="0"/>
          <w:sz w:val="22"/>
          <w:szCs w:val="22"/>
        </w:rPr>
        <w:t>xxx</w:t>
      </w:r>
      <w:proofErr w:type="spellEnd"/>
      <w:r>
        <w:rPr>
          <w:rFonts w:cstheme="minorHAnsi"/>
          <w:b w:val="0"/>
          <w:sz w:val="22"/>
          <w:szCs w:val="22"/>
        </w:rPr>
        <w:t>, ředitel</w:t>
      </w:r>
    </w:p>
    <w:p w14:paraId="02855DA3" w14:textId="59BFD9DB" w:rsidR="003440D6" w:rsidRPr="00BE6548" w:rsidRDefault="00BE6548" w:rsidP="00BE6548">
      <w:pPr>
        <w:pStyle w:val="Zkladntext"/>
        <w:spacing w:after="0" w:line="240" w:lineRule="auto"/>
        <w:jc w:val="both"/>
        <w:rPr>
          <w:rStyle w:val="preformatted"/>
          <w:rFonts w:cstheme="minorHAnsi"/>
          <w:b w:val="0"/>
          <w:sz w:val="22"/>
          <w:szCs w:val="22"/>
        </w:rPr>
      </w:pPr>
      <w:r w:rsidRPr="00BE6548">
        <w:rPr>
          <w:rFonts w:cstheme="minorHAnsi"/>
          <w:b w:val="0"/>
          <w:bCs/>
          <w:sz w:val="22"/>
          <w:szCs w:val="22"/>
        </w:rPr>
        <w:t>(dále jen</w:t>
      </w:r>
      <w:r>
        <w:rPr>
          <w:rFonts w:cstheme="minorHAnsi"/>
          <w:bCs/>
          <w:sz w:val="22"/>
          <w:szCs w:val="22"/>
        </w:rPr>
        <w:t xml:space="preserve"> "ÚOCHB"</w:t>
      </w:r>
      <w:r>
        <w:rPr>
          <w:rFonts w:cstheme="minorHAnsi"/>
          <w:b w:val="0"/>
          <w:bCs/>
          <w:sz w:val="22"/>
          <w:szCs w:val="22"/>
        </w:rPr>
        <w:t>)</w:t>
      </w:r>
    </w:p>
    <w:p w14:paraId="612318DC" w14:textId="77777777" w:rsidR="00677FDE" w:rsidRPr="00677FDE" w:rsidRDefault="00677FDE" w:rsidP="00677FDE">
      <w:pPr>
        <w:pStyle w:val="Zkladntext"/>
        <w:spacing w:after="0" w:line="240" w:lineRule="auto"/>
        <w:jc w:val="both"/>
        <w:rPr>
          <w:rFonts w:cstheme="minorHAnsi"/>
          <w:b w:val="0"/>
          <w:sz w:val="22"/>
          <w:szCs w:val="22"/>
        </w:rPr>
      </w:pPr>
    </w:p>
    <w:p w14:paraId="5165EBDD" w14:textId="77777777" w:rsidR="003440D6" w:rsidRPr="00677FDE" w:rsidRDefault="003440D6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  <w:r w:rsidRPr="00677FDE">
        <w:rPr>
          <w:rFonts w:cstheme="minorHAnsi"/>
          <w:b w:val="0"/>
          <w:sz w:val="22"/>
          <w:szCs w:val="22"/>
          <w:lang w:val="en-US"/>
        </w:rPr>
        <w:t xml:space="preserve">společně též </w:t>
      </w:r>
      <w:r w:rsidRPr="00677FDE">
        <w:rPr>
          <w:rFonts w:cstheme="minorHAnsi"/>
          <w:sz w:val="22"/>
          <w:szCs w:val="22"/>
          <w:lang w:val="en-US"/>
        </w:rPr>
        <w:t>“smluvní strany”</w:t>
      </w:r>
    </w:p>
    <w:p w14:paraId="6E3E90FD" w14:textId="77777777" w:rsidR="00677FDE" w:rsidRPr="00677FDE" w:rsidRDefault="00677FDE" w:rsidP="00677FDE">
      <w:pPr>
        <w:pStyle w:val="Zkladntext"/>
        <w:spacing w:after="0" w:line="240" w:lineRule="auto"/>
        <w:jc w:val="left"/>
        <w:rPr>
          <w:rFonts w:cstheme="minorHAnsi"/>
          <w:b w:val="0"/>
          <w:sz w:val="22"/>
          <w:szCs w:val="22"/>
          <w:lang w:val="en-US"/>
        </w:rPr>
      </w:pPr>
    </w:p>
    <w:p w14:paraId="4A69CBAE" w14:textId="2536950A" w:rsidR="003440D6" w:rsidRDefault="0044001D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 w:rsidR="003440D6" w:rsidRPr="00677FDE">
        <w:rPr>
          <w:rFonts w:cstheme="minorHAnsi"/>
          <w:b/>
        </w:rPr>
        <w:t>I.</w:t>
      </w:r>
      <w:r w:rsidR="00371572">
        <w:rPr>
          <w:rFonts w:cstheme="minorHAnsi"/>
          <w:b/>
        </w:rPr>
        <w:t xml:space="preserve"> Úvodní ustanovení</w:t>
      </w:r>
    </w:p>
    <w:p w14:paraId="67EEB299" w14:textId="77777777" w:rsidR="00677FDE" w:rsidRPr="00677FDE" w:rsidRDefault="00677FDE" w:rsidP="00677FDE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</w:p>
    <w:p w14:paraId="32E28211" w14:textId="43002972" w:rsidR="00741DDE" w:rsidRDefault="00BE6548" w:rsidP="00BE6548">
      <w:pPr>
        <w:pStyle w:val="Odstavecseseznamem"/>
        <w:numPr>
          <w:ilvl w:val="0"/>
          <w:numId w:val="5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BE6548">
        <w:rPr>
          <w:rFonts w:cstheme="minorHAnsi"/>
        </w:rPr>
        <w:t xml:space="preserve">Smluvní strany uzavřely dne 23. 8. 2023 </w:t>
      </w:r>
      <w:r w:rsidR="001C1097" w:rsidRPr="00BE6548">
        <w:rPr>
          <w:rFonts w:cstheme="minorHAnsi"/>
        </w:rPr>
        <w:t>smlouvu o dílo</w:t>
      </w:r>
      <w:r>
        <w:rPr>
          <w:rFonts w:cstheme="minorHAnsi"/>
        </w:rPr>
        <w:t xml:space="preserve"> (dále jen „Smlouva o dílo“)</w:t>
      </w:r>
      <w:r w:rsidR="001C1097" w:rsidRPr="00BE6548">
        <w:rPr>
          <w:rFonts w:cstheme="minorHAnsi"/>
        </w:rPr>
        <w:t>, jejímž obsahem byl</w:t>
      </w:r>
      <w:r w:rsidR="00741DDE" w:rsidRPr="00BE6548">
        <w:rPr>
          <w:rFonts w:cstheme="minorHAnsi"/>
        </w:rPr>
        <w:t xml:space="preserve"> závazek </w:t>
      </w:r>
      <w:r w:rsidRPr="00BE6548">
        <w:rPr>
          <w:rFonts w:cstheme="minorHAnsi"/>
        </w:rPr>
        <w:t xml:space="preserve">ÚMG provést měření receptorů s pilotními vzorky dodanými ÚOCHB </w:t>
      </w:r>
      <w:r>
        <w:rPr>
          <w:rFonts w:cstheme="minorHAnsi"/>
        </w:rPr>
        <w:t>a</w:t>
      </w:r>
      <w:r w:rsidRPr="00BE6548">
        <w:rPr>
          <w:rFonts w:cstheme="minorHAnsi"/>
        </w:rPr>
        <w:t xml:space="preserve"> analyzovat a interpretovat data získaná </w:t>
      </w:r>
      <w:r>
        <w:rPr>
          <w:rFonts w:cstheme="minorHAnsi"/>
        </w:rPr>
        <w:t>jejich testováním.</w:t>
      </w:r>
    </w:p>
    <w:p w14:paraId="7842CC28" w14:textId="77777777" w:rsidR="007E644C" w:rsidRDefault="007E644C" w:rsidP="007E644C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15525AA4" w14:textId="77777777" w:rsidR="00371572" w:rsidRDefault="00371572" w:rsidP="00371572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74CC1AB0" w14:textId="4D12097D" w:rsidR="003C0DC5" w:rsidRDefault="003C0DC5" w:rsidP="003C0DC5">
      <w:pPr>
        <w:pStyle w:val="Odstavecseseznamem"/>
        <w:spacing w:after="0" w:line="240" w:lineRule="auto"/>
        <w:ind w:left="450"/>
        <w:contextualSpacing w:val="0"/>
        <w:jc w:val="center"/>
        <w:rPr>
          <w:rFonts w:cstheme="minorHAnsi"/>
          <w:b/>
        </w:rPr>
      </w:pPr>
      <w:r w:rsidRPr="00677FDE">
        <w:rPr>
          <w:rFonts w:cstheme="minorHAnsi"/>
          <w:b/>
        </w:rPr>
        <w:t xml:space="preserve">Článek </w:t>
      </w:r>
      <w:r>
        <w:rPr>
          <w:rFonts w:cstheme="minorHAnsi"/>
          <w:b/>
        </w:rPr>
        <w:t>I</w:t>
      </w:r>
      <w:r w:rsidRPr="00677FDE">
        <w:rPr>
          <w:rFonts w:cstheme="minorHAnsi"/>
          <w:b/>
        </w:rPr>
        <w:t>I.</w:t>
      </w:r>
      <w:r w:rsidR="00C654EF">
        <w:rPr>
          <w:rFonts w:cstheme="minorHAnsi"/>
          <w:b/>
        </w:rPr>
        <w:t xml:space="preserve"> Předmět </w:t>
      </w:r>
      <w:r w:rsidR="00422786">
        <w:rPr>
          <w:rFonts w:cstheme="minorHAnsi"/>
          <w:b/>
        </w:rPr>
        <w:t>Do</w:t>
      </w:r>
      <w:r w:rsidR="00364BF4">
        <w:rPr>
          <w:rFonts w:cstheme="minorHAnsi"/>
          <w:b/>
        </w:rPr>
        <w:t>datku</w:t>
      </w:r>
    </w:p>
    <w:p w14:paraId="0B1ACC92" w14:textId="77777777" w:rsidR="00210BCB" w:rsidRDefault="00210BCB" w:rsidP="00210BCB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2C134280" w14:textId="4C5B2772" w:rsidR="007E644C" w:rsidRPr="00422786" w:rsidRDefault="00422786" w:rsidP="00B947E4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Smluvní strany uzavírají </w:t>
      </w:r>
      <w:r w:rsidR="00364BF4">
        <w:rPr>
          <w:rFonts w:cstheme="minorHAnsi"/>
        </w:rPr>
        <w:t>tento Dodatek</w:t>
      </w:r>
      <w:r>
        <w:rPr>
          <w:rFonts w:cstheme="minorHAnsi"/>
        </w:rPr>
        <w:t xml:space="preserve"> za účelem</w:t>
      </w:r>
      <w:r w:rsidR="00824632">
        <w:rPr>
          <w:rFonts w:cstheme="minorHAnsi"/>
        </w:rPr>
        <w:t xml:space="preserve"> </w:t>
      </w:r>
      <w:r w:rsidR="0002547A" w:rsidRPr="00824632">
        <w:rPr>
          <w:rFonts w:cstheme="minorHAnsi"/>
        </w:rPr>
        <w:t>provedení dalších experimentů potřebných ke splnění předmětu Smlouvy o dílo</w:t>
      </w:r>
      <w:r w:rsidR="00824632">
        <w:rPr>
          <w:rFonts w:cstheme="minorHAnsi"/>
        </w:rPr>
        <w:t xml:space="preserve"> (k validaci eseje)</w:t>
      </w:r>
      <w:r w:rsidR="0002547A" w:rsidRPr="00824632">
        <w:rPr>
          <w:rFonts w:cstheme="minorHAnsi"/>
        </w:rPr>
        <w:t xml:space="preserve">, a to konkrétně provedení </w:t>
      </w:r>
      <w:r w:rsidRPr="00824632">
        <w:rPr>
          <w:rFonts w:cstheme="minorHAnsi"/>
        </w:rPr>
        <w:t xml:space="preserve">dalších </w:t>
      </w:r>
      <w:r w:rsidR="006C4590" w:rsidRPr="00824632">
        <w:rPr>
          <w:rFonts w:cstheme="minorHAnsi"/>
        </w:rPr>
        <w:t>5</w:t>
      </w:r>
      <w:r w:rsidRPr="00824632">
        <w:rPr>
          <w:rFonts w:cstheme="minorHAnsi"/>
        </w:rPr>
        <w:t xml:space="preserve"> experimentů, v hodnotě 7.</w:t>
      </w:r>
      <w:r w:rsidR="009F7409" w:rsidRPr="00824632">
        <w:rPr>
          <w:rFonts w:cstheme="minorHAnsi"/>
        </w:rPr>
        <w:t>5</w:t>
      </w:r>
      <w:r w:rsidR="006C4590" w:rsidRPr="00824632">
        <w:rPr>
          <w:rFonts w:cstheme="minorHAnsi"/>
        </w:rPr>
        <w:t>29</w:t>
      </w:r>
      <w:r w:rsidRPr="00824632">
        <w:rPr>
          <w:rFonts w:cstheme="minorHAnsi"/>
        </w:rPr>
        <w:t xml:space="preserve"> Kč bez DPH za 1 experiment, celkem v hodnotě </w:t>
      </w:r>
      <w:r w:rsidR="006C4590" w:rsidRPr="00824632">
        <w:rPr>
          <w:rFonts w:cstheme="minorHAnsi"/>
        </w:rPr>
        <w:t>3</w:t>
      </w:r>
      <w:r w:rsidR="009F7409" w:rsidRPr="00824632">
        <w:rPr>
          <w:rFonts w:cstheme="minorHAnsi"/>
        </w:rPr>
        <w:t>7</w:t>
      </w:r>
      <w:r w:rsidRPr="00824632">
        <w:rPr>
          <w:rFonts w:cstheme="minorHAnsi"/>
        </w:rPr>
        <w:t>.</w:t>
      </w:r>
      <w:r w:rsidR="006C4590" w:rsidRPr="00824632">
        <w:rPr>
          <w:rFonts w:cstheme="minorHAnsi"/>
        </w:rPr>
        <w:t>645</w:t>
      </w:r>
      <w:r w:rsidRPr="00824632">
        <w:rPr>
          <w:rFonts w:cstheme="minorHAnsi"/>
        </w:rPr>
        <w:t xml:space="preserve"> Kč bez DPH. </w:t>
      </w:r>
    </w:p>
    <w:p w14:paraId="7A635923" w14:textId="77777777" w:rsidR="001B4587" w:rsidRPr="001B4587" w:rsidRDefault="001B4587" w:rsidP="008D7FFD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023EEF8B" w14:textId="77777777" w:rsidR="00EE34A4" w:rsidRPr="00EE34A4" w:rsidRDefault="00EE34A4" w:rsidP="00EE34A4">
      <w:pPr>
        <w:pStyle w:val="Odstavecseseznamem"/>
        <w:rPr>
          <w:rFonts w:cstheme="minorHAnsi"/>
        </w:rPr>
      </w:pPr>
    </w:p>
    <w:p w14:paraId="1B028E0D" w14:textId="794BA576" w:rsidR="00EE34A4" w:rsidRPr="004F0A9F" w:rsidRDefault="00EE34A4" w:rsidP="008028A9">
      <w:pPr>
        <w:pStyle w:val="Odstavecseseznamem"/>
        <w:numPr>
          <w:ilvl w:val="0"/>
          <w:numId w:val="11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Dále se smluvní strany dohodly, že pokud by v rámci splnění předmětu Smlouvy o dílo byla potřeba jakýchkoliv dalších experimentů, </w:t>
      </w:r>
      <w:r w:rsidRPr="00EE34A4">
        <w:rPr>
          <w:rFonts w:cstheme="minorHAnsi"/>
        </w:rPr>
        <w:t>každý další případný stejný experiment (tj. při zachování přesného postupu, v opačném případě dle samostatné kalkulace) bude v případě jeho objednání ze strany ÚOCHB proveden za cenu 7</w:t>
      </w:r>
      <w:r>
        <w:rPr>
          <w:rFonts w:cstheme="minorHAnsi"/>
        </w:rPr>
        <w:t>.</w:t>
      </w:r>
      <w:r w:rsidR="009F7409">
        <w:rPr>
          <w:rFonts w:cstheme="minorHAnsi"/>
        </w:rPr>
        <w:t>78</w:t>
      </w:r>
      <w:r w:rsidRPr="00EE34A4">
        <w:rPr>
          <w:rFonts w:cstheme="minorHAnsi"/>
        </w:rPr>
        <w:t xml:space="preserve">9 Kč bez DPH. Veškeré případné dodatečné experimenty, v rámci plnění </w:t>
      </w:r>
      <w:r>
        <w:rPr>
          <w:rFonts w:cstheme="minorHAnsi"/>
        </w:rPr>
        <w:t>Sm</w:t>
      </w:r>
      <w:r w:rsidRPr="00EE34A4">
        <w:rPr>
          <w:rFonts w:cstheme="minorHAnsi"/>
        </w:rPr>
        <w:t>louvy</w:t>
      </w:r>
      <w:r>
        <w:rPr>
          <w:rFonts w:cstheme="minorHAnsi"/>
        </w:rPr>
        <w:t xml:space="preserve"> o dílo</w:t>
      </w:r>
      <w:r w:rsidRPr="00EE34A4">
        <w:rPr>
          <w:rFonts w:cstheme="minorHAnsi"/>
        </w:rPr>
        <w:t xml:space="preserve"> budou provedeny až na základě </w:t>
      </w:r>
      <w:r>
        <w:rPr>
          <w:rFonts w:cstheme="minorHAnsi"/>
        </w:rPr>
        <w:t>písemného dodatku ke Smlouvě o dílo.</w:t>
      </w:r>
    </w:p>
    <w:p w14:paraId="7A536A9F" w14:textId="77777777" w:rsidR="006746D4" w:rsidRDefault="006746D4" w:rsidP="006746D4">
      <w:pPr>
        <w:pStyle w:val="Odstavecseseznamem"/>
        <w:spacing w:after="0" w:line="240" w:lineRule="auto"/>
        <w:ind w:left="1440"/>
        <w:contextualSpacing w:val="0"/>
        <w:jc w:val="both"/>
        <w:rPr>
          <w:rFonts w:cstheme="minorHAnsi"/>
        </w:rPr>
      </w:pPr>
    </w:p>
    <w:p w14:paraId="5DF2551E" w14:textId="63318713" w:rsidR="001B4587" w:rsidRDefault="001B4587" w:rsidP="006746D4">
      <w:pPr>
        <w:pStyle w:val="Odstavecseseznamem"/>
        <w:spacing w:after="0" w:line="240" w:lineRule="auto"/>
        <w:ind w:left="1440"/>
        <w:contextualSpacing w:val="0"/>
        <w:jc w:val="both"/>
        <w:rPr>
          <w:rFonts w:cstheme="minorHAnsi"/>
        </w:rPr>
      </w:pPr>
    </w:p>
    <w:p w14:paraId="7E17D99C" w14:textId="74044395" w:rsidR="00B67C2F" w:rsidRDefault="00B67C2F" w:rsidP="006746D4">
      <w:pPr>
        <w:pStyle w:val="Odstavecseseznamem"/>
        <w:spacing w:after="0" w:line="240" w:lineRule="auto"/>
        <w:ind w:left="1440"/>
        <w:contextualSpacing w:val="0"/>
        <w:jc w:val="both"/>
        <w:rPr>
          <w:rFonts w:cstheme="minorHAnsi"/>
        </w:rPr>
      </w:pPr>
    </w:p>
    <w:p w14:paraId="62A1AC87" w14:textId="77777777" w:rsidR="00B67C2F" w:rsidRPr="004F0A9F" w:rsidRDefault="00B67C2F" w:rsidP="006746D4">
      <w:pPr>
        <w:pStyle w:val="Odstavecseseznamem"/>
        <w:spacing w:after="0" w:line="240" w:lineRule="auto"/>
        <w:ind w:left="1440"/>
        <w:contextualSpacing w:val="0"/>
        <w:jc w:val="both"/>
        <w:rPr>
          <w:rFonts w:cstheme="minorHAnsi"/>
        </w:rPr>
      </w:pPr>
    </w:p>
    <w:p w14:paraId="51540191" w14:textId="19FA359D" w:rsidR="0030403B" w:rsidRDefault="00703FBF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  <w:r>
        <w:rPr>
          <w:rFonts w:cstheme="minorHAnsi"/>
          <w:b/>
        </w:rPr>
        <w:lastRenderedPageBreak/>
        <w:t xml:space="preserve">Článek </w:t>
      </w:r>
      <w:r w:rsidR="00407AF4">
        <w:rPr>
          <w:rFonts w:cstheme="minorHAnsi"/>
          <w:b/>
        </w:rPr>
        <w:t>III</w:t>
      </w:r>
      <w:r>
        <w:rPr>
          <w:rFonts w:cstheme="minorHAnsi"/>
          <w:b/>
        </w:rPr>
        <w:t>. Závěrečná ustanovení</w:t>
      </w:r>
    </w:p>
    <w:p w14:paraId="10CCE641" w14:textId="77777777" w:rsidR="00703FBF" w:rsidRDefault="00703FBF" w:rsidP="00677FDE">
      <w:pPr>
        <w:pStyle w:val="Odstavecseseznamem"/>
        <w:spacing w:after="0" w:line="240" w:lineRule="auto"/>
        <w:ind w:left="360"/>
        <w:contextualSpacing w:val="0"/>
        <w:jc w:val="center"/>
        <w:rPr>
          <w:rFonts w:cstheme="minorHAnsi"/>
          <w:b/>
        </w:rPr>
      </w:pPr>
    </w:p>
    <w:p w14:paraId="69C2B0F6" w14:textId="3D556997" w:rsidR="008028A9" w:rsidRPr="008028A9" w:rsidRDefault="00E65166" w:rsidP="008028A9">
      <w:pPr>
        <w:pStyle w:val="Odstavecseseznamem"/>
        <w:numPr>
          <w:ilvl w:val="0"/>
          <w:numId w:val="17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8028A9">
        <w:rPr>
          <w:rFonts w:cstheme="minorHAnsi"/>
        </w:rPr>
        <w:t>V</w:t>
      </w:r>
      <w:r w:rsidR="006D72D9" w:rsidRPr="008028A9">
        <w:rPr>
          <w:rFonts w:cstheme="minorHAnsi"/>
        </w:rPr>
        <w:t xml:space="preserve">zájemná práva </w:t>
      </w:r>
      <w:r w:rsidR="00703FBF" w:rsidRPr="008028A9">
        <w:rPr>
          <w:rFonts w:cstheme="minorHAnsi"/>
        </w:rPr>
        <w:t xml:space="preserve">a </w:t>
      </w:r>
      <w:r w:rsidR="006D72D9" w:rsidRPr="008028A9">
        <w:rPr>
          <w:rFonts w:cstheme="minorHAnsi"/>
        </w:rPr>
        <w:t xml:space="preserve">povinnosti smluvních stran </w:t>
      </w:r>
      <w:r w:rsidR="00EE34A4" w:rsidRPr="008028A9">
        <w:rPr>
          <w:rFonts w:cstheme="minorHAnsi"/>
        </w:rPr>
        <w:t>tímto Dodatkem</w:t>
      </w:r>
      <w:r w:rsidR="006D72D9" w:rsidRPr="008028A9">
        <w:rPr>
          <w:rFonts w:cstheme="minorHAnsi"/>
        </w:rPr>
        <w:t xml:space="preserve"> výslovn</w:t>
      </w:r>
      <w:r w:rsidR="00AE1FBD" w:rsidRPr="008028A9">
        <w:rPr>
          <w:rFonts w:cstheme="minorHAnsi"/>
        </w:rPr>
        <w:t>ě</w:t>
      </w:r>
      <w:r w:rsidR="006D72D9" w:rsidRPr="008028A9">
        <w:rPr>
          <w:rFonts w:cstheme="minorHAnsi"/>
        </w:rPr>
        <w:t xml:space="preserve"> neupravené se řídí právními předpisy České republiky.</w:t>
      </w:r>
      <w:r w:rsidR="008028A9" w:rsidRPr="008028A9">
        <w:rPr>
          <w:rFonts w:cstheme="minorHAnsi"/>
        </w:rPr>
        <w:t xml:space="preserve"> Ostatní ustanovení Smlouvy </w:t>
      </w:r>
      <w:r w:rsidR="008028A9">
        <w:rPr>
          <w:rFonts w:cstheme="minorHAnsi"/>
        </w:rPr>
        <w:t>o dílo zůstávají beze změny</w:t>
      </w:r>
      <w:r w:rsidR="008028A9" w:rsidRPr="008028A9">
        <w:rPr>
          <w:rFonts w:cstheme="minorHAnsi"/>
        </w:rPr>
        <w:t xml:space="preserve">. </w:t>
      </w:r>
    </w:p>
    <w:p w14:paraId="7960D593" w14:textId="77777777" w:rsidR="00526705" w:rsidRPr="00677FDE" w:rsidRDefault="00526705" w:rsidP="00526705">
      <w:pPr>
        <w:pStyle w:val="Odstavecseseznamem"/>
        <w:spacing w:after="0" w:line="240" w:lineRule="auto"/>
        <w:ind w:left="360"/>
        <w:contextualSpacing w:val="0"/>
        <w:jc w:val="both"/>
        <w:rPr>
          <w:rFonts w:cstheme="minorHAnsi"/>
        </w:rPr>
      </w:pPr>
    </w:p>
    <w:p w14:paraId="282BB697" w14:textId="6CBFA563" w:rsidR="006D72D9" w:rsidRDefault="003C3588" w:rsidP="00703FBF">
      <w:pPr>
        <w:pStyle w:val="Odstavecseseznamem"/>
        <w:numPr>
          <w:ilvl w:val="0"/>
          <w:numId w:val="17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>
        <w:rPr>
          <w:rFonts w:cstheme="minorHAnsi"/>
        </w:rPr>
        <w:t>T</w:t>
      </w:r>
      <w:r w:rsidR="00EE34A4">
        <w:rPr>
          <w:rFonts w:cstheme="minorHAnsi"/>
        </w:rPr>
        <w:t xml:space="preserve">ento Dodatek </w:t>
      </w:r>
      <w:r w:rsidR="006D72D9" w:rsidRPr="003C3588">
        <w:rPr>
          <w:rFonts w:cstheme="minorHAnsi"/>
        </w:rPr>
        <w:t xml:space="preserve">nabývá platnosti dnem podpisu poslední ze smluvních stran a účinnosti dnem </w:t>
      </w:r>
      <w:r w:rsidR="00EE34A4">
        <w:rPr>
          <w:rFonts w:cstheme="minorHAnsi"/>
        </w:rPr>
        <w:t>jeho</w:t>
      </w:r>
      <w:r w:rsidR="00EE34A4" w:rsidRPr="003C3588">
        <w:rPr>
          <w:rFonts w:cstheme="minorHAnsi"/>
        </w:rPr>
        <w:t xml:space="preserve"> </w:t>
      </w:r>
      <w:r w:rsidR="006D72D9" w:rsidRPr="003C3588">
        <w:rPr>
          <w:rFonts w:cstheme="minorHAnsi"/>
        </w:rPr>
        <w:t>uveřejnění v r</w:t>
      </w:r>
      <w:r w:rsidR="00FC3DC0" w:rsidRPr="003C3588">
        <w:rPr>
          <w:rFonts w:cstheme="minorHAnsi"/>
        </w:rPr>
        <w:t>egistru smluv dle zákona č. 340/</w:t>
      </w:r>
      <w:r w:rsidR="006D72D9" w:rsidRPr="003C3588">
        <w:rPr>
          <w:rFonts w:cstheme="minorHAnsi"/>
        </w:rPr>
        <w:t>2015 Sb., o zvlá</w:t>
      </w:r>
      <w:r w:rsidR="00AE1FBD" w:rsidRPr="003C3588">
        <w:rPr>
          <w:rFonts w:cstheme="minorHAnsi"/>
        </w:rPr>
        <w:t>štních podmínkách účinnosti někte</w:t>
      </w:r>
      <w:r w:rsidR="006D72D9" w:rsidRPr="003C3588">
        <w:rPr>
          <w:rFonts w:cstheme="minorHAnsi"/>
        </w:rPr>
        <w:t>r</w:t>
      </w:r>
      <w:r w:rsidR="00AE1FBD" w:rsidRPr="003C3588">
        <w:rPr>
          <w:rFonts w:cstheme="minorHAnsi"/>
        </w:rPr>
        <w:t>ých smluv, uveřejnění těchto smluv a o r</w:t>
      </w:r>
      <w:r w:rsidR="006D72D9" w:rsidRPr="003C3588">
        <w:rPr>
          <w:rFonts w:cstheme="minorHAnsi"/>
        </w:rPr>
        <w:t>egis</w:t>
      </w:r>
      <w:r w:rsidR="00AE1FBD" w:rsidRPr="003C3588">
        <w:rPr>
          <w:rFonts w:cstheme="minorHAnsi"/>
        </w:rPr>
        <w:t>t</w:t>
      </w:r>
      <w:r w:rsidR="006D72D9" w:rsidRPr="003C3588">
        <w:rPr>
          <w:rFonts w:cstheme="minorHAnsi"/>
        </w:rPr>
        <w:t>ru smluv (zákon o registru smluv), ve znění pozdějších předp</w:t>
      </w:r>
      <w:r w:rsidR="00AE1FBD" w:rsidRPr="003C3588">
        <w:rPr>
          <w:rFonts w:cstheme="minorHAnsi"/>
        </w:rPr>
        <w:t>is</w:t>
      </w:r>
      <w:r w:rsidR="006D72D9" w:rsidRPr="003C3588">
        <w:rPr>
          <w:rFonts w:cstheme="minorHAnsi"/>
        </w:rPr>
        <w:t>ů.</w:t>
      </w:r>
      <w:r w:rsidRPr="003C3588">
        <w:rPr>
          <w:rFonts w:cstheme="minorHAnsi"/>
        </w:rPr>
        <w:t xml:space="preserve"> Smluvní strany se dohodly, že uveřejnění zajistí </w:t>
      </w:r>
      <w:r w:rsidR="007E644C">
        <w:rPr>
          <w:rFonts w:cstheme="minorHAnsi"/>
        </w:rPr>
        <w:t>ÚMG</w:t>
      </w:r>
      <w:r w:rsidRPr="003C3588">
        <w:rPr>
          <w:rFonts w:cstheme="minorHAnsi"/>
        </w:rPr>
        <w:t>.</w:t>
      </w:r>
      <w:r w:rsidR="001471B8">
        <w:rPr>
          <w:rFonts w:cstheme="minorHAnsi"/>
        </w:rPr>
        <w:t xml:space="preserve"> </w:t>
      </w:r>
    </w:p>
    <w:p w14:paraId="0B0C1346" w14:textId="77777777" w:rsidR="00526705" w:rsidRPr="00526705" w:rsidRDefault="00526705" w:rsidP="00526705">
      <w:pPr>
        <w:pStyle w:val="Odstavecseseznamem"/>
        <w:rPr>
          <w:rFonts w:cstheme="minorHAnsi"/>
        </w:rPr>
      </w:pPr>
    </w:p>
    <w:p w14:paraId="53F9604B" w14:textId="32F8383C" w:rsidR="006D72D9" w:rsidRDefault="00FC3DC0" w:rsidP="00703FBF">
      <w:pPr>
        <w:pStyle w:val="Odstavecseseznamem"/>
        <w:numPr>
          <w:ilvl w:val="0"/>
          <w:numId w:val="17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>T</w:t>
      </w:r>
      <w:r w:rsidR="008028A9">
        <w:rPr>
          <w:rFonts w:cstheme="minorHAnsi"/>
        </w:rPr>
        <w:t xml:space="preserve">ento Dodatek </w:t>
      </w:r>
      <w:r w:rsidR="006D72D9" w:rsidRPr="00677FDE">
        <w:rPr>
          <w:rFonts w:cstheme="minorHAnsi"/>
        </w:rPr>
        <w:t>je vyhotoven ve dvou stejnopisech, z nichž každý má platnost origin</w:t>
      </w:r>
      <w:r w:rsidR="00AE1FBD" w:rsidRPr="00677FDE">
        <w:rPr>
          <w:rFonts w:cstheme="minorHAnsi"/>
        </w:rPr>
        <w:t>ál</w:t>
      </w:r>
      <w:r w:rsidRPr="00677FDE">
        <w:rPr>
          <w:rFonts w:cstheme="minorHAnsi"/>
        </w:rPr>
        <w:t>u</w:t>
      </w:r>
      <w:r w:rsidR="00AE1FBD" w:rsidRPr="00677FDE">
        <w:rPr>
          <w:rFonts w:cstheme="minorHAnsi"/>
        </w:rPr>
        <w:t xml:space="preserve"> a z nichž po jednom stejnop</w:t>
      </w:r>
      <w:r w:rsidR="006D72D9" w:rsidRPr="00677FDE">
        <w:rPr>
          <w:rFonts w:cstheme="minorHAnsi"/>
        </w:rPr>
        <w:t>i</w:t>
      </w:r>
      <w:r w:rsidR="00AE1FBD" w:rsidRPr="00677FDE">
        <w:rPr>
          <w:rFonts w:cstheme="minorHAnsi"/>
        </w:rPr>
        <w:t>s</w:t>
      </w:r>
      <w:r w:rsidRPr="00677FDE">
        <w:rPr>
          <w:rFonts w:cstheme="minorHAnsi"/>
        </w:rPr>
        <w:t>e</w:t>
      </w:r>
      <w:r w:rsidR="006D72D9" w:rsidRPr="00677FDE">
        <w:rPr>
          <w:rFonts w:cstheme="minorHAnsi"/>
        </w:rPr>
        <w:t xml:space="preserve"> obd</w:t>
      </w:r>
      <w:r w:rsidR="00AE1FBD" w:rsidRPr="00677FDE">
        <w:rPr>
          <w:rFonts w:cstheme="minorHAnsi"/>
        </w:rPr>
        <w:t>r</w:t>
      </w:r>
      <w:r w:rsidR="006D72D9" w:rsidRPr="00677FDE">
        <w:rPr>
          <w:rFonts w:cstheme="minorHAnsi"/>
        </w:rPr>
        <w:t>ží každá ze smluvních stran</w:t>
      </w:r>
      <w:r w:rsidR="003C3588">
        <w:rPr>
          <w:rFonts w:cstheme="minorHAnsi"/>
        </w:rPr>
        <w:t>, případně v jednom elektronickém originále opatřeném</w:t>
      </w:r>
      <w:r w:rsidR="00F52EF1" w:rsidRPr="00677FDE">
        <w:rPr>
          <w:rFonts w:cstheme="minorHAnsi"/>
        </w:rPr>
        <w:t xml:space="preserve"> </w:t>
      </w:r>
      <w:r w:rsidR="006C0D08">
        <w:rPr>
          <w:rFonts w:cstheme="minorHAnsi"/>
        </w:rPr>
        <w:t>kvalifikovanými</w:t>
      </w:r>
      <w:r w:rsidR="00F52EF1" w:rsidRPr="00677FDE">
        <w:rPr>
          <w:rFonts w:cstheme="minorHAnsi"/>
        </w:rPr>
        <w:t xml:space="preserve"> elektronickými podpisy</w:t>
      </w:r>
      <w:r w:rsidR="003C3588">
        <w:rPr>
          <w:rFonts w:cstheme="minorHAnsi"/>
        </w:rPr>
        <w:t xml:space="preserve"> obou smluvních stran</w:t>
      </w:r>
      <w:r w:rsidR="00F52EF1" w:rsidRPr="00677FDE">
        <w:rPr>
          <w:rFonts w:cstheme="minorHAnsi"/>
        </w:rPr>
        <w:t>.</w:t>
      </w:r>
    </w:p>
    <w:p w14:paraId="7AF9DE77" w14:textId="77777777" w:rsidR="00B855E7" w:rsidRPr="00B855E7" w:rsidRDefault="00B855E7" w:rsidP="00B855E7">
      <w:pPr>
        <w:pStyle w:val="Odstavecseseznamem"/>
        <w:rPr>
          <w:rFonts w:cstheme="minorHAnsi"/>
        </w:rPr>
      </w:pPr>
    </w:p>
    <w:p w14:paraId="390F7ECD" w14:textId="4455D4FB" w:rsidR="006D72D9" w:rsidRPr="00677FDE" w:rsidRDefault="006D72D9" w:rsidP="00703FBF">
      <w:pPr>
        <w:pStyle w:val="Odstavecseseznamem"/>
        <w:numPr>
          <w:ilvl w:val="0"/>
          <w:numId w:val="17"/>
        </w:numPr>
        <w:spacing w:after="0" w:line="240" w:lineRule="auto"/>
        <w:ind w:left="360"/>
        <w:contextualSpacing w:val="0"/>
        <w:jc w:val="both"/>
        <w:rPr>
          <w:rFonts w:cstheme="minorHAnsi"/>
        </w:rPr>
      </w:pPr>
      <w:r w:rsidRPr="00677FDE">
        <w:rPr>
          <w:rFonts w:cstheme="minorHAnsi"/>
        </w:rPr>
        <w:t xml:space="preserve">Smluvní strany potvrzují, že si </w:t>
      </w:r>
      <w:r w:rsidR="008028A9">
        <w:rPr>
          <w:rFonts w:cstheme="minorHAnsi"/>
        </w:rPr>
        <w:t xml:space="preserve">tento Dodatek </w:t>
      </w:r>
      <w:r w:rsidRPr="00677FDE">
        <w:rPr>
          <w:rFonts w:cstheme="minorHAnsi"/>
        </w:rPr>
        <w:t xml:space="preserve">před </w:t>
      </w:r>
      <w:r w:rsidR="008028A9">
        <w:rPr>
          <w:rFonts w:cstheme="minorHAnsi"/>
        </w:rPr>
        <w:t>jeho</w:t>
      </w:r>
      <w:r w:rsidR="008028A9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>podpisem přečetly a že s </w:t>
      </w:r>
      <w:r w:rsidR="008028A9">
        <w:rPr>
          <w:rFonts w:cstheme="minorHAnsi"/>
        </w:rPr>
        <w:t>jeho</w:t>
      </w:r>
      <w:r w:rsidR="008028A9" w:rsidRPr="00677FDE">
        <w:rPr>
          <w:rFonts w:cstheme="minorHAnsi"/>
        </w:rPr>
        <w:t xml:space="preserve"> </w:t>
      </w:r>
      <w:r w:rsidRPr="00677FDE">
        <w:rPr>
          <w:rFonts w:cstheme="minorHAnsi"/>
        </w:rPr>
        <w:t xml:space="preserve">obsahem </w:t>
      </w:r>
      <w:r w:rsidR="00A06F8A" w:rsidRPr="00677FDE">
        <w:rPr>
          <w:rFonts w:cstheme="minorHAnsi"/>
        </w:rPr>
        <w:t xml:space="preserve">bez výhrad </w:t>
      </w:r>
      <w:r w:rsidRPr="00677FDE">
        <w:rPr>
          <w:rFonts w:cstheme="minorHAnsi"/>
        </w:rPr>
        <w:t xml:space="preserve">souhlasí. </w:t>
      </w:r>
      <w:r w:rsidR="008028A9">
        <w:rPr>
          <w:rFonts w:cstheme="minorHAnsi"/>
        </w:rPr>
        <w:t>Dodatek</w:t>
      </w:r>
      <w:r w:rsidR="008028A9" w:rsidRPr="00677FDE">
        <w:rPr>
          <w:rFonts w:cstheme="minorHAnsi"/>
        </w:rPr>
        <w:t xml:space="preserve"> </w:t>
      </w:r>
      <w:r w:rsidR="00A06F8A" w:rsidRPr="00677FDE">
        <w:rPr>
          <w:rFonts w:cstheme="minorHAnsi"/>
        </w:rPr>
        <w:t>je vyjádřením jejich pravé, skutečné, svobodné a vážné vůle. Na důkaz pravosti a pravdivosti těchto prohlášení připojují oprávnění zástupci smluvních stran své vlastnoruční podpisy.</w:t>
      </w:r>
    </w:p>
    <w:p w14:paraId="228047D4" w14:textId="77777777" w:rsidR="006D72D9" w:rsidRPr="00677FDE" w:rsidRDefault="006D72D9" w:rsidP="00677FDE">
      <w:pPr>
        <w:spacing w:after="0" w:line="240" w:lineRule="auto"/>
        <w:jc w:val="both"/>
        <w:rPr>
          <w:rFonts w:cstheme="minorHAnsi"/>
        </w:rPr>
      </w:pPr>
    </w:p>
    <w:p w14:paraId="5CF9F3BD" w14:textId="7E1F6402" w:rsidR="00E65166" w:rsidRPr="00677FDE" w:rsidRDefault="006D72D9" w:rsidP="00677FDE">
      <w:pPr>
        <w:pStyle w:val="Odstavecseseznamem"/>
        <w:tabs>
          <w:tab w:val="left" w:pos="4820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  <w:r w:rsidRPr="00677FDE">
        <w:rPr>
          <w:rFonts w:cstheme="minorHAnsi"/>
        </w:rPr>
        <w:t>V Praze dne</w:t>
      </w:r>
      <w:r w:rsidR="0084406B" w:rsidRPr="00677FDE">
        <w:rPr>
          <w:rFonts w:cstheme="minorHAnsi"/>
        </w:rPr>
        <w:tab/>
        <w:t>V </w:t>
      </w:r>
      <w:r w:rsidR="001C1097">
        <w:rPr>
          <w:rFonts w:cstheme="minorHAnsi"/>
        </w:rPr>
        <w:t>Praze</w:t>
      </w:r>
      <w:r w:rsidR="0084406B" w:rsidRPr="00677FDE">
        <w:rPr>
          <w:rFonts w:cstheme="minorHAnsi"/>
        </w:rPr>
        <w:t xml:space="preserve"> dne</w:t>
      </w:r>
    </w:p>
    <w:p w14:paraId="68CE4461" w14:textId="77777777" w:rsidR="00677FDE" w:rsidRPr="00677FDE" w:rsidRDefault="00677FDE" w:rsidP="00677FDE">
      <w:pPr>
        <w:pStyle w:val="Odstavecseseznamem"/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cstheme="minorHAnsi"/>
        </w:rPr>
      </w:pPr>
    </w:p>
    <w:tbl>
      <w:tblPr>
        <w:tblStyle w:val="Mkatabulky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5"/>
        <w:gridCol w:w="4910"/>
      </w:tblGrid>
      <w:tr w:rsidR="00BF37F7" w:rsidRPr="00677FDE" w14:paraId="615B8B0B" w14:textId="77777777" w:rsidTr="007E644C">
        <w:tc>
          <w:tcPr>
            <w:tcW w:w="4445" w:type="dxa"/>
          </w:tcPr>
          <w:p w14:paraId="5EC2FF94" w14:textId="42CD30DA" w:rsidR="00BF37F7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Ústav molekulární genetiky AV ČR, v. v. i.</w:t>
            </w:r>
          </w:p>
          <w:p w14:paraId="54D7F003" w14:textId="1AC12FC8" w:rsid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12B890E" w14:textId="77777777" w:rsidR="00677FDE" w:rsidRPr="00677FDE" w:rsidRDefault="00677FDE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01A50ADD" w14:textId="5959F27F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…………………………………………</w:t>
            </w:r>
            <w:r w:rsidRPr="00677FDE">
              <w:rPr>
                <w:rFonts w:cstheme="minorHAnsi"/>
              </w:rPr>
              <w:tab/>
            </w:r>
          </w:p>
        </w:tc>
        <w:tc>
          <w:tcPr>
            <w:tcW w:w="4910" w:type="dxa"/>
          </w:tcPr>
          <w:p w14:paraId="26A3A871" w14:textId="339540DA" w:rsidR="00526705" w:rsidRDefault="007E644C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7E644C">
              <w:rPr>
                <w:rFonts w:cstheme="minorHAnsi"/>
              </w:rPr>
              <w:t>Ústav organické chemie a biochemie AV ČR, v. v. i.</w:t>
            </w:r>
          </w:p>
          <w:p w14:paraId="1CC9BCA4" w14:textId="43718315" w:rsidR="001C1097" w:rsidRDefault="001C109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74BEA1A1" w14:textId="77777777" w:rsidR="007E644C" w:rsidRDefault="007E644C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</w:p>
          <w:p w14:paraId="339E7782" w14:textId="53D959D0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…………………………………………</w:t>
            </w:r>
            <w:r w:rsidRPr="00677FDE">
              <w:rPr>
                <w:rFonts w:cstheme="minorHAnsi"/>
              </w:rPr>
              <w:tab/>
            </w:r>
          </w:p>
        </w:tc>
      </w:tr>
      <w:tr w:rsidR="00BF37F7" w:rsidRPr="00677FDE" w14:paraId="2DDA2962" w14:textId="77777777" w:rsidTr="007E644C">
        <w:tc>
          <w:tcPr>
            <w:tcW w:w="4445" w:type="dxa"/>
          </w:tcPr>
          <w:p w14:paraId="4AF8B1EC" w14:textId="0DF028F0" w:rsidR="00BF37F7" w:rsidRPr="00677FDE" w:rsidRDefault="00BF37F7" w:rsidP="00677FDE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RNDr. Petr Dráber, DrSc.</w:t>
            </w:r>
          </w:p>
        </w:tc>
        <w:tc>
          <w:tcPr>
            <w:tcW w:w="4910" w:type="dxa"/>
          </w:tcPr>
          <w:p w14:paraId="41CE9941" w14:textId="4AF908D9" w:rsidR="00BF37F7" w:rsidRPr="00677FDE" w:rsidRDefault="00E070A1" w:rsidP="007E644C">
            <w:pPr>
              <w:tabs>
                <w:tab w:val="left" w:pos="426"/>
                <w:tab w:val="left" w:pos="5387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xxx</w:t>
            </w:r>
            <w:bookmarkStart w:id="0" w:name="_GoBack"/>
            <w:bookmarkEnd w:id="0"/>
          </w:p>
        </w:tc>
      </w:tr>
      <w:tr w:rsidR="00BF37F7" w:rsidRPr="00677FDE" w14:paraId="3A8DE18E" w14:textId="77777777" w:rsidTr="007E644C">
        <w:tc>
          <w:tcPr>
            <w:tcW w:w="4445" w:type="dxa"/>
          </w:tcPr>
          <w:p w14:paraId="2572551E" w14:textId="3CB150C5" w:rsidR="00BF37F7" w:rsidRPr="00677FDE" w:rsidRDefault="00BF37F7" w:rsidP="00526705">
            <w:pPr>
              <w:pStyle w:val="Odstavecseseznamem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</w:rPr>
            </w:pPr>
            <w:r w:rsidRPr="00677FDE">
              <w:rPr>
                <w:rFonts w:cstheme="minorHAnsi"/>
              </w:rPr>
              <w:t>ředitel</w:t>
            </w:r>
            <w:r w:rsidRPr="00677FDE">
              <w:rPr>
                <w:rFonts w:cstheme="minorHAnsi"/>
              </w:rPr>
              <w:tab/>
            </w:r>
          </w:p>
        </w:tc>
        <w:tc>
          <w:tcPr>
            <w:tcW w:w="4910" w:type="dxa"/>
          </w:tcPr>
          <w:p w14:paraId="2E382270" w14:textId="410A7976" w:rsidR="00BF37F7" w:rsidRPr="00677FDE" w:rsidRDefault="007E644C" w:rsidP="00677FDE">
            <w:pPr>
              <w:tabs>
                <w:tab w:val="left" w:pos="1134"/>
              </w:tabs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ředitel</w:t>
            </w:r>
          </w:p>
        </w:tc>
      </w:tr>
    </w:tbl>
    <w:p w14:paraId="182F0A40" w14:textId="06A27DEB" w:rsidR="00E24E23" w:rsidRPr="00677FDE" w:rsidRDefault="006D72D9" w:rsidP="00677FDE">
      <w:pPr>
        <w:pStyle w:val="Odstavecseseznamem"/>
        <w:autoSpaceDE w:val="0"/>
        <w:autoSpaceDN w:val="0"/>
        <w:adjustRightInd w:val="0"/>
        <w:spacing w:after="0" w:line="240" w:lineRule="auto"/>
        <w:ind w:left="284"/>
        <w:contextualSpacing w:val="0"/>
        <w:rPr>
          <w:rFonts w:cstheme="minorHAnsi"/>
          <w:i/>
        </w:rPr>
      </w:pP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  <w:r w:rsidRPr="00677FDE">
        <w:rPr>
          <w:rFonts w:cstheme="minorHAnsi"/>
        </w:rPr>
        <w:tab/>
      </w:r>
    </w:p>
    <w:sectPr w:rsidR="00E24E23" w:rsidRPr="00677FDE" w:rsidSect="00526705">
      <w:headerReference w:type="default" r:id="rId8"/>
      <w:footerReference w:type="default" r:id="rId9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57237" w14:textId="77777777" w:rsidR="00D3175D" w:rsidRDefault="00D3175D" w:rsidP="00DF13D2">
      <w:pPr>
        <w:spacing w:after="0" w:line="240" w:lineRule="auto"/>
      </w:pPr>
      <w:r>
        <w:separator/>
      </w:r>
    </w:p>
  </w:endnote>
  <w:endnote w:type="continuationSeparator" w:id="0">
    <w:p w14:paraId="63F74B5C" w14:textId="77777777" w:rsidR="00D3175D" w:rsidRDefault="00D3175D" w:rsidP="00DF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4D22A" w14:textId="61D213CE" w:rsidR="00DF13D2" w:rsidRPr="009F533F" w:rsidRDefault="00DF13D2">
    <w:pPr>
      <w:pStyle w:val="Zpat"/>
      <w:jc w:val="right"/>
      <w:rPr>
        <w:b/>
        <w:color w:val="808080"/>
        <w:sz w:val="24"/>
        <w:szCs w:val="36"/>
      </w:rPr>
    </w:pPr>
    <w:r>
      <w:rPr>
        <w:noProof/>
        <w:color w:val="000000"/>
        <w:sz w:val="18"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0537289" wp14:editId="6C5DB9D9">
              <wp:simplePos x="0" y="0"/>
              <wp:positionH relativeFrom="column">
                <wp:posOffset>5715</wp:posOffset>
              </wp:positionH>
              <wp:positionV relativeFrom="paragraph">
                <wp:posOffset>-1905</wp:posOffset>
              </wp:positionV>
              <wp:extent cx="5751195" cy="342900"/>
              <wp:effectExtent l="0" t="0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1195" cy="342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04B576" w14:textId="77777777" w:rsidR="00DF13D2" w:rsidRPr="009F533F" w:rsidRDefault="00DF13D2">
                          <w:pPr>
                            <w:rPr>
                              <w:b/>
                              <w:color w:val="808080"/>
                              <w:sz w:val="28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252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3728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.45pt;margin-top:-.15pt;width:452.8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" filled="f" stroked="f" strokeweight=".5pt">
              <v:textbox inset="0,.7mm,0,0">
                <w:txbxContent>
                  <w:p w14:paraId="4F04B576" w14:textId="77777777" w:rsidR="00DF13D2" w:rsidRPr="009F533F" w:rsidRDefault="00DF13D2">
                    <w:pPr>
                      <w:rPr>
                        <w:b/>
                        <w:color w:val="808080"/>
                        <w:sz w:val="28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0000"/>
        <w:sz w:val="18"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62AFAFFE" wp14:editId="08FF8E5A">
              <wp:simplePos x="0" y="0"/>
              <wp:positionH relativeFrom="column">
                <wp:posOffset>6985</wp:posOffset>
              </wp:positionH>
              <wp:positionV relativeFrom="paragraph">
                <wp:posOffset>-8256</wp:posOffset>
              </wp:positionV>
              <wp:extent cx="5760085" cy="0"/>
              <wp:effectExtent l="0" t="0" r="31115" b="1905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73CB9A4" id="Straight Connector 14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-.65pt" to="454.1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" strokecolor="#a6a6a6">
              <o:lock v:ext="edit" shapetype="f"/>
            </v:line>
          </w:pict>
        </mc:Fallback>
      </mc:AlternateContent>
    </w:r>
    <w:r w:rsidRPr="009F533F">
      <w:rPr>
        <w:b/>
        <w:color w:val="808080"/>
        <w:sz w:val="28"/>
        <w:szCs w:val="36"/>
      </w:rPr>
      <w:fldChar w:fldCharType="begin"/>
    </w:r>
    <w:r w:rsidRPr="009F533F">
      <w:rPr>
        <w:b/>
        <w:color w:val="808080"/>
        <w:sz w:val="28"/>
        <w:szCs w:val="36"/>
      </w:rPr>
      <w:instrText xml:space="preserve"> PAGE   \* MERGEFORMAT </w:instrText>
    </w:r>
    <w:r w:rsidRPr="009F533F">
      <w:rPr>
        <w:b/>
        <w:color w:val="808080"/>
        <w:sz w:val="28"/>
        <w:szCs w:val="36"/>
      </w:rPr>
      <w:fldChar w:fldCharType="separate"/>
    </w:r>
    <w:r w:rsidR="002A5465">
      <w:rPr>
        <w:b/>
        <w:noProof/>
        <w:color w:val="808080"/>
        <w:sz w:val="28"/>
        <w:szCs w:val="36"/>
      </w:rPr>
      <w:t>3</w:t>
    </w:r>
    <w:r w:rsidRPr="009F533F">
      <w:rPr>
        <w:b/>
        <w:noProof/>
        <w:color w:val="808080"/>
        <w:sz w:val="28"/>
        <w:szCs w:val="36"/>
      </w:rPr>
      <w:fldChar w:fldCharType="end"/>
    </w:r>
  </w:p>
  <w:p w14:paraId="29AF8AF9" w14:textId="77777777" w:rsidR="00DF13D2" w:rsidRDefault="00DF13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64282" w14:textId="77777777" w:rsidR="00D3175D" w:rsidRDefault="00D3175D" w:rsidP="00DF13D2">
      <w:pPr>
        <w:spacing w:after="0" w:line="240" w:lineRule="auto"/>
      </w:pPr>
      <w:r>
        <w:separator/>
      </w:r>
    </w:p>
  </w:footnote>
  <w:footnote w:type="continuationSeparator" w:id="0">
    <w:p w14:paraId="6059F415" w14:textId="77777777" w:rsidR="00D3175D" w:rsidRDefault="00D3175D" w:rsidP="00DF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0EC9A" w14:textId="77777777" w:rsidR="00DF13D2" w:rsidRDefault="00DF13D2" w:rsidP="00DE56B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2C2BE469" wp14:editId="2AE65694">
          <wp:simplePos x="0" y="0"/>
          <wp:positionH relativeFrom="margin">
            <wp:posOffset>2840990</wp:posOffset>
          </wp:positionH>
          <wp:positionV relativeFrom="paragraph">
            <wp:posOffset>300990</wp:posOffset>
          </wp:positionV>
          <wp:extent cx="2915920" cy="196215"/>
          <wp:effectExtent l="0" t="0" r="0" b="0"/>
          <wp:wrapNone/>
          <wp:docPr id="3" name="Picture 3" descr="dovetek-nazev-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ovetek-nazev-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5920" cy="196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61943BB6" wp14:editId="0EC3AE0E">
          <wp:extent cx="1363980" cy="533400"/>
          <wp:effectExtent l="0" t="0" r="762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03F90902" wp14:editId="03DB54DE">
              <wp:simplePos x="0" y="0"/>
              <wp:positionH relativeFrom="column">
                <wp:posOffset>6985</wp:posOffset>
              </wp:positionH>
              <wp:positionV relativeFrom="paragraph">
                <wp:posOffset>705484</wp:posOffset>
              </wp:positionV>
              <wp:extent cx="5760085" cy="0"/>
              <wp:effectExtent l="0" t="0" r="3111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43C5C7E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55pt,55.55pt" to="454.1pt,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" strokecolor="#a6a6a6">
              <o:lock v:ext="edit" shapetype="f"/>
            </v:line>
          </w:pict>
        </mc:Fallback>
      </mc:AlternateContent>
    </w:r>
  </w:p>
  <w:p w14:paraId="1B11C091" w14:textId="77777777" w:rsidR="00DF13D2" w:rsidRPr="00DE56B1" w:rsidRDefault="00DF13D2" w:rsidP="00DE56B1">
    <w:pPr>
      <w:pStyle w:val="Zhlav"/>
    </w:pPr>
  </w:p>
  <w:p w14:paraId="13152E61" w14:textId="77777777" w:rsidR="00DF13D2" w:rsidRDefault="00DF13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4F8A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9835A1"/>
    <w:multiLevelType w:val="hybridMultilevel"/>
    <w:tmpl w:val="2E2EFC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D6F4FD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2" w:tplc="B5ECD5F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45F9B"/>
    <w:multiLevelType w:val="hybridMultilevel"/>
    <w:tmpl w:val="623400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11EA2B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1A5FAA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0916393F"/>
    <w:multiLevelType w:val="hybridMultilevel"/>
    <w:tmpl w:val="BAFCE8C4"/>
    <w:lvl w:ilvl="0" w:tplc="6C8EF362">
      <w:start w:val="1"/>
      <w:numFmt w:val="decimal"/>
      <w:lvlText w:val="%1."/>
      <w:lvlJc w:val="left"/>
      <w:pPr>
        <w:ind w:left="473" w:hanging="361"/>
      </w:pPr>
      <w:rPr>
        <w:rFonts w:hint="default"/>
        <w:w w:val="99"/>
        <w:lang w:val="cs-CZ" w:eastAsia="cs-CZ" w:bidi="cs-CZ"/>
      </w:rPr>
    </w:lvl>
    <w:lvl w:ilvl="1" w:tplc="A6B4E858">
      <w:numFmt w:val="bullet"/>
      <w:lvlText w:val="•"/>
      <w:lvlJc w:val="left"/>
      <w:pPr>
        <w:ind w:left="1418" w:hanging="361"/>
      </w:pPr>
      <w:rPr>
        <w:rFonts w:hint="default"/>
        <w:lang w:val="cs-CZ" w:eastAsia="cs-CZ" w:bidi="cs-CZ"/>
      </w:rPr>
    </w:lvl>
    <w:lvl w:ilvl="2" w:tplc="2FDC7AF4">
      <w:numFmt w:val="bullet"/>
      <w:lvlText w:val="•"/>
      <w:lvlJc w:val="left"/>
      <w:pPr>
        <w:ind w:left="2357" w:hanging="361"/>
      </w:pPr>
      <w:rPr>
        <w:rFonts w:hint="default"/>
        <w:lang w:val="cs-CZ" w:eastAsia="cs-CZ" w:bidi="cs-CZ"/>
      </w:rPr>
    </w:lvl>
    <w:lvl w:ilvl="3" w:tplc="89E6B0F2">
      <w:numFmt w:val="bullet"/>
      <w:lvlText w:val="•"/>
      <w:lvlJc w:val="left"/>
      <w:pPr>
        <w:ind w:left="3295" w:hanging="361"/>
      </w:pPr>
      <w:rPr>
        <w:rFonts w:hint="default"/>
        <w:lang w:val="cs-CZ" w:eastAsia="cs-CZ" w:bidi="cs-CZ"/>
      </w:rPr>
    </w:lvl>
    <w:lvl w:ilvl="4" w:tplc="DEA62628">
      <w:numFmt w:val="bullet"/>
      <w:lvlText w:val="•"/>
      <w:lvlJc w:val="left"/>
      <w:pPr>
        <w:ind w:left="4234" w:hanging="361"/>
      </w:pPr>
      <w:rPr>
        <w:rFonts w:hint="default"/>
        <w:lang w:val="cs-CZ" w:eastAsia="cs-CZ" w:bidi="cs-CZ"/>
      </w:rPr>
    </w:lvl>
    <w:lvl w:ilvl="5" w:tplc="13E22D42">
      <w:numFmt w:val="bullet"/>
      <w:lvlText w:val="•"/>
      <w:lvlJc w:val="left"/>
      <w:pPr>
        <w:ind w:left="5173" w:hanging="361"/>
      </w:pPr>
      <w:rPr>
        <w:rFonts w:hint="default"/>
        <w:lang w:val="cs-CZ" w:eastAsia="cs-CZ" w:bidi="cs-CZ"/>
      </w:rPr>
    </w:lvl>
    <w:lvl w:ilvl="6" w:tplc="989ACA48">
      <w:numFmt w:val="bullet"/>
      <w:lvlText w:val="•"/>
      <w:lvlJc w:val="left"/>
      <w:pPr>
        <w:ind w:left="6111" w:hanging="361"/>
      </w:pPr>
      <w:rPr>
        <w:rFonts w:hint="default"/>
        <w:lang w:val="cs-CZ" w:eastAsia="cs-CZ" w:bidi="cs-CZ"/>
      </w:rPr>
    </w:lvl>
    <w:lvl w:ilvl="7" w:tplc="EAFC63EE">
      <w:numFmt w:val="bullet"/>
      <w:lvlText w:val="•"/>
      <w:lvlJc w:val="left"/>
      <w:pPr>
        <w:ind w:left="7050" w:hanging="361"/>
      </w:pPr>
      <w:rPr>
        <w:rFonts w:hint="default"/>
        <w:lang w:val="cs-CZ" w:eastAsia="cs-CZ" w:bidi="cs-CZ"/>
      </w:rPr>
    </w:lvl>
    <w:lvl w:ilvl="8" w:tplc="2DB6E5B4">
      <w:numFmt w:val="bullet"/>
      <w:lvlText w:val="•"/>
      <w:lvlJc w:val="left"/>
      <w:pPr>
        <w:ind w:left="7989" w:hanging="361"/>
      </w:pPr>
      <w:rPr>
        <w:rFonts w:hint="default"/>
        <w:lang w:val="cs-CZ" w:eastAsia="cs-CZ" w:bidi="cs-CZ"/>
      </w:rPr>
    </w:lvl>
  </w:abstractNum>
  <w:abstractNum w:abstractNumId="5" w15:restartNumberingAfterBreak="0">
    <w:nsid w:val="1A927A23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2C2A3D"/>
    <w:multiLevelType w:val="hybridMultilevel"/>
    <w:tmpl w:val="66C611E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69060E"/>
    <w:multiLevelType w:val="multilevel"/>
    <w:tmpl w:val="C3121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C4E67F5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E0AE4"/>
    <w:multiLevelType w:val="hybridMultilevel"/>
    <w:tmpl w:val="0D749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F62B1"/>
    <w:multiLevelType w:val="hybridMultilevel"/>
    <w:tmpl w:val="E564ED50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 w15:restartNumberingAfterBreak="0">
    <w:nsid w:val="4F675BE4"/>
    <w:multiLevelType w:val="hybridMultilevel"/>
    <w:tmpl w:val="B16AE73C"/>
    <w:lvl w:ilvl="0" w:tplc="D6F4FD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color w:val="000000"/>
      </w:rPr>
    </w:lvl>
    <w:lvl w:ilvl="2" w:tplc="A12EE20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94926"/>
    <w:multiLevelType w:val="hybridMultilevel"/>
    <w:tmpl w:val="6126559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3844D0"/>
    <w:multiLevelType w:val="hybridMultilevel"/>
    <w:tmpl w:val="654EF76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62150A4D"/>
    <w:multiLevelType w:val="hybridMultilevel"/>
    <w:tmpl w:val="17765D52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46F5493"/>
    <w:multiLevelType w:val="hybridMultilevel"/>
    <w:tmpl w:val="D7B24FDE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04050017">
      <w:start w:val="1"/>
      <w:numFmt w:val="lowerLetter"/>
      <w:lvlText w:val="%2)"/>
      <w:lvlJc w:val="left"/>
      <w:pPr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6A62E07"/>
    <w:multiLevelType w:val="hybridMultilevel"/>
    <w:tmpl w:val="87C29D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323944"/>
    <w:multiLevelType w:val="hybridMultilevel"/>
    <w:tmpl w:val="472A93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6"/>
  </w:num>
  <w:num w:numId="4">
    <w:abstractNumId w:val="0"/>
  </w:num>
  <w:num w:numId="5">
    <w:abstractNumId w:val="9"/>
  </w:num>
  <w:num w:numId="6">
    <w:abstractNumId w:val="15"/>
  </w:num>
  <w:num w:numId="7">
    <w:abstractNumId w:val="14"/>
  </w:num>
  <w:num w:numId="8">
    <w:abstractNumId w:val="16"/>
  </w:num>
  <w:num w:numId="9">
    <w:abstractNumId w:val="3"/>
  </w:num>
  <w:num w:numId="10">
    <w:abstractNumId w:val="7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11"/>
  </w:num>
  <w:num w:numId="16">
    <w:abstractNumId w:val="1"/>
  </w:num>
  <w:num w:numId="17">
    <w:abstractNumId w:val="1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3D2"/>
    <w:rsid w:val="00003B13"/>
    <w:rsid w:val="000101FD"/>
    <w:rsid w:val="0001345D"/>
    <w:rsid w:val="00014943"/>
    <w:rsid w:val="00014C9D"/>
    <w:rsid w:val="00016540"/>
    <w:rsid w:val="00016856"/>
    <w:rsid w:val="0002547A"/>
    <w:rsid w:val="00026968"/>
    <w:rsid w:val="00035FDC"/>
    <w:rsid w:val="00036339"/>
    <w:rsid w:val="0003786F"/>
    <w:rsid w:val="00040255"/>
    <w:rsid w:val="00041309"/>
    <w:rsid w:val="00042C38"/>
    <w:rsid w:val="0004705A"/>
    <w:rsid w:val="00056064"/>
    <w:rsid w:val="000651B6"/>
    <w:rsid w:val="00065A2E"/>
    <w:rsid w:val="00065D92"/>
    <w:rsid w:val="00066DA5"/>
    <w:rsid w:val="000752EC"/>
    <w:rsid w:val="00077E68"/>
    <w:rsid w:val="000870B9"/>
    <w:rsid w:val="00090F83"/>
    <w:rsid w:val="0009330F"/>
    <w:rsid w:val="00095A0A"/>
    <w:rsid w:val="000962D6"/>
    <w:rsid w:val="000A0775"/>
    <w:rsid w:val="000B2C41"/>
    <w:rsid w:val="000B7647"/>
    <w:rsid w:val="000C06C8"/>
    <w:rsid w:val="000C1660"/>
    <w:rsid w:val="000C5DFE"/>
    <w:rsid w:val="000E5A39"/>
    <w:rsid w:val="000F2F54"/>
    <w:rsid w:val="000F3DB6"/>
    <w:rsid w:val="000F67A7"/>
    <w:rsid w:val="00100ACD"/>
    <w:rsid w:val="001018D2"/>
    <w:rsid w:val="00104CFC"/>
    <w:rsid w:val="00110186"/>
    <w:rsid w:val="001126F9"/>
    <w:rsid w:val="001138D4"/>
    <w:rsid w:val="00115C47"/>
    <w:rsid w:val="00116034"/>
    <w:rsid w:val="00116C07"/>
    <w:rsid w:val="00134533"/>
    <w:rsid w:val="001367FA"/>
    <w:rsid w:val="00137D7A"/>
    <w:rsid w:val="00141AE5"/>
    <w:rsid w:val="00143A7C"/>
    <w:rsid w:val="001471B8"/>
    <w:rsid w:val="00147619"/>
    <w:rsid w:val="00153E35"/>
    <w:rsid w:val="00154552"/>
    <w:rsid w:val="00157FE6"/>
    <w:rsid w:val="00160C87"/>
    <w:rsid w:val="00161A02"/>
    <w:rsid w:val="001652AE"/>
    <w:rsid w:val="00170A57"/>
    <w:rsid w:val="001724F6"/>
    <w:rsid w:val="00173D6A"/>
    <w:rsid w:val="00181044"/>
    <w:rsid w:val="001811EE"/>
    <w:rsid w:val="001816D5"/>
    <w:rsid w:val="00183390"/>
    <w:rsid w:val="00183585"/>
    <w:rsid w:val="00183BBA"/>
    <w:rsid w:val="00183EB2"/>
    <w:rsid w:val="00184DC1"/>
    <w:rsid w:val="001927BB"/>
    <w:rsid w:val="001A2CAD"/>
    <w:rsid w:val="001B4587"/>
    <w:rsid w:val="001C1097"/>
    <w:rsid w:val="001C26A9"/>
    <w:rsid w:val="001C74AE"/>
    <w:rsid w:val="001D0107"/>
    <w:rsid w:val="001D025B"/>
    <w:rsid w:val="001D0358"/>
    <w:rsid w:val="001D6F0D"/>
    <w:rsid w:val="001E4710"/>
    <w:rsid w:val="001E7E05"/>
    <w:rsid w:val="001F0338"/>
    <w:rsid w:val="001F4656"/>
    <w:rsid w:val="001F4D85"/>
    <w:rsid w:val="001F500A"/>
    <w:rsid w:val="00200F31"/>
    <w:rsid w:val="00205FAA"/>
    <w:rsid w:val="00207124"/>
    <w:rsid w:val="002107B0"/>
    <w:rsid w:val="00210BCB"/>
    <w:rsid w:val="00212203"/>
    <w:rsid w:val="0021265D"/>
    <w:rsid w:val="00214195"/>
    <w:rsid w:val="00216F03"/>
    <w:rsid w:val="002212CD"/>
    <w:rsid w:val="002212D0"/>
    <w:rsid w:val="00223A53"/>
    <w:rsid w:val="002264A6"/>
    <w:rsid w:val="002331ED"/>
    <w:rsid w:val="002429AA"/>
    <w:rsid w:val="0024537E"/>
    <w:rsid w:val="002469D6"/>
    <w:rsid w:val="00246EF5"/>
    <w:rsid w:val="002476DB"/>
    <w:rsid w:val="00247BE2"/>
    <w:rsid w:val="00250DB7"/>
    <w:rsid w:val="00254E33"/>
    <w:rsid w:val="002560F8"/>
    <w:rsid w:val="002662CE"/>
    <w:rsid w:val="00266435"/>
    <w:rsid w:val="002670F7"/>
    <w:rsid w:val="00275BE4"/>
    <w:rsid w:val="00283649"/>
    <w:rsid w:val="00286C4D"/>
    <w:rsid w:val="00296111"/>
    <w:rsid w:val="00297F45"/>
    <w:rsid w:val="002A4A6B"/>
    <w:rsid w:val="002A5465"/>
    <w:rsid w:val="002A5DD8"/>
    <w:rsid w:val="002B3375"/>
    <w:rsid w:val="002B43D9"/>
    <w:rsid w:val="002B5444"/>
    <w:rsid w:val="002B550B"/>
    <w:rsid w:val="002B77D8"/>
    <w:rsid w:val="002C178C"/>
    <w:rsid w:val="002C1876"/>
    <w:rsid w:val="002D0636"/>
    <w:rsid w:val="002D3E00"/>
    <w:rsid w:val="002D78D3"/>
    <w:rsid w:val="002F65EB"/>
    <w:rsid w:val="0030403B"/>
    <w:rsid w:val="00305765"/>
    <w:rsid w:val="00311ACC"/>
    <w:rsid w:val="00313137"/>
    <w:rsid w:val="0031606F"/>
    <w:rsid w:val="00324592"/>
    <w:rsid w:val="00325C77"/>
    <w:rsid w:val="00325DBF"/>
    <w:rsid w:val="003440D6"/>
    <w:rsid w:val="00345510"/>
    <w:rsid w:val="00346FC5"/>
    <w:rsid w:val="003509C2"/>
    <w:rsid w:val="00352240"/>
    <w:rsid w:val="0035560B"/>
    <w:rsid w:val="0035758C"/>
    <w:rsid w:val="00364BF4"/>
    <w:rsid w:val="00366834"/>
    <w:rsid w:val="00371572"/>
    <w:rsid w:val="00371715"/>
    <w:rsid w:val="003756D0"/>
    <w:rsid w:val="00380EFF"/>
    <w:rsid w:val="003924BA"/>
    <w:rsid w:val="003A635A"/>
    <w:rsid w:val="003A6F6E"/>
    <w:rsid w:val="003B13C6"/>
    <w:rsid w:val="003C0DC5"/>
    <w:rsid w:val="003C191A"/>
    <w:rsid w:val="003C3588"/>
    <w:rsid w:val="003C7330"/>
    <w:rsid w:val="003D09F7"/>
    <w:rsid w:val="003D16C4"/>
    <w:rsid w:val="003D5218"/>
    <w:rsid w:val="003D5846"/>
    <w:rsid w:val="003D5BF6"/>
    <w:rsid w:val="003D7D81"/>
    <w:rsid w:val="003D7E41"/>
    <w:rsid w:val="003E0047"/>
    <w:rsid w:val="003E0819"/>
    <w:rsid w:val="003E1408"/>
    <w:rsid w:val="003E1BCF"/>
    <w:rsid w:val="003E259F"/>
    <w:rsid w:val="003E70E6"/>
    <w:rsid w:val="003F25B6"/>
    <w:rsid w:val="003F7E32"/>
    <w:rsid w:val="00402128"/>
    <w:rsid w:val="0040464A"/>
    <w:rsid w:val="00406224"/>
    <w:rsid w:val="00407AF4"/>
    <w:rsid w:val="00410D6C"/>
    <w:rsid w:val="00414231"/>
    <w:rsid w:val="00422786"/>
    <w:rsid w:val="00424597"/>
    <w:rsid w:val="00425AD8"/>
    <w:rsid w:val="004364B4"/>
    <w:rsid w:val="0044001D"/>
    <w:rsid w:val="00440DA4"/>
    <w:rsid w:val="00442A8F"/>
    <w:rsid w:val="00444015"/>
    <w:rsid w:val="00444B25"/>
    <w:rsid w:val="00450661"/>
    <w:rsid w:val="004532EA"/>
    <w:rsid w:val="00453C2F"/>
    <w:rsid w:val="00455D6F"/>
    <w:rsid w:val="004561F6"/>
    <w:rsid w:val="00457720"/>
    <w:rsid w:val="00457E2B"/>
    <w:rsid w:val="00464550"/>
    <w:rsid w:val="0047159B"/>
    <w:rsid w:val="0048052C"/>
    <w:rsid w:val="0049036F"/>
    <w:rsid w:val="00490E86"/>
    <w:rsid w:val="00491739"/>
    <w:rsid w:val="00491A70"/>
    <w:rsid w:val="004972FC"/>
    <w:rsid w:val="004A593A"/>
    <w:rsid w:val="004A5CAF"/>
    <w:rsid w:val="004B12D1"/>
    <w:rsid w:val="004B15DB"/>
    <w:rsid w:val="004B18EC"/>
    <w:rsid w:val="004B3785"/>
    <w:rsid w:val="004B5DDE"/>
    <w:rsid w:val="004C4BBC"/>
    <w:rsid w:val="004C7B60"/>
    <w:rsid w:val="004D3698"/>
    <w:rsid w:val="004D619D"/>
    <w:rsid w:val="004D732F"/>
    <w:rsid w:val="004E013B"/>
    <w:rsid w:val="004E4D2B"/>
    <w:rsid w:val="004E7FE1"/>
    <w:rsid w:val="004F0A9F"/>
    <w:rsid w:val="004F3EF6"/>
    <w:rsid w:val="004F470A"/>
    <w:rsid w:val="004F5CC0"/>
    <w:rsid w:val="004F6696"/>
    <w:rsid w:val="005035F1"/>
    <w:rsid w:val="00504CE0"/>
    <w:rsid w:val="00517FB0"/>
    <w:rsid w:val="00520556"/>
    <w:rsid w:val="00520D04"/>
    <w:rsid w:val="00526705"/>
    <w:rsid w:val="00527919"/>
    <w:rsid w:val="00527E66"/>
    <w:rsid w:val="00532A25"/>
    <w:rsid w:val="00533E4B"/>
    <w:rsid w:val="00535EB6"/>
    <w:rsid w:val="00543C21"/>
    <w:rsid w:val="005450D1"/>
    <w:rsid w:val="0056093C"/>
    <w:rsid w:val="005636C3"/>
    <w:rsid w:val="00571017"/>
    <w:rsid w:val="00571CA3"/>
    <w:rsid w:val="00581679"/>
    <w:rsid w:val="005822D4"/>
    <w:rsid w:val="00582C1A"/>
    <w:rsid w:val="00585E7B"/>
    <w:rsid w:val="0058621C"/>
    <w:rsid w:val="005907BD"/>
    <w:rsid w:val="005A3488"/>
    <w:rsid w:val="005B0B90"/>
    <w:rsid w:val="005B263B"/>
    <w:rsid w:val="005B419C"/>
    <w:rsid w:val="005B73E3"/>
    <w:rsid w:val="005B7D99"/>
    <w:rsid w:val="005C0F13"/>
    <w:rsid w:val="005C7568"/>
    <w:rsid w:val="005D07F8"/>
    <w:rsid w:val="005D23FE"/>
    <w:rsid w:val="005D4ACD"/>
    <w:rsid w:val="005E485B"/>
    <w:rsid w:val="005E4A21"/>
    <w:rsid w:val="005E687F"/>
    <w:rsid w:val="005E6C49"/>
    <w:rsid w:val="005F0926"/>
    <w:rsid w:val="005F4AA5"/>
    <w:rsid w:val="00603207"/>
    <w:rsid w:val="0060553B"/>
    <w:rsid w:val="00613925"/>
    <w:rsid w:val="00631BA8"/>
    <w:rsid w:val="00640623"/>
    <w:rsid w:val="00645336"/>
    <w:rsid w:val="00645EE0"/>
    <w:rsid w:val="006476EA"/>
    <w:rsid w:val="00650E81"/>
    <w:rsid w:val="0065212E"/>
    <w:rsid w:val="00656438"/>
    <w:rsid w:val="00671445"/>
    <w:rsid w:val="0067168D"/>
    <w:rsid w:val="006746D4"/>
    <w:rsid w:val="00674CFC"/>
    <w:rsid w:val="00674F3E"/>
    <w:rsid w:val="00675476"/>
    <w:rsid w:val="006765FD"/>
    <w:rsid w:val="00677FDE"/>
    <w:rsid w:val="0068024E"/>
    <w:rsid w:val="00680497"/>
    <w:rsid w:val="006820C5"/>
    <w:rsid w:val="006842B2"/>
    <w:rsid w:val="00687775"/>
    <w:rsid w:val="006878FA"/>
    <w:rsid w:val="006931C2"/>
    <w:rsid w:val="006935C9"/>
    <w:rsid w:val="00693BFB"/>
    <w:rsid w:val="00695CE7"/>
    <w:rsid w:val="00697C83"/>
    <w:rsid w:val="006A2302"/>
    <w:rsid w:val="006A23C5"/>
    <w:rsid w:val="006A5AB5"/>
    <w:rsid w:val="006A5E67"/>
    <w:rsid w:val="006B2499"/>
    <w:rsid w:val="006B4200"/>
    <w:rsid w:val="006B74CE"/>
    <w:rsid w:val="006C0D08"/>
    <w:rsid w:val="006C2E88"/>
    <w:rsid w:val="006C3CF2"/>
    <w:rsid w:val="006C4590"/>
    <w:rsid w:val="006D0697"/>
    <w:rsid w:val="006D5FA2"/>
    <w:rsid w:val="006D72D9"/>
    <w:rsid w:val="006E385F"/>
    <w:rsid w:val="006E4782"/>
    <w:rsid w:val="006E4ACF"/>
    <w:rsid w:val="006E6388"/>
    <w:rsid w:val="006F58A0"/>
    <w:rsid w:val="00700CCB"/>
    <w:rsid w:val="00701A5E"/>
    <w:rsid w:val="00703FBF"/>
    <w:rsid w:val="00705F73"/>
    <w:rsid w:val="00712ED7"/>
    <w:rsid w:val="00716253"/>
    <w:rsid w:val="00721487"/>
    <w:rsid w:val="00725219"/>
    <w:rsid w:val="0072559F"/>
    <w:rsid w:val="00731089"/>
    <w:rsid w:val="0073599A"/>
    <w:rsid w:val="00740F51"/>
    <w:rsid w:val="00741DDE"/>
    <w:rsid w:val="00743D67"/>
    <w:rsid w:val="00746088"/>
    <w:rsid w:val="007479B0"/>
    <w:rsid w:val="007505F4"/>
    <w:rsid w:val="007549BB"/>
    <w:rsid w:val="00760929"/>
    <w:rsid w:val="007609A2"/>
    <w:rsid w:val="007642BC"/>
    <w:rsid w:val="00773061"/>
    <w:rsid w:val="007755A3"/>
    <w:rsid w:val="00780D88"/>
    <w:rsid w:val="00787866"/>
    <w:rsid w:val="0079119E"/>
    <w:rsid w:val="00791B3F"/>
    <w:rsid w:val="00791E49"/>
    <w:rsid w:val="00792EA0"/>
    <w:rsid w:val="00793555"/>
    <w:rsid w:val="0079397C"/>
    <w:rsid w:val="00797920"/>
    <w:rsid w:val="007A16DA"/>
    <w:rsid w:val="007A2839"/>
    <w:rsid w:val="007A3F10"/>
    <w:rsid w:val="007B2170"/>
    <w:rsid w:val="007B65CB"/>
    <w:rsid w:val="007C34E0"/>
    <w:rsid w:val="007C40BA"/>
    <w:rsid w:val="007D0BFA"/>
    <w:rsid w:val="007D1333"/>
    <w:rsid w:val="007D253C"/>
    <w:rsid w:val="007D2744"/>
    <w:rsid w:val="007D52E4"/>
    <w:rsid w:val="007E26D7"/>
    <w:rsid w:val="007E37B6"/>
    <w:rsid w:val="007E444D"/>
    <w:rsid w:val="007E644C"/>
    <w:rsid w:val="007E77DB"/>
    <w:rsid w:val="007F2075"/>
    <w:rsid w:val="00800A59"/>
    <w:rsid w:val="00801A70"/>
    <w:rsid w:val="008024C5"/>
    <w:rsid w:val="008028A9"/>
    <w:rsid w:val="008058DC"/>
    <w:rsid w:val="00805D17"/>
    <w:rsid w:val="00812FCA"/>
    <w:rsid w:val="0081528B"/>
    <w:rsid w:val="00816B9C"/>
    <w:rsid w:val="00821D66"/>
    <w:rsid w:val="00824632"/>
    <w:rsid w:val="00825AB9"/>
    <w:rsid w:val="00827B51"/>
    <w:rsid w:val="008329E0"/>
    <w:rsid w:val="008338E9"/>
    <w:rsid w:val="008352FC"/>
    <w:rsid w:val="008363AB"/>
    <w:rsid w:val="00837824"/>
    <w:rsid w:val="008431CE"/>
    <w:rsid w:val="0084406B"/>
    <w:rsid w:val="00846707"/>
    <w:rsid w:val="0085715B"/>
    <w:rsid w:val="00861EB8"/>
    <w:rsid w:val="0086245B"/>
    <w:rsid w:val="00862539"/>
    <w:rsid w:val="0086688F"/>
    <w:rsid w:val="00866E55"/>
    <w:rsid w:val="00870854"/>
    <w:rsid w:val="00870DC8"/>
    <w:rsid w:val="0087511A"/>
    <w:rsid w:val="00877F12"/>
    <w:rsid w:val="00883884"/>
    <w:rsid w:val="00884B74"/>
    <w:rsid w:val="008850B2"/>
    <w:rsid w:val="0088764C"/>
    <w:rsid w:val="00887DD0"/>
    <w:rsid w:val="00890A9A"/>
    <w:rsid w:val="00891F17"/>
    <w:rsid w:val="008953E9"/>
    <w:rsid w:val="008972B0"/>
    <w:rsid w:val="008A1290"/>
    <w:rsid w:val="008A3FBD"/>
    <w:rsid w:val="008B16AE"/>
    <w:rsid w:val="008B35D9"/>
    <w:rsid w:val="008B564B"/>
    <w:rsid w:val="008B6B2D"/>
    <w:rsid w:val="008C1572"/>
    <w:rsid w:val="008C2788"/>
    <w:rsid w:val="008C2E13"/>
    <w:rsid w:val="008C3417"/>
    <w:rsid w:val="008C4404"/>
    <w:rsid w:val="008C5CB3"/>
    <w:rsid w:val="008C74B0"/>
    <w:rsid w:val="008D4E22"/>
    <w:rsid w:val="008D610E"/>
    <w:rsid w:val="008D7FFD"/>
    <w:rsid w:val="008E695F"/>
    <w:rsid w:val="008F272D"/>
    <w:rsid w:val="008F680A"/>
    <w:rsid w:val="0090085E"/>
    <w:rsid w:val="00901770"/>
    <w:rsid w:val="00904B5F"/>
    <w:rsid w:val="009141F6"/>
    <w:rsid w:val="00915BB0"/>
    <w:rsid w:val="00920799"/>
    <w:rsid w:val="00923448"/>
    <w:rsid w:val="00923A6E"/>
    <w:rsid w:val="00924A74"/>
    <w:rsid w:val="00925883"/>
    <w:rsid w:val="00931CBB"/>
    <w:rsid w:val="009339B3"/>
    <w:rsid w:val="00937250"/>
    <w:rsid w:val="00941270"/>
    <w:rsid w:val="00943946"/>
    <w:rsid w:val="00944192"/>
    <w:rsid w:val="0094504C"/>
    <w:rsid w:val="009458B2"/>
    <w:rsid w:val="0095333F"/>
    <w:rsid w:val="00953DD6"/>
    <w:rsid w:val="0095526A"/>
    <w:rsid w:val="00955E9A"/>
    <w:rsid w:val="00970C08"/>
    <w:rsid w:val="00972E6C"/>
    <w:rsid w:val="00981D82"/>
    <w:rsid w:val="00981E1C"/>
    <w:rsid w:val="00984307"/>
    <w:rsid w:val="0098738A"/>
    <w:rsid w:val="0099483C"/>
    <w:rsid w:val="009960C6"/>
    <w:rsid w:val="009A3303"/>
    <w:rsid w:val="009A5300"/>
    <w:rsid w:val="009B0471"/>
    <w:rsid w:val="009B3E77"/>
    <w:rsid w:val="009C0B48"/>
    <w:rsid w:val="009C32D7"/>
    <w:rsid w:val="009C57CD"/>
    <w:rsid w:val="009C60C4"/>
    <w:rsid w:val="009D052B"/>
    <w:rsid w:val="009D18AB"/>
    <w:rsid w:val="009D63EB"/>
    <w:rsid w:val="009D7EF9"/>
    <w:rsid w:val="009F1D97"/>
    <w:rsid w:val="009F41C0"/>
    <w:rsid w:val="009F7409"/>
    <w:rsid w:val="00A00EE0"/>
    <w:rsid w:val="00A032B9"/>
    <w:rsid w:val="00A05EF5"/>
    <w:rsid w:val="00A06F8A"/>
    <w:rsid w:val="00A11081"/>
    <w:rsid w:val="00A16AA9"/>
    <w:rsid w:val="00A177FD"/>
    <w:rsid w:val="00A22F7E"/>
    <w:rsid w:val="00A23D9F"/>
    <w:rsid w:val="00A263F3"/>
    <w:rsid w:val="00A27A83"/>
    <w:rsid w:val="00A313C7"/>
    <w:rsid w:val="00A325FD"/>
    <w:rsid w:val="00A366BC"/>
    <w:rsid w:val="00A455A4"/>
    <w:rsid w:val="00A464D3"/>
    <w:rsid w:val="00A509AA"/>
    <w:rsid w:val="00A5561D"/>
    <w:rsid w:val="00A56EC1"/>
    <w:rsid w:val="00A5784A"/>
    <w:rsid w:val="00A60525"/>
    <w:rsid w:val="00A62CF5"/>
    <w:rsid w:val="00A67BE0"/>
    <w:rsid w:val="00A71131"/>
    <w:rsid w:val="00A71550"/>
    <w:rsid w:val="00A76EEF"/>
    <w:rsid w:val="00A77C68"/>
    <w:rsid w:val="00A77D2F"/>
    <w:rsid w:val="00A832B2"/>
    <w:rsid w:val="00A83DED"/>
    <w:rsid w:val="00A91898"/>
    <w:rsid w:val="00AA03CC"/>
    <w:rsid w:val="00AA68E8"/>
    <w:rsid w:val="00AB098C"/>
    <w:rsid w:val="00AB3B9B"/>
    <w:rsid w:val="00AC04EF"/>
    <w:rsid w:val="00AD26C3"/>
    <w:rsid w:val="00AD2D64"/>
    <w:rsid w:val="00AD7DC2"/>
    <w:rsid w:val="00AE0BF4"/>
    <w:rsid w:val="00AE1008"/>
    <w:rsid w:val="00AE1FBD"/>
    <w:rsid w:val="00AE21B9"/>
    <w:rsid w:val="00AE79A1"/>
    <w:rsid w:val="00AF53E7"/>
    <w:rsid w:val="00AF5880"/>
    <w:rsid w:val="00B12255"/>
    <w:rsid w:val="00B135DA"/>
    <w:rsid w:val="00B13B38"/>
    <w:rsid w:val="00B13B7A"/>
    <w:rsid w:val="00B21E9A"/>
    <w:rsid w:val="00B23B5C"/>
    <w:rsid w:val="00B3194E"/>
    <w:rsid w:val="00B3231D"/>
    <w:rsid w:val="00B33A52"/>
    <w:rsid w:val="00B37CE6"/>
    <w:rsid w:val="00B50E04"/>
    <w:rsid w:val="00B6027B"/>
    <w:rsid w:val="00B62100"/>
    <w:rsid w:val="00B62679"/>
    <w:rsid w:val="00B62C77"/>
    <w:rsid w:val="00B6377D"/>
    <w:rsid w:val="00B668DC"/>
    <w:rsid w:val="00B677BE"/>
    <w:rsid w:val="00B67C2F"/>
    <w:rsid w:val="00B70121"/>
    <w:rsid w:val="00B70F75"/>
    <w:rsid w:val="00B75D3E"/>
    <w:rsid w:val="00B76BC5"/>
    <w:rsid w:val="00B81082"/>
    <w:rsid w:val="00B8388D"/>
    <w:rsid w:val="00B849E3"/>
    <w:rsid w:val="00B855E7"/>
    <w:rsid w:val="00B85C5B"/>
    <w:rsid w:val="00B92033"/>
    <w:rsid w:val="00B9333B"/>
    <w:rsid w:val="00B93BC2"/>
    <w:rsid w:val="00B941E3"/>
    <w:rsid w:val="00B94456"/>
    <w:rsid w:val="00B947E4"/>
    <w:rsid w:val="00B94CE3"/>
    <w:rsid w:val="00B95480"/>
    <w:rsid w:val="00B95498"/>
    <w:rsid w:val="00B975F9"/>
    <w:rsid w:val="00BA2A9C"/>
    <w:rsid w:val="00BA5EEA"/>
    <w:rsid w:val="00BA64D7"/>
    <w:rsid w:val="00BA7F32"/>
    <w:rsid w:val="00BB194D"/>
    <w:rsid w:val="00BB5777"/>
    <w:rsid w:val="00BB5F82"/>
    <w:rsid w:val="00BD07DC"/>
    <w:rsid w:val="00BD0E10"/>
    <w:rsid w:val="00BD3F64"/>
    <w:rsid w:val="00BD67EA"/>
    <w:rsid w:val="00BE398C"/>
    <w:rsid w:val="00BE3AC3"/>
    <w:rsid w:val="00BE5277"/>
    <w:rsid w:val="00BE5291"/>
    <w:rsid w:val="00BE6548"/>
    <w:rsid w:val="00BE7494"/>
    <w:rsid w:val="00BF2576"/>
    <w:rsid w:val="00BF37F7"/>
    <w:rsid w:val="00BF5AE0"/>
    <w:rsid w:val="00C003CC"/>
    <w:rsid w:val="00C16746"/>
    <w:rsid w:val="00C1751F"/>
    <w:rsid w:val="00C17B62"/>
    <w:rsid w:val="00C22C81"/>
    <w:rsid w:val="00C243EA"/>
    <w:rsid w:val="00C30A80"/>
    <w:rsid w:val="00C3103E"/>
    <w:rsid w:val="00C3318D"/>
    <w:rsid w:val="00C44967"/>
    <w:rsid w:val="00C52548"/>
    <w:rsid w:val="00C566DC"/>
    <w:rsid w:val="00C654EF"/>
    <w:rsid w:val="00C745B3"/>
    <w:rsid w:val="00C74C41"/>
    <w:rsid w:val="00C82009"/>
    <w:rsid w:val="00C84B75"/>
    <w:rsid w:val="00C868A5"/>
    <w:rsid w:val="00C90EAB"/>
    <w:rsid w:val="00C92246"/>
    <w:rsid w:val="00C9244D"/>
    <w:rsid w:val="00C94BFE"/>
    <w:rsid w:val="00CA1F85"/>
    <w:rsid w:val="00CA55BE"/>
    <w:rsid w:val="00CB12BB"/>
    <w:rsid w:val="00CB1922"/>
    <w:rsid w:val="00CB1DC3"/>
    <w:rsid w:val="00CB2E34"/>
    <w:rsid w:val="00CC6798"/>
    <w:rsid w:val="00CC7534"/>
    <w:rsid w:val="00CD2B8C"/>
    <w:rsid w:val="00CD475E"/>
    <w:rsid w:val="00CD77F6"/>
    <w:rsid w:val="00CE33B3"/>
    <w:rsid w:val="00CF232C"/>
    <w:rsid w:val="00D0081F"/>
    <w:rsid w:val="00D038E3"/>
    <w:rsid w:val="00D0504E"/>
    <w:rsid w:val="00D107D2"/>
    <w:rsid w:val="00D11ADF"/>
    <w:rsid w:val="00D12AFE"/>
    <w:rsid w:val="00D135BE"/>
    <w:rsid w:val="00D15E20"/>
    <w:rsid w:val="00D17571"/>
    <w:rsid w:val="00D204E1"/>
    <w:rsid w:val="00D216AD"/>
    <w:rsid w:val="00D2432D"/>
    <w:rsid w:val="00D25955"/>
    <w:rsid w:val="00D3115C"/>
    <w:rsid w:val="00D3175D"/>
    <w:rsid w:val="00D36A50"/>
    <w:rsid w:val="00D37243"/>
    <w:rsid w:val="00D45B60"/>
    <w:rsid w:val="00D4733C"/>
    <w:rsid w:val="00D50C80"/>
    <w:rsid w:val="00D55A08"/>
    <w:rsid w:val="00D5686A"/>
    <w:rsid w:val="00D606F0"/>
    <w:rsid w:val="00D61C30"/>
    <w:rsid w:val="00D643AA"/>
    <w:rsid w:val="00D6462F"/>
    <w:rsid w:val="00D70111"/>
    <w:rsid w:val="00D72BA0"/>
    <w:rsid w:val="00D77A62"/>
    <w:rsid w:val="00D844F2"/>
    <w:rsid w:val="00D9471D"/>
    <w:rsid w:val="00DA080D"/>
    <w:rsid w:val="00DA0AD8"/>
    <w:rsid w:val="00DA3219"/>
    <w:rsid w:val="00DA3E8A"/>
    <w:rsid w:val="00DA644A"/>
    <w:rsid w:val="00DA7D68"/>
    <w:rsid w:val="00DB2543"/>
    <w:rsid w:val="00DB2B12"/>
    <w:rsid w:val="00DB3067"/>
    <w:rsid w:val="00DE01E6"/>
    <w:rsid w:val="00DE0570"/>
    <w:rsid w:val="00DE11CA"/>
    <w:rsid w:val="00DE18FA"/>
    <w:rsid w:val="00DE1DAB"/>
    <w:rsid w:val="00DE266F"/>
    <w:rsid w:val="00DE399A"/>
    <w:rsid w:val="00DE56B1"/>
    <w:rsid w:val="00DF13D2"/>
    <w:rsid w:val="00DF2986"/>
    <w:rsid w:val="00DF33D9"/>
    <w:rsid w:val="00E001BA"/>
    <w:rsid w:val="00E019C7"/>
    <w:rsid w:val="00E04943"/>
    <w:rsid w:val="00E070A1"/>
    <w:rsid w:val="00E1055F"/>
    <w:rsid w:val="00E15AE7"/>
    <w:rsid w:val="00E15B8F"/>
    <w:rsid w:val="00E16EF0"/>
    <w:rsid w:val="00E24E23"/>
    <w:rsid w:val="00E27D53"/>
    <w:rsid w:val="00E31EA6"/>
    <w:rsid w:val="00E529DF"/>
    <w:rsid w:val="00E54E62"/>
    <w:rsid w:val="00E557DC"/>
    <w:rsid w:val="00E60CF6"/>
    <w:rsid w:val="00E65166"/>
    <w:rsid w:val="00E67F11"/>
    <w:rsid w:val="00E724CA"/>
    <w:rsid w:val="00E73212"/>
    <w:rsid w:val="00E764D9"/>
    <w:rsid w:val="00E8153B"/>
    <w:rsid w:val="00E81AF8"/>
    <w:rsid w:val="00E8265F"/>
    <w:rsid w:val="00E8403C"/>
    <w:rsid w:val="00E85334"/>
    <w:rsid w:val="00E86584"/>
    <w:rsid w:val="00E87C43"/>
    <w:rsid w:val="00E91309"/>
    <w:rsid w:val="00E93E68"/>
    <w:rsid w:val="00E94AF9"/>
    <w:rsid w:val="00E94BD7"/>
    <w:rsid w:val="00E97254"/>
    <w:rsid w:val="00E97BC0"/>
    <w:rsid w:val="00EA22BA"/>
    <w:rsid w:val="00EA239D"/>
    <w:rsid w:val="00EA6EDE"/>
    <w:rsid w:val="00EB1BFE"/>
    <w:rsid w:val="00EB3A62"/>
    <w:rsid w:val="00EB58C6"/>
    <w:rsid w:val="00EC2BDF"/>
    <w:rsid w:val="00EC742E"/>
    <w:rsid w:val="00ED0231"/>
    <w:rsid w:val="00ED3E6A"/>
    <w:rsid w:val="00ED58C1"/>
    <w:rsid w:val="00EE34A4"/>
    <w:rsid w:val="00EE4EE9"/>
    <w:rsid w:val="00EE65C6"/>
    <w:rsid w:val="00EE670B"/>
    <w:rsid w:val="00EE736D"/>
    <w:rsid w:val="00EE7F9B"/>
    <w:rsid w:val="00F021B1"/>
    <w:rsid w:val="00F023CE"/>
    <w:rsid w:val="00F0502A"/>
    <w:rsid w:val="00F07DB7"/>
    <w:rsid w:val="00F07EA4"/>
    <w:rsid w:val="00F152E7"/>
    <w:rsid w:val="00F15653"/>
    <w:rsid w:val="00F235D5"/>
    <w:rsid w:val="00F24AFD"/>
    <w:rsid w:val="00F2605B"/>
    <w:rsid w:val="00F3099D"/>
    <w:rsid w:val="00F323C8"/>
    <w:rsid w:val="00F4329F"/>
    <w:rsid w:val="00F4618B"/>
    <w:rsid w:val="00F511C4"/>
    <w:rsid w:val="00F52EF1"/>
    <w:rsid w:val="00F54D74"/>
    <w:rsid w:val="00F54DD1"/>
    <w:rsid w:val="00F5774F"/>
    <w:rsid w:val="00F6115D"/>
    <w:rsid w:val="00F61B9D"/>
    <w:rsid w:val="00F64407"/>
    <w:rsid w:val="00F650B1"/>
    <w:rsid w:val="00F65156"/>
    <w:rsid w:val="00F65977"/>
    <w:rsid w:val="00F65ADA"/>
    <w:rsid w:val="00F72FBA"/>
    <w:rsid w:val="00F73AA8"/>
    <w:rsid w:val="00F73CEE"/>
    <w:rsid w:val="00F76353"/>
    <w:rsid w:val="00F76CC9"/>
    <w:rsid w:val="00F81FFA"/>
    <w:rsid w:val="00F851BC"/>
    <w:rsid w:val="00F8659F"/>
    <w:rsid w:val="00F9488B"/>
    <w:rsid w:val="00FA0E69"/>
    <w:rsid w:val="00FA106A"/>
    <w:rsid w:val="00FA5178"/>
    <w:rsid w:val="00FA7E50"/>
    <w:rsid w:val="00FB396F"/>
    <w:rsid w:val="00FB704D"/>
    <w:rsid w:val="00FC2760"/>
    <w:rsid w:val="00FC3DC0"/>
    <w:rsid w:val="00FC6B21"/>
    <w:rsid w:val="00FD020B"/>
    <w:rsid w:val="00FD08E1"/>
    <w:rsid w:val="00FD1738"/>
    <w:rsid w:val="00FD1D8E"/>
    <w:rsid w:val="00FD70BB"/>
    <w:rsid w:val="00FE6040"/>
    <w:rsid w:val="00FF1FA0"/>
    <w:rsid w:val="00FF3673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45A4856"/>
  <w15:chartTrackingRefBased/>
  <w15:docId w15:val="{0732D6AA-07AF-4890-9BD6-13692B841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5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6F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13D2"/>
  </w:style>
  <w:style w:type="paragraph" w:styleId="Zpat">
    <w:name w:val="footer"/>
    <w:basedOn w:val="Normln"/>
    <w:link w:val="ZpatChar"/>
    <w:uiPriority w:val="99"/>
    <w:unhideWhenUsed/>
    <w:rsid w:val="00DF1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13D2"/>
  </w:style>
  <w:style w:type="paragraph" w:styleId="Zkladntext">
    <w:name w:val="Body Text"/>
    <w:basedOn w:val="Normln"/>
    <w:link w:val="ZkladntextChar"/>
    <w:uiPriority w:val="99"/>
    <w:unhideWhenUsed/>
    <w:rsid w:val="00DF13D2"/>
    <w:pPr>
      <w:jc w:val="center"/>
    </w:pPr>
    <w:rPr>
      <w:b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F13D2"/>
    <w:rPr>
      <w:b/>
      <w:sz w:val="32"/>
      <w:szCs w:val="32"/>
    </w:rPr>
  </w:style>
  <w:style w:type="character" w:customStyle="1" w:styleId="preformatted">
    <w:name w:val="preformatted"/>
    <w:basedOn w:val="Standardnpsmoodstavce"/>
    <w:rsid w:val="003440D6"/>
  </w:style>
  <w:style w:type="paragraph" w:styleId="Odstavecseseznamem">
    <w:name w:val="List Paragraph"/>
    <w:basedOn w:val="Normln"/>
    <w:uiPriority w:val="34"/>
    <w:qFormat/>
    <w:rsid w:val="003440D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4001D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86C4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6C4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6C4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6C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86C4D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6C4D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6F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BF37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3715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ze">
    <w:name w:val="Revision"/>
    <w:hidden/>
    <w:uiPriority w:val="99"/>
    <w:semiHidden/>
    <w:rsid w:val="008246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9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72A07-8954-49C7-8039-991F09E9A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2474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Magazu</dc:creator>
  <cp:keywords/>
  <dc:description/>
  <cp:lastModifiedBy>Vladimira</cp:lastModifiedBy>
  <cp:revision>3</cp:revision>
  <dcterms:created xsi:type="dcterms:W3CDTF">2025-05-28T11:09:00Z</dcterms:created>
  <dcterms:modified xsi:type="dcterms:W3CDTF">2025-05-28T11:10:00Z</dcterms:modified>
</cp:coreProperties>
</file>