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9AB640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V</w:t>
      </w:r>
      <w:r w:rsidR="00A619FF">
        <w:rPr>
          <w:rFonts w:ascii="Times New Roman" w:hAnsi="Times New Roman" w:cs="Times New Roman"/>
          <w:b/>
          <w:sz w:val="28"/>
          <w:szCs w:val="28"/>
        </w:rPr>
        <w:t>ELETRHU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 xml:space="preserve"> POWER-GEN E</w:t>
      </w:r>
      <w:r w:rsidR="00A619FF">
        <w:rPr>
          <w:rFonts w:ascii="Times New Roman" w:hAnsi="Times New Roman" w:cs="Times New Roman"/>
          <w:b/>
          <w:sz w:val="28"/>
          <w:szCs w:val="28"/>
        </w:rPr>
        <w:t>UROPE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 xml:space="preserve"> 2017, K</w:t>
      </w:r>
      <w:r w:rsidR="00A619FF">
        <w:rPr>
          <w:rFonts w:ascii="Times New Roman" w:hAnsi="Times New Roman" w:cs="Times New Roman"/>
          <w:b/>
          <w:sz w:val="28"/>
          <w:szCs w:val="28"/>
        </w:rPr>
        <w:t>OLÍN NAD RÝNEM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, N</w:t>
      </w:r>
      <w:r w:rsidR="00A619FF">
        <w:rPr>
          <w:rFonts w:ascii="Times New Roman" w:hAnsi="Times New Roman" w:cs="Times New Roman"/>
          <w:b/>
          <w:sz w:val="28"/>
          <w:szCs w:val="28"/>
        </w:rPr>
        <w:t>ĚMECKO</w:t>
      </w:r>
      <w:r w:rsidR="00A619FF" w:rsidRPr="00A619FF">
        <w:rPr>
          <w:rFonts w:ascii="Times New Roman" w:hAnsi="Times New Roman" w:cs="Times New Roman"/>
          <w:b/>
          <w:sz w:val="28"/>
          <w:szCs w:val="28"/>
        </w:rPr>
        <w:t>, 2017/016K, 27. – 29. 6. 2017“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051B0F37" w:rsidR="00152985" w:rsidRPr="005224E9" w:rsidRDefault="003609D1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CREA </w:t>
      </w:r>
      <w:proofErr w:type="spellStart"/>
      <w:proofErr w:type="gramStart"/>
      <w:r>
        <w:rPr>
          <w:rFonts w:ascii="Times New Roman" w:hAnsi="Times New Roman" w:cs="Times New Roman"/>
          <w:b/>
          <w:sz w:val="22"/>
        </w:rPr>
        <w:t>Hydro&amp;Energy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</w:rPr>
        <w:t>z.s</w:t>
      </w:r>
      <w:proofErr w:type="spellEnd"/>
      <w:r>
        <w:rPr>
          <w:rFonts w:ascii="Times New Roman" w:hAnsi="Times New Roman" w:cs="Times New Roman"/>
          <w:b/>
          <w:sz w:val="22"/>
        </w:rPr>
        <w:t>.</w:t>
      </w:r>
      <w:proofErr w:type="gramEnd"/>
    </w:p>
    <w:p w14:paraId="4BD266BB" w14:textId="77777777" w:rsidR="003609D1" w:rsidRPr="003609D1" w:rsidRDefault="003609D1" w:rsidP="003609D1">
      <w:pPr>
        <w:pStyle w:val="Odstavecseseznamem"/>
        <w:rPr>
          <w:rFonts w:ascii="Times New Roman" w:hAnsi="Times New Roman" w:cs="Times New Roman"/>
          <w:b/>
          <w:sz w:val="22"/>
        </w:rPr>
      </w:pPr>
      <w:r w:rsidRPr="003609D1">
        <w:rPr>
          <w:rFonts w:ascii="Times New Roman" w:hAnsi="Times New Roman" w:cs="Times New Roman"/>
          <w:b/>
          <w:sz w:val="22"/>
        </w:rPr>
        <w:t>Registrační číslo účastníka: 5/2017/016K</w:t>
      </w:r>
    </w:p>
    <w:p w14:paraId="61BC029A" w14:textId="77777777" w:rsidR="003609D1" w:rsidRPr="006D640A" w:rsidRDefault="003609D1" w:rsidP="003609D1">
      <w:pPr>
        <w:pStyle w:val="Text11"/>
        <w:keepNext w:val="0"/>
        <w:ind w:left="720"/>
        <w:rPr>
          <w:szCs w:val="22"/>
        </w:rPr>
      </w:pPr>
      <w:r w:rsidRPr="006D640A">
        <w:rPr>
          <w:szCs w:val="22"/>
        </w:rPr>
        <w:t xml:space="preserve">společnost založená a existující podle právního řádu České republiky, </w:t>
      </w:r>
    </w:p>
    <w:p w14:paraId="04BCB2A7" w14:textId="77777777" w:rsidR="003609D1" w:rsidRPr="006D640A" w:rsidRDefault="003609D1" w:rsidP="003609D1">
      <w:pPr>
        <w:pStyle w:val="Text11"/>
        <w:keepNext w:val="0"/>
        <w:ind w:left="720"/>
        <w:rPr>
          <w:szCs w:val="22"/>
        </w:rPr>
      </w:pPr>
      <w:r w:rsidRPr="006D640A">
        <w:rPr>
          <w:szCs w:val="22"/>
        </w:rPr>
        <w:t xml:space="preserve">se sídlem </w:t>
      </w:r>
      <w:r w:rsidRPr="0073310C">
        <w:rPr>
          <w:szCs w:val="22"/>
        </w:rPr>
        <w:t>Traubova 1546/6, 602 00 Brno</w:t>
      </w:r>
      <w:r w:rsidRPr="006D640A">
        <w:rPr>
          <w:szCs w:val="22"/>
        </w:rPr>
        <w:t>, IČO: 2</w:t>
      </w:r>
      <w:r>
        <w:rPr>
          <w:szCs w:val="22"/>
        </w:rPr>
        <w:t>2729674</w:t>
      </w:r>
      <w:r w:rsidRPr="006D640A">
        <w:rPr>
          <w:szCs w:val="22"/>
        </w:rPr>
        <w:t>, DIČ: CZ2</w:t>
      </w:r>
      <w:r>
        <w:rPr>
          <w:szCs w:val="22"/>
        </w:rPr>
        <w:t>2729674</w:t>
      </w:r>
      <w:r w:rsidRPr="006D640A">
        <w:rPr>
          <w:szCs w:val="22"/>
        </w:rPr>
        <w:t xml:space="preserve">,  </w:t>
      </w:r>
    </w:p>
    <w:p w14:paraId="561E68F0" w14:textId="77777777" w:rsidR="003609D1" w:rsidRPr="006D640A" w:rsidRDefault="003609D1" w:rsidP="003609D1">
      <w:pPr>
        <w:pStyle w:val="Text11"/>
        <w:keepNext w:val="0"/>
        <w:ind w:left="720"/>
        <w:rPr>
          <w:szCs w:val="22"/>
        </w:rPr>
      </w:pPr>
      <w:r w:rsidRPr="006D640A">
        <w:rPr>
          <w:szCs w:val="22"/>
        </w:rPr>
        <w:t xml:space="preserve">zapsaná v obchodním rejstříku vedeném u </w:t>
      </w:r>
      <w:r>
        <w:rPr>
          <w:szCs w:val="22"/>
        </w:rPr>
        <w:t>Krajského</w:t>
      </w:r>
      <w:r w:rsidRPr="006D640A">
        <w:rPr>
          <w:szCs w:val="22"/>
        </w:rPr>
        <w:t xml:space="preserve"> soudu v </w:t>
      </w:r>
      <w:r>
        <w:rPr>
          <w:szCs w:val="22"/>
        </w:rPr>
        <w:t>Brně</w:t>
      </w:r>
      <w:r w:rsidRPr="006D640A">
        <w:rPr>
          <w:szCs w:val="22"/>
        </w:rPr>
        <w:t xml:space="preserve">, oddíl </w:t>
      </w:r>
      <w:r>
        <w:rPr>
          <w:szCs w:val="22"/>
        </w:rPr>
        <w:t>L</w:t>
      </w:r>
      <w:r w:rsidRPr="006D640A">
        <w:rPr>
          <w:szCs w:val="22"/>
        </w:rPr>
        <w:t xml:space="preserve">, vložka </w:t>
      </w:r>
      <w:r>
        <w:rPr>
          <w:szCs w:val="22"/>
        </w:rPr>
        <w:t>13351</w:t>
      </w:r>
    </w:p>
    <w:p w14:paraId="5F596A12" w14:textId="0EC10A99" w:rsidR="00DE082C" w:rsidRPr="000D671D" w:rsidRDefault="00DE082C" w:rsidP="003609D1">
      <w:pPr>
        <w:pStyle w:val="Odstavecseseznamem"/>
        <w:rPr>
          <w:rFonts w:ascii="Times New Roman" w:hAnsi="Times New Roman" w:cs="Times New Roman"/>
          <w:sz w:val="22"/>
        </w:rPr>
      </w:pPr>
      <w:r w:rsidRPr="000D671D">
        <w:rPr>
          <w:rFonts w:ascii="Times New Roman" w:hAnsi="Times New Roman" w:cs="Times New Roman"/>
          <w:sz w:val="22"/>
        </w:rPr>
        <w:t>(„</w:t>
      </w:r>
      <w:r w:rsidRPr="000D671D">
        <w:rPr>
          <w:rFonts w:ascii="Times New Roman" w:hAnsi="Times New Roman" w:cs="Times New Roman"/>
          <w:b/>
          <w:sz w:val="22"/>
        </w:rPr>
        <w:t>Příjemce podpory</w:t>
      </w:r>
      <w:r w:rsidRPr="000D671D">
        <w:rPr>
          <w:rFonts w:ascii="Times New Roman" w:hAnsi="Times New Roman" w:cs="Times New Roman"/>
          <w:sz w:val="22"/>
        </w:rPr>
        <w:t>“</w:t>
      </w:r>
      <w:r w:rsidR="00152985" w:rsidRPr="000D671D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0D671D">
        <w:rPr>
          <w:rFonts w:ascii="Times New Roman" w:hAnsi="Times New Roman" w:cs="Times New Roman"/>
          <w:sz w:val="22"/>
        </w:rPr>
        <w:t xml:space="preserve">nebo </w:t>
      </w:r>
      <w:r w:rsidR="00152985" w:rsidRPr="000D671D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0D671D">
        <w:rPr>
          <w:rFonts w:ascii="Times New Roman" w:hAnsi="Times New Roman" w:cs="Times New Roman"/>
          <w:b/>
          <w:sz w:val="22"/>
        </w:rPr>
        <w:t>“</w:t>
      </w:r>
      <w:r w:rsidRPr="000D671D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763246F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</w:t>
      </w:r>
      <w:r w:rsidR="00902D36">
        <w:rPr>
          <w:rFonts w:ascii="Times New Roman" w:hAnsi="Times New Roman" w:cs="Times New Roman"/>
          <w:sz w:val="22"/>
        </w:rPr>
        <w:t>any uzavřely dne 29. 5. 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902D36">
        <w:rPr>
          <w:rFonts w:ascii="Times New Roman" w:hAnsi="Times New Roman" w:cs="Times New Roman"/>
          <w:sz w:val="22"/>
        </w:rPr>
        <w:t>ěna v r</w:t>
      </w:r>
      <w:r w:rsidR="00F800E8">
        <w:rPr>
          <w:rFonts w:ascii="Times New Roman" w:hAnsi="Times New Roman" w:cs="Times New Roman"/>
          <w:sz w:val="22"/>
        </w:rPr>
        <w:t>egistru smluv pod číslem 1911494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</w:t>
      </w:r>
      <w:r w:rsidR="00902D36">
        <w:rPr>
          <w:rFonts w:ascii="Times New Roman" w:hAnsi="Times New Roman" w:cs="Times New Roman"/>
          <w:sz w:val="22"/>
        </w:rPr>
        <w:t xml:space="preserve">astí na veletrhu konaném </w:t>
      </w:r>
      <w:r w:rsidR="000B377F">
        <w:rPr>
          <w:rFonts w:ascii="Times New Roman" w:hAnsi="Times New Roman" w:cs="Times New Roman"/>
          <w:sz w:val="22"/>
        </w:rPr>
        <w:t xml:space="preserve">ve </w:t>
      </w:r>
      <w:r w:rsidR="00902D36">
        <w:rPr>
          <w:rFonts w:ascii="Times New Roman" w:hAnsi="Times New Roman" w:cs="Times New Roman"/>
          <w:sz w:val="22"/>
        </w:rPr>
        <w:t>dne</w:t>
      </w:r>
      <w:r w:rsidR="000B377F">
        <w:rPr>
          <w:rFonts w:ascii="Times New Roman" w:hAnsi="Times New Roman" w:cs="Times New Roman"/>
          <w:sz w:val="22"/>
        </w:rPr>
        <w:t>ch</w:t>
      </w:r>
      <w:r w:rsidR="00902D36">
        <w:rPr>
          <w:rFonts w:ascii="Times New Roman" w:hAnsi="Times New Roman" w:cs="Times New Roman"/>
          <w:sz w:val="22"/>
        </w:rPr>
        <w:t xml:space="preserve"> 27. – 29. 6. 2017 </w:t>
      </w:r>
      <w:r w:rsidR="006C5CC9" w:rsidRPr="00152985">
        <w:rPr>
          <w:rFonts w:ascii="Times New Roman" w:hAnsi="Times New Roman" w:cs="Times New Roman"/>
          <w:sz w:val="22"/>
        </w:rPr>
        <w:t>v</w:t>
      </w:r>
      <w:r w:rsidR="00902D36">
        <w:rPr>
          <w:rFonts w:ascii="Times New Roman" w:hAnsi="Times New Roman" w:cs="Times New Roman"/>
          <w:sz w:val="22"/>
        </w:rPr>
        <w:t> Kolíně nad Rýnem v Německu.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5268FFC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E01F6C">
        <w:rPr>
          <w:rFonts w:ascii="Times New Roman" w:hAnsi="Times New Roman" w:cs="Times New Roman"/>
          <w:sz w:val="22"/>
        </w:rPr>
        <w:t>57 172,09</w:t>
      </w:r>
      <w:r w:rsidR="00385504">
        <w:rPr>
          <w:rFonts w:ascii="Times New Roman" w:hAnsi="Times New Roman" w:cs="Times New Roman"/>
          <w:sz w:val="22"/>
        </w:rPr>
        <w:t xml:space="preserve"> </w:t>
      </w:r>
      <w:r w:rsidR="00CF112A">
        <w:rPr>
          <w:rFonts w:ascii="Times New Roman" w:hAnsi="Times New Roman" w:cs="Times New Roman"/>
          <w:sz w:val="22"/>
        </w:rPr>
        <w:t xml:space="preserve">Kč </w:t>
      </w:r>
      <w:r w:rsidR="00CF112A" w:rsidRPr="00CF112A">
        <w:rPr>
          <w:rFonts w:ascii="Times New Roman" w:hAnsi="Times New Roman" w:cs="Times New Roman"/>
          <w:sz w:val="22"/>
        </w:rPr>
        <w:t xml:space="preserve">(slovy: </w:t>
      </w:r>
      <w:r w:rsidR="00E01F6C">
        <w:rPr>
          <w:rFonts w:ascii="Times New Roman" w:hAnsi="Times New Roman" w:cs="Times New Roman"/>
          <w:sz w:val="22"/>
        </w:rPr>
        <w:t>padesát sedm tisíc sto sedmdesát dvě a devět setin</w:t>
      </w:r>
      <w:r w:rsidR="000B377F">
        <w:rPr>
          <w:rFonts w:ascii="Times New Roman" w:hAnsi="Times New Roman" w:cs="Times New Roman"/>
          <w:sz w:val="22"/>
        </w:rPr>
        <w:t xml:space="preserve"> </w:t>
      </w:r>
      <w:r w:rsidR="00CF112A" w:rsidRPr="00CF112A">
        <w:rPr>
          <w:rFonts w:ascii="Times New Roman" w:hAnsi="Times New Roman" w:cs="Times New Roman"/>
          <w:sz w:val="22"/>
        </w:rPr>
        <w:t>korun</w:t>
      </w:r>
      <w:r w:rsidR="000B377F">
        <w:rPr>
          <w:rFonts w:ascii="Times New Roman" w:hAnsi="Times New Roman" w:cs="Times New Roman"/>
          <w:sz w:val="22"/>
        </w:rPr>
        <w:t>y české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B749CC" w:rsidRPr="00003F41">
        <w:rPr>
          <w:rFonts w:ascii="Times New Roman" w:hAnsi="Times New Roman" w:cs="Times New Roman"/>
          <w:sz w:val="22"/>
        </w:rPr>
        <w:t xml:space="preserve">dne </w:t>
      </w:r>
      <w:r w:rsidR="00003F41" w:rsidRPr="00003F41">
        <w:rPr>
          <w:rFonts w:ascii="Times New Roman" w:hAnsi="Times New Roman" w:cs="Times New Roman"/>
          <w:sz w:val="22"/>
        </w:rPr>
        <w:t>3. 8. 2017.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6649EE5" w:rsidR="00CF112A" w:rsidRPr="00CF112A" w:rsidRDefault="00F800E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CREA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Hydro&amp;Energy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>.</w:t>
            </w:r>
            <w:proofErr w:type="gramEnd"/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0C328E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62AA1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64C4CBB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62AA1">
              <w:rPr>
                <w:rFonts w:ascii="Times New Roman" w:eastAsia="Times New Roman" w:hAnsi="Times New Roman" w:cs="Times New Roman"/>
                <w:sz w:val="22"/>
                <w:szCs w:val="24"/>
              </w:rPr>
              <w:t>10. 8. 2017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2C304D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093AE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F800E8">
              <w:rPr>
                <w:rFonts w:ascii="Times New Roman" w:eastAsia="Times New Roman" w:hAnsi="Times New Roman" w:cs="Times New Roman"/>
                <w:sz w:val="22"/>
                <w:szCs w:val="24"/>
              </w:rPr>
              <w:t>Břetislav Skácel</w:t>
            </w:r>
          </w:p>
          <w:p w14:paraId="65546A93" w14:textId="6F3AD69D" w:rsidR="00CF112A" w:rsidRPr="00CF112A" w:rsidRDefault="00CF112A" w:rsidP="00F800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800E8">
              <w:rPr>
                <w:rFonts w:ascii="Times New Roman" w:eastAsia="Times New Roman" w:hAnsi="Times New Roman" w:cs="Times New Roman"/>
                <w:sz w:val="22"/>
                <w:szCs w:val="24"/>
              </w:rPr>
              <w:t>manažer sdružení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A100EE7" w14:textId="77777777" w:rsidR="00385504" w:rsidRDefault="00385504" w:rsidP="00EC74B0">
      <w:pPr>
        <w:rPr>
          <w:rFonts w:ascii="Times New Roman" w:hAnsi="Times New Roman" w:cs="Times New Roman"/>
          <w:sz w:val="22"/>
        </w:rPr>
      </w:pPr>
    </w:p>
    <w:p w14:paraId="35189EC4" w14:textId="3572BA58" w:rsidR="00385504" w:rsidRPr="00152985" w:rsidRDefault="00F800E8" w:rsidP="00EC74B0">
      <w:pPr>
        <w:rPr>
          <w:rFonts w:ascii="Times New Roman" w:hAnsi="Times New Roman" w:cs="Times New Roman"/>
          <w:sz w:val="22"/>
        </w:rPr>
      </w:pPr>
      <w:r w:rsidRPr="00F800E8">
        <w:rPr>
          <w:noProof/>
          <w:lang w:eastAsia="cs-CZ"/>
        </w:rPr>
        <w:drawing>
          <wp:inline distT="0" distB="0" distL="0" distR="0" wp14:anchorId="2A20174C" wp14:editId="6E2FB51F">
            <wp:extent cx="9086879" cy="4953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946" cy="495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504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A1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3F41"/>
    <w:rsid w:val="00032A30"/>
    <w:rsid w:val="0007322B"/>
    <w:rsid w:val="00093AEA"/>
    <w:rsid w:val="000B0E72"/>
    <w:rsid w:val="000B377F"/>
    <w:rsid w:val="000B5445"/>
    <w:rsid w:val="000D13B8"/>
    <w:rsid w:val="000D671D"/>
    <w:rsid w:val="000E07BD"/>
    <w:rsid w:val="000F36EA"/>
    <w:rsid w:val="001177AD"/>
    <w:rsid w:val="00152985"/>
    <w:rsid w:val="001A6F5C"/>
    <w:rsid w:val="001E2652"/>
    <w:rsid w:val="002373A8"/>
    <w:rsid w:val="00255181"/>
    <w:rsid w:val="00284E57"/>
    <w:rsid w:val="002B3556"/>
    <w:rsid w:val="002B547F"/>
    <w:rsid w:val="003609D1"/>
    <w:rsid w:val="0036353B"/>
    <w:rsid w:val="00385504"/>
    <w:rsid w:val="0039411E"/>
    <w:rsid w:val="003E2738"/>
    <w:rsid w:val="004B669E"/>
    <w:rsid w:val="004E1360"/>
    <w:rsid w:val="004F5AE6"/>
    <w:rsid w:val="00520810"/>
    <w:rsid w:val="005224E9"/>
    <w:rsid w:val="005950B2"/>
    <w:rsid w:val="005E0BF8"/>
    <w:rsid w:val="006577B4"/>
    <w:rsid w:val="006C5CC9"/>
    <w:rsid w:val="006C5FB0"/>
    <w:rsid w:val="006E09B3"/>
    <w:rsid w:val="007058CB"/>
    <w:rsid w:val="00862AA1"/>
    <w:rsid w:val="0089196B"/>
    <w:rsid w:val="008A5C87"/>
    <w:rsid w:val="008F1D29"/>
    <w:rsid w:val="00902D36"/>
    <w:rsid w:val="009513A4"/>
    <w:rsid w:val="00965681"/>
    <w:rsid w:val="00972537"/>
    <w:rsid w:val="00A132F3"/>
    <w:rsid w:val="00A619FF"/>
    <w:rsid w:val="00B60B39"/>
    <w:rsid w:val="00B749CC"/>
    <w:rsid w:val="00BF134E"/>
    <w:rsid w:val="00C508F7"/>
    <w:rsid w:val="00CD5790"/>
    <w:rsid w:val="00CE098D"/>
    <w:rsid w:val="00CF112A"/>
    <w:rsid w:val="00DE082C"/>
    <w:rsid w:val="00E01F6C"/>
    <w:rsid w:val="00EA325F"/>
    <w:rsid w:val="00EC74B0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E09B3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0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0D671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E09B3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E09B3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E09B3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E09B3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0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Chmelařová Eva, Mgr.</cp:lastModifiedBy>
  <cp:revision>5</cp:revision>
  <dcterms:created xsi:type="dcterms:W3CDTF">2017-07-21T12:39:00Z</dcterms:created>
  <dcterms:modified xsi:type="dcterms:W3CDTF">2017-08-17T08:19:00Z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