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1823E247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015FBC">
        <w:rPr>
          <w:rFonts w:ascii="Times New Roman" w:hAnsi="Times New Roman" w:cs="Times New Roman"/>
          <w:b/>
          <w:sz w:val="32"/>
        </w:rPr>
        <w:t>5-2025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93CE6" w14:textId="3C60D8C5" w:rsidR="00A11DD0" w:rsidRPr="00A11DD0" w:rsidRDefault="00A11DD0" w:rsidP="00A11D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DD0">
        <w:rPr>
          <w:rFonts w:ascii="Times New Roman" w:hAnsi="Times New Roman" w:cs="Times New Roman"/>
          <w:sz w:val="24"/>
          <w:szCs w:val="24"/>
        </w:rPr>
        <w:t>Název/jméno:</w:t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Pr="00A11DD0">
        <w:rPr>
          <w:rFonts w:ascii="Times New Roman" w:hAnsi="Times New Roman" w:cs="Times New Roman"/>
          <w:b/>
          <w:bCs/>
          <w:sz w:val="24"/>
          <w:szCs w:val="24"/>
        </w:rPr>
        <w:t>FRANTIŠEK JUGVIRT s.r.o.</w:t>
      </w:r>
      <w:r w:rsidRPr="00A11DD0">
        <w:rPr>
          <w:rFonts w:ascii="Times New Roman" w:hAnsi="Times New Roman" w:cs="Times New Roman"/>
          <w:sz w:val="24"/>
          <w:szCs w:val="24"/>
        </w:rPr>
        <w:t xml:space="preserve">     </w:t>
      </w:r>
      <w:r w:rsidRPr="00A11DD0">
        <w:rPr>
          <w:rFonts w:ascii="Times New Roman" w:hAnsi="Times New Roman" w:cs="Times New Roman"/>
          <w:sz w:val="24"/>
          <w:szCs w:val="24"/>
        </w:rPr>
        <w:tab/>
      </w:r>
    </w:p>
    <w:p w14:paraId="72B5E200" w14:textId="74C21E10" w:rsidR="00A11DD0" w:rsidRPr="00A11DD0" w:rsidRDefault="00A11DD0" w:rsidP="0038329B">
      <w:pPr>
        <w:ind w:left="2124" w:hanging="21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DD0">
        <w:rPr>
          <w:rFonts w:ascii="Times New Roman" w:hAnsi="Times New Roman" w:cs="Times New Roman"/>
          <w:sz w:val="24"/>
          <w:szCs w:val="24"/>
        </w:rPr>
        <w:t>Adresa:</w:t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Pr="00A11DD0">
        <w:rPr>
          <w:rFonts w:ascii="Times New Roman" w:hAnsi="Times New Roman" w:cs="Times New Roman"/>
          <w:b/>
          <w:bCs/>
          <w:sz w:val="24"/>
          <w:szCs w:val="24"/>
        </w:rPr>
        <w:t xml:space="preserve">František </w:t>
      </w:r>
      <w:proofErr w:type="spellStart"/>
      <w:r w:rsidRPr="00A11DD0">
        <w:rPr>
          <w:rFonts w:ascii="Times New Roman" w:hAnsi="Times New Roman" w:cs="Times New Roman"/>
          <w:b/>
          <w:bCs/>
          <w:sz w:val="24"/>
          <w:szCs w:val="24"/>
        </w:rPr>
        <w:t>Jungvirt</w:t>
      </w:r>
      <w:proofErr w:type="spellEnd"/>
      <w:r w:rsidRPr="00A11DD0">
        <w:rPr>
          <w:rFonts w:ascii="Times New Roman" w:hAnsi="Times New Roman" w:cs="Times New Roman"/>
          <w:b/>
          <w:bCs/>
          <w:sz w:val="24"/>
          <w:szCs w:val="24"/>
        </w:rPr>
        <w:t xml:space="preserve"> Studio-Butik, Naskové 1189/1, </w:t>
      </w:r>
      <w:proofErr w:type="spellStart"/>
      <w:r w:rsidRPr="00A11DD0">
        <w:rPr>
          <w:rFonts w:ascii="Times New Roman" w:hAnsi="Times New Roman" w:cs="Times New Roman"/>
          <w:b/>
          <w:bCs/>
          <w:sz w:val="24"/>
          <w:szCs w:val="24"/>
        </w:rPr>
        <w:t>Parvi</w:t>
      </w:r>
      <w:proofErr w:type="spellEnd"/>
      <w:r w:rsidRPr="00A11DD0">
        <w:rPr>
          <w:rFonts w:ascii="Times New Roman" w:hAnsi="Times New Roman" w:cs="Times New Roman"/>
          <w:b/>
          <w:bCs/>
          <w:sz w:val="24"/>
          <w:szCs w:val="24"/>
        </w:rPr>
        <w:t xml:space="preserve"> Cibulka</w:t>
      </w:r>
      <w:r w:rsidR="0038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DD0">
        <w:rPr>
          <w:rFonts w:ascii="Times New Roman" w:hAnsi="Times New Roman" w:cs="Times New Roman"/>
          <w:b/>
          <w:bCs/>
          <w:sz w:val="24"/>
          <w:szCs w:val="24"/>
        </w:rPr>
        <w:t xml:space="preserve">Jednotka G, 150 00 Praha 5 </w:t>
      </w:r>
    </w:p>
    <w:p w14:paraId="46AC0DFD" w14:textId="170959CE" w:rsidR="00A11DD0" w:rsidRPr="00A11DD0" w:rsidRDefault="00A11DD0" w:rsidP="00A11DD0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DD0">
        <w:rPr>
          <w:rFonts w:ascii="Times New Roman" w:hAnsi="Times New Roman" w:cs="Times New Roman"/>
          <w:sz w:val="24"/>
          <w:szCs w:val="24"/>
        </w:rPr>
        <w:t>IČO:</w:t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Pr="00A11DD0">
        <w:rPr>
          <w:rFonts w:ascii="Times New Roman" w:hAnsi="Times New Roman" w:cs="Times New Roman"/>
          <w:b/>
          <w:bCs/>
          <w:sz w:val="24"/>
          <w:szCs w:val="24"/>
        </w:rPr>
        <w:t>21534837</w:t>
      </w:r>
    </w:p>
    <w:p w14:paraId="51A183A4" w14:textId="14F078E6" w:rsidR="00A11DD0" w:rsidRPr="00A11DD0" w:rsidRDefault="00A11DD0" w:rsidP="00A11D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DD0">
        <w:rPr>
          <w:rFonts w:ascii="Times New Roman" w:hAnsi="Times New Roman" w:cs="Times New Roman"/>
          <w:sz w:val="24"/>
          <w:szCs w:val="24"/>
        </w:rPr>
        <w:t>DIČ:</w:t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Pr="00A11DD0">
        <w:rPr>
          <w:rFonts w:ascii="Times New Roman" w:hAnsi="Times New Roman" w:cs="Times New Roman"/>
          <w:b/>
          <w:bCs/>
          <w:sz w:val="24"/>
          <w:szCs w:val="24"/>
        </w:rPr>
        <w:t>CZ21534837</w:t>
      </w:r>
      <w:r w:rsidRPr="00A11D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D37AA5" w14:textId="737705CA" w:rsidR="00A11DD0" w:rsidRDefault="00A11DD0" w:rsidP="00A11D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DD0">
        <w:rPr>
          <w:rFonts w:ascii="Times New Roman" w:hAnsi="Times New Roman" w:cs="Times New Roman"/>
          <w:sz w:val="24"/>
          <w:szCs w:val="24"/>
        </w:rPr>
        <w:t>Bankovní spojení:</w:t>
      </w:r>
      <w:r w:rsidR="0038329B">
        <w:rPr>
          <w:rFonts w:ascii="Times New Roman" w:hAnsi="Times New Roman" w:cs="Times New Roman"/>
          <w:sz w:val="24"/>
          <w:szCs w:val="24"/>
        </w:rPr>
        <w:tab/>
      </w:r>
      <w:r w:rsidR="006D2580" w:rsidRPr="006D2580">
        <w:rPr>
          <w:rFonts w:ascii="Times New Roman" w:hAnsi="Times New Roman" w:cs="Times New Roman"/>
          <w:b/>
          <w:bCs/>
          <w:sz w:val="24"/>
          <w:szCs w:val="24"/>
        </w:rPr>
        <w:t>2802887212/2010</w:t>
      </w:r>
    </w:p>
    <w:p w14:paraId="17A9AA68" w14:textId="77777777" w:rsidR="00A11DD0" w:rsidRDefault="00A11DD0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08981" w14:textId="6B14CA81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  <w:bookmarkStart w:id="0" w:name="_GoBack"/>
      <w:bookmarkEnd w:id="0"/>
    </w:p>
    <w:p w14:paraId="07AFF478" w14:textId="0FC1EE08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6527CF09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6E2A52E4" w14:textId="4D2349A6" w:rsidR="00572016" w:rsidRPr="00236A3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</w:t>
      </w:r>
      <w:r w:rsidR="00A11DD0">
        <w:rPr>
          <w:rFonts w:ascii="Times New Roman" w:hAnsi="Times New Roman"/>
          <w:sz w:val="24"/>
          <w:szCs w:val="24"/>
        </w:rPr>
        <w:t>é</w:t>
      </w:r>
      <w:r w:rsidRPr="0099149B">
        <w:rPr>
          <w:rFonts w:ascii="Times New Roman" w:hAnsi="Times New Roman"/>
          <w:sz w:val="24"/>
          <w:szCs w:val="24"/>
        </w:rPr>
        <w:t xml:space="preserve"> věc</w:t>
      </w:r>
      <w:r w:rsidR="00A11DD0">
        <w:rPr>
          <w:rFonts w:ascii="Times New Roman" w:hAnsi="Times New Roman"/>
          <w:sz w:val="24"/>
          <w:szCs w:val="24"/>
        </w:rPr>
        <w:t>i</w:t>
      </w:r>
      <w:r w:rsidR="00236A35">
        <w:rPr>
          <w:rFonts w:ascii="Times New Roman" w:hAnsi="Times New Roman"/>
          <w:sz w:val="24"/>
          <w:szCs w:val="24"/>
        </w:rPr>
        <w:t xml:space="preserve"> s pořadovým čísl</w:t>
      </w:r>
      <w:r w:rsidR="00A11DD0">
        <w:rPr>
          <w:rFonts w:ascii="Times New Roman" w:hAnsi="Times New Roman"/>
          <w:sz w:val="24"/>
          <w:szCs w:val="24"/>
        </w:rPr>
        <w:t>em</w:t>
      </w:r>
      <w:r w:rsidR="00236A35">
        <w:rPr>
          <w:rFonts w:ascii="Times New Roman" w:hAnsi="Times New Roman"/>
          <w:sz w:val="24"/>
          <w:szCs w:val="24"/>
        </w:rPr>
        <w:t xml:space="preserve"> </w:t>
      </w:r>
      <w:r w:rsidR="00236A35" w:rsidRPr="00236A35">
        <w:rPr>
          <w:rFonts w:ascii="Times New Roman" w:hAnsi="Times New Roman"/>
          <w:b/>
          <w:sz w:val="24"/>
          <w:szCs w:val="24"/>
        </w:rPr>
        <w:t>1</w:t>
      </w:r>
      <w:r w:rsidR="00236A35">
        <w:rPr>
          <w:rFonts w:ascii="Times New Roman" w:hAnsi="Times New Roman"/>
          <w:sz w:val="24"/>
          <w:szCs w:val="24"/>
        </w:rPr>
        <w:t xml:space="preserve"> uvedený</w:t>
      </w:r>
      <w:r w:rsidR="00A11DD0">
        <w:rPr>
          <w:rFonts w:ascii="Times New Roman" w:hAnsi="Times New Roman"/>
          <w:sz w:val="24"/>
          <w:szCs w:val="24"/>
        </w:rPr>
        <w:t>m</w:t>
      </w:r>
      <w:r w:rsidR="00236A35">
        <w:rPr>
          <w:rFonts w:ascii="Times New Roman" w:hAnsi="Times New Roman"/>
          <w:sz w:val="24"/>
          <w:szCs w:val="24"/>
        </w:rPr>
        <w:t xml:space="preserve"> v</w:t>
      </w:r>
      <w:r w:rsidR="00CF1238">
        <w:rPr>
          <w:rFonts w:ascii="Times New Roman" w:hAnsi="Times New Roman"/>
          <w:sz w:val="24"/>
          <w:szCs w:val="24"/>
        </w:rPr>
        <w:t> průvodním seznamu smlouvy</w:t>
      </w:r>
      <w:r w:rsidR="000A6242">
        <w:rPr>
          <w:rFonts w:ascii="Times New Roman" w:hAnsi="Times New Roman"/>
          <w:sz w:val="24"/>
          <w:szCs w:val="24"/>
        </w:rPr>
        <w:t>, a že t</w:t>
      </w:r>
      <w:r w:rsidR="00A11DD0">
        <w:rPr>
          <w:rFonts w:ascii="Times New Roman" w:hAnsi="Times New Roman"/>
          <w:sz w:val="24"/>
          <w:szCs w:val="24"/>
        </w:rPr>
        <w:t>u</w:t>
      </w:r>
      <w:r w:rsidR="000A6242">
        <w:rPr>
          <w:rFonts w:ascii="Times New Roman" w:hAnsi="Times New Roman"/>
          <w:sz w:val="24"/>
          <w:szCs w:val="24"/>
        </w:rPr>
        <w:t>to movit</w:t>
      </w:r>
      <w:r w:rsidR="00A11DD0">
        <w:rPr>
          <w:rFonts w:ascii="Times New Roman" w:hAnsi="Times New Roman"/>
          <w:sz w:val="24"/>
          <w:szCs w:val="24"/>
        </w:rPr>
        <w:t>ou</w:t>
      </w:r>
      <w:r w:rsidR="000A6242">
        <w:rPr>
          <w:rFonts w:ascii="Times New Roman" w:hAnsi="Times New Roman"/>
          <w:sz w:val="24"/>
          <w:szCs w:val="24"/>
        </w:rPr>
        <w:t xml:space="preserve"> věc nabyl řádným způsobem</w:t>
      </w:r>
      <w:r w:rsidR="00A11DD0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 w:rsidR="00236A35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</w:t>
      </w:r>
      <w:r w:rsidR="00A11DD0">
        <w:rPr>
          <w:rFonts w:ascii="Times New Roman" w:hAnsi="Times New Roman"/>
          <w:sz w:val="24"/>
          <w:szCs w:val="24"/>
        </w:rPr>
        <w:t> </w:t>
      </w:r>
      <w:r w:rsidR="00DE2B9B">
        <w:rPr>
          <w:rFonts w:ascii="Times New Roman" w:hAnsi="Times New Roman"/>
          <w:sz w:val="24"/>
          <w:szCs w:val="24"/>
        </w:rPr>
        <w:t>n</w:t>
      </w:r>
      <w:r w:rsidR="00A11DD0">
        <w:rPr>
          <w:rFonts w:ascii="Times New Roman" w:hAnsi="Times New Roman"/>
          <w:sz w:val="24"/>
          <w:szCs w:val="24"/>
        </w:rPr>
        <w:t>í,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="00B368DB">
        <w:rPr>
          <w:rFonts w:ascii="Times New Roman" w:hAnsi="Times New Roman"/>
          <w:sz w:val="24"/>
          <w:szCs w:val="24"/>
        </w:rPr>
        <w:t>.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4D47EC19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Prodávající předá předmět koupě kupujícímu nejpozději do: </w:t>
      </w:r>
      <w:r w:rsidR="00A11DD0">
        <w:rPr>
          <w:rFonts w:ascii="Times New Roman" w:hAnsi="Times New Roman"/>
          <w:b/>
          <w:sz w:val="24"/>
          <w:szCs w:val="24"/>
        </w:rPr>
        <w:t>30</w:t>
      </w:r>
      <w:r w:rsidRPr="00236A35">
        <w:rPr>
          <w:rFonts w:ascii="Times New Roman" w:hAnsi="Times New Roman"/>
          <w:b/>
          <w:sz w:val="24"/>
          <w:szCs w:val="24"/>
        </w:rPr>
        <w:t>.</w:t>
      </w:r>
      <w:r w:rsidR="00A11DD0">
        <w:rPr>
          <w:rFonts w:ascii="Times New Roman" w:hAnsi="Times New Roman"/>
          <w:b/>
          <w:sz w:val="24"/>
          <w:szCs w:val="24"/>
        </w:rPr>
        <w:t xml:space="preserve"> května 2025</w:t>
      </w:r>
      <w:r>
        <w:rPr>
          <w:rFonts w:ascii="Times New Roman" w:hAnsi="Times New Roman"/>
          <w:sz w:val="24"/>
          <w:szCs w:val="24"/>
        </w:rPr>
        <w:t>.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7071A6E2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>:</w:t>
      </w:r>
      <w:r w:rsidR="00A11DD0">
        <w:rPr>
          <w:rFonts w:ascii="Times New Roman" w:hAnsi="Times New Roman"/>
          <w:sz w:val="24"/>
          <w:szCs w:val="24"/>
        </w:rPr>
        <w:t xml:space="preserve"> </w:t>
      </w:r>
      <w:r w:rsidR="00A11DD0" w:rsidRPr="00A11DD0">
        <w:rPr>
          <w:rFonts w:ascii="Times New Roman" w:hAnsi="Times New Roman"/>
          <w:b/>
          <w:bCs/>
          <w:sz w:val="24"/>
          <w:szCs w:val="24"/>
        </w:rPr>
        <w:t>145.000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r w:rsidR="00A11DD0">
        <w:rPr>
          <w:rFonts w:ascii="Times New Roman" w:hAnsi="Times New Roman"/>
          <w:b/>
          <w:i/>
          <w:sz w:val="24"/>
          <w:szCs w:val="24"/>
        </w:rPr>
        <w:t>Sto čtyřicet pět tisíc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5657EC89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15FBC">
              <w:rPr>
                <w:rFonts w:ascii="Times New Roman" w:hAnsi="Times New Roman" w:cs="Times New Roman"/>
                <w:sz w:val="24"/>
                <w:szCs w:val="24"/>
              </w:rPr>
              <w:t xml:space="preserve"> Praze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3DF5D98C" w14:textId="061A35AA" w:rsidR="00A11DD0" w:rsidRDefault="00A11DD0" w:rsidP="00015F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09B092E" w14:textId="74E5B540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015FBC">
        <w:rPr>
          <w:b/>
        </w:rPr>
        <w:t>5-2025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7C11" w14:textId="77777777" w:rsidR="00FD5EB9" w:rsidRDefault="00FD5EB9" w:rsidP="00572016">
      <w:pPr>
        <w:spacing w:after="0" w:line="240" w:lineRule="auto"/>
      </w:pPr>
      <w:r>
        <w:separator/>
      </w:r>
    </w:p>
  </w:endnote>
  <w:endnote w:type="continuationSeparator" w:id="0">
    <w:p w14:paraId="2FB071A2" w14:textId="77777777" w:rsidR="00FD5EB9" w:rsidRDefault="00FD5EB9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CC9C" w14:textId="77777777" w:rsidR="00FD5EB9" w:rsidRDefault="00FD5EB9" w:rsidP="00572016">
      <w:pPr>
        <w:spacing w:after="0" w:line="240" w:lineRule="auto"/>
      </w:pPr>
      <w:r>
        <w:separator/>
      </w:r>
    </w:p>
  </w:footnote>
  <w:footnote w:type="continuationSeparator" w:id="0">
    <w:p w14:paraId="6AF1CC37" w14:textId="77777777" w:rsidR="00FD5EB9" w:rsidRDefault="00FD5EB9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15FBC"/>
    <w:rsid w:val="000422B9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C36A7"/>
    <w:rsid w:val="001D3E79"/>
    <w:rsid w:val="00222F10"/>
    <w:rsid w:val="002254DB"/>
    <w:rsid w:val="00236A35"/>
    <w:rsid w:val="002F3E36"/>
    <w:rsid w:val="00367CD4"/>
    <w:rsid w:val="0038329B"/>
    <w:rsid w:val="00386F2D"/>
    <w:rsid w:val="00391B44"/>
    <w:rsid w:val="00393356"/>
    <w:rsid w:val="00394490"/>
    <w:rsid w:val="003E6CBC"/>
    <w:rsid w:val="0043319C"/>
    <w:rsid w:val="00435C89"/>
    <w:rsid w:val="004450C9"/>
    <w:rsid w:val="00446BEF"/>
    <w:rsid w:val="004C1F99"/>
    <w:rsid w:val="004D5B3E"/>
    <w:rsid w:val="0050722F"/>
    <w:rsid w:val="005255B1"/>
    <w:rsid w:val="00572016"/>
    <w:rsid w:val="00573F09"/>
    <w:rsid w:val="005A562C"/>
    <w:rsid w:val="00616321"/>
    <w:rsid w:val="00616DCF"/>
    <w:rsid w:val="00623CB2"/>
    <w:rsid w:val="00636C42"/>
    <w:rsid w:val="006657C5"/>
    <w:rsid w:val="00686BD1"/>
    <w:rsid w:val="006A41E6"/>
    <w:rsid w:val="006C1CA8"/>
    <w:rsid w:val="006D2580"/>
    <w:rsid w:val="00744363"/>
    <w:rsid w:val="00760AB5"/>
    <w:rsid w:val="007657A3"/>
    <w:rsid w:val="00766888"/>
    <w:rsid w:val="007A6D6F"/>
    <w:rsid w:val="007B6E80"/>
    <w:rsid w:val="007C38F6"/>
    <w:rsid w:val="00815E9F"/>
    <w:rsid w:val="00841384"/>
    <w:rsid w:val="00867B6D"/>
    <w:rsid w:val="00870AC7"/>
    <w:rsid w:val="008839B9"/>
    <w:rsid w:val="0088654F"/>
    <w:rsid w:val="008F0CCE"/>
    <w:rsid w:val="00906B12"/>
    <w:rsid w:val="0099149B"/>
    <w:rsid w:val="009C2446"/>
    <w:rsid w:val="009D327A"/>
    <w:rsid w:val="009E2B6F"/>
    <w:rsid w:val="00A11DD0"/>
    <w:rsid w:val="00A45229"/>
    <w:rsid w:val="00A65D6D"/>
    <w:rsid w:val="00AA3181"/>
    <w:rsid w:val="00AC2481"/>
    <w:rsid w:val="00B17624"/>
    <w:rsid w:val="00B24755"/>
    <w:rsid w:val="00B26AEB"/>
    <w:rsid w:val="00B301AE"/>
    <w:rsid w:val="00B3609E"/>
    <w:rsid w:val="00B368DB"/>
    <w:rsid w:val="00B75371"/>
    <w:rsid w:val="00B93504"/>
    <w:rsid w:val="00BB6EA8"/>
    <w:rsid w:val="00C13AC7"/>
    <w:rsid w:val="00C23538"/>
    <w:rsid w:val="00C25949"/>
    <w:rsid w:val="00C32C47"/>
    <w:rsid w:val="00C33459"/>
    <w:rsid w:val="00C72A3C"/>
    <w:rsid w:val="00C7352C"/>
    <w:rsid w:val="00C73829"/>
    <w:rsid w:val="00CE6806"/>
    <w:rsid w:val="00CF1238"/>
    <w:rsid w:val="00CF1461"/>
    <w:rsid w:val="00CF1F2A"/>
    <w:rsid w:val="00CF621D"/>
    <w:rsid w:val="00D25CBC"/>
    <w:rsid w:val="00D41175"/>
    <w:rsid w:val="00D8742B"/>
    <w:rsid w:val="00DB1706"/>
    <w:rsid w:val="00DB3235"/>
    <w:rsid w:val="00DB3710"/>
    <w:rsid w:val="00DE286C"/>
    <w:rsid w:val="00DE2B9B"/>
    <w:rsid w:val="00DE5238"/>
    <w:rsid w:val="00DF1A7F"/>
    <w:rsid w:val="00E0764D"/>
    <w:rsid w:val="00E52D75"/>
    <w:rsid w:val="00EC491C"/>
    <w:rsid w:val="00F044B0"/>
    <w:rsid w:val="00F21456"/>
    <w:rsid w:val="00F643F0"/>
    <w:rsid w:val="00F815B8"/>
    <w:rsid w:val="00F81E8C"/>
    <w:rsid w:val="00F82304"/>
    <w:rsid w:val="00F83F66"/>
    <w:rsid w:val="00FA5134"/>
    <w:rsid w:val="00FB63E1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B252-F596-4877-938A-9B3264E5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2022-11-16T13:56:00Z</cp:lastPrinted>
  <dcterms:created xsi:type="dcterms:W3CDTF">2025-04-30T08:09:00Z</dcterms:created>
  <dcterms:modified xsi:type="dcterms:W3CDTF">2025-04-30T10:07:00Z</dcterms:modified>
</cp:coreProperties>
</file>