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CACB" w14:textId="66652F95" w:rsidR="000D1881" w:rsidRDefault="000D1881" w:rsidP="00EB3556">
      <w:pPr>
        <w:pStyle w:val="Nadpis4"/>
        <w:jc w:val="center"/>
        <w:rPr>
          <w:sz w:val="28"/>
        </w:rPr>
      </w:pPr>
      <w:r>
        <w:rPr>
          <w:sz w:val="28"/>
        </w:rPr>
        <w:t>S M L O U V </w:t>
      </w:r>
      <w:r w:rsidR="00D10851">
        <w:rPr>
          <w:sz w:val="28"/>
        </w:rPr>
        <w:t>A</w:t>
      </w:r>
      <w:r>
        <w:rPr>
          <w:sz w:val="28"/>
        </w:rPr>
        <w:t xml:space="preserve"> </w:t>
      </w:r>
      <w:r w:rsidR="002E13EC">
        <w:rPr>
          <w:sz w:val="28"/>
        </w:rPr>
        <w:t xml:space="preserve">  </w:t>
      </w:r>
      <w:r>
        <w:rPr>
          <w:sz w:val="28"/>
        </w:rPr>
        <w:t xml:space="preserve">O </w:t>
      </w:r>
      <w:r w:rsidR="002E13EC">
        <w:rPr>
          <w:sz w:val="28"/>
        </w:rPr>
        <w:t xml:space="preserve">   </w:t>
      </w:r>
      <w:r>
        <w:rPr>
          <w:sz w:val="28"/>
        </w:rPr>
        <w:t>D Í L O</w:t>
      </w:r>
    </w:p>
    <w:p w14:paraId="34D194C4" w14:textId="0A7F647D" w:rsidR="00392D48" w:rsidRDefault="002E13EC" w:rsidP="00392D48">
      <w:pPr>
        <w:spacing w:before="120" w:after="120"/>
        <w:jc w:val="center"/>
      </w:pPr>
      <w:r>
        <w:t>číslo</w:t>
      </w:r>
      <w:r w:rsidR="00392D48">
        <w:t xml:space="preserve"> smlouvy objednatele: </w:t>
      </w:r>
      <w:r w:rsidR="00E65477">
        <w:rPr>
          <w:b/>
          <w:sz w:val="22"/>
          <w:szCs w:val="22"/>
        </w:rPr>
        <w:t>0046/ORM1/2025</w:t>
      </w:r>
    </w:p>
    <w:p w14:paraId="6744E690" w14:textId="73C62050" w:rsidR="00392D48" w:rsidRPr="00392D48" w:rsidRDefault="002E13EC" w:rsidP="00392D48">
      <w:pPr>
        <w:spacing w:before="120" w:after="120"/>
        <w:jc w:val="center"/>
      </w:pPr>
      <w:r>
        <w:t>číslo</w:t>
      </w:r>
      <w:r w:rsidR="00392D48">
        <w:t xml:space="preserve"> smlouvy zhotovitele: </w:t>
      </w:r>
    </w:p>
    <w:p w14:paraId="76D9C7FB" w14:textId="46CD16E2" w:rsidR="000D1881" w:rsidRPr="00EB3556" w:rsidRDefault="000D1881" w:rsidP="00EB3556">
      <w:pPr>
        <w:spacing w:before="60" w:after="48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r w:rsidR="00A8051A">
        <w:rPr>
          <w:sz w:val="22"/>
        </w:rPr>
        <w:t xml:space="preserve"> </w:t>
      </w:r>
      <w:r w:rsidR="004679A6">
        <w:rPr>
          <w:sz w:val="22"/>
        </w:rPr>
        <w:t>(dále jen „smlouva“</w:t>
      </w:r>
      <w:r w:rsidR="0094074D">
        <w:rPr>
          <w:sz w:val="22"/>
        </w:rPr>
        <w:t>)</w:t>
      </w:r>
    </w:p>
    <w:p w14:paraId="1BD9EEFB" w14:textId="77777777"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12B1E456" w14:textId="77777777" w:rsidR="000D1881" w:rsidRPr="00296F8A" w:rsidRDefault="000D1881" w:rsidP="000D1881">
      <w:pPr>
        <w:pStyle w:val="Textvbloku"/>
        <w:tabs>
          <w:tab w:val="left" w:pos="8647"/>
        </w:tabs>
        <w:rPr>
          <w:b/>
          <w:sz w:val="22"/>
          <w:szCs w:val="22"/>
        </w:rPr>
      </w:pPr>
      <w:r>
        <w:rPr>
          <w:sz w:val="22"/>
        </w:rPr>
        <w:t>---------------------------</w:t>
      </w:r>
      <w:r w:rsidR="002C3D2C">
        <w:rPr>
          <w:sz w:val="22"/>
        </w:rPr>
        <w:t>--------------</w:t>
      </w:r>
      <w:r>
        <w:rPr>
          <w:sz w:val="22"/>
        </w:rPr>
        <w:t>------------------------------------------</w:t>
      </w:r>
      <w:r>
        <w:rPr>
          <w:b/>
          <w:sz w:val="22"/>
        </w:rPr>
        <w:br/>
      </w:r>
    </w:p>
    <w:p w14:paraId="4D915FDA" w14:textId="77777777" w:rsidR="000D1881" w:rsidRPr="00296F8A" w:rsidRDefault="000D1881" w:rsidP="000D1881">
      <w:pPr>
        <w:pStyle w:val="Textvbloku"/>
        <w:tabs>
          <w:tab w:val="left" w:pos="4820"/>
        </w:tabs>
        <w:rPr>
          <w:b/>
          <w:sz w:val="22"/>
          <w:szCs w:val="22"/>
        </w:rPr>
      </w:pPr>
      <w:r w:rsidRPr="00296F8A">
        <w:rPr>
          <w:sz w:val="22"/>
          <w:szCs w:val="22"/>
        </w:rPr>
        <w:t>Objednatel:</w:t>
      </w:r>
      <w:r w:rsidRPr="00296F8A">
        <w:rPr>
          <w:sz w:val="22"/>
          <w:szCs w:val="22"/>
        </w:rPr>
        <w:tab/>
        <w:t>Zhotovitel:</w:t>
      </w:r>
    </w:p>
    <w:p w14:paraId="5D171944" w14:textId="77777777" w:rsidR="000D1881" w:rsidRPr="00296F8A" w:rsidRDefault="000D1881" w:rsidP="000D1881">
      <w:pPr>
        <w:pStyle w:val="Textvbloku"/>
        <w:tabs>
          <w:tab w:val="left" w:pos="4820"/>
        </w:tabs>
        <w:rPr>
          <w:b/>
          <w:sz w:val="22"/>
          <w:szCs w:val="22"/>
        </w:rPr>
      </w:pPr>
    </w:p>
    <w:p w14:paraId="5A313532" w14:textId="25DDA014" w:rsidR="000D1881" w:rsidRPr="00296F8A" w:rsidRDefault="00320DBE" w:rsidP="000D1881">
      <w:pPr>
        <w:pStyle w:val="Textvbloku"/>
        <w:tabs>
          <w:tab w:val="left" w:pos="4820"/>
        </w:tabs>
        <w:rPr>
          <w:b/>
          <w:sz w:val="22"/>
          <w:szCs w:val="22"/>
        </w:rPr>
      </w:pPr>
      <w:r w:rsidRPr="00320DBE">
        <w:rPr>
          <w:b/>
          <w:sz w:val="22"/>
          <w:szCs w:val="22"/>
        </w:rPr>
        <w:t>město Otrokovice</w:t>
      </w:r>
      <w:r w:rsidR="00FE4C6A" w:rsidRPr="00296F8A">
        <w:rPr>
          <w:b/>
          <w:sz w:val="22"/>
          <w:szCs w:val="22"/>
        </w:rPr>
        <w:t xml:space="preserve">                                              </w:t>
      </w:r>
      <w:r w:rsidR="00FD0D96" w:rsidRPr="00296F8A">
        <w:rPr>
          <w:b/>
          <w:sz w:val="22"/>
          <w:szCs w:val="22"/>
        </w:rPr>
        <w:t xml:space="preserve">          </w:t>
      </w:r>
      <w:r w:rsidR="0070640B" w:rsidRPr="00296F8A">
        <w:rPr>
          <w:b/>
          <w:sz w:val="22"/>
          <w:szCs w:val="22"/>
        </w:rPr>
        <w:t xml:space="preserve"> </w:t>
      </w:r>
      <w:r w:rsidR="00296F8A">
        <w:rPr>
          <w:b/>
          <w:sz w:val="22"/>
          <w:szCs w:val="22"/>
        </w:rPr>
        <w:tab/>
      </w:r>
      <w:r w:rsidR="00D10851" w:rsidRPr="00D10851">
        <w:rPr>
          <w:b/>
          <w:sz w:val="22"/>
          <w:szCs w:val="22"/>
        </w:rPr>
        <w:t>STAVYMA spol. s .r.o.</w:t>
      </w:r>
      <w:r w:rsidR="00FE4C6A" w:rsidRPr="00296F8A">
        <w:rPr>
          <w:b/>
          <w:sz w:val="22"/>
          <w:szCs w:val="22"/>
        </w:rPr>
        <w:tab/>
      </w:r>
    </w:p>
    <w:p w14:paraId="2CD2A3CB" w14:textId="77777777" w:rsidR="00FE4C6A" w:rsidRPr="00296F8A" w:rsidRDefault="00FE4C6A" w:rsidP="000D1881">
      <w:pPr>
        <w:pStyle w:val="Textvbloku"/>
        <w:tabs>
          <w:tab w:val="left" w:pos="4820"/>
        </w:tabs>
        <w:rPr>
          <w:bCs/>
          <w:sz w:val="22"/>
          <w:szCs w:val="22"/>
        </w:rPr>
      </w:pPr>
    </w:p>
    <w:p w14:paraId="27E27A6A" w14:textId="2B1529D2" w:rsidR="000D1881" w:rsidRPr="00296F8A" w:rsidRDefault="00320DBE" w:rsidP="000D1881">
      <w:pPr>
        <w:pStyle w:val="Textvbloku"/>
        <w:tabs>
          <w:tab w:val="left" w:pos="4820"/>
        </w:tabs>
        <w:rPr>
          <w:bCs/>
          <w:sz w:val="22"/>
          <w:szCs w:val="22"/>
        </w:rPr>
      </w:pPr>
      <w:r w:rsidRPr="00320DBE">
        <w:rPr>
          <w:sz w:val="22"/>
          <w:szCs w:val="22"/>
        </w:rPr>
        <w:t>nám</w:t>
      </w:r>
      <w:r w:rsidR="00572601">
        <w:rPr>
          <w:sz w:val="22"/>
          <w:szCs w:val="22"/>
        </w:rPr>
        <w:t>.</w:t>
      </w:r>
      <w:r w:rsidRPr="00320DBE">
        <w:rPr>
          <w:sz w:val="22"/>
          <w:szCs w:val="22"/>
        </w:rPr>
        <w:t xml:space="preserve"> 3. května 1340</w:t>
      </w:r>
      <w:r w:rsidR="000D1881" w:rsidRPr="00296F8A">
        <w:rPr>
          <w:bCs/>
          <w:sz w:val="22"/>
          <w:szCs w:val="22"/>
        </w:rPr>
        <w:tab/>
      </w:r>
      <w:r w:rsidR="00D10851" w:rsidRPr="00D10851">
        <w:rPr>
          <w:sz w:val="22"/>
          <w:szCs w:val="22"/>
        </w:rPr>
        <w:t>Kučovaniny 1551</w:t>
      </w:r>
    </w:p>
    <w:p w14:paraId="367EFBEA" w14:textId="77777777" w:rsidR="000D1881" w:rsidRPr="00296F8A" w:rsidRDefault="000D1881" w:rsidP="000D1881">
      <w:pPr>
        <w:pStyle w:val="Textvbloku"/>
        <w:tabs>
          <w:tab w:val="left" w:pos="4820"/>
        </w:tabs>
        <w:rPr>
          <w:sz w:val="22"/>
          <w:szCs w:val="22"/>
        </w:rPr>
      </w:pPr>
    </w:p>
    <w:p w14:paraId="40931DD1" w14:textId="6B610B02" w:rsidR="000D1881" w:rsidRPr="00296F8A" w:rsidRDefault="00320DBE" w:rsidP="000D1881">
      <w:pPr>
        <w:pStyle w:val="Textvbloku"/>
        <w:tabs>
          <w:tab w:val="left" w:pos="4820"/>
        </w:tabs>
        <w:rPr>
          <w:sz w:val="22"/>
          <w:szCs w:val="22"/>
        </w:rPr>
      </w:pPr>
      <w:r w:rsidRPr="00320DBE">
        <w:rPr>
          <w:sz w:val="22"/>
          <w:szCs w:val="22"/>
        </w:rPr>
        <w:t>765 02 Otrokovice</w:t>
      </w:r>
      <w:r w:rsidR="000D1881" w:rsidRPr="00296F8A">
        <w:rPr>
          <w:sz w:val="22"/>
          <w:szCs w:val="22"/>
        </w:rPr>
        <w:tab/>
      </w:r>
      <w:r w:rsidR="00D10851" w:rsidRPr="00D10851">
        <w:rPr>
          <w:sz w:val="22"/>
          <w:szCs w:val="22"/>
        </w:rPr>
        <w:t>765 02 Otrokovice</w:t>
      </w:r>
    </w:p>
    <w:p w14:paraId="66EBC4A6" w14:textId="77777777" w:rsidR="000D1881" w:rsidRPr="00296F8A" w:rsidRDefault="000D1881" w:rsidP="000D1881">
      <w:pPr>
        <w:pStyle w:val="Textvbloku"/>
        <w:tabs>
          <w:tab w:val="left" w:pos="4820"/>
        </w:tabs>
        <w:rPr>
          <w:sz w:val="22"/>
          <w:szCs w:val="22"/>
        </w:rPr>
      </w:pPr>
    </w:p>
    <w:p w14:paraId="7DE3F974" w14:textId="77777777" w:rsidR="000D1881" w:rsidRPr="00296F8A" w:rsidRDefault="00296F8A" w:rsidP="000D1881">
      <w:pPr>
        <w:pStyle w:val="Textvbloku"/>
        <w:tabs>
          <w:tab w:val="left" w:pos="4820"/>
        </w:tabs>
        <w:rPr>
          <w:sz w:val="22"/>
          <w:szCs w:val="22"/>
        </w:rPr>
      </w:pPr>
      <w:r>
        <w:rPr>
          <w:sz w:val="22"/>
          <w:szCs w:val="22"/>
        </w:rPr>
        <w:t>dále jen „</w:t>
      </w:r>
      <w:r w:rsidR="00D0015A">
        <w:rPr>
          <w:sz w:val="22"/>
          <w:szCs w:val="22"/>
        </w:rPr>
        <w:t>o</w:t>
      </w:r>
      <w:r>
        <w:rPr>
          <w:sz w:val="22"/>
          <w:szCs w:val="22"/>
        </w:rPr>
        <w:t>bjednatel“</w:t>
      </w:r>
      <w:r>
        <w:rPr>
          <w:sz w:val="22"/>
          <w:szCs w:val="22"/>
        </w:rPr>
        <w:tab/>
        <w:t>dále jen „</w:t>
      </w:r>
      <w:r w:rsidR="00D0015A">
        <w:rPr>
          <w:sz w:val="22"/>
          <w:szCs w:val="22"/>
        </w:rPr>
        <w:t>z</w:t>
      </w:r>
      <w:r w:rsidR="000D1881" w:rsidRPr="00296F8A">
        <w:rPr>
          <w:sz w:val="22"/>
          <w:szCs w:val="22"/>
        </w:rPr>
        <w:t>hotovitel“</w:t>
      </w:r>
    </w:p>
    <w:p w14:paraId="2DE5DF96" w14:textId="77777777" w:rsidR="000D1881" w:rsidRPr="00296F8A" w:rsidRDefault="000D1881" w:rsidP="000D1881">
      <w:pPr>
        <w:pStyle w:val="Textvbloku"/>
        <w:rPr>
          <w:sz w:val="22"/>
          <w:szCs w:val="22"/>
        </w:rPr>
      </w:pPr>
      <w:r w:rsidRPr="00296F8A">
        <w:rPr>
          <w:sz w:val="22"/>
          <w:szCs w:val="22"/>
        </w:rPr>
        <w:t>---------------------------------------------------------------------------------------------------------------------------------</w:t>
      </w:r>
    </w:p>
    <w:p w14:paraId="66BF4E7D" w14:textId="77777777" w:rsidR="000D1881" w:rsidRPr="00296F8A" w:rsidRDefault="000D1881" w:rsidP="000D1881">
      <w:pPr>
        <w:pStyle w:val="Textvbloku"/>
        <w:jc w:val="center"/>
        <w:rPr>
          <w:sz w:val="22"/>
          <w:szCs w:val="22"/>
        </w:rPr>
      </w:pPr>
    </w:p>
    <w:p w14:paraId="5432F8CF" w14:textId="77777777" w:rsidR="000D1881" w:rsidRPr="00296F8A" w:rsidRDefault="000D1881" w:rsidP="000D1881">
      <w:pPr>
        <w:pStyle w:val="Textvbloku"/>
        <w:jc w:val="center"/>
        <w:rPr>
          <w:sz w:val="22"/>
          <w:szCs w:val="22"/>
        </w:rPr>
      </w:pPr>
      <w:r w:rsidRPr="00296F8A">
        <w:rPr>
          <w:sz w:val="22"/>
          <w:szCs w:val="22"/>
        </w:rPr>
        <w:t>Osoby oprávněné jednat v záležitostech této předmětné smlouvy</w:t>
      </w:r>
    </w:p>
    <w:p w14:paraId="42801084" w14:textId="77777777" w:rsidR="000D1881" w:rsidRPr="00296F8A" w:rsidRDefault="000D1881" w:rsidP="000D1881">
      <w:pPr>
        <w:pStyle w:val="Textvbloku"/>
        <w:jc w:val="center"/>
        <w:rPr>
          <w:sz w:val="22"/>
          <w:szCs w:val="22"/>
        </w:rPr>
      </w:pPr>
      <w:r w:rsidRPr="00296F8A">
        <w:rPr>
          <w:sz w:val="22"/>
          <w:szCs w:val="22"/>
        </w:rPr>
        <w:t>ve věcech smluvních:</w:t>
      </w:r>
    </w:p>
    <w:p w14:paraId="46066055" w14:textId="77777777" w:rsidR="000D1881" w:rsidRPr="00296F8A" w:rsidRDefault="000D1881" w:rsidP="000D1881">
      <w:pPr>
        <w:pStyle w:val="Textvbloku"/>
        <w:tabs>
          <w:tab w:val="left" w:pos="2410"/>
        </w:tabs>
        <w:rPr>
          <w:sz w:val="22"/>
          <w:szCs w:val="22"/>
        </w:rPr>
      </w:pPr>
    </w:p>
    <w:p w14:paraId="7DAA888C" w14:textId="1174CDD4" w:rsidR="000D1881" w:rsidRPr="00296F8A" w:rsidRDefault="00320DBE" w:rsidP="000D1881">
      <w:pPr>
        <w:pStyle w:val="Textvbloku"/>
        <w:tabs>
          <w:tab w:val="left" w:pos="4820"/>
        </w:tabs>
        <w:rPr>
          <w:sz w:val="22"/>
          <w:szCs w:val="22"/>
        </w:rPr>
      </w:pPr>
      <w:r w:rsidRPr="00320DBE">
        <w:rPr>
          <w:sz w:val="22"/>
          <w:szCs w:val="22"/>
        </w:rPr>
        <w:t>Bc. Hanou Večerkovou, DiS., starostkou města</w:t>
      </w:r>
      <w:r w:rsidR="000D1881" w:rsidRPr="00296F8A">
        <w:rPr>
          <w:sz w:val="22"/>
          <w:szCs w:val="22"/>
        </w:rPr>
        <w:tab/>
      </w:r>
      <w:r w:rsidR="0046400C" w:rsidRPr="0046400C">
        <w:rPr>
          <w:sz w:val="22"/>
          <w:szCs w:val="22"/>
        </w:rPr>
        <w:t>Ing. Martin Machů</w:t>
      </w:r>
    </w:p>
    <w:p w14:paraId="124563BD" w14:textId="77777777" w:rsidR="000D1881" w:rsidRPr="00296F8A" w:rsidRDefault="000D1881" w:rsidP="000D1881">
      <w:pPr>
        <w:pStyle w:val="Textvbloku"/>
        <w:tabs>
          <w:tab w:val="left" w:pos="4820"/>
        </w:tabs>
        <w:ind w:left="4140" w:hanging="4140"/>
        <w:rPr>
          <w:sz w:val="22"/>
          <w:szCs w:val="22"/>
        </w:rPr>
      </w:pPr>
    </w:p>
    <w:p w14:paraId="0B100D53" w14:textId="57DD572B" w:rsidR="000D1881" w:rsidRPr="00296F8A" w:rsidRDefault="000D1881" w:rsidP="000D1881">
      <w:pPr>
        <w:pStyle w:val="Textvbloku"/>
        <w:tabs>
          <w:tab w:val="left" w:pos="4820"/>
        </w:tabs>
        <w:rPr>
          <w:sz w:val="22"/>
          <w:szCs w:val="22"/>
        </w:rPr>
      </w:pPr>
      <w:r w:rsidRPr="00296F8A">
        <w:rPr>
          <w:sz w:val="22"/>
          <w:szCs w:val="22"/>
        </w:rPr>
        <w:t xml:space="preserve">tel: </w:t>
      </w:r>
      <w:r w:rsidR="00320DBE" w:rsidRPr="00320DBE">
        <w:rPr>
          <w:sz w:val="22"/>
          <w:szCs w:val="22"/>
        </w:rPr>
        <w:t>577 680 11</w:t>
      </w:r>
      <w:r w:rsidR="00300AE0">
        <w:rPr>
          <w:sz w:val="22"/>
          <w:szCs w:val="22"/>
        </w:rPr>
        <w:t>1</w:t>
      </w:r>
      <w:r w:rsidRPr="00296F8A">
        <w:rPr>
          <w:sz w:val="22"/>
          <w:szCs w:val="22"/>
        </w:rPr>
        <w:tab/>
      </w:r>
      <w:r w:rsidR="0046400C">
        <w:rPr>
          <w:sz w:val="22"/>
          <w:szCs w:val="22"/>
        </w:rPr>
        <w:t xml:space="preserve">mob.: </w:t>
      </w:r>
      <w:r w:rsidR="0046400C" w:rsidRPr="0046400C">
        <w:rPr>
          <w:sz w:val="22"/>
          <w:szCs w:val="22"/>
        </w:rPr>
        <w:t>607</w:t>
      </w:r>
      <w:r w:rsidR="0046400C">
        <w:rPr>
          <w:sz w:val="22"/>
          <w:szCs w:val="22"/>
        </w:rPr>
        <w:t> </w:t>
      </w:r>
      <w:r w:rsidR="0046400C" w:rsidRPr="0046400C">
        <w:rPr>
          <w:sz w:val="22"/>
          <w:szCs w:val="22"/>
        </w:rPr>
        <w:t>212</w:t>
      </w:r>
      <w:r w:rsidR="0046400C">
        <w:rPr>
          <w:sz w:val="22"/>
          <w:szCs w:val="22"/>
        </w:rPr>
        <w:t xml:space="preserve"> </w:t>
      </w:r>
      <w:r w:rsidR="0046400C" w:rsidRPr="0046400C">
        <w:rPr>
          <w:sz w:val="22"/>
          <w:szCs w:val="22"/>
        </w:rPr>
        <w:t>413</w:t>
      </w:r>
    </w:p>
    <w:p w14:paraId="01DBDD75" w14:textId="77777777" w:rsidR="000D1881" w:rsidRPr="00296F8A" w:rsidRDefault="000D1881" w:rsidP="000D1881">
      <w:pPr>
        <w:pStyle w:val="Textvbloku"/>
        <w:tabs>
          <w:tab w:val="left" w:pos="4820"/>
        </w:tabs>
        <w:rPr>
          <w:sz w:val="22"/>
          <w:szCs w:val="22"/>
        </w:rPr>
      </w:pPr>
    </w:p>
    <w:p w14:paraId="1B7D3116" w14:textId="3973FC85" w:rsidR="000D1881" w:rsidRPr="00296F8A" w:rsidRDefault="00FE4C6A" w:rsidP="000D1881">
      <w:pPr>
        <w:pStyle w:val="Textvbloku"/>
        <w:tabs>
          <w:tab w:val="left" w:pos="4820"/>
        </w:tabs>
        <w:jc w:val="left"/>
        <w:rPr>
          <w:sz w:val="22"/>
          <w:szCs w:val="22"/>
        </w:rPr>
      </w:pPr>
      <w:r w:rsidRPr="00296F8A">
        <w:rPr>
          <w:sz w:val="22"/>
          <w:szCs w:val="22"/>
        </w:rPr>
        <w:t>e</w:t>
      </w:r>
      <w:r w:rsidR="00937B02" w:rsidRPr="00296F8A">
        <w:rPr>
          <w:sz w:val="22"/>
          <w:szCs w:val="22"/>
        </w:rPr>
        <w:t>mail:</w:t>
      </w:r>
      <w:r w:rsidRPr="00296F8A">
        <w:rPr>
          <w:sz w:val="22"/>
          <w:szCs w:val="22"/>
        </w:rPr>
        <w:t xml:space="preserve"> </w:t>
      </w:r>
      <w:r w:rsidR="00320DBE" w:rsidRPr="00320DBE">
        <w:rPr>
          <w:sz w:val="22"/>
          <w:szCs w:val="22"/>
        </w:rPr>
        <w:t>radnice@muotrokovice.cz</w:t>
      </w:r>
      <w:r w:rsidR="0086553D" w:rsidRPr="00296F8A">
        <w:rPr>
          <w:sz w:val="22"/>
          <w:szCs w:val="22"/>
        </w:rPr>
        <w:t xml:space="preserve"> </w:t>
      </w:r>
      <w:r w:rsidR="00C9631D" w:rsidRPr="00296F8A">
        <w:rPr>
          <w:sz w:val="22"/>
          <w:szCs w:val="22"/>
        </w:rPr>
        <w:tab/>
      </w:r>
      <w:r w:rsidR="0053528C">
        <w:rPr>
          <w:sz w:val="22"/>
          <w:szCs w:val="22"/>
        </w:rPr>
        <w:t xml:space="preserve">e-mail: </w:t>
      </w:r>
      <w:r w:rsidR="0053528C" w:rsidRPr="0053528C">
        <w:rPr>
          <w:sz w:val="22"/>
          <w:szCs w:val="22"/>
        </w:rPr>
        <w:t>martin.machu@stavyma.cz</w:t>
      </w:r>
    </w:p>
    <w:p w14:paraId="2CD0DC0E" w14:textId="77777777" w:rsidR="000D1881" w:rsidRPr="00296F8A" w:rsidRDefault="000D1881" w:rsidP="000D1881">
      <w:pPr>
        <w:pStyle w:val="Textvbloku"/>
        <w:tabs>
          <w:tab w:val="left" w:pos="9214"/>
        </w:tabs>
        <w:jc w:val="left"/>
        <w:rPr>
          <w:sz w:val="22"/>
          <w:szCs w:val="22"/>
        </w:rPr>
      </w:pPr>
      <w:r w:rsidRPr="00296F8A">
        <w:rPr>
          <w:sz w:val="22"/>
          <w:szCs w:val="22"/>
        </w:rPr>
        <w:t>---------------------------------------------------------------------------------------------------------------------------------</w:t>
      </w:r>
    </w:p>
    <w:p w14:paraId="6396CE5D" w14:textId="77777777" w:rsidR="000D1881" w:rsidRPr="00296F8A" w:rsidRDefault="000D1881" w:rsidP="000D1881">
      <w:pPr>
        <w:pStyle w:val="Textvbloku"/>
        <w:jc w:val="center"/>
        <w:rPr>
          <w:sz w:val="22"/>
          <w:szCs w:val="22"/>
        </w:rPr>
      </w:pPr>
      <w:r w:rsidRPr="00296F8A">
        <w:rPr>
          <w:sz w:val="22"/>
          <w:szCs w:val="22"/>
        </w:rPr>
        <w:br/>
        <w:t>Bankovní spojení:</w:t>
      </w:r>
    </w:p>
    <w:p w14:paraId="2B77B85A" w14:textId="77777777" w:rsidR="000D1881" w:rsidRPr="00296F8A" w:rsidRDefault="000D1881" w:rsidP="000D1881">
      <w:pPr>
        <w:pStyle w:val="Textvbloku"/>
        <w:jc w:val="left"/>
        <w:rPr>
          <w:sz w:val="22"/>
          <w:szCs w:val="22"/>
        </w:rPr>
      </w:pPr>
    </w:p>
    <w:p w14:paraId="2AE8241F" w14:textId="17BF3AFD" w:rsidR="00740D29" w:rsidRPr="00296F8A" w:rsidRDefault="00320DBE" w:rsidP="000D1881">
      <w:pPr>
        <w:pStyle w:val="Textvbloku"/>
        <w:tabs>
          <w:tab w:val="left" w:pos="4820"/>
        </w:tabs>
        <w:rPr>
          <w:sz w:val="22"/>
          <w:szCs w:val="22"/>
        </w:rPr>
      </w:pPr>
      <w:r w:rsidRPr="00320DBE">
        <w:rPr>
          <w:sz w:val="22"/>
          <w:szCs w:val="22"/>
        </w:rPr>
        <w:t>K.B. a.s.</w:t>
      </w:r>
      <w:r w:rsidR="000D1881" w:rsidRPr="00296F8A">
        <w:rPr>
          <w:sz w:val="22"/>
          <w:szCs w:val="22"/>
        </w:rPr>
        <w:tab/>
      </w:r>
      <w:r w:rsidR="00F31100" w:rsidRPr="00F31100">
        <w:rPr>
          <w:sz w:val="22"/>
          <w:szCs w:val="22"/>
        </w:rPr>
        <w:t>KB a.s., pobočka Otrokovice</w:t>
      </w:r>
    </w:p>
    <w:p w14:paraId="7577BCA3" w14:textId="774A8D59" w:rsidR="000D1881" w:rsidRPr="006705F6" w:rsidRDefault="00296F8A" w:rsidP="006705F6">
      <w:pPr>
        <w:pStyle w:val="Textvbloku"/>
        <w:tabs>
          <w:tab w:val="left" w:pos="4820"/>
        </w:tabs>
        <w:rPr>
          <w:i/>
          <w:sz w:val="22"/>
          <w:szCs w:val="22"/>
        </w:rPr>
      </w:pPr>
      <w:r>
        <w:rPr>
          <w:sz w:val="22"/>
          <w:szCs w:val="22"/>
        </w:rPr>
        <w:t xml:space="preserve">číslo </w:t>
      </w:r>
      <w:r w:rsidR="000D1881" w:rsidRPr="00296F8A">
        <w:rPr>
          <w:sz w:val="22"/>
          <w:szCs w:val="22"/>
        </w:rPr>
        <w:t>účtu:</w:t>
      </w:r>
      <w:r w:rsidR="00FE4C6A" w:rsidRPr="00296F8A">
        <w:rPr>
          <w:sz w:val="22"/>
          <w:szCs w:val="22"/>
        </w:rPr>
        <w:t xml:space="preserve"> </w:t>
      </w:r>
      <w:r w:rsidR="00320DBE" w:rsidRPr="00320DBE">
        <w:rPr>
          <w:sz w:val="22"/>
          <w:szCs w:val="22"/>
        </w:rPr>
        <w:t>0000122921/0100</w:t>
      </w:r>
      <w:r w:rsidR="00FE4C6A" w:rsidRPr="00296F8A">
        <w:rPr>
          <w:sz w:val="22"/>
          <w:szCs w:val="22"/>
        </w:rPr>
        <w:tab/>
      </w:r>
      <w:r w:rsidR="000D1881" w:rsidRPr="00296F8A">
        <w:rPr>
          <w:sz w:val="22"/>
          <w:szCs w:val="22"/>
        </w:rPr>
        <w:t xml:space="preserve">číslo účtu: </w:t>
      </w:r>
      <w:r w:rsidR="00F31100" w:rsidRPr="00F31100">
        <w:rPr>
          <w:sz w:val="22"/>
          <w:szCs w:val="22"/>
        </w:rPr>
        <w:t>102540-921/0100</w:t>
      </w:r>
      <w:r w:rsidR="006705F6" w:rsidRPr="006705F6">
        <w:t xml:space="preserve"> </w:t>
      </w:r>
      <w:r w:rsidR="006705F6" w:rsidRPr="006705F6">
        <w:rPr>
          <w:i/>
          <w:sz w:val="22"/>
          <w:szCs w:val="22"/>
        </w:rPr>
        <w:t xml:space="preserve">                  </w:t>
      </w:r>
    </w:p>
    <w:p w14:paraId="0D8CA018" w14:textId="77777777" w:rsidR="000D1881" w:rsidRPr="00296F8A" w:rsidRDefault="000D1881" w:rsidP="000D1881">
      <w:pPr>
        <w:pStyle w:val="Textvbloku"/>
        <w:jc w:val="left"/>
        <w:rPr>
          <w:sz w:val="22"/>
          <w:szCs w:val="22"/>
        </w:rPr>
      </w:pPr>
      <w:r w:rsidRPr="00296F8A">
        <w:rPr>
          <w:sz w:val="22"/>
          <w:szCs w:val="22"/>
        </w:rPr>
        <w:t>---------------------------------------------------------------------------------------------------------------------------------</w:t>
      </w:r>
    </w:p>
    <w:p w14:paraId="1D8423DE" w14:textId="77777777" w:rsidR="00C502CB" w:rsidRPr="00296F8A" w:rsidRDefault="00C502CB" w:rsidP="000D1881">
      <w:pPr>
        <w:pStyle w:val="Textvbloku"/>
        <w:jc w:val="left"/>
        <w:rPr>
          <w:sz w:val="22"/>
          <w:szCs w:val="22"/>
        </w:rPr>
      </w:pPr>
    </w:p>
    <w:p w14:paraId="331631B7" w14:textId="77777777" w:rsidR="000D1881" w:rsidRPr="00296F8A" w:rsidRDefault="000D1881" w:rsidP="000D1881">
      <w:pPr>
        <w:pStyle w:val="Textvbloku"/>
        <w:jc w:val="center"/>
        <w:rPr>
          <w:sz w:val="22"/>
          <w:szCs w:val="22"/>
        </w:rPr>
      </w:pPr>
      <w:r w:rsidRPr="00296F8A">
        <w:rPr>
          <w:sz w:val="22"/>
          <w:szCs w:val="22"/>
        </w:rPr>
        <w:t>Identifikační číslo:</w:t>
      </w:r>
    </w:p>
    <w:p w14:paraId="757DF80B" w14:textId="77777777" w:rsidR="00C9631D" w:rsidRPr="00296F8A" w:rsidRDefault="00C9631D" w:rsidP="000D1881">
      <w:pPr>
        <w:pStyle w:val="Textvbloku"/>
        <w:jc w:val="center"/>
        <w:rPr>
          <w:sz w:val="22"/>
          <w:szCs w:val="22"/>
        </w:rPr>
      </w:pPr>
    </w:p>
    <w:p w14:paraId="7CA1B188" w14:textId="4A6B0FE2" w:rsidR="000D1881" w:rsidRPr="00296F8A" w:rsidRDefault="00D22BAD" w:rsidP="00C50EEC">
      <w:pPr>
        <w:pStyle w:val="Textvbloku"/>
        <w:pBdr>
          <w:bottom w:val="single" w:sz="6" w:space="13" w:color="auto"/>
        </w:pBdr>
        <w:tabs>
          <w:tab w:val="left" w:pos="4820"/>
        </w:tabs>
        <w:jc w:val="left"/>
        <w:rPr>
          <w:sz w:val="22"/>
          <w:szCs w:val="22"/>
        </w:rPr>
      </w:pPr>
      <w:r w:rsidRPr="00D22BAD">
        <w:rPr>
          <w:sz w:val="22"/>
          <w:szCs w:val="22"/>
        </w:rPr>
        <w:t>002 84 301</w:t>
      </w:r>
      <w:r w:rsidR="000D1881" w:rsidRPr="00296F8A">
        <w:rPr>
          <w:sz w:val="22"/>
          <w:szCs w:val="22"/>
        </w:rPr>
        <w:tab/>
      </w:r>
      <w:r w:rsidR="00F31100" w:rsidRPr="00F31100">
        <w:rPr>
          <w:sz w:val="22"/>
          <w:szCs w:val="22"/>
        </w:rPr>
        <w:t>005</w:t>
      </w:r>
      <w:r w:rsidR="00EB3556">
        <w:rPr>
          <w:sz w:val="22"/>
          <w:szCs w:val="22"/>
        </w:rPr>
        <w:t xml:space="preserve"> </w:t>
      </w:r>
      <w:r w:rsidR="00F31100" w:rsidRPr="00F31100">
        <w:rPr>
          <w:sz w:val="22"/>
          <w:szCs w:val="22"/>
        </w:rPr>
        <w:t>44</w:t>
      </w:r>
      <w:r w:rsidR="00EB3556">
        <w:rPr>
          <w:sz w:val="22"/>
          <w:szCs w:val="22"/>
        </w:rPr>
        <w:t xml:space="preserve"> </w:t>
      </w:r>
      <w:r w:rsidR="00F31100" w:rsidRPr="00F31100">
        <w:rPr>
          <w:sz w:val="22"/>
          <w:szCs w:val="22"/>
        </w:rPr>
        <w:t>027</w:t>
      </w:r>
    </w:p>
    <w:p w14:paraId="1DFB7C4D" w14:textId="77777777" w:rsidR="00172FF8" w:rsidRDefault="00172FF8" w:rsidP="00391DE4">
      <w:pPr>
        <w:pStyle w:val="Textvbloku"/>
        <w:rPr>
          <w:sz w:val="22"/>
        </w:rPr>
      </w:pPr>
    </w:p>
    <w:p w14:paraId="60E389B0" w14:textId="77777777" w:rsidR="0069565D" w:rsidRPr="00296F8A" w:rsidRDefault="0069565D" w:rsidP="0069565D">
      <w:pPr>
        <w:pStyle w:val="Textvbloku"/>
        <w:ind w:firstLine="709"/>
        <w:jc w:val="center"/>
        <w:rPr>
          <w:sz w:val="22"/>
          <w:szCs w:val="22"/>
        </w:rPr>
      </w:pPr>
      <w:r w:rsidRPr="00296F8A">
        <w:rPr>
          <w:sz w:val="22"/>
          <w:szCs w:val="22"/>
        </w:rPr>
        <w:lastRenderedPageBreak/>
        <w:t>Daňové identifikační číslo:</w:t>
      </w:r>
    </w:p>
    <w:p w14:paraId="142620DF" w14:textId="77777777" w:rsidR="0069565D" w:rsidRPr="00296F8A" w:rsidRDefault="0069565D" w:rsidP="0069565D">
      <w:pPr>
        <w:pStyle w:val="Textvbloku"/>
        <w:jc w:val="left"/>
        <w:rPr>
          <w:sz w:val="22"/>
          <w:szCs w:val="22"/>
        </w:rPr>
      </w:pPr>
    </w:p>
    <w:p w14:paraId="2716A3A5" w14:textId="713D13B1" w:rsidR="00DD626E" w:rsidRPr="001B78CC" w:rsidRDefault="00D22BAD" w:rsidP="0069565D">
      <w:pPr>
        <w:pStyle w:val="Textvbloku"/>
        <w:tabs>
          <w:tab w:val="left" w:pos="4820"/>
        </w:tabs>
        <w:jc w:val="left"/>
        <w:rPr>
          <w:sz w:val="22"/>
          <w:szCs w:val="22"/>
        </w:rPr>
      </w:pPr>
      <w:r w:rsidRPr="001B78CC">
        <w:rPr>
          <w:sz w:val="22"/>
          <w:szCs w:val="22"/>
        </w:rPr>
        <w:t>CZ00284301</w:t>
      </w:r>
      <w:r w:rsidR="00DD626E" w:rsidRPr="001B78CC">
        <w:rPr>
          <w:sz w:val="22"/>
          <w:szCs w:val="22"/>
        </w:rPr>
        <w:tab/>
      </w:r>
      <w:r w:rsidR="00F31100" w:rsidRPr="00F31100">
        <w:rPr>
          <w:sz w:val="22"/>
          <w:szCs w:val="22"/>
        </w:rPr>
        <w:t>CZ00544027</w:t>
      </w:r>
    </w:p>
    <w:p w14:paraId="15C7CF20" w14:textId="116B1F94" w:rsidR="0069565D" w:rsidRPr="001B78CC" w:rsidRDefault="00DD626E" w:rsidP="0069565D">
      <w:pPr>
        <w:pStyle w:val="Textvbloku"/>
        <w:tabs>
          <w:tab w:val="left" w:pos="4820"/>
        </w:tabs>
        <w:jc w:val="left"/>
        <w:rPr>
          <w:sz w:val="22"/>
          <w:szCs w:val="22"/>
        </w:rPr>
      </w:pPr>
      <w:r w:rsidRPr="001B78CC">
        <w:rPr>
          <w:sz w:val="22"/>
          <w:szCs w:val="22"/>
        </w:rPr>
        <w:t xml:space="preserve">Objednatel v rámci této zakázky není plátcem DPH. </w:t>
      </w:r>
      <w:r w:rsidR="0069565D" w:rsidRPr="001B78CC">
        <w:rPr>
          <w:sz w:val="22"/>
          <w:szCs w:val="22"/>
        </w:rPr>
        <w:tab/>
      </w:r>
    </w:p>
    <w:p w14:paraId="2D61B660" w14:textId="77777777" w:rsidR="0069565D" w:rsidRPr="00296F8A" w:rsidRDefault="0069565D" w:rsidP="00A36E1A">
      <w:pPr>
        <w:pStyle w:val="Textvbloku"/>
        <w:tabs>
          <w:tab w:val="left" w:pos="4820"/>
        </w:tabs>
        <w:jc w:val="left"/>
        <w:rPr>
          <w:sz w:val="22"/>
          <w:szCs w:val="22"/>
        </w:rPr>
      </w:pPr>
      <w:r w:rsidRPr="001B78CC">
        <w:rPr>
          <w:sz w:val="22"/>
          <w:szCs w:val="22"/>
        </w:rPr>
        <w:t>--------------------------------------------------------------------------------------------------------------------------------</w:t>
      </w:r>
    </w:p>
    <w:p w14:paraId="091A290F" w14:textId="0BDDE16C" w:rsidR="000D1881" w:rsidRPr="00296F8A" w:rsidRDefault="000D1881" w:rsidP="00C9631D">
      <w:pPr>
        <w:pStyle w:val="Textvbloku"/>
        <w:ind w:left="4820" w:hanging="6"/>
        <w:rPr>
          <w:sz w:val="22"/>
          <w:szCs w:val="22"/>
        </w:rPr>
      </w:pPr>
      <w:r w:rsidRPr="00296F8A">
        <w:rPr>
          <w:sz w:val="22"/>
          <w:szCs w:val="22"/>
        </w:rPr>
        <w:t xml:space="preserve">Zhotovitel je zapsán v obchodním rejstříku </w:t>
      </w:r>
    </w:p>
    <w:p w14:paraId="35CF1FF5" w14:textId="129F6127" w:rsidR="000D1881" w:rsidRPr="00296F8A" w:rsidRDefault="00BA7B21" w:rsidP="00D557D7">
      <w:pPr>
        <w:pStyle w:val="Textvbloku"/>
        <w:ind w:left="4820" w:hanging="6"/>
        <w:rPr>
          <w:sz w:val="22"/>
          <w:szCs w:val="22"/>
        </w:rPr>
      </w:pPr>
      <w:r>
        <w:rPr>
          <w:sz w:val="22"/>
          <w:szCs w:val="22"/>
        </w:rPr>
        <w:t xml:space="preserve">u </w:t>
      </w:r>
      <w:r w:rsidR="00D557D7" w:rsidRPr="00D557D7">
        <w:rPr>
          <w:sz w:val="22"/>
          <w:szCs w:val="22"/>
        </w:rPr>
        <w:t>Krajského soudu</w:t>
      </w:r>
      <w:r w:rsidR="00D557D7">
        <w:rPr>
          <w:sz w:val="22"/>
          <w:szCs w:val="22"/>
        </w:rPr>
        <w:t xml:space="preserve"> Brně </w:t>
      </w:r>
      <w:r w:rsidR="000D1881" w:rsidRPr="00296F8A">
        <w:rPr>
          <w:sz w:val="22"/>
          <w:szCs w:val="22"/>
        </w:rPr>
        <w:t xml:space="preserve">oddíl </w:t>
      </w:r>
      <w:r w:rsidR="003119A1" w:rsidRPr="00296F8A">
        <w:rPr>
          <w:sz w:val="22"/>
          <w:szCs w:val="22"/>
        </w:rPr>
        <w:t xml:space="preserve"> </w:t>
      </w:r>
      <w:r w:rsidR="00D557D7">
        <w:rPr>
          <w:sz w:val="22"/>
          <w:szCs w:val="22"/>
        </w:rPr>
        <w:t>C</w:t>
      </w:r>
      <w:r w:rsidR="00C9631D" w:rsidRPr="00296F8A">
        <w:rPr>
          <w:sz w:val="22"/>
          <w:szCs w:val="22"/>
        </w:rPr>
        <w:t xml:space="preserve"> </w:t>
      </w:r>
      <w:r w:rsidR="000D1881" w:rsidRPr="00296F8A">
        <w:rPr>
          <w:sz w:val="22"/>
          <w:szCs w:val="22"/>
        </w:rPr>
        <w:t>vložka č</w:t>
      </w:r>
      <w:r w:rsidR="00C9631D" w:rsidRPr="00296F8A">
        <w:rPr>
          <w:sz w:val="22"/>
          <w:szCs w:val="22"/>
        </w:rPr>
        <w:t xml:space="preserve">. </w:t>
      </w:r>
      <w:r w:rsidR="00D557D7">
        <w:rPr>
          <w:sz w:val="22"/>
          <w:szCs w:val="22"/>
        </w:rPr>
        <w:t>68</w:t>
      </w:r>
    </w:p>
    <w:p w14:paraId="6609D4BD" w14:textId="77777777" w:rsidR="000D1881" w:rsidRDefault="000D1881" w:rsidP="00A36E1A">
      <w:pPr>
        <w:pStyle w:val="Textvbloku"/>
        <w:tabs>
          <w:tab w:val="left" w:pos="9356"/>
        </w:tabs>
        <w:rPr>
          <w:b/>
          <w:sz w:val="22"/>
        </w:rPr>
      </w:pPr>
      <w:r w:rsidRPr="00C9631D">
        <w:rPr>
          <w:sz w:val="22"/>
        </w:rPr>
        <w:t>---------------------------------------------------------------------------------------------------------------------------------</w:t>
      </w:r>
    </w:p>
    <w:p w14:paraId="647AE140" w14:textId="18BD7A66" w:rsidR="000D1881" w:rsidRPr="00EB3556" w:rsidRDefault="000D1881" w:rsidP="00EB3556">
      <w:pPr>
        <w:pStyle w:val="Textvbloku"/>
        <w:tabs>
          <w:tab w:val="num" w:pos="0"/>
        </w:tabs>
        <w:spacing w:before="240" w:after="120"/>
        <w:ind w:right="-91"/>
        <w:rPr>
          <w:b/>
          <w:sz w:val="22"/>
        </w:rPr>
      </w:pPr>
      <w:r>
        <w:rPr>
          <w:sz w:val="22"/>
        </w:rPr>
        <w:t>Objednatel je právnickou</w:t>
      </w:r>
      <w:r>
        <w:rPr>
          <w:i/>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59204278" w14:textId="1D751C0C" w:rsidR="000D1881" w:rsidRDefault="000D1881" w:rsidP="000D1881">
      <w:pPr>
        <w:pStyle w:val="Zkladntextodsazen"/>
        <w:rPr>
          <w:i w:val="0"/>
        </w:rPr>
      </w:pPr>
      <w:r>
        <w:rPr>
          <w:i w:val="0"/>
        </w:rPr>
        <w:t>Zhotovitel je právnickou osobou</w:t>
      </w:r>
      <w:r w:rsidR="005C2B68">
        <w:rPr>
          <w:i w:val="0"/>
        </w:rPr>
        <w:t>.</w:t>
      </w:r>
      <w:r>
        <w:rPr>
          <w:i w:val="0"/>
        </w:rPr>
        <w:t xml:space="preserve"> Zhotovitel tímto prohlašuje, že má veškerá práva a způsobilost k tomu, aby plnil závazky vyplývající z uzavřené smlouvy a že neexistují žádné právní překážky, které by</w:t>
      </w:r>
      <w:r w:rsidR="00823F78">
        <w:rPr>
          <w:i w:val="0"/>
        </w:rPr>
        <w:t> </w:t>
      </w:r>
      <w:r>
        <w:rPr>
          <w:i w:val="0"/>
        </w:rPr>
        <w:t xml:space="preserve">bránily, či omezovaly plnění jeho závazků a že uzavřením smlouvy nedojde k porušení žádného obecně závazného předpisu. Zhotovitel současně prohlašuje, že se dostatečným způsobem seznámil se záměry </w:t>
      </w:r>
      <w:r w:rsidRPr="004679A6">
        <w:rPr>
          <w:i w:val="0"/>
        </w:rPr>
        <w:t xml:space="preserve">objednatele ohledně přípravy a realizace </w:t>
      </w:r>
      <w:r w:rsidR="00CF31B4" w:rsidRPr="004679A6">
        <w:rPr>
          <w:i w:val="0"/>
        </w:rPr>
        <w:t>díla</w:t>
      </w:r>
      <w:r w:rsidRPr="004679A6">
        <w:rPr>
          <w:i w:val="0"/>
        </w:rPr>
        <w:t xml:space="preserve"> specifikované</w:t>
      </w:r>
      <w:r w:rsidR="004679A6" w:rsidRPr="004679A6">
        <w:rPr>
          <w:i w:val="0"/>
        </w:rPr>
        <w:t>ho</w:t>
      </w:r>
      <w:r w:rsidRPr="004679A6">
        <w:rPr>
          <w:i w:val="0"/>
        </w:rPr>
        <w:t xml:space="preserve"> v následujících ustanoveních této smlouvy a</w:t>
      </w:r>
      <w:r w:rsidR="00823F78">
        <w:rPr>
          <w:i w:val="0"/>
        </w:rPr>
        <w:t> </w:t>
      </w:r>
      <w:r>
        <w:rPr>
          <w:i w:val="0"/>
        </w:rPr>
        <w:t xml:space="preserve">že na základě tohoto zjištění přistupuje k uzavření předmětné smlouvy. </w:t>
      </w:r>
    </w:p>
    <w:p w14:paraId="0C1F74B0" w14:textId="2D99EB24" w:rsidR="00D81A74" w:rsidRDefault="000D1881" w:rsidP="00D81A74">
      <w:pPr>
        <w:pStyle w:val="Zkladntext2"/>
        <w:tabs>
          <w:tab w:val="left" w:pos="3261"/>
        </w:tabs>
        <w:spacing w:before="120" w:after="120"/>
        <w:ind w:left="3255" w:hanging="3255"/>
        <w:rPr>
          <w:b/>
          <w:sz w:val="22"/>
          <w:szCs w:val="22"/>
        </w:rPr>
      </w:pPr>
      <w:bookmarkStart w:id="0" w:name="_Hlk484007864"/>
      <w:r w:rsidRPr="006705F6">
        <w:rPr>
          <w:sz w:val="22"/>
          <w:szCs w:val="22"/>
        </w:rPr>
        <w:t>Název veř</w:t>
      </w:r>
      <w:r w:rsidR="006F1A8B" w:rsidRPr="006705F6">
        <w:rPr>
          <w:sz w:val="22"/>
          <w:szCs w:val="22"/>
        </w:rPr>
        <w:t>ejné zakázky:</w:t>
      </w:r>
      <w:r w:rsidR="00DB0DF2">
        <w:rPr>
          <w:sz w:val="22"/>
          <w:szCs w:val="22"/>
        </w:rPr>
        <w:tab/>
      </w:r>
      <w:r w:rsidR="008A1D65" w:rsidRPr="008A1D65">
        <w:rPr>
          <w:b/>
          <w:sz w:val="22"/>
          <w:szCs w:val="22"/>
        </w:rPr>
        <w:t>Hasičská zbrojnice Kvítkovice</w:t>
      </w:r>
    </w:p>
    <w:p w14:paraId="08509FA4" w14:textId="30C1BE58" w:rsidR="00572601" w:rsidRDefault="00572601" w:rsidP="00572601">
      <w:pPr>
        <w:pStyle w:val="Zkladntext2"/>
        <w:tabs>
          <w:tab w:val="left" w:pos="3261"/>
        </w:tabs>
        <w:spacing w:before="120" w:after="120"/>
        <w:ind w:left="3255" w:hanging="3255"/>
        <w:rPr>
          <w:sz w:val="22"/>
          <w:szCs w:val="22"/>
        </w:rPr>
      </w:pPr>
      <w:r>
        <w:rPr>
          <w:sz w:val="22"/>
          <w:szCs w:val="22"/>
        </w:rPr>
        <w:t>Společné povolení:</w:t>
      </w:r>
      <w:r w:rsidR="006F1A8B" w:rsidRPr="00DC6410">
        <w:rPr>
          <w:sz w:val="22"/>
          <w:szCs w:val="22"/>
        </w:rPr>
        <w:tab/>
      </w:r>
      <w:r w:rsidRPr="00572601">
        <w:rPr>
          <w:sz w:val="22"/>
          <w:szCs w:val="22"/>
        </w:rPr>
        <w:t xml:space="preserve">Rozhodnutí č. </w:t>
      </w:r>
      <w:r w:rsidR="007B7A5E">
        <w:rPr>
          <w:sz w:val="22"/>
          <w:szCs w:val="22"/>
        </w:rPr>
        <w:t>90/2022</w:t>
      </w:r>
      <w:r w:rsidRPr="00572601">
        <w:rPr>
          <w:sz w:val="22"/>
          <w:szCs w:val="22"/>
        </w:rPr>
        <w:t xml:space="preserve"> ze dne </w:t>
      </w:r>
      <w:r w:rsidR="007B7A5E">
        <w:rPr>
          <w:sz w:val="22"/>
          <w:szCs w:val="22"/>
        </w:rPr>
        <w:t>18.7.2022</w:t>
      </w:r>
      <w:r w:rsidRPr="00572601">
        <w:rPr>
          <w:sz w:val="22"/>
          <w:szCs w:val="22"/>
        </w:rPr>
        <w:t xml:space="preserve">, které nabylo právní moci </w:t>
      </w:r>
      <w:r w:rsidR="00EB3556">
        <w:rPr>
          <w:sz w:val="22"/>
          <w:szCs w:val="22"/>
        </w:rPr>
        <w:br/>
      </w:r>
      <w:r w:rsidRPr="00572601">
        <w:rPr>
          <w:sz w:val="22"/>
          <w:szCs w:val="22"/>
        </w:rPr>
        <w:t xml:space="preserve">dne </w:t>
      </w:r>
      <w:r w:rsidR="007B7A5E">
        <w:rPr>
          <w:sz w:val="22"/>
          <w:szCs w:val="22"/>
        </w:rPr>
        <w:t>16.8.2022 a Rozhodnutí č. 146/2024 ze dne 18.6.2024, které nabylo právní moci dne 17.7.2024 o prodloužení platnosti společného povolení.</w:t>
      </w:r>
    </w:p>
    <w:p w14:paraId="11696282" w14:textId="50BC31BA" w:rsidR="000D1881" w:rsidRPr="002F7DC6" w:rsidRDefault="000D1881" w:rsidP="00572601">
      <w:pPr>
        <w:pStyle w:val="Zkladntext2"/>
        <w:tabs>
          <w:tab w:val="left" w:pos="3261"/>
        </w:tabs>
        <w:spacing w:before="120" w:after="120"/>
        <w:ind w:left="3255" w:hanging="3255"/>
        <w:rPr>
          <w:sz w:val="22"/>
          <w:szCs w:val="22"/>
        </w:rPr>
      </w:pPr>
      <w:r w:rsidRPr="002F7DC6">
        <w:rPr>
          <w:sz w:val="22"/>
          <w:szCs w:val="22"/>
        </w:rPr>
        <w:t>Místo stavby:</w:t>
      </w:r>
      <w:r w:rsidRPr="002F7DC6">
        <w:rPr>
          <w:sz w:val="22"/>
          <w:szCs w:val="22"/>
        </w:rPr>
        <w:tab/>
      </w:r>
      <w:r w:rsidR="0075309D" w:rsidRPr="002F7DC6">
        <w:rPr>
          <w:sz w:val="22"/>
          <w:szCs w:val="22"/>
        </w:rPr>
        <w:t xml:space="preserve">k.ú. </w:t>
      </w:r>
      <w:r w:rsidR="00EE0B20">
        <w:rPr>
          <w:sz w:val="22"/>
          <w:szCs w:val="22"/>
        </w:rPr>
        <w:t>Kvítkovice u Otrokovic</w:t>
      </w:r>
    </w:p>
    <w:p w14:paraId="1BD65332" w14:textId="5D9F513D" w:rsidR="00D81A74" w:rsidRPr="00CC7250" w:rsidRDefault="00455848" w:rsidP="00CC7250">
      <w:pPr>
        <w:pStyle w:val="pf0"/>
        <w:spacing w:before="120" w:beforeAutospacing="0" w:after="0" w:afterAutospacing="0"/>
        <w:ind w:left="3261" w:hanging="3261"/>
        <w:jc w:val="both"/>
        <w:rPr>
          <w:sz w:val="22"/>
          <w:szCs w:val="22"/>
        </w:rPr>
      </w:pPr>
      <w:r w:rsidRPr="00CC7250">
        <w:rPr>
          <w:sz w:val="22"/>
          <w:szCs w:val="22"/>
        </w:rPr>
        <w:t>Hlavní p</w:t>
      </w:r>
      <w:r w:rsidR="000D1881" w:rsidRPr="00CC7250">
        <w:rPr>
          <w:sz w:val="22"/>
          <w:szCs w:val="22"/>
        </w:rPr>
        <w:t>rojektant:</w:t>
      </w:r>
      <w:r w:rsidR="000D1881" w:rsidRPr="00CC7250">
        <w:rPr>
          <w:sz w:val="22"/>
          <w:szCs w:val="22"/>
        </w:rPr>
        <w:tab/>
      </w:r>
      <w:r w:rsidR="00563472">
        <w:rPr>
          <w:sz w:val="22"/>
          <w:szCs w:val="22"/>
        </w:rPr>
        <w:t>xxxxxxxxxxxxxxxxxxxx</w:t>
      </w:r>
      <w:r w:rsidR="001B78CC" w:rsidRPr="00CC7250">
        <w:rPr>
          <w:sz w:val="22"/>
          <w:szCs w:val="22"/>
        </w:rPr>
        <w:t xml:space="preserve">  </w:t>
      </w:r>
    </w:p>
    <w:p w14:paraId="53DE51E6" w14:textId="5B5CBF3D" w:rsidR="0086553D" w:rsidRPr="001B78CC" w:rsidRDefault="000D1881" w:rsidP="0086553D">
      <w:pPr>
        <w:pStyle w:val="Odsazen"/>
        <w:tabs>
          <w:tab w:val="left" w:pos="3261"/>
        </w:tabs>
        <w:spacing w:before="120" w:after="0" w:line="360" w:lineRule="auto"/>
        <w:ind w:left="0"/>
        <w:rPr>
          <w:szCs w:val="22"/>
        </w:rPr>
      </w:pPr>
      <w:r w:rsidRPr="001B78CC">
        <w:rPr>
          <w:szCs w:val="22"/>
        </w:rPr>
        <w:t>Autorský dozor:</w:t>
      </w:r>
      <w:r w:rsidRPr="001B78CC">
        <w:rPr>
          <w:szCs w:val="22"/>
        </w:rPr>
        <w:tab/>
      </w:r>
      <w:r w:rsidR="00563472">
        <w:rPr>
          <w:szCs w:val="22"/>
        </w:rPr>
        <w:t>xxxxxxxxxxxxxxxxxxxx</w:t>
      </w:r>
      <w:r w:rsidR="000E46A8" w:rsidRPr="001B78CC">
        <w:rPr>
          <w:szCs w:val="22"/>
        </w:rPr>
        <w:t xml:space="preserve">  </w:t>
      </w:r>
    </w:p>
    <w:p w14:paraId="5935BC58" w14:textId="19B57B75" w:rsidR="00961A39" w:rsidRDefault="000D1881" w:rsidP="00EB3556">
      <w:pPr>
        <w:pStyle w:val="Odsazen"/>
        <w:tabs>
          <w:tab w:val="left" w:pos="3261"/>
        </w:tabs>
        <w:spacing w:after="120"/>
        <w:ind w:left="0"/>
        <w:rPr>
          <w:szCs w:val="22"/>
        </w:rPr>
      </w:pPr>
      <w:r w:rsidRPr="001B78CC">
        <w:rPr>
          <w:bCs/>
          <w:szCs w:val="22"/>
        </w:rPr>
        <w:t>Koordinátor BOZP objednatele:</w:t>
      </w:r>
      <w:r w:rsidRPr="001B78CC">
        <w:rPr>
          <w:bCs/>
          <w:szCs w:val="22"/>
        </w:rPr>
        <w:tab/>
      </w:r>
      <w:r w:rsidR="00931111" w:rsidRPr="001B78CC">
        <w:rPr>
          <w:szCs w:val="22"/>
        </w:rPr>
        <w:fldChar w:fldCharType="begin">
          <w:ffData>
            <w:name w:val=""/>
            <w:enabled/>
            <w:calcOnExit w:val="0"/>
            <w:textInput/>
          </w:ffData>
        </w:fldChar>
      </w:r>
      <w:r w:rsidR="005C2B68" w:rsidRPr="001B78CC">
        <w:rPr>
          <w:szCs w:val="22"/>
        </w:rPr>
        <w:instrText xml:space="preserve"> FORMTEXT </w:instrText>
      </w:r>
      <w:r w:rsidR="00931111" w:rsidRPr="001B78CC">
        <w:rPr>
          <w:szCs w:val="22"/>
        </w:rPr>
      </w:r>
      <w:r w:rsidR="00931111" w:rsidRPr="001B78CC">
        <w:rPr>
          <w:szCs w:val="22"/>
        </w:rPr>
        <w:fldChar w:fldCharType="separate"/>
      </w:r>
      <w:r w:rsidR="005C2B68" w:rsidRPr="001B78CC">
        <w:rPr>
          <w:noProof/>
          <w:szCs w:val="22"/>
        </w:rPr>
        <w:t> </w:t>
      </w:r>
      <w:r w:rsidR="005C2B68" w:rsidRPr="001B78CC">
        <w:rPr>
          <w:noProof/>
          <w:szCs w:val="22"/>
        </w:rPr>
        <w:t> </w:t>
      </w:r>
      <w:r w:rsidR="005C2B68" w:rsidRPr="001B78CC">
        <w:rPr>
          <w:noProof/>
          <w:szCs w:val="22"/>
        </w:rPr>
        <w:t> </w:t>
      </w:r>
      <w:r w:rsidR="005C2B68" w:rsidRPr="001B78CC">
        <w:rPr>
          <w:noProof/>
          <w:szCs w:val="22"/>
        </w:rPr>
        <w:t> </w:t>
      </w:r>
      <w:r w:rsidR="005C2B68" w:rsidRPr="001B78CC">
        <w:rPr>
          <w:noProof/>
          <w:szCs w:val="22"/>
        </w:rPr>
        <w:t> </w:t>
      </w:r>
      <w:r w:rsidR="00931111" w:rsidRPr="001B78CC">
        <w:rPr>
          <w:szCs w:val="22"/>
        </w:rPr>
        <w:fldChar w:fldCharType="end"/>
      </w:r>
      <w:r w:rsidR="000E46A8" w:rsidRPr="001B78CC">
        <w:rPr>
          <w:szCs w:val="22"/>
        </w:rPr>
        <w:t xml:space="preserve"> </w:t>
      </w:r>
      <w:r w:rsidR="006705F6" w:rsidRPr="001B78CC">
        <w:rPr>
          <w:szCs w:val="22"/>
        </w:rPr>
        <w:t>(</w:t>
      </w:r>
      <w:r w:rsidR="000E46A8" w:rsidRPr="001B78CC">
        <w:rPr>
          <w:i/>
          <w:szCs w:val="22"/>
        </w:rPr>
        <w:t>bude doplněno při předání staveniště</w:t>
      </w:r>
      <w:r w:rsidR="006705F6" w:rsidRPr="001B78CC">
        <w:rPr>
          <w:i/>
          <w:szCs w:val="22"/>
        </w:rPr>
        <w:t>)</w:t>
      </w:r>
    </w:p>
    <w:p w14:paraId="231427F9" w14:textId="41746200" w:rsidR="000D1881" w:rsidRPr="001B78CC" w:rsidRDefault="000D1881" w:rsidP="009D09E2">
      <w:pPr>
        <w:pStyle w:val="Odsazen"/>
        <w:tabs>
          <w:tab w:val="left" w:pos="3261"/>
        </w:tabs>
        <w:spacing w:after="0"/>
        <w:ind w:left="0"/>
        <w:rPr>
          <w:i/>
          <w:iCs/>
          <w:szCs w:val="22"/>
        </w:rPr>
      </w:pPr>
      <w:r w:rsidRPr="001B78CC">
        <w:rPr>
          <w:szCs w:val="22"/>
        </w:rPr>
        <w:t>Stavbyvedoucí zhotovitele:</w:t>
      </w:r>
      <w:r w:rsidRPr="001B78CC">
        <w:rPr>
          <w:szCs w:val="22"/>
        </w:rPr>
        <w:tab/>
      </w:r>
      <w:r w:rsidR="00563472">
        <w:rPr>
          <w:szCs w:val="22"/>
        </w:rPr>
        <w:t>xxxxxxxxxxxx</w:t>
      </w:r>
    </w:p>
    <w:p w14:paraId="574E4DCD" w14:textId="452D8353" w:rsidR="000D1881" w:rsidRPr="001B78CC" w:rsidRDefault="000D1881" w:rsidP="009D09E2">
      <w:pPr>
        <w:pStyle w:val="Odsazen"/>
        <w:tabs>
          <w:tab w:val="left" w:pos="3261"/>
          <w:tab w:val="left" w:pos="6379"/>
        </w:tabs>
        <w:spacing w:after="0"/>
        <w:ind w:left="0"/>
        <w:rPr>
          <w:szCs w:val="22"/>
        </w:rPr>
      </w:pPr>
      <w:r w:rsidRPr="001B78CC">
        <w:rPr>
          <w:szCs w:val="22"/>
        </w:rPr>
        <w:t xml:space="preserve">                                                 </w:t>
      </w:r>
      <w:r w:rsidR="00F82C60" w:rsidRPr="001B78CC">
        <w:rPr>
          <w:szCs w:val="22"/>
        </w:rPr>
        <w:t xml:space="preserve">         </w:t>
      </w:r>
      <w:r w:rsidRPr="001B78CC">
        <w:rPr>
          <w:szCs w:val="22"/>
        </w:rPr>
        <w:t xml:space="preserve"> tel.</w:t>
      </w:r>
      <w:r w:rsidR="008D51C8" w:rsidRPr="001B78CC">
        <w:rPr>
          <w:szCs w:val="22"/>
        </w:rPr>
        <w:t>:</w:t>
      </w:r>
      <w:r w:rsidRPr="001B78CC">
        <w:rPr>
          <w:szCs w:val="22"/>
        </w:rPr>
        <w:t xml:space="preserve"> </w:t>
      </w:r>
      <w:r w:rsidR="00563472">
        <w:rPr>
          <w:szCs w:val="22"/>
        </w:rPr>
        <w:t>xxxxxxxxx</w:t>
      </w:r>
      <w:r w:rsidR="002E51D1" w:rsidRPr="001B78CC">
        <w:rPr>
          <w:szCs w:val="22"/>
        </w:rPr>
        <w:t xml:space="preserve"> </w:t>
      </w:r>
      <w:r w:rsidRPr="001B78CC">
        <w:rPr>
          <w:bCs/>
          <w:szCs w:val="22"/>
        </w:rPr>
        <w:t>mobil</w:t>
      </w:r>
      <w:r w:rsidR="008D51C8" w:rsidRPr="001B78CC">
        <w:rPr>
          <w:bCs/>
          <w:szCs w:val="22"/>
        </w:rPr>
        <w:t>:</w:t>
      </w:r>
      <w:r w:rsidRPr="001B78CC">
        <w:rPr>
          <w:szCs w:val="22"/>
        </w:rPr>
        <w:t xml:space="preserve"> </w:t>
      </w:r>
      <w:r w:rsidR="00563472">
        <w:rPr>
          <w:szCs w:val="22"/>
        </w:rPr>
        <w:t>xxxxxxxxx</w:t>
      </w:r>
      <w:r w:rsidRPr="001B78CC">
        <w:rPr>
          <w:szCs w:val="22"/>
        </w:rPr>
        <w:t xml:space="preserve">                                </w:t>
      </w:r>
      <w:r w:rsidRPr="001B78CC">
        <w:rPr>
          <w:szCs w:val="22"/>
        </w:rPr>
        <w:tab/>
        <w:t xml:space="preserve">                               </w:t>
      </w:r>
    </w:p>
    <w:p w14:paraId="440C31CB" w14:textId="700DEF58" w:rsidR="00EB3556" w:rsidRPr="00EB3556" w:rsidRDefault="000D1881" w:rsidP="00EB3556">
      <w:pPr>
        <w:pStyle w:val="Odsazen"/>
        <w:tabs>
          <w:tab w:val="left" w:pos="3261"/>
          <w:tab w:val="left" w:pos="6379"/>
        </w:tabs>
        <w:spacing w:after="120"/>
        <w:ind w:left="0"/>
        <w:rPr>
          <w:szCs w:val="22"/>
        </w:rPr>
      </w:pPr>
      <w:r w:rsidRPr="001B78CC">
        <w:rPr>
          <w:szCs w:val="22"/>
        </w:rPr>
        <w:t xml:space="preserve">                                                   </w:t>
      </w:r>
      <w:r w:rsidR="00F82C60" w:rsidRPr="001B78CC">
        <w:rPr>
          <w:szCs w:val="22"/>
        </w:rPr>
        <w:t xml:space="preserve">        </w:t>
      </w:r>
      <w:r w:rsidR="008D51C8" w:rsidRPr="001B78CC">
        <w:rPr>
          <w:szCs w:val="22"/>
        </w:rPr>
        <w:t xml:space="preserve">email: </w:t>
      </w:r>
      <w:r w:rsidR="00563472">
        <w:rPr>
          <w:szCs w:val="22"/>
        </w:rPr>
        <w:t>xxxxxxxxxxxxx</w:t>
      </w:r>
    </w:p>
    <w:p w14:paraId="512CF1E2" w14:textId="325FACB1" w:rsidR="000D1881" w:rsidRPr="001B78CC" w:rsidRDefault="000D1881" w:rsidP="000D1881">
      <w:pPr>
        <w:pStyle w:val="BodyTextIndent21"/>
        <w:widowControl/>
        <w:tabs>
          <w:tab w:val="left" w:pos="3261"/>
          <w:tab w:val="left" w:pos="4536"/>
        </w:tabs>
        <w:ind w:left="0"/>
        <w:rPr>
          <w:i/>
          <w:snapToGrid/>
          <w:sz w:val="22"/>
          <w:szCs w:val="22"/>
        </w:rPr>
      </w:pPr>
      <w:r w:rsidRPr="001B78CC">
        <w:rPr>
          <w:snapToGrid/>
          <w:sz w:val="22"/>
          <w:szCs w:val="22"/>
        </w:rPr>
        <w:t>Technický dozor</w:t>
      </w:r>
      <w:r w:rsidR="003D38CB" w:rsidRPr="001B78CC">
        <w:rPr>
          <w:snapToGrid/>
          <w:sz w:val="22"/>
          <w:szCs w:val="22"/>
        </w:rPr>
        <w:t xml:space="preserve"> </w:t>
      </w:r>
      <w:r w:rsidRPr="001B78CC">
        <w:rPr>
          <w:snapToGrid/>
          <w:sz w:val="22"/>
          <w:szCs w:val="22"/>
        </w:rPr>
        <w:t>objednatele</w:t>
      </w:r>
      <w:r w:rsidR="00687E70" w:rsidRPr="001B78CC">
        <w:rPr>
          <w:snapToGrid/>
          <w:sz w:val="22"/>
          <w:szCs w:val="22"/>
        </w:rPr>
        <w:t>:</w:t>
      </w:r>
      <w:r w:rsidR="00A36E1A" w:rsidRPr="001B78CC">
        <w:rPr>
          <w:snapToGrid/>
          <w:sz w:val="22"/>
          <w:szCs w:val="22"/>
        </w:rPr>
        <w:t xml:space="preserve">  </w:t>
      </w:r>
      <w:r w:rsidR="00F82C60" w:rsidRPr="001B78CC">
        <w:rPr>
          <w:snapToGrid/>
          <w:sz w:val="22"/>
          <w:szCs w:val="22"/>
        </w:rPr>
        <w:t xml:space="preserve">   </w:t>
      </w:r>
      <w:r w:rsidR="006705F6" w:rsidRPr="001B78CC">
        <w:rPr>
          <w:snapToGrid/>
          <w:sz w:val="22"/>
          <w:szCs w:val="22"/>
        </w:rPr>
        <w:t xml:space="preserve"> </w:t>
      </w:r>
      <w:r w:rsidR="00F82C60" w:rsidRPr="001B78CC">
        <w:rPr>
          <w:snapToGrid/>
          <w:sz w:val="22"/>
          <w:szCs w:val="22"/>
        </w:rPr>
        <w:t xml:space="preserve"> </w:t>
      </w:r>
      <w:r w:rsidR="003D38CB" w:rsidRPr="001B78CC">
        <w:rPr>
          <w:snapToGrid/>
          <w:sz w:val="22"/>
          <w:szCs w:val="22"/>
        </w:rPr>
        <w:t xml:space="preserve">    </w:t>
      </w:r>
      <w:r w:rsidR="00931111" w:rsidRPr="001B78CC">
        <w:rPr>
          <w:sz w:val="22"/>
          <w:szCs w:val="22"/>
        </w:rPr>
        <w:fldChar w:fldCharType="begin">
          <w:ffData>
            <w:name w:val=""/>
            <w:enabled/>
            <w:calcOnExit w:val="0"/>
            <w:textInput/>
          </w:ffData>
        </w:fldChar>
      </w:r>
      <w:r w:rsidR="00337D93" w:rsidRPr="001B78CC">
        <w:rPr>
          <w:sz w:val="22"/>
          <w:szCs w:val="22"/>
        </w:rPr>
        <w:instrText xml:space="preserve"> FORMTEXT </w:instrText>
      </w:r>
      <w:r w:rsidR="00931111" w:rsidRPr="001B78CC">
        <w:rPr>
          <w:sz w:val="22"/>
          <w:szCs w:val="22"/>
        </w:rPr>
      </w:r>
      <w:r w:rsidR="00931111" w:rsidRPr="001B78CC">
        <w:rPr>
          <w:sz w:val="22"/>
          <w:szCs w:val="22"/>
        </w:rPr>
        <w:fldChar w:fldCharType="separate"/>
      </w:r>
      <w:r w:rsidR="00337D93" w:rsidRPr="001B78CC">
        <w:rPr>
          <w:noProof/>
          <w:sz w:val="22"/>
          <w:szCs w:val="22"/>
        </w:rPr>
        <w:t> </w:t>
      </w:r>
      <w:r w:rsidR="00337D93" w:rsidRPr="001B78CC">
        <w:rPr>
          <w:noProof/>
          <w:sz w:val="22"/>
          <w:szCs w:val="22"/>
        </w:rPr>
        <w:t> </w:t>
      </w:r>
      <w:r w:rsidR="00337D93" w:rsidRPr="001B78CC">
        <w:rPr>
          <w:noProof/>
          <w:sz w:val="22"/>
          <w:szCs w:val="22"/>
        </w:rPr>
        <w:t> </w:t>
      </w:r>
      <w:r w:rsidR="00337D93" w:rsidRPr="001B78CC">
        <w:rPr>
          <w:noProof/>
          <w:sz w:val="22"/>
          <w:szCs w:val="22"/>
        </w:rPr>
        <w:t> </w:t>
      </w:r>
      <w:r w:rsidR="00337D93" w:rsidRPr="001B78CC">
        <w:rPr>
          <w:noProof/>
          <w:sz w:val="22"/>
          <w:szCs w:val="22"/>
        </w:rPr>
        <w:t> </w:t>
      </w:r>
      <w:r w:rsidR="00931111" w:rsidRPr="001B78CC">
        <w:rPr>
          <w:sz w:val="22"/>
          <w:szCs w:val="22"/>
        </w:rPr>
        <w:fldChar w:fldCharType="end"/>
      </w:r>
      <w:r w:rsidR="00E57006" w:rsidRPr="001B78CC">
        <w:rPr>
          <w:sz w:val="22"/>
          <w:szCs w:val="22"/>
        </w:rPr>
        <w:t xml:space="preserve"> </w:t>
      </w:r>
      <w:r w:rsidR="006705F6" w:rsidRPr="001B78CC">
        <w:rPr>
          <w:sz w:val="22"/>
          <w:szCs w:val="22"/>
        </w:rPr>
        <w:t>(</w:t>
      </w:r>
      <w:r w:rsidR="000E46A8" w:rsidRPr="001B78CC">
        <w:rPr>
          <w:i/>
          <w:sz w:val="22"/>
          <w:szCs w:val="22"/>
        </w:rPr>
        <w:t>bude doplněno při předání staveniště</w:t>
      </w:r>
      <w:r w:rsidR="006705F6" w:rsidRPr="001B78CC">
        <w:rPr>
          <w:i/>
          <w:sz w:val="22"/>
          <w:szCs w:val="22"/>
        </w:rPr>
        <w:t>)</w:t>
      </w:r>
    </w:p>
    <w:p w14:paraId="444844B7" w14:textId="77777777" w:rsidR="00337D93" w:rsidRPr="001B78CC" w:rsidRDefault="000D1881" w:rsidP="00A36E1A">
      <w:pPr>
        <w:pStyle w:val="Textvbloku"/>
        <w:ind w:left="3119" w:hanging="287"/>
        <w:jc w:val="left"/>
        <w:rPr>
          <w:sz w:val="22"/>
          <w:szCs w:val="22"/>
        </w:rPr>
      </w:pPr>
      <w:r w:rsidRPr="001B78CC">
        <w:rPr>
          <w:sz w:val="22"/>
          <w:szCs w:val="22"/>
        </w:rPr>
        <w:t xml:space="preserve">  </w:t>
      </w:r>
      <w:r w:rsidR="00C037EB" w:rsidRPr="001B78CC">
        <w:rPr>
          <w:sz w:val="22"/>
          <w:szCs w:val="22"/>
        </w:rPr>
        <w:t xml:space="preserve"> </w:t>
      </w:r>
      <w:r w:rsidRPr="001B78CC">
        <w:rPr>
          <w:sz w:val="22"/>
          <w:szCs w:val="22"/>
        </w:rPr>
        <w:t xml:space="preserve">   </w:t>
      </w:r>
      <w:r w:rsidR="002E51D1" w:rsidRPr="001B78CC">
        <w:rPr>
          <w:sz w:val="22"/>
          <w:szCs w:val="22"/>
        </w:rPr>
        <w:t xml:space="preserve"> tel.</w:t>
      </w:r>
      <w:r w:rsidR="00931111" w:rsidRPr="001B78CC">
        <w:rPr>
          <w:sz w:val="22"/>
          <w:szCs w:val="22"/>
        </w:rPr>
        <w:fldChar w:fldCharType="begin">
          <w:ffData>
            <w:name w:val=""/>
            <w:enabled/>
            <w:calcOnExit w:val="0"/>
            <w:textInput/>
          </w:ffData>
        </w:fldChar>
      </w:r>
      <w:r w:rsidR="00337D93" w:rsidRPr="001B78CC">
        <w:rPr>
          <w:sz w:val="22"/>
          <w:szCs w:val="22"/>
        </w:rPr>
        <w:instrText xml:space="preserve"> FORMTEXT </w:instrText>
      </w:r>
      <w:r w:rsidR="00931111" w:rsidRPr="001B78CC">
        <w:rPr>
          <w:sz w:val="22"/>
          <w:szCs w:val="22"/>
        </w:rPr>
      </w:r>
      <w:r w:rsidR="00931111" w:rsidRPr="001B78CC">
        <w:rPr>
          <w:sz w:val="22"/>
          <w:szCs w:val="22"/>
        </w:rPr>
        <w:fldChar w:fldCharType="separate"/>
      </w:r>
      <w:r w:rsidR="00337D93" w:rsidRPr="001B78CC">
        <w:rPr>
          <w:noProof/>
          <w:sz w:val="22"/>
          <w:szCs w:val="22"/>
        </w:rPr>
        <w:t> </w:t>
      </w:r>
      <w:r w:rsidR="00337D93" w:rsidRPr="001B78CC">
        <w:rPr>
          <w:noProof/>
          <w:sz w:val="22"/>
          <w:szCs w:val="22"/>
        </w:rPr>
        <w:t> </w:t>
      </w:r>
      <w:r w:rsidR="00337D93" w:rsidRPr="001B78CC">
        <w:rPr>
          <w:noProof/>
          <w:sz w:val="22"/>
          <w:szCs w:val="22"/>
        </w:rPr>
        <w:t> </w:t>
      </w:r>
      <w:r w:rsidR="00337D93" w:rsidRPr="001B78CC">
        <w:rPr>
          <w:noProof/>
          <w:sz w:val="22"/>
          <w:szCs w:val="22"/>
        </w:rPr>
        <w:t> </w:t>
      </w:r>
      <w:r w:rsidR="00337D93" w:rsidRPr="001B78CC">
        <w:rPr>
          <w:noProof/>
          <w:sz w:val="22"/>
          <w:szCs w:val="22"/>
        </w:rPr>
        <w:t> </w:t>
      </w:r>
      <w:r w:rsidR="00931111" w:rsidRPr="001B78CC">
        <w:rPr>
          <w:sz w:val="22"/>
          <w:szCs w:val="22"/>
        </w:rPr>
        <w:fldChar w:fldCharType="end"/>
      </w:r>
      <w:r w:rsidR="002E51D1" w:rsidRPr="001B78CC">
        <w:rPr>
          <w:sz w:val="22"/>
          <w:szCs w:val="22"/>
        </w:rPr>
        <w:t xml:space="preserve"> mobil</w:t>
      </w:r>
      <w:r w:rsidR="008D51C8" w:rsidRPr="001B78CC">
        <w:rPr>
          <w:sz w:val="22"/>
          <w:szCs w:val="22"/>
        </w:rPr>
        <w:t>:</w:t>
      </w:r>
      <w:r w:rsidR="002E51D1" w:rsidRPr="001B78CC">
        <w:rPr>
          <w:sz w:val="22"/>
          <w:szCs w:val="22"/>
        </w:rPr>
        <w:t xml:space="preserve"> </w:t>
      </w:r>
      <w:r w:rsidR="00931111" w:rsidRPr="001B78CC">
        <w:rPr>
          <w:sz w:val="22"/>
          <w:szCs w:val="22"/>
        </w:rPr>
        <w:fldChar w:fldCharType="begin">
          <w:ffData>
            <w:name w:val=""/>
            <w:enabled/>
            <w:calcOnExit w:val="0"/>
            <w:textInput/>
          </w:ffData>
        </w:fldChar>
      </w:r>
      <w:r w:rsidR="002E51D1" w:rsidRPr="001B78CC">
        <w:rPr>
          <w:sz w:val="22"/>
          <w:szCs w:val="22"/>
        </w:rPr>
        <w:instrText xml:space="preserve"> FORMTEXT </w:instrText>
      </w:r>
      <w:r w:rsidR="00931111" w:rsidRPr="001B78CC">
        <w:rPr>
          <w:sz w:val="22"/>
          <w:szCs w:val="22"/>
        </w:rPr>
      </w:r>
      <w:r w:rsidR="00931111" w:rsidRPr="001B78CC">
        <w:rPr>
          <w:sz w:val="22"/>
          <w:szCs w:val="22"/>
        </w:rPr>
        <w:fldChar w:fldCharType="separate"/>
      </w:r>
      <w:r w:rsidR="002E51D1" w:rsidRPr="001B78CC">
        <w:rPr>
          <w:noProof/>
          <w:sz w:val="22"/>
          <w:szCs w:val="22"/>
        </w:rPr>
        <w:t> </w:t>
      </w:r>
      <w:r w:rsidR="002E51D1" w:rsidRPr="001B78CC">
        <w:rPr>
          <w:noProof/>
          <w:sz w:val="22"/>
          <w:szCs w:val="22"/>
        </w:rPr>
        <w:t> </w:t>
      </w:r>
      <w:r w:rsidR="002E51D1" w:rsidRPr="001B78CC">
        <w:rPr>
          <w:noProof/>
          <w:sz w:val="22"/>
          <w:szCs w:val="22"/>
        </w:rPr>
        <w:t> </w:t>
      </w:r>
      <w:r w:rsidR="002E51D1" w:rsidRPr="001B78CC">
        <w:rPr>
          <w:noProof/>
          <w:sz w:val="22"/>
          <w:szCs w:val="22"/>
        </w:rPr>
        <w:t> </w:t>
      </w:r>
      <w:r w:rsidR="002E51D1" w:rsidRPr="001B78CC">
        <w:rPr>
          <w:noProof/>
          <w:sz w:val="22"/>
          <w:szCs w:val="22"/>
        </w:rPr>
        <w:t> </w:t>
      </w:r>
      <w:r w:rsidR="00931111" w:rsidRPr="001B78CC">
        <w:rPr>
          <w:sz w:val="22"/>
          <w:szCs w:val="22"/>
        </w:rPr>
        <w:fldChar w:fldCharType="end"/>
      </w:r>
      <w:r w:rsidR="002E51D1" w:rsidRPr="001B78CC">
        <w:rPr>
          <w:sz w:val="22"/>
          <w:szCs w:val="22"/>
        </w:rPr>
        <w:t xml:space="preserve">             </w:t>
      </w:r>
    </w:p>
    <w:p w14:paraId="5DEB197C" w14:textId="77777777" w:rsidR="00EB3556" w:rsidRDefault="00337D93" w:rsidP="00EB3556">
      <w:pPr>
        <w:pStyle w:val="Textvbloku"/>
        <w:spacing w:after="120"/>
        <w:ind w:left="3118" w:right="-91" w:hanging="289"/>
        <w:jc w:val="left"/>
        <w:rPr>
          <w:sz w:val="22"/>
          <w:szCs w:val="22"/>
        </w:rPr>
      </w:pPr>
      <w:r w:rsidRPr="001B78CC">
        <w:rPr>
          <w:bCs/>
          <w:sz w:val="22"/>
          <w:szCs w:val="22"/>
        </w:rPr>
        <w:t xml:space="preserve">    </w:t>
      </w:r>
      <w:r w:rsidR="00C037EB" w:rsidRPr="001B78CC">
        <w:rPr>
          <w:bCs/>
          <w:sz w:val="22"/>
          <w:szCs w:val="22"/>
        </w:rPr>
        <w:t xml:space="preserve">  </w:t>
      </w:r>
      <w:r w:rsidRPr="001B78CC">
        <w:rPr>
          <w:bCs/>
          <w:sz w:val="22"/>
          <w:szCs w:val="22"/>
        </w:rPr>
        <w:t xml:space="preserve"> </w:t>
      </w:r>
      <w:r w:rsidR="008D51C8" w:rsidRPr="001B78CC">
        <w:rPr>
          <w:bCs/>
          <w:sz w:val="22"/>
          <w:szCs w:val="22"/>
        </w:rPr>
        <w:t xml:space="preserve">email: </w:t>
      </w:r>
      <w:r w:rsidR="00931111" w:rsidRPr="001B78CC">
        <w:rPr>
          <w:sz w:val="22"/>
          <w:szCs w:val="22"/>
        </w:rPr>
        <w:fldChar w:fldCharType="begin">
          <w:ffData>
            <w:name w:val=""/>
            <w:enabled/>
            <w:calcOnExit w:val="0"/>
            <w:textInput/>
          </w:ffData>
        </w:fldChar>
      </w:r>
      <w:r w:rsidR="002E51D1" w:rsidRPr="001B78CC">
        <w:rPr>
          <w:sz w:val="22"/>
          <w:szCs w:val="22"/>
        </w:rPr>
        <w:instrText xml:space="preserve"> FORMTEXT </w:instrText>
      </w:r>
      <w:r w:rsidR="00931111" w:rsidRPr="001B78CC">
        <w:rPr>
          <w:sz w:val="22"/>
          <w:szCs w:val="22"/>
        </w:rPr>
      </w:r>
      <w:r w:rsidR="00931111" w:rsidRPr="001B78CC">
        <w:rPr>
          <w:sz w:val="22"/>
          <w:szCs w:val="22"/>
        </w:rPr>
        <w:fldChar w:fldCharType="separate"/>
      </w:r>
      <w:r w:rsidR="002E51D1" w:rsidRPr="001B78CC">
        <w:rPr>
          <w:noProof/>
          <w:sz w:val="22"/>
          <w:szCs w:val="22"/>
        </w:rPr>
        <w:t> </w:t>
      </w:r>
      <w:r w:rsidR="002E51D1" w:rsidRPr="001B78CC">
        <w:rPr>
          <w:noProof/>
          <w:sz w:val="22"/>
          <w:szCs w:val="22"/>
        </w:rPr>
        <w:t> </w:t>
      </w:r>
      <w:r w:rsidR="002E51D1" w:rsidRPr="001B78CC">
        <w:rPr>
          <w:noProof/>
          <w:sz w:val="22"/>
          <w:szCs w:val="22"/>
        </w:rPr>
        <w:t> </w:t>
      </w:r>
      <w:r w:rsidR="002E51D1" w:rsidRPr="001B78CC">
        <w:rPr>
          <w:noProof/>
          <w:sz w:val="22"/>
          <w:szCs w:val="22"/>
        </w:rPr>
        <w:t> </w:t>
      </w:r>
      <w:r w:rsidR="002E51D1" w:rsidRPr="001B78CC">
        <w:rPr>
          <w:noProof/>
          <w:sz w:val="22"/>
          <w:szCs w:val="22"/>
        </w:rPr>
        <w:t> </w:t>
      </w:r>
      <w:r w:rsidR="00931111" w:rsidRPr="001B78CC">
        <w:rPr>
          <w:sz w:val="22"/>
          <w:szCs w:val="22"/>
        </w:rPr>
        <w:fldChar w:fldCharType="end"/>
      </w:r>
      <w:r w:rsidR="002E51D1" w:rsidRPr="001B78CC">
        <w:rPr>
          <w:sz w:val="22"/>
          <w:szCs w:val="22"/>
        </w:rPr>
        <w:t>@</w:t>
      </w:r>
      <w:r w:rsidR="00931111" w:rsidRPr="001B78CC">
        <w:rPr>
          <w:sz w:val="22"/>
          <w:szCs w:val="22"/>
        </w:rPr>
        <w:fldChar w:fldCharType="begin">
          <w:ffData>
            <w:name w:val=""/>
            <w:enabled/>
            <w:calcOnExit w:val="0"/>
            <w:textInput/>
          </w:ffData>
        </w:fldChar>
      </w:r>
      <w:r w:rsidR="002E51D1" w:rsidRPr="001B78CC">
        <w:rPr>
          <w:sz w:val="22"/>
          <w:szCs w:val="22"/>
        </w:rPr>
        <w:instrText xml:space="preserve"> FORMTEXT </w:instrText>
      </w:r>
      <w:r w:rsidR="00931111" w:rsidRPr="001B78CC">
        <w:rPr>
          <w:sz w:val="22"/>
          <w:szCs w:val="22"/>
        </w:rPr>
      </w:r>
      <w:r w:rsidR="00931111" w:rsidRPr="001B78CC">
        <w:rPr>
          <w:sz w:val="22"/>
          <w:szCs w:val="22"/>
        </w:rPr>
        <w:fldChar w:fldCharType="separate"/>
      </w:r>
      <w:r w:rsidR="002E51D1" w:rsidRPr="001B78CC">
        <w:rPr>
          <w:noProof/>
          <w:sz w:val="22"/>
          <w:szCs w:val="22"/>
        </w:rPr>
        <w:t> </w:t>
      </w:r>
      <w:r w:rsidR="002E51D1" w:rsidRPr="001B78CC">
        <w:rPr>
          <w:noProof/>
          <w:sz w:val="22"/>
          <w:szCs w:val="22"/>
        </w:rPr>
        <w:t> </w:t>
      </w:r>
      <w:r w:rsidR="002E51D1" w:rsidRPr="001B78CC">
        <w:rPr>
          <w:noProof/>
          <w:sz w:val="22"/>
          <w:szCs w:val="22"/>
        </w:rPr>
        <w:t> </w:t>
      </w:r>
      <w:r w:rsidR="002E51D1" w:rsidRPr="001B78CC">
        <w:rPr>
          <w:noProof/>
          <w:sz w:val="22"/>
          <w:szCs w:val="22"/>
        </w:rPr>
        <w:t> </w:t>
      </w:r>
      <w:r w:rsidR="002E51D1" w:rsidRPr="001B78CC">
        <w:rPr>
          <w:noProof/>
          <w:sz w:val="22"/>
          <w:szCs w:val="22"/>
        </w:rPr>
        <w:t> </w:t>
      </w:r>
      <w:r w:rsidR="00931111" w:rsidRPr="001B78CC">
        <w:rPr>
          <w:sz w:val="22"/>
          <w:szCs w:val="22"/>
        </w:rPr>
        <w:fldChar w:fldCharType="end"/>
      </w:r>
      <w:r w:rsidR="002E51D1" w:rsidRPr="006705F6">
        <w:rPr>
          <w:sz w:val="22"/>
          <w:szCs w:val="22"/>
        </w:rPr>
        <w:t xml:space="preserve">       </w:t>
      </w:r>
    </w:p>
    <w:p w14:paraId="193DE781" w14:textId="77777777" w:rsidR="00EB3556" w:rsidRDefault="00EB3556" w:rsidP="00EB3556">
      <w:pPr>
        <w:pStyle w:val="Textvbloku"/>
        <w:spacing w:after="120"/>
        <w:ind w:left="3118" w:right="-91" w:hanging="289"/>
        <w:jc w:val="left"/>
        <w:rPr>
          <w:sz w:val="22"/>
          <w:szCs w:val="22"/>
        </w:rPr>
      </w:pPr>
    </w:p>
    <w:p w14:paraId="147101F1" w14:textId="77777777" w:rsidR="00CC7250" w:rsidRDefault="002E51D1" w:rsidP="00EB3556">
      <w:pPr>
        <w:pStyle w:val="Textvbloku"/>
        <w:spacing w:after="120"/>
        <w:ind w:left="3118" w:right="-91" w:hanging="289"/>
        <w:jc w:val="left"/>
        <w:rPr>
          <w:sz w:val="22"/>
          <w:szCs w:val="22"/>
        </w:rPr>
      </w:pPr>
      <w:r w:rsidRPr="006705F6">
        <w:rPr>
          <w:sz w:val="22"/>
          <w:szCs w:val="22"/>
        </w:rPr>
        <w:t xml:space="preserve">            </w:t>
      </w:r>
    </w:p>
    <w:p w14:paraId="27745D6D" w14:textId="7D85E361" w:rsidR="000D1881" w:rsidRPr="006705F6" w:rsidRDefault="002E51D1" w:rsidP="00EB3556">
      <w:pPr>
        <w:pStyle w:val="Textvbloku"/>
        <w:spacing w:after="120"/>
        <w:ind w:left="3118" w:right="-91" w:hanging="289"/>
        <w:jc w:val="left"/>
        <w:rPr>
          <w:sz w:val="22"/>
          <w:szCs w:val="22"/>
        </w:rPr>
      </w:pPr>
      <w:r w:rsidRPr="006705F6">
        <w:rPr>
          <w:sz w:val="22"/>
          <w:szCs w:val="22"/>
        </w:rPr>
        <w:t xml:space="preserve">      </w:t>
      </w:r>
      <w:r w:rsidR="00337D93" w:rsidRPr="006705F6">
        <w:rPr>
          <w:bCs/>
          <w:sz w:val="22"/>
          <w:szCs w:val="22"/>
        </w:rPr>
        <w:t xml:space="preserve"> </w:t>
      </w:r>
    </w:p>
    <w:p w14:paraId="54B76FF6" w14:textId="77777777" w:rsidR="000307BD" w:rsidRDefault="000D1881" w:rsidP="0069565D">
      <w:pPr>
        <w:pStyle w:val="Odsazen"/>
        <w:tabs>
          <w:tab w:val="left" w:pos="3261"/>
          <w:tab w:val="left" w:pos="6379"/>
        </w:tabs>
        <w:spacing w:after="0"/>
        <w:ind w:left="0"/>
        <w:rPr>
          <w:szCs w:val="22"/>
        </w:rPr>
      </w:pPr>
      <w:r w:rsidRPr="006705F6">
        <w:rPr>
          <w:szCs w:val="22"/>
        </w:rPr>
        <w:lastRenderedPageBreak/>
        <w:t>Pracovník zhotovitele odpovědný za vedení</w:t>
      </w:r>
    </w:p>
    <w:p w14:paraId="3630EBB3" w14:textId="64E0D92D" w:rsidR="0069565D" w:rsidRPr="0033294D" w:rsidRDefault="000D1881" w:rsidP="00EB3556">
      <w:pPr>
        <w:pStyle w:val="Odsazen"/>
        <w:tabs>
          <w:tab w:val="left" w:pos="3119"/>
        </w:tabs>
        <w:spacing w:after="0"/>
        <w:ind w:left="0"/>
        <w:rPr>
          <w:i/>
          <w:iCs/>
          <w:szCs w:val="22"/>
        </w:rPr>
      </w:pPr>
      <w:r w:rsidRPr="006705F6">
        <w:rPr>
          <w:szCs w:val="22"/>
        </w:rPr>
        <w:t>a zasílání daňových dokladů</w:t>
      </w:r>
      <w:r w:rsidR="003E5247">
        <w:rPr>
          <w:szCs w:val="22"/>
        </w:rPr>
        <w:t xml:space="preserve">: </w:t>
      </w:r>
      <w:r w:rsidR="00EB3556">
        <w:rPr>
          <w:szCs w:val="22"/>
        </w:rPr>
        <w:tab/>
      </w:r>
      <w:r w:rsidR="00563472">
        <w:rPr>
          <w:szCs w:val="22"/>
        </w:rPr>
        <w:t>xxxxxxx</w:t>
      </w:r>
    </w:p>
    <w:p w14:paraId="0DCF0859" w14:textId="1088A37F" w:rsidR="0069565D" w:rsidRPr="006705F6" w:rsidRDefault="0069565D" w:rsidP="00EB3556">
      <w:pPr>
        <w:pStyle w:val="Odsazen"/>
        <w:tabs>
          <w:tab w:val="left" w:pos="3119"/>
          <w:tab w:val="left" w:pos="6379"/>
        </w:tabs>
        <w:spacing w:after="0"/>
        <w:ind w:left="0"/>
        <w:rPr>
          <w:szCs w:val="22"/>
        </w:rPr>
      </w:pPr>
      <w:r w:rsidRPr="006705F6">
        <w:rPr>
          <w:szCs w:val="22"/>
        </w:rPr>
        <w:t xml:space="preserve">                                              </w:t>
      </w:r>
      <w:r w:rsidR="00EB3556">
        <w:rPr>
          <w:szCs w:val="22"/>
        </w:rPr>
        <w:tab/>
      </w:r>
      <w:r w:rsidRPr="006705F6">
        <w:rPr>
          <w:szCs w:val="22"/>
        </w:rPr>
        <w:t>tel.</w:t>
      </w:r>
      <w:r w:rsidR="008D51C8">
        <w:rPr>
          <w:szCs w:val="22"/>
        </w:rPr>
        <w:t xml:space="preserve">: </w:t>
      </w:r>
      <w:r w:rsidR="00563472">
        <w:rPr>
          <w:szCs w:val="22"/>
        </w:rPr>
        <w:t>xxxxxxx</w:t>
      </w:r>
      <w:r w:rsidR="00EB3556">
        <w:rPr>
          <w:szCs w:val="22"/>
        </w:rPr>
        <w:t xml:space="preserve">, </w:t>
      </w:r>
      <w:r w:rsidRPr="006705F6">
        <w:rPr>
          <w:bCs/>
          <w:szCs w:val="22"/>
        </w:rPr>
        <w:t>mobil</w:t>
      </w:r>
      <w:r w:rsidR="008D51C8">
        <w:rPr>
          <w:bCs/>
          <w:szCs w:val="22"/>
        </w:rPr>
        <w:t xml:space="preserve">: </w:t>
      </w:r>
      <w:r w:rsidR="00563472">
        <w:rPr>
          <w:szCs w:val="22"/>
        </w:rPr>
        <w:t>xxxxxxxxxxxxx</w:t>
      </w:r>
      <w:r w:rsidR="009D09E2" w:rsidRPr="006705F6">
        <w:rPr>
          <w:szCs w:val="22"/>
        </w:rPr>
        <w:t xml:space="preserve">                    </w:t>
      </w:r>
    </w:p>
    <w:p w14:paraId="5303C264" w14:textId="37B48C84" w:rsidR="00F55061" w:rsidRDefault="0069565D" w:rsidP="00EB3556">
      <w:pPr>
        <w:pStyle w:val="Odsazen"/>
        <w:tabs>
          <w:tab w:val="left" w:pos="3119"/>
          <w:tab w:val="left" w:pos="6379"/>
        </w:tabs>
        <w:spacing w:after="120"/>
        <w:ind w:left="0"/>
        <w:rPr>
          <w:szCs w:val="22"/>
        </w:rPr>
      </w:pPr>
      <w:r w:rsidRPr="006705F6">
        <w:rPr>
          <w:szCs w:val="22"/>
        </w:rPr>
        <w:t xml:space="preserve">                                                    </w:t>
      </w:r>
      <w:r w:rsidR="00EB3556">
        <w:rPr>
          <w:szCs w:val="22"/>
        </w:rPr>
        <w:tab/>
      </w:r>
      <w:r w:rsidR="008D51C8">
        <w:rPr>
          <w:szCs w:val="22"/>
        </w:rPr>
        <w:t xml:space="preserve">email: </w:t>
      </w:r>
      <w:hyperlink r:id="rId8" w:history="1">
        <w:r w:rsidR="00563472">
          <w:rPr>
            <w:rStyle w:val="Hypertextovodkaz"/>
            <w:szCs w:val="22"/>
          </w:rPr>
          <w:t>xxxxxxxxxxxx</w:t>
        </w:r>
      </w:hyperlink>
    </w:p>
    <w:p w14:paraId="59FB9E52" w14:textId="15711B99" w:rsidR="00F55061" w:rsidRDefault="00F55061" w:rsidP="00EB3556">
      <w:pPr>
        <w:pStyle w:val="Odsazen"/>
        <w:tabs>
          <w:tab w:val="left" w:pos="4253"/>
          <w:tab w:val="left" w:pos="6379"/>
        </w:tabs>
        <w:spacing w:after="0"/>
        <w:ind w:left="0"/>
        <w:rPr>
          <w:szCs w:val="22"/>
        </w:rPr>
      </w:pPr>
      <w:r>
        <w:rPr>
          <w:szCs w:val="22"/>
        </w:rPr>
        <w:t xml:space="preserve">Zástupce zhotovitele ve věcech technických: </w:t>
      </w:r>
      <w:r w:rsidR="00EB3556">
        <w:rPr>
          <w:szCs w:val="22"/>
        </w:rPr>
        <w:tab/>
      </w:r>
      <w:r w:rsidR="00563472">
        <w:rPr>
          <w:szCs w:val="22"/>
        </w:rPr>
        <w:t>xxxxxxxxxxxxx</w:t>
      </w:r>
      <w:r>
        <w:rPr>
          <w:szCs w:val="22"/>
        </w:rPr>
        <w:t xml:space="preserve"> </w:t>
      </w:r>
    </w:p>
    <w:p w14:paraId="697756A9" w14:textId="4A83259F" w:rsidR="00FA399F" w:rsidRDefault="00EB3556" w:rsidP="00EB3556">
      <w:pPr>
        <w:pStyle w:val="Odsazen"/>
        <w:tabs>
          <w:tab w:val="left" w:pos="4253"/>
          <w:tab w:val="left" w:pos="6379"/>
        </w:tabs>
        <w:spacing w:after="0"/>
        <w:ind w:left="0"/>
        <w:jc w:val="left"/>
        <w:rPr>
          <w:szCs w:val="22"/>
        </w:rPr>
      </w:pPr>
      <w:r>
        <w:rPr>
          <w:szCs w:val="22"/>
        </w:rPr>
        <w:tab/>
      </w:r>
      <w:r w:rsidR="00F55061">
        <w:rPr>
          <w:szCs w:val="22"/>
        </w:rPr>
        <w:t xml:space="preserve">mob.: </w:t>
      </w:r>
      <w:r w:rsidR="00563472">
        <w:rPr>
          <w:szCs w:val="22"/>
        </w:rPr>
        <w:t>xxxxxxxxxxxx</w:t>
      </w:r>
      <w:r w:rsidR="00F55061">
        <w:rPr>
          <w:szCs w:val="22"/>
        </w:rPr>
        <w:tab/>
      </w:r>
    </w:p>
    <w:p w14:paraId="7ADC5350" w14:textId="2A343B9D" w:rsidR="000D1881" w:rsidRPr="006705F6" w:rsidRDefault="00EB3556" w:rsidP="00EB3556">
      <w:pPr>
        <w:pStyle w:val="Odsazen"/>
        <w:tabs>
          <w:tab w:val="left" w:pos="4253"/>
          <w:tab w:val="left" w:pos="6379"/>
        </w:tabs>
        <w:spacing w:after="120"/>
        <w:ind w:left="0"/>
        <w:jc w:val="left"/>
        <w:rPr>
          <w:szCs w:val="22"/>
        </w:rPr>
      </w:pPr>
      <w:r>
        <w:rPr>
          <w:szCs w:val="22"/>
        </w:rPr>
        <w:tab/>
      </w:r>
      <w:hyperlink r:id="rId9" w:history="1">
        <w:r w:rsidR="00563472">
          <w:rPr>
            <w:rStyle w:val="Hypertextovodkaz"/>
            <w:szCs w:val="22"/>
          </w:rPr>
          <w:t>xxxxxxxxxxxx</w:t>
        </w:r>
      </w:hyperlink>
      <w:r w:rsidR="000D1881" w:rsidRPr="006705F6">
        <w:rPr>
          <w:szCs w:val="22"/>
        </w:rPr>
        <w:t xml:space="preserve">                           </w:t>
      </w:r>
      <w:r w:rsidR="0069565D" w:rsidRPr="006705F6">
        <w:rPr>
          <w:szCs w:val="22"/>
        </w:rPr>
        <w:t xml:space="preserve">                </w:t>
      </w:r>
    </w:p>
    <w:p w14:paraId="375BC6AC" w14:textId="78C15E63" w:rsidR="000D1881" w:rsidRPr="006705F6" w:rsidRDefault="001B78CC" w:rsidP="00EB3556">
      <w:pPr>
        <w:pStyle w:val="Textvbloku"/>
        <w:tabs>
          <w:tab w:val="left" w:pos="4253"/>
        </w:tabs>
        <w:rPr>
          <w:sz w:val="22"/>
          <w:szCs w:val="22"/>
        </w:rPr>
      </w:pPr>
      <w:r>
        <w:rPr>
          <w:sz w:val="22"/>
          <w:szCs w:val="22"/>
        </w:rPr>
        <w:t xml:space="preserve">Zástupce </w:t>
      </w:r>
      <w:r w:rsidR="006B529A">
        <w:rPr>
          <w:sz w:val="22"/>
          <w:szCs w:val="22"/>
        </w:rPr>
        <w:t xml:space="preserve">objednatele </w:t>
      </w:r>
      <w:r>
        <w:rPr>
          <w:sz w:val="22"/>
          <w:szCs w:val="22"/>
        </w:rPr>
        <w:t>ve věcech technických:</w:t>
      </w:r>
      <w:r w:rsidR="000D1881" w:rsidRPr="006705F6">
        <w:rPr>
          <w:sz w:val="22"/>
          <w:szCs w:val="22"/>
        </w:rPr>
        <w:tab/>
      </w:r>
      <w:r w:rsidR="00563472">
        <w:rPr>
          <w:sz w:val="22"/>
          <w:szCs w:val="22"/>
        </w:rPr>
        <w:t>xxxxxxxxxxxxx</w:t>
      </w:r>
    </w:p>
    <w:p w14:paraId="56E190DF" w14:textId="3BF5F7E7" w:rsidR="006F5974" w:rsidRPr="006705F6" w:rsidRDefault="000D1881" w:rsidP="00EB3556">
      <w:pPr>
        <w:pStyle w:val="Textvbloku"/>
        <w:tabs>
          <w:tab w:val="left" w:pos="4253"/>
        </w:tabs>
        <w:jc w:val="left"/>
        <w:rPr>
          <w:sz w:val="22"/>
          <w:szCs w:val="22"/>
        </w:rPr>
      </w:pPr>
      <w:r w:rsidRPr="006705F6">
        <w:rPr>
          <w:sz w:val="22"/>
          <w:szCs w:val="22"/>
        </w:rPr>
        <w:t xml:space="preserve">                                                                         </w:t>
      </w:r>
      <w:r w:rsidR="00EB3556">
        <w:rPr>
          <w:sz w:val="22"/>
          <w:szCs w:val="22"/>
        </w:rPr>
        <w:tab/>
      </w:r>
      <w:r w:rsidR="002E51D1" w:rsidRPr="006705F6">
        <w:rPr>
          <w:sz w:val="22"/>
          <w:szCs w:val="22"/>
        </w:rPr>
        <w:t>tel</w:t>
      </w:r>
      <w:r w:rsidR="00394D2B">
        <w:rPr>
          <w:sz w:val="22"/>
          <w:szCs w:val="22"/>
        </w:rPr>
        <w:t>.</w:t>
      </w:r>
      <w:r w:rsidR="002E51D1" w:rsidRPr="006705F6">
        <w:rPr>
          <w:sz w:val="22"/>
          <w:szCs w:val="22"/>
        </w:rPr>
        <w:t xml:space="preserve">: </w:t>
      </w:r>
      <w:r w:rsidR="00563472">
        <w:rPr>
          <w:sz w:val="22"/>
          <w:szCs w:val="22"/>
        </w:rPr>
        <w:t>xxxxxxxxxxx</w:t>
      </w:r>
      <w:r w:rsidRPr="006705F6">
        <w:rPr>
          <w:sz w:val="22"/>
          <w:szCs w:val="22"/>
        </w:rPr>
        <w:t xml:space="preserve"> </w:t>
      </w:r>
      <w:r w:rsidRPr="006705F6">
        <w:rPr>
          <w:bCs/>
          <w:sz w:val="22"/>
          <w:szCs w:val="22"/>
        </w:rPr>
        <w:t>mobil</w:t>
      </w:r>
      <w:r w:rsidR="00394D2B">
        <w:rPr>
          <w:sz w:val="22"/>
          <w:szCs w:val="22"/>
        </w:rPr>
        <w:t xml:space="preserve">: </w:t>
      </w:r>
      <w:r w:rsidR="00563472">
        <w:rPr>
          <w:sz w:val="22"/>
          <w:szCs w:val="22"/>
        </w:rPr>
        <w:t>xxxxxxxxxx</w:t>
      </w:r>
    </w:p>
    <w:p w14:paraId="0747A354" w14:textId="6991CE40" w:rsidR="00BC3352" w:rsidRDefault="000D1881" w:rsidP="00EB3556">
      <w:pPr>
        <w:pStyle w:val="Textvbloku"/>
        <w:tabs>
          <w:tab w:val="left" w:pos="4253"/>
        </w:tabs>
        <w:spacing w:after="480"/>
        <w:ind w:right="-91"/>
        <w:jc w:val="left"/>
        <w:rPr>
          <w:sz w:val="22"/>
          <w:szCs w:val="22"/>
        </w:rPr>
      </w:pPr>
      <w:r w:rsidRPr="006705F6">
        <w:rPr>
          <w:sz w:val="22"/>
          <w:szCs w:val="22"/>
        </w:rPr>
        <w:t xml:space="preserve">                                                                        </w:t>
      </w:r>
      <w:r w:rsidR="00EB3556">
        <w:rPr>
          <w:sz w:val="22"/>
          <w:szCs w:val="22"/>
        </w:rPr>
        <w:tab/>
      </w:r>
      <w:r w:rsidR="00394D2B">
        <w:rPr>
          <w:sz w:val="22"/>
          <w:szCs w:val="22"/>
        </w:rPr>
        <w:t xml:space="preserve">email: </w:t>
      </w:r>
      <w:r w:rsidR="00563472">
        <w:rPr>
          <w:sz w:val="22"/>
          <w:szCs w:val="22"/>
        </w:rPr>
        <w:t>xxxxxxxxxxxxxx</w:t>
      </w:r>
      <w:r w:rsidR="002E51D1" w:rsidRPr="006705F6">
        <w:rPr>
          <w:sz w:val="22"/>
          <w:szCs w:val="22"/>
        </w:rPr>
        <w:t xml:space="preserve">         </w:t>
      </w:r>
      <w:bookmarkEnd w:id="0"/>
    </w:p>
    <w:p w14:paraId="6251821D" w14:textId="77777777" w:rsidR="000D1881" w:rsidRDefault="000D1881" w:rsidP="000D1881">
      <w:pPr>
        <w:pStyle w:val="Textvbloku"/>
        <w:jc w:val="left"/>
        <w:rPr>
          <w:b/>
          <w:sz w:val="22"/>
        </w:rPr>
      </w:pPr>
      <w:r w:rsidRPr="00337D93">
        <w:rPr>
          <w:b/>
          <w:sz w:val="22"/>
        </w:rPr>
        <w:t>II. PŘEDMĚT SMLOUVY, ROZSAH DÍLA:</w:t>
      </w:r>
    </w:p>
    <w:p w14:paraId="6BF98001" w14:textId="77777777" w:rsidR="000D1881" w:rsidRDefault="000D1881" w:rsidP="000D1881">
      <w:pPr>
        <w:pStyle w:val="Textvbloku"/>
        <w:rPr>
          <w:sz w:val="22"/>
        </w:rPr>
      </w:pPr>
      <w:r>
        <w:rPr>
          <w:sz w:val="22"/>
        </w:rPr>
        <w:t>---------</w:t>
      </w:r>
      <w:r w:rsidR="00544B9E">
        <w:rPr>
          <w:sz w:val="22"/>
        </w:rPr>
        <w:t>---</w:t>
      </w:r>
      <w:r>
        <w:rPr>
          <w:sz w:val="22"/>
        </w:rPr>
        <w:t>---------------------------------------------</w:t>
      </w:r>
    </w:p>
    <w:p w14:paraId="01F16E9B" w14:textId="1B60C9A7" w:rsidR="006A300F" w:rsidRPr="00EB3556" w:rsidRDefault="000D1881" w:rsidP="00EB3556">
      <w:pPr>
        <w:pStyle w:val="Odstavecseseznamem"/>
        <w:numPr>
          <w:ilvl w:val="0"/>
          <w:numId w:val="9"/>
        </w:numPr>
        <w:spacing w:before="120" w:after="120"/>
        <w:ind w:left="284" w:hanging="284"/>
        <w:jc w:val="both"/>
        <w:rPr>
          <w:sz w:val="22"/>
        </w:rPr>
      </w:pPr>
      <w:r w:rsidRPr="00D16A5B">
        <w:rPr>
          <w:sz w:val="22"/>
        </w:rPr>
        <w:t xml:space="preserve">Zhotovitel se zavazuje provést </w:t>
      </w:r>
      <w:r w:rsidR="00CF6C79" w:rsidRPr="00D16A5B">
        <w:rPr>
          <w:sz w:val="22"/>
        </w:rPr>
        <w:t xml:space="preserve">na svůj náklad a nebezpečí pro objednatele dílo </w:t>
      </w:r>
      <w:r w:rsidR="006A300F" w:rsidRPr="00D16A5B">
        <w:rPr>
          <w:sz w:val="22"/>
        </w:rPr>
        <w:t xml:space="preserve">(dále jen „dílo“) </w:t>
      </w:r>
      <w:r w:rsidR="00CF6C79" w:rsidRPr="00D16A5B">
        <w:rPr>
          <w:sz w:val="22"/>
        </w:rPr>
        <w:t>a</w:t>
      </w:r>
      <w:r w:rsidR="00823F78">
        <w:rPr>
          <w:sz w:val="22"/>
        </w:rPr>
        <w:t> </w:t>
      </w:r>
      <w:r w:rsidRPr="00D16A5B">
        <w:rPr>
          <w:sz w:val="22"/>
        </w:rPr>
        <w:t>objednatel</w:t>
      </w:r>
      <w:r w:rsidR="00CF6C79" w:rsidRPr="00D16A5B">
        <w:rPr>
          <w:sz w:val="22"/>
        </w:rPr>
        <w:t xml:space="preserve"> se zavazuje dílo převzít a zaplatit </w:t>
      </w:r>
      <w:r w:rsidR="00FF04E1" w:rsidRPr="00D16A5B">
        <w:rPr>
          <w:sz w:val="22"/>
        </w:rPr>
        <w:t>cenu</w:t>
      </w:r>
      <w:r w:rsidR="00415D36">
        <w:rPr>
          <w:sz w:val="22"/>
        </w:rPr>
        <w:t>.</w:t>
      </w:r>
    </w:p>
    <w:p w14:paraId="262CD3C0" w14:textId="15A06E84" w:rsidR="00CF6C79" w:rsidRDefault="00CF6C79" w:rsidP="00EB3556">
      <w:pPr>
        <w:pStyle w:val="Textvbloku"/>
        <w:ind w:left="284"/>
        <w:rPr>
          <w:sz w:val="22"/>
        </w:rPr>
      </w:pPr>
      <w:r>
        <w:rPr>
          <w:sz w:val="22"/>
        </w:rPr>
        <w:t>Název veřejné zakázky:</w:t>
      </w:r>
    </w:p>
    <w:p w14:paraId="49E5C3F7" w14:textId="2F056DB5" w:rsidR="00D81A74" w:rsidRPr="00655F36" w:rsidRDefault="0034164F" w:rsidP="00D81A74">
      <w:pPr>
        <w:pStyle w:val="Textvbloku"/>
        <w:spacing w:before="60"/>
        <w:ind w:left="284" w:right="-91"/>
        <w:jc w:val="center"/>
        <w:rPr>
          <w:b/>
          <w:bCs/>
          <w:snapToGrid w:val="0"/>
          <w:sz w:val="28"/>
          <w:szCs w:val="28"/>
        </w:rPr>
      </w:pPr>
      <w:r>
        <w:rPr>
          <w:b/>
          <w:bCs/>
          <w:snapToGrid w:val="0"/>
          <w:sz w:val="28"/>
          <w:szCs w:val="28"/>
        </w:rPr>
        <w:t>„</w:t>
      </w:r>
      <w:r w:rsidR="00193E86" w:rsidRPr="00655F36">
        <w:rPr>
          <w:b/>
          <w:bCs/>
          <w:snapToGrid w:val="0"/>
          <w:sz w:val="28"/>
          <w:szCs w:val="28"/>
        </w:rPr>
        <w:t>Hasičská zbrojnice Kvítkovice</w:t>
      </w:r>
      <w:r>
        <w:rPr>
          <w:b/>
          <w:bCs/>
          <w:snapToGrid w:val="0"/>
          <w:sz w:val="28"/>
          <w:szCs w:val="28"/>
        </w:rPr>
        <w:t>“</w:t>
      </w:r>
    </w:p>
    <w:p w14:paraId="1355236F" w14:textId="7E48CCCD" w:rsidR="000D1881" w:rsidRPr="003C16BD" w:rsidRDefault="000D1881" w:rsidP="000D1881">
      <w:pPr>
        <w:pStyle w:val="Textvbloku"/>
        <w:spacing w:before="60"/>
        <w:ind w:left="284" w:right="-91"/>
        <w:rPr>
          <w:sz w:val="22"/>
        </w:rPr>
      </w:pPr>
      <w:r w:rsidRPr="003C16BD">
        <w:rPr>
          <w:b/>
          <w:bCs/>
          <w:sz w:val="22"/>
        </w:rPr>
        <w:t>Dílem se rozumí</w:t>
      </w:r>
      <w:r w:rsidRPr="003C16BD">
        <w:rPr>
          <w:sz w:val="22"/>
        </w:rPr>
        <w:t>:</w:t>
      </w:r>
    </w:p>
    <w:p w14:paraId="443D1844" w14:textId="77777777" w:rsidR="000D1881" w:rsidRPr="00C95040" w:rsidRDefault="002C0D03" w:rsidP="00125498">
      <w:pPr>
        <w:pStyle w:val="Textvbloku"/>
        <w:numPr>
          <w:ilvl w:val="0"/>
          <w:numId w:val="6"/>
        </w:numPr>
        <w:spacing w:before="60"/>
        <w:ind w:right="-91"/>
        <w:rPr>
          <w:sz w:val="22"/>
        </w:rPr>
      </w:pPr>
      <w:r w:rsidRPr="00C95040">
        <w:rPr>
          <w:sz w:val="22"/>
        </w:rPr>
        <w:t>provedení stavebních prací</w:t>
      </w:r>
      <w:r w:rsidR="000D1881" w:rsidRPr="00C95040">
        <w:rPr>
          <w:sz w:val="22"/>
        </w:rPr>
        <w:t xml:space="preserve"> specifikovan</w:t>
      </w:r>
      <w:r w:rsidR="001045D5" w:rsidRPr="00C95040">
        <w:rPr>
          <w:sz w:val="22"/>
        </w:rPr>
        <w:t>ých</w:t>
      </w:r>
      <w:r w:rsidR="000D1881" w:rsidRPr="00C95040">
        <w:rPr>
          <w:sz w:val="22"/>
        </w:rPr>
        <w:t xml:space="preserve"> touto smlouvou o dílo</w:t>
      </w:r>
      <w:r w:rsidR="005C2B68" w:rsidRPr="00C95040">
        <w:rPr>
          <w:sz w:val="22"/>
        </w:rPr>
        <w:t xml:space="preserve">, obchodními podmínkami </w:t>
      </w:r>
      <w:r w:rsidR="000D1881" w:rsidRPr="00C95040">
        <w:rPr>
          <w:sz w:val="22"/>
        </w:rPr>
        <w:t>a</w:t>
      </w:r>
      <w:r w:rsidR="006F3AD9" w:rsidRPr="00C95040">
        <w:rPr>
          <w:sz w:val="22"/>
        </w:rPr>
        <w:t> </w:t>
      </w:r>
      <w:r w:rsidR="000D1881" w:rsidRPr="00C95040">
        <w:rPr>
          <w:sz w:val="22"/>
        </w:rPr>
        <w:t xml:space="preserve">projektem předaným zhotoviteli objednatelem  </w:t>
      </w:r>
    </w:p>
    <w:p w14:paraId="76D8B25B" w14:textId="77777777" w:rsidR="000D1881" w:rsidRPr="00572601" w:rsidRDefault="000D1881" w:rsidP="00125498">
      <w:pPr>
        <w:pStyle w:val="Textvbloku"/>
        <w:numPr>
          <w:ilvl w:val="0"/>
          <w:numId w:val="6"/>
        </w:numPr>
        <w:spacing w:before="60"/>
        <w:ind w:right="-91"/>
        <w:rPr>
          <w:sz w:val="22"/>
        </w:rPr>
      </w:pPr>
      <w:r w:rsidRPr="00572601">
        <w:rPr>
          <w:sz w:val="22"/>
        </w:rPr>
        <w:t>zpracování dokumentace skutečného provedení stavby</w:t>
      </w:r>
    </w:p>
    <w:p w14:paraId="7EF192C6" w14:textId="005580B2" w:rsidR="006E31C3" w:rsidRPr="00EB3556" w:rsidRDefault="000D1881" w:rsidP="00EB3556">
      <w:pPr>
        <w:pStyle w:val="Textvbloku"/>
        <w:numPr>
          <w:ilvl w:val="0"/>
          <w:numId w:val="6"/>
        </w:numPr>
        <w:spacing w:before="60" w:after="120"/>
        <w:ind w:left="641" w:right="-91" w:hanging="357"/>
        <w:rPr>
          <w:sz w:val="22"/>
        </w:rPr>
      </w:pPr>
      <w:r w:rsidRPr="00572601">
        <w:rPr>
          <w:sz w:val="22"/>
        </w:rPr>
        <w:t>geodetické zaměření stavb</w:t>
      </w:r>
      <w:r w:rsidR="0072015C" w:rsidRPr="00572601">
        <w:rPr>
          <w:sz w:val="22"/>
        </w:rPr>
        <w:t>y</w:t>
      </w:r>
      <w:r w:rsidR="006A300F" w:rsidRPr="00572601">
        <w:rPr>
          <w:sz w:val="22"/>
        </w:rPr>
        <w:t>.</w:t>
      </w:r>
      <w:r w:rsidRPr="00572601">
        <w:rPr>
          <w:sz w:val="22"/>
        </w:rPr>
        <w:t xml:space="preserve"> </w:t>
      </w:r>
    </w:p>
    <w:p w14:paraId="1498B456" w14:textId="46BC6F8E" w:rsidR="000D1881" w:rsidRPr="00572601" w:rsidRDefault="00D107E7" w:rsidP="00D107E7">
      <w:pPr>
        <w:pStyle w:val="Zkladntext2"/>
        <w:ind w:left="284" w:hanging="284"/>
        <w:rPr>
          <w:sz w:val="22"/>
        </w:rPr>
      </w:pPr>
      <w:r w:rsidRPr="00572601">
        <w:rPr>
          <w:b/>
          <w:bCs/>
          <w:sz w:val="22"/>
        </w:rPr>
        <w:t xml:space="preserve">      </w:t>
      </w:r>
      <w:r w:rsidR="006E31C3" w:rsidRPr="00572601">
        <w:rPr>
          <w:b/>
          <w:bCs/>
          <w:sz w:val="22"/>
        </w:rPr>
        <w:t xml:space="preserve">ad </w:t>
      </w:r>
      <w:r w:rsidR="00C95040" w:rsidRPr="00572601">
        <w:rPr>
          <w:b/>
          <w:bCs/>
          <w:sz w:val="22"/>
        </w:rPr>
        <w:t>a</w:t>
      </w:r>
      <w:r w:rsidR="006E31C3" w:rsidRPr="00572601">
        <w:rPr>
          <w:b/>
          <w:bCs/>
          <w:sz w:val="22"/>
        </w:rPr>
        <w:t xml:space="preserve">) </w:t>
      </w:r>
      <w:r w:rsidR="002C0D03" w:rsidRPr="00572601">
        <w:rPr>
          <w:b/>
          <w:bCs/>
          <w:sz w:val="22"/>
        </w:rPr>
        <w:t>Provedením stavebních prací</w:t>
      </w:r>
      <w:r w:rsidR="000D1881" w:rsidRPr="00572601">
        <w:rPr>
          <w:b/>
          <w:bCs/>
          <w:sz w:val="22"/>
        </w:rPr>
        <w:t xml:space="preserve"> </w:t>
      </w:r>
      <w:r w:rsidR="000D1881" w:rsidRPr="00572601">
        <w:rPr>
          <w:sz w:val="22"/>
        </w:rPr>
        <w:t>se rozumí úplné, funkční a bezvadné provedení všech stavebních, montážních prací, včetně dodávek potřebných materiálů, výrobků, konstrukcí, strojů a</w:t>
      </w:r>
      <w:r w:rsidR="0072015C" w:rsidRPr="00572601">
        <w:rPr>
          <w:sz w:val="22"/>
        </w:rPr>
        <w:t> </w:t>
      </w:r>
      <w:r w:rsidR="000D1881" w:rsidRPr="00572601">
        <w:rPr>
          <w:sz w:val="22"/>
        </w:rPr>
        <w:t>zařízení nezbytných pro řádné dokončení provozuschopného díla</w:t>
      </w:r>
      <w:r w:rsidR="005C2B68" w:rsidRPr="00572601">
        <w:rPr>
          <w:sz w:val="22"/>
        </w:rPr>
        <w:t xml:space="preserve"> a</w:t>
      </w:r>
      <w:r w:rsidR="000D1881" w:rsidRPr="00572601">
        <w:rPr>
          <w:sz w:val="22"/>
        </w:rPr>
        <w:t xml:space="preserve"> provedení všech činností souvisejících s</w:t>
      </w:r>
      <w:r w:rsidR="006A300F" w:rsidRPr="00572601">
        <w:rPr>
          <w:sz w:val="22"/>
        </w:rPr>
        <w:t>e</w:t>
      </w:r>
      <w:r w:rsidR="000D1881" w:rsidRPr="00572601">
        <w:rPr>
          <w:sz w:val="22"/>
        </w:rPr>
        <w:t> stavební</w:t>
      </w:r>
      <w:r w:rsidR="006A300F" w:rsidRPr="00572601">
        <w:rPr>
          <w:sz w:val="22"/>
        </w:rPr>
        <w:t>mi a</w:t>
      </w:r>
      <w:r w:rsidR="000D1881" w:rsidRPr="00572601">
        <w:rPr>
          <w:sz w:val="22"/>
        </w:rPr>
        <w:t xml:space="preserve"> montážní</w:t>
      </w:r>
      <w:r w:rsidR="006A300F" w:rsidRPr="00572601">
        <w:rPr>
          <w:sz w:val="22"/>
        </w:rPr>
        <w:t>mi</w:t>
      </w:r>
      <w:r w:rsidR="000D1881" w:rsidRPr="00572601">
        <w:rPr>
          <w:sz w:val="22"/>
        </w:rPr>
        <w:t xml:space="preserve"> prac</w:t>
      </w:r>
      <w:r w:rsidR="006A300F" w:rsidRPr="00572601">
        <w:rPr>
          <w:sz w:val="22"/>
        </w:rPr>
        <w:t>emi</w:t>
      </w:r>
      <w:r w:rsidR="000D1881" w:rsidRPr="00572601">
        <w:rPr>
          <w:sz w:val="22"/>
        </w:rPr>
        <w:t>, jejichž provedení je pro řádné dokončení díla nezbytné,</w:t>
      </w:r>
      <w:r w:rsidR="005C2B68" w:rsidRPr="00572601">
        <w:rPr>
          <w:sz w:val="22"/>
        </w:rPr>
        <w:t xml:space="preserve"> </w:t>
      </w:r>
      <w:r w:rsidR="00EB3556">
        <w:rPr>
          <w:sz w:val="22"/>
        </w:rPr>
        <w:br/>
      </w:r>
      <w:r w:rsidR="005C2B68" w:rsidRPr="00572601">
        <w:rPr>
          <w:sz w:val="22"/>
        </w:rPr>
        <w:t xml:space="preserve">a to </w:t>
      </w:r>
      <w:r w:rsidR="000D1881" w:rsidRPr="00572601">
        <w:rPr>
          <w:sz w:val="22"/>
        </w:rPr>
        <w:t>zejména:</w:t>
      </w:r>
    </w:p>
    <w:p w14:paraId="4E6B13F4" w14:textId="77777777" w:rsidR="008A753D" w:rsidRPr="00572601" w:rsidRDefault="008A753D" w:rsidP="00EB3556">
      <w:pPr>
        <w:numPr>
          <w:ilvl w:val="0"/>
          <w:numId w:val="17"/>
        </w:numPr>
        <w:spacing w:before="120" w:after="120"/>
        <w:ind w:left="709" w:hanging="425"/>
        <w:jc w:val="both"/>
        <w:rPr>
          <w:sz w:val="22"/>
          <w:szCs w:val="22"/>
        </w:rPr>
      </w:pPr>
      <w:bookmarkStart w:id="1" w:name="_Hlk2253509"/>
      <w:r w:rsidRPr="00572601">
        <w:rPr>
          <w:sz w:val="22"/>
          <w:szCs w:val="22"/>
        </w:rPr>
        <w:t>kompletační a koordinační činnost,</w:t>
      </w:r>
    </w:p>
    <w:p w14:paraId="7CE964F5" w14:textId="77777777" w:rsidR="008A753D" w:rsidRPr="00DA798C" w:rsidRDefault="008A753D" w:rsidP="00EB3556">
      <w:pPr>
        <w:numPr>
          <w:ilvl w:val="0"/>
          <w:numId w:val="17"/>
        </w:numPr>
        <w:spacing w:before="120" w:after="120"/>
        <w:ind w:left="709" w:hanging="425"/>
        <w:jc w:val="both"/>
        <w:rPr>
          <w:sz w:val="22"/>
          <w:szCs w:val="22"/>
        </w:rPr>
      </w:pPr>
      <w:r w:rsidRPr="00DA798C">
        <w:rPr>
          <w:sz w:val="22"/>
          <w:szCs w:val="22"/>
        </w:rPr>
        <w:t xml:space="preserve">geodetické vytyčení stavby před zahájením stavby a v průběhu stavby, </w:t>
      </w:r>
    </w:p>
    <w:p w14:paraId="3BB3C2EB" w14:textId="00279863" w:rsidR="00655F36" w:rsidRPr="00DA798C" w:rsidRDefault="00655F36" w:rsidP="00EB3556">
      <w:pPr>
        <w:numPr>
          <w:ilvl w:val="0"/>
          <w:numId w:val="17"/>
        </w:numPr>
        <w:spacing w:before="120" w:after="120"/>
        <w:ind w:left="709" w:hanging="425"/>
        <w:jc w:val="both"/>
        <w:rPr>
          <w:sz w:val="22"/>
          <w:szCs w:val="22"/>
        </w:rPr>
      </w:pPr>
      <w:r w:rsidRPr="00DA798C">
        <w:rPr>
          <w:sz w:val="22"/>
          <w:szCs w:val="22"/>
        </w:rPr>
        <w:t>zpracování výškopisu a polohopisu včetně vytyčení základních výškových a směrových bodů stavby,</w:t>
      </w:r>
    </w:p>
    <w:p w14:paraId="5B75E12B" w14:textId="69E9717D" w:rsidR="008A753D" w:rsidRDefault="008A753D" w:rsidP="00EB3556">
      <w:pPr>
        <w:numPr>
          <w:ilvl w:val="0"/>
          <w:numId w:val="17"/>
        </w:numPr>
        <w:spacing w:before="120" w:after="120"/>
        <w:ind w:left="709" w:hanging="425"/>
        <w:jc w:val="both"/>
        <w:rPr>
          <w:sz w:val="22"/>
          <w:szCs w:val="22"/>
        </w:rPr>
      </w:pPr>
      <w:r w:rsidRPr="008A753D">
        <w:rPr>
          <w:sz w:val="22"/>
          <w:szCs w:val="22"/>
        </w:rPr>
        <w:t>v případě existence staveb technické infrastruktury v místě stavby provést vytyčení tras technické infrastruktury v místě jejich střetu se stavbou,</w:t>
      </w:r>
    </w:p>
    <w:p w14:paraId="68C63D2B" w14:textId="06DE9A77" w:rsidR="00D961A4" w:rsidRPr="008A753D" w:rsidRDefault="00D961A4" w:rsidP="00EB3556">
      <w:pPr>
        <w:numPr>
          <w:ilvl w:val="0"/>
          <w:numId w:val="17"/>
        </w:numPr>
        <w:spacing w:before="120" w:after="120"/>
        <w:ind w:left="709" w:hanging="425"/>
        <w:jc w:val="both"/>
        <w:rPr>
          <w:sz w:val="22"/>
          <w:szCs w:val="22"/>
        </w:rPr>
      </w:pPr>
      <w:r w:rsidRPr="00D961A4">
        <w:rPr>
          <w:sz w:val="22"/>
          <w:szCs w:val="22"/>
        </w:rPr>
        <w:t>stavba bude označena v souladu s pravidly publicity poskytovatele dotace</w:t>
      </w:r>
      <w:r w:rsidR="0008400F">
        <w:rPr>
          <w:sz w:val="22"/>
          <w:szCs w:val="22"/>
        </w:rPr>
        <w:t xml:space="preserve">, </w:t>
      </w:r>
    </w:p>
    <w:p w14:paraId="544C1F76" w14:textId="43AF8DAE" w:rsidR="008A753D" w:rsidRPr="008A753D" w:rsidRDefault="008A753D" w:rsidP="00EB3556">
      <w:pPr>
        <w:numPr>
          <w:ilvl w:val="0"/>
          <w:numId w:val="17"/>
        </w:numPr>
        <w:spacing w:before="120" w:after="120"/>
        <w:ind w:left="709" w:hanging="425"/>
        <w:jc w:val="both"/>
        <w:rPr>
          <w:sz w:val="22"/>
          <w:szCs w:val="22"/>
        </w:rPr>
      </w:pPr>
      <w:r w:rsidRPr="008A753D">
        <w:rPr>
          <w:sz w:val="22"/>
          <w:szCs w:val="22"/>
        </w:rPr>
        <w:lastRenderedPageBreak/>
        <w:t>zřízení a odstranění zařízení staveniště včetně napojení na technickou infrastrukturu dle projektu, stavebního zákona a jeho prováděcích předpisů a zákona č. 309/2006 Sb., o bezpečnosti a ochraně zdraví při práci</w:t>
      </w:r>
      <w:r w:rsidR="00EB3556">
        <w:rPr>
          <w:sz w:val="22"/>
          <w:szCs w:val="22"/>
        </w:rPr>
        <w:t>,</w:t>
      </w:r>
      <w:r w:rsidRPr="008A753D">
        <w:rPr>
          <w:sz w:val="22"/>
          <w:szCs w:val="22"/>
        </w:rPr>
        <w:t xml:space="preserve"> ve znění pozdějších právních předpisů, a prováděcích předpisů k zákonu č.</w:t>
      </w:r>
      <w:r w:rsidR="006A7979">
        <w:rPr>
          <w:sz w:val="22"/>
          <w:szCs w:val="22"/>
        </w:rPr>
        <w:t> </w:t>
      </w:r>
      <w:r w:rsidRPr="008A753D">
        <w:rPr>
          <w:sz w:val="22"/>
          <w:szCs w:val="22"/>
        </w:rPr>
        <w:t>309/2006 Sb., o bezpečnosti a ochraně zdraví při práci</w:t>
      </w:r>
      <w:r w:rsidR="00EB3556">
        <w:rPr>
          <w:sz w:val="22"/>
          <w:szCs w:val="22"/>
        </w:rPr>
        <w:t>,</w:t>
      </w:r>
      <w:r w:rsidRPr="008A753D">
        <w:rPr>
          <w:sz w:val="22"/>
          <w:szCs w:val="22"/>
        </w:rPr>
        <w:t xml:space="preserve"> ve znění pozdějších předpisů, zejména nařízení vlády č. 591/2006 Sb., o bližších požadavcích na BOZP na staveništích</w:t>
      </w:r>
      <w:r w:rsidR="00EB3556">
        <w:rPr>
          <w:sz w:val="22"/>
          <w:szCs w:val="22"/>
        </w:rPr>
        <w:t>,</w:t>
      </w:r>
      <w:r w:rsidRPr="008A753D">
        <w:rPr>
          <w:sz w:val="22"/>
          <w:szCs w:val="22"/>
        </w:rPr>
        <w:t xml:space="preserve"> ve znění pozdějších předpisů,  </w:t>
      </w:r>
    </w:p>
    <w:p w14:paraId="075FE0D7" w14:textId="63A12EFB" w:rsidR="008A753D" w:rsidRPr="00DA798C" w:rsidRDefault="008A753D" w:rsidP="00EB3556">
      <w:pPr>
        <w:numPr>
          <w:ilvl w:val="0"/>
          <w:numId w:val="17"/>
        </w:numPr>
        <w:spacing w:before="120" w:after="120"/>
        <w:ind w:left="709" w:hanging="425"/>
        <w:jc w:val="both"/>
        <w:rPr>
          <w:sz w:val="22"/>
          <w:szCs w:val="22"/>
        </w:rPr>
      </w:pPr>
      <w:r w:rsidRPr="00DA798C">
        <w:rPr>
          <w:sz w:val="22"/>
          <w:szCs w:val="22"/>
        </w:rPr>
        <w:t>zajištění a provedení všech opatření organizačního a stavebně technologického charakteru k</w:t>
      </w:r>
      <w:r w:rsidR="006A7979" w:rsidRPr="00DA798C">
        <w:rPr>
          <w:sz w:val="22"/>
          <w:szCs w:val="22"/>
        </w:rPr>
        <w:t> </w:t>
      </w:r>
      <w:r w:rsidRPr="00DA798C">
        <w:rPr>
          <w:sz w:val="22"/>
          <w:szCs w:val="22"/>
        </w:rPr>
        <w:t>řádnému provádění a dokončení díla,</w:t>
      </w:r>
    </w:p>
    <w:p w14:paraId="5B020A2A" w14:textId="1C2D0129" w:rsidR="00172FF8" w:rsidRPr="00DA798C" w:rsidRDefault="00172FF8" w:rsidP="00EB3556">
      <w:pPr>
        <w:numPr>
          <w:ilvl w:val="0"/>
          <w:numId w:val="17"/>
        </w:numPr>
        <w:spacing w:before="120" w:after="120"/>
        <w:ind w:left="709" w:hanging="425"/>
        <w:jc w:val="both"/>
        <w:rPr>
          <w:sz w:val="22"/>
          <w:szCs w:val="22"/>
        </w:rPr>
      </w:pPr>
      <w:r w:rsidRPr="00DA798C">
        <w:rPr>
          <w:sz w:val="22"/>
          <w:szCs w:val="22"/>
        </w:rPr>
        <w:t xml:space="preserve">zajištění všech nezbytných průzkumů nutných pro řádné provádění a dokončení díla v návaznosti na výsledky průzkumů předložených objednatelem, </w:t>
      </w:r>
    </w:p>
    <w:p w14:paraId="580BC427" w14:textId="4A5C8909" w:rsidR="008A753D" w:rsidRDefault="008A753D" w:rsidP="00EB3556">
      <w:pPr>
        <w:numPr>
          <w:ilvl w:val="0"/>
          <w:numId w:val="17"/>
        </w:numPr>
        <w:spacing w:before="120" w:after="120"/>
        <w:ind w:left="709" w:hanging="425"/>
        <w:jc w:val="both"/>
        <w:rPr>
          <w:sz w:val="22"/>
          <w:szCs w:val="22"/>
        </w:rPr>
      </w:pPr>
      <w:r w:rsidRPr="00DA798C">
        <w:rPr>
          <w:sz w:val="22"/>
          <w:szCs w:val="22"/>
        </w:rPr>
        <w:t>projednání a zajištění případného zvláštního užívání komunikací a veřejných ploch včetně úhrady</w:t>
      </w:r>
      <w:r w:rsidRPr="008A753D">
        <w:rPr>
          <w:sz w:val="22"/>
          <w:szCs w:val="22"/>
        </w:rPr>
        <w:t xml:space="preserve"> vyměřených poplatků a nájemného, pokud jsou vyměřeny,</w:t>
      </w:r>
    </w:p>
    <w:p w14:paraId="789A6BB6" w14:textId="32BF097D" w:rsidR="004F7F62" w:rsidRPr="004F7F62" w:rsidRDefault="004F7F62" w:rsidP="00EB3556">
      <w:pPr>
        <w:pStyle w:val="Odstavecseseznamem"/>
        <w:numPr>
          <w:ilvl w:val="0"/>
          <w:numId w:val="17"/>
        </w:numPr>
        <w:ind w:left="709" w:hanging="425"/>
        <w:jc w:val="both"/>
        <w:rPr>
          <w:sz w:val="22"/>
          <w:szCs w:val="22"/>
        </w:rPr>
      </w:pPr>
      <w:r w:rsidRPr="004F7F62">
        <w:rPr>
          <w:sz w:val="22"/>
          <w:szCs w:val="22"/>
        </w:rPr>
        <w:t>zajištění zabezpečení sousední šítové zdi nemovitostí přímo navazujících na stavbu, která je předmětem provádění a to po celou dobu provádění prací až do doby dokončení výstavby štítové zdi novostavby</w:t>
      </w:r>
      <w:r>
        <w:rPr>
          <w:sz w:val="22"/>
          <w:szCs w:val="22"/>
        </w:rPr>
        <w:t>,</w:t>
      </w:r>
      <w:r w:rsidRPr="004F7F62">
        <w:rPr>
          <w:sz w:val="22"/>
          <w:szCs w:val="22"/>
        </w:rPr>
        <w:t xml:space="preserve"> </w:t>
      </w:r>
    </w:p>
    <w:p w14:paraId="5670F750" w14:textId="3DA9E00B" w:rsidR="008A753D" w:rsidRPr="008A753D" w:rsidRDefault="008A753D" w:rsidP="00EB3556">
      <w:pPr>
        <w:numPr>
          <w:ilvl w:val="0"/>
          <w:numId w:val="17"/>
        </w:numPr>
        <w:spacing w:before="120" w:after="120"/>
        <w:ind w:left="709" w:hanging="425"/>
        <w:jc w:val="both"/>
        <w:rPr>
          <w:sz w:val="22"/>
          <w:szCs w:val="22"/>
        </w:rPr>
      </w:pPr>
      <w:r w:rsidRPr="008A753D">
        <w:rPr>
          <w:sz w:val="22"/>
          <w:szCs w:val="22"/>
        </w:rPr>
        <w:t xml:space="preserve">zajištění dopravního značení k případným dopravním omezením, jejich údržba, přemísťování </w:t>
      </w:r>
      <w:r w:rsidR="00EB3556">
        <w:rPr>
          <w:sz w:val="22"/>
          <w:szCs w:val="22"/>
        </w:rPr>
        <w:br/>
      </w:r>
      <w:r w:rsidRPr="008A753D">
        <w:rPr>
          <w:sz w:val="22"/>
          <w:szCs w:val="22"/>
        </w:rPr>
        <w:t>po dobu provádění díla a následné odstranění po předání díla,</w:t>
      </w:r>
    </w:p>
    <w:p w14:paraId="46CCAE86" w14:textId="5B007A29" w:rsidR="008A753D" w:rsidRPr="008A753D" w:rsidRDefault="008A753D" w:rsidP="00EB3556">
      <w:pPr>
        <w:numPr>
          <w:ilvl w:val="0"/>
          <w:numId w:val="17"/>
        </w:numPr>
        <w:spacing w:before="120" w:after="120"/>
        <w:ind w:left="709" w:hanging="425"/>
        <w:jc w:val="both"/>
        <w:rPr>
          <w:sz w:val="22"/>
          <w:szCs w:val="22"/>
        </w:rPr>
      </w:pPr>
      <w:r w:rsidRPr="008A753D">
        <w:rPr>
          <w:sz w:val="22"/>
          <w:szCs w:val="22"/>
        </w:rPr>
        <w:t>uvedení všech povrchů dotčených stavbou do původního stavu (komunikace, chodníky zeleň, příkopy),</w:t>
      </w:r>
    </w:p>
    <w:p w14:paraId="35502B30" w14:textId="77777777" w:rsidR="008A753D" w:rsidRDefault="008A753D" w:rsidP="00EB3556">
      <w:pPr>
        <w:numPr>
          <w:ilvl w:val="0"/>
          <w:numId w:val="17"/>
        </w:numPr>
        <w:spacing w:before="120" w:after="120"/>
        <w:ind w:left="709" w:hanging="425"/>
        <w:jc w:val="both"/>
        <w:rPr>
          <w:sz w:val="22"/>
          <w:szCs w:val="22"/>
        </w:rPr>
      </w:pPr>
      <w:r w:rsidRPr="008A753D">
        <w:rPr>
          <w:sz w:val="22"/>
          <w:szCs w:val="22"/>
        </w:rPr>
        <w:t>zabezpečení podmínek, stanovených správci dopravní a technické infrastruktury,</w:t>
      </w:r>
    </w:p>
    <w:p w14:paraId="63B69474" w14:textId="26ECFA6C" w:rsidR="00DA46CC" w:rsidRPr="00DA798C" w:rsidRDefault="00DA46CC" w:rsidP="00EB3556">
      <w:pPr>
        <w:numPr>
          <w:ilvl w:val="0"/>
          <w:numId w:val="17"/>
        </w:numPr>
        <w:spacing w:before="120" w:after="120"/>
        <w:ind w:left="709" w:hanging="425"/>
        <w:jc w:val="both"/>
        <w:rPr>
          <w:sz w:val="22"/>
          <w:szCs w:val="22"/>
        </w:rPr>
      </w:pPr>
      <w:r w:rsidRPr="00DA798C">
        <w:rPr>
          <w:sz w:val="22"/>
          <w:szCs w:val="22"/>
        </w:rPr>
        <w:t xml:space="preserve">zpracování zásad organizace výstavby a předložení ke schválení objednateli, </w:t>
      </w:r>
    </w:p>
    <w:p w14:paraId="5F95A87A" w14:textId="77777777" w:rsidR="008A753D" w:rsidRPr="00DA798C" w:rsidRDefault="008A753D" w:rsidP="00EB3556">
      <w:pPr>
        <w:numPr>
          <w:ilvl w:val="0"/>
          <w:numId w:val="17"/>
        </w:numPr>
        <w:spacing w:before="120" w:after="120"/>
        <w:ind w:left="709" w:hanging="425"/>
        <w:jc w:val="both"/>
        <w:rPr>
          <w:sz w:val="22"/>
          <w:szCs w:val="22"/>
        </w:rPr>
      </w:pPr>
      <w:r w:rsidRPr="00DA798C">
        <w:rPr>
          <w:sz w:val="22"/>
          <w:szCs w:val="22"/>
        </w:rPr>
        <w:t>vyhotovení dílenské, výrobní dokumentace tam, kde je potřeba,</w:t>
      </w:r>
    </w:p>
    <w:p w14:paraId="0B6D3A92" w14:textId="77777777" w:rsidR="008A753D" w:rsidRPr="00DA798C" w:rsidRDefault="008A753D" w:rsidP="00EB3556">
      <w:pPr>
        <w:numPr>
          <w:ilvl w:val="0"/>
          <w:numId w:val="17"/>
        </w:numPr>
        <w:spacing w:before="120" w:after="120"/>
        <w:ind w:left="709" w:hanging="425"/>
        <w:jc w:val="both"/>
        <w:rPr>
          <w:sz w:val="22"/>
          <w:szCs w:val="22"/>
        </w:rPr>
      </w:pPr>
      <w:r w:rsidRPr="00DA798C">
        <w:rPr>
          <w:sz w:val="22"/>
          <w:szCs w:val="22"/>
        </w:rPr>
        <w:t>obstarání / dodávka zboží, materiálů a zařízení,</w:t>
      </w:r>
    </w:p>
    <w:p w14:paraId="786CBC3E" w14:textId="77777777" w:rsidR="008A753D" w:rsidRPr="008A753D" w:rsidRDefault="008A753D" w:rsidP="00EB3556">
      <w:pPr>
        <w:numPr>
          <w:ilvl w:val="0"/>
          <w:numId w:val="17"/>
        </w:numPr>
        <w:spacing w:before="120" w:after="120"/>
        <w:ind w:left="709" w:hanging="425"/>
        <w:jc w:val="both"/>
        <w:rPr>
          <w:sz w:val="22"/>
          <w:szCs w:val="22"/>
        </w:rPr>
      </w:pPr>
      <w:r w:rsidRPr="00DA798C">
        <w:rPr>
          <w:sz w:val="22"/>
          <w:szCs w:val="22"/>
        </w:rPr>
        <w:t>doprava, nakládka, vykládka a skladování zboží a materiálu na místě stavby ve vhodném</w:t>
      </w:r>
      <w:r w:rsidRPr="008A753D">
        <w:rPr>
          <w:sz w:val="22"/>
          <w:szCs w:val="22"/>
        </w:rPr>
        <w:t xml:space="preserve"> tuzemským zvyklostem odpovídajícím balení, </w:t>
      </w:r>
    </w:p>
    <w:p w14:paraId="7E7E821E" w14:textId="64FEA31D" w:rsidR="008A753D" w:rsidRDefault="008A753D" w:rsidP="00EB3556">
      <w:pPr>
        <w:numPr>
          <w:ilvl w:val="0"/>
          <w:numId w:val="17"/>
        </w:numPr>
        <w:spacing w:before="120" w:after="120"/>
        <w:ind w:left="709" w:hanging="425"/>
        <w:jc w:val="both"/>
        <w:rPr>
          <w:sz w:val="22"/>
          <w:szCs w:val="22"/>
        </w:rPr>
      </w:pPr>
      <w:r w:rsidRPr="008A753D">
        <w:rPr>
          <w:sz w:val="22"/>
          <w:szCs w:val="22"/>
        </w:rPr>
        <w:t>umožnit provádění kontrolní prohlídky rozestavěné stavby dle zákona č. 283/2021 Sb., stavební zákon</w:t>
      </w:r>
      <w:r w:rsidR="001419EE">
        <w:rPr>
          <w:sz w:val="22"/>
          <w:szCs w:val="22"/>
        </w:rPr>
        <w:t>,</w:t>
      </w:r>
      <w:r w:rsidRPr="008A753D">
        <w:rPr>
          <w:sz w:val="22"/>
          <w:szCs w:val="22"/>
        </w:rPr>
        <w:t xml:space="preserve"> ve znění pozdějších předpisů (dále jen „stavební zákon“), a zajistit účast stavbyvedoucího, </w:t>
      </w:r>
    </w:p>
    <w:p w14:paraId="3A13CD49" w14:textId="7AE7B3A2" w:rsidR="00DA798C" w:rsidRPr="00EB3556" w:rsidRDefault="008A753D" w:rsidP="00EB3556">
      <w:pPr>
        <w:numPr>
          <w:ilvl w:val="0"/>
          <w:numId w:val="17"/>
        </w:numPr>
        <w:spacing w:before="120" w:after="120"/>
        <w:ind w:left="709" w:hanging="425"/>
        <w:jc w:val="both"/>
        <w:rPr>
          <w:sz w:val="22"/>
          <w:szCs w:val="22"/>
        </w:rPr>
      </w:pPr>
      <w:r w:rsidRPr="00DA798C">
        <w:rPr>
          <w:sz w:val="22"/>
          <w:szCs w:val="22"/>
        </w:rPr>
        <w:t xml:space="preserve">odvoz odpadů a obalů v souladu se zákonem č. 541/2020 Sb., o odpadech a prováděcími předpisy, úhrada poplatků za likvidaci odpadu, doložení dokladu o likvidaci odpadu a obalu v souladu se zákonem o odpadech při přejímacím řízení, veškerý kovový odpad bude likvidován dle instrukcí objednatele. </w:t>
      </w:r>
      <w:r w:rsidRPr="00EB3556">
        <w:rPr>
          <w:b/>
          <w:bCs/>
          <w:sz w:val="22"/>
          <w:szCs w:val="22"/>
          <w:u w:val="single"/>
        </w:rPr>
        <w:t>V</w:t>
      </w:r>
      <w:r w:rsidR="006A7979" w:rsidRPr="00EB3556">
        <w:rPr>
          <w:b/>
          <w:bCs/>
          <w:sz w:val="22"/>
          <w:szCs w:val="22"/>
          <w:u w:val="single"/>
        </w:rPr>
        <w:t xml:space="preserve"> případě přidělení dotace je zhotovitel </w:t>
      </w:r>
      <w:r w:rsidR="001706C5" w:rsidRPr="00EB3556">
        <w:rPr>
          <w:b/>
          <w:bCs/>
          <w:sz w:val="22"/>
          <w:szCs w:val="22"/>
          <w:u w:val="single"/>
        </w:rPr>
        <w:t xml:space="preserve">i jeho poddodavatelé, </w:t>
      </w:r>
      <w:r w:rsidR="006A7979" w:rsidRPr="00EB3556">
        <w:rPr>
          <w:b/>
          <w:bCs/>
          <w:sz w:val="22"/>
          <w:szCs w:val="22"/>
          <w:u w:val="single"/>
        </w:rPr>
        <w:t xml:space="preserve">v </w:t>
      </w:r>
      <w:r w:rsidRPr="00EB3556">
        <w:rPr>
          <w:b/>
          <w:bCs/>
          <w:sz w:val="22"/>
          <w:szCs w:val="22"/>
          <w:u w:val="single"/>
        </w:rPr>
        <w:t>souladu s</w:t>
      </w:r>
      <w:r w:rsidR="001706C5" w:rsidRPr="00EB3556">
        <w:rPr>
          <w:b/>
          <w:bCs/>
          <w:sz w:val="22"/>
          <w:szCs w:val="22"/>
          <w:u w:val="single"/>
        </w:rPr>
        <w:t> </w:t>
      </w:r>
      <w:r w:rsidRPr="00EB3556">
        <w:rPr>
          <w:b/>
          <w:bCs/>
          <w:sz w:val="22"/>
          <w:szCs w:val="22"/>
          <w:u w:val="single"/>
        </w:rPr>
        <w:t>podmínkami poskytovatele dotace</w:t>
      </w:r>
      <w:r w:rsidR="001706C5" w:rsidRPr="00EB3556">
        <w:rPr>
          <w:b/>
          <w:bCs/>
          <w:sz w:val="22"/>
          <w:szCs w:val="22"/>
          <w:u w:val="single"/>
        </w:rPr>
        <w:t>,</w:t>
      </w:r>
      <w:r w:rsidRPr="00EB3556">
        <w:rPr>
          <w:b/>
          <w:bCs/>
          <w:sz w:val="22"/>
          <w:szCs w:val="22"/>
          <w:u w:val="single"/>
        </w:rPr>
        <w:t xml:space="preserve"> povin</w:t>
      </w:r>
      <w:r w:rsidR="001706C5" w:rsidRPr="00EB3556">
        <w:rPr>
          <w:b/>
          <w:bCs/>
          <w:sz w:val="22"/>
          <w:szCs w:val="22"/>
          <w:u w:val="single"/>
        </w:rPr>
        <w:t>ni</w:t>
      </w:r>
      <w:r w:rsidRPr="00EB3556">
        <w:rPr>
          <w:b/>
          <w:bCs/>
          <w:sz w:val="22"/>
          <w:szCs w:val="22"/>
          <w:u w:val="single"/>
        </w:rPr>
        <w:t xml:space="preserve"> dodržet v průběhu provádění díla zásady „významně nepoškozovat“ („DNSH“)</w:t>
      </w:r>
      <w:r w:rsidRPr="00EB3556">
        <w:rPr>
          <w:sz w:val="22"/>
          <w:szCs w:val="22"/>
        </w:rPr>
        <w:t xml:space="preserve"> – splnění této zásady spočívá zejména v předcházení vzniku odpadů a recyklace odpadu vznikajícího v průběhu provádění díla, minimalizace zatěžování dotčené lokality hlukem, prachem a emisemi znečišťujících látek, nezhoršení kvality vody aj.</w:t>
      </w:r>
      <w:r w:rsidR="00C67C01" w:rsidRPr="00EB3556">
        <w:rPr>
          <w:sz w:val="22"/>
          <w:szCs w:val="22"/>
        </w:rPr>
        <w:t xml:space="preserve">, </w:t>
      </w:r>
      <w:r w:rsidR="00DA798C" w:rsidRPr="00EB3556">
        <w:rPr>
          <w:sz w:val="22"/>
          <w:szCs w:val="22"/>
        </w:rPr>
        <w:t xml:space="preserve">Zhotovitel bude mít povinnost zpracovat a při protokolárním předání a převzetí díla objednateli </w:t>
      </w:r>
      <w:r w:rsidR="00DA798C" w:rsidRPr="00EB3556">
        <w:rPr>
          <w:sz w:val="22"/>
          <w:szCs w:val="22"/>
        </w:rPr>
        <w:lastRenderedPageBreak/>
        <w:t xml:space="preserve">předat přílohy </w:t>
      </w:r>
      <w:bookmarkStart w:id="2" w:name="_Hlk184807078"/>
      <w:r w:rsidR="00DA798C" w:rsidRPr="00EB3556">
        <w:rPr>
          <w:sz w:val="22"/>
          <w:szCs w:val="22"/>
        </w:rPr>
        <w:t>„Udržitelné využívání a ochrana vodních zdrojů“ a „Přechod na oběhové hospodářství“</w:t>
      </w:r>
      <w:bookmarkEnd w:id="2"/>
      <w:r w:rsidR="00DA798C" w:rsidRPr="00EB3556">
        <w:rPr>
          <w:sz w:val="22"/>
          <w:szCs w:val="22"/>
        </w:rPr>
        <w:t>, které objednatel poskytl (vzor viz. Přílohy č. 9B textové části zadávací dokumentace). Bližší podmínky jsou uvedeny v čl. XV odst. 1 písm. e) textové části zadávací dokumentace a v návrhu smlouvy o dílo,</w:t>
      </w:r>
    </w:p>
    <w:p w14:paraId="3DA2770E" w14:textId="23A48874" w:rsidR="008A753D" w:rsidRPr="004F7F62" w:rsidRDefault="008A753D" w:rsidP="00EB3556">
      <w:pPr>
        <w:numPr>
          <w:ilvl w:val="0"/>
          <w:numId w:val="17"/>
        </w:numPr>
        <w:spacing w:before="120" w:after="120"/>
        <w:ind w:left="709" w:hanging="425"/>
        <w:jc w:val="both"/>
        <w:rPr>
          <w:sz w:val="22"/>
          <w:szCs w:val="22"/>
        </w:rPr>
      </w:pPr>
      <w:r w:rsidRPr="004F7F62">
        <w:rPr>
          <w:sz w:val="22"/>
          <w:szCs w:val="22"/>
        </w:rPr>
        <w:t>provedení veškerých prací a dodávek, souvisejících s bezpečnostními opatřeními na ochranu lidí a</w:t>
      </w:r>
      <w:r w:rsidR="00767093" w:rsidRPr="004F7F62">
        <w:rPr>
          <w:sz w:val="22"/>
          <w:szCs w:val="22"/>
        </w:rPr>
        <w:t> </w:t>
      </w:r>
      <w:r w:rsidRPr="004F7F62">
        <w:rPr>
          <w:sz w:val="22"/>
          <w:szCs w:val="22"/>
        </w:rPr>
        <w:t>majetku,</w:t>
      </w:r>
    </w:p>
    <w:p w14:paraId="1CBE3558" w14:textId="77777777" w:rsidR="008A753D" w:rsidRPr="001B78CC" w:rsidRDefault="008A753D" w:rsidP="00EB3556">
      <w:pPr>
        <w:numPr>
          <w:ilvl w:val="0"/>
          <w:numId w:val="17"/>
        </w:numPr>
        <w:spacing w:before="120" w:after="120"/>
        <w:ind w:left="709" w:hanging="425"/>
        <w:jc w:val="both"/>
        <w:rPr>
          <w:sz w:val="22"/>
          <w:szCs w:val="22"/>
        </w:rPr>
      </w:pPr>
      <w:r w:rsidRPr="004F7F62">
        <w:rPr>
          <w:sz w:val="22"/>
          <w:szCs w:val="22"/>
        </w:rPr>
        <w:t xml:space="preserve">zajištění bezpečnosti a ochrany zdraví při práci v souladu splatnými právními předpisy, zejména </w:t>
      </w:r>
      <w:r w:rsidRPr="001B78CC">
        <w:rPr>
          <w:sz w:val="22"/>
          <w:szCs w:val="22"/>
        </w:rPr>
        <w:t>zákoníkem práce, zákonem č. 309/2006 Sb., a prováděcími předpisy,</w:t>
      </w:r>
    </w:p>
    <w:p w14:paraId="481141F7" w14:textId="77777777" w:rsidR="008A753D" w:rsidRPr="001B78CC" w:rsidRDefault="008A753D" w:rsidP="00EB3556">
      <w:pPr>
        <w:numPr>
          <w:ilvl w:val="0"/>
          <w:numId w:val="17"/>
        </w:numPr>
        <w:spacing w:before="120" w:after="120"/>
        <w:ind w:left="709" w:hanging="425"/>
        <w:jc w:val="both"/>
        <w:rPr>
          <w:sz w:val="22"/>
          <w:szCs w:val="22"/>
        </w:rPr>
      </w:pPr>
      <w:r w:rsidRPr="001B78CC">
        <w:rPr>
          <w:sz w:val="22"/>
          <w:szCs w:val="22"/>
        </w:rPr>
        <w:t xml:space="preserve">zajištění ochrany životního prostředí při provádění díla dle platných předpisů,  </w:t>
      </w:r>
    </w:p>
    <w:p w14:paraId="591C8821" w14:textId="0DB6435C" w:rsidR="008A753D" w:rsidRDefault="008A753D" w:rsidP="00EB3556">
      <w:pPr>
        <w:numPr>
          <w:ilvl w:val="0"/>
          <w:numId w:val="17"/>
        </w:numPr>
        <w:spacing w:before="120" w:after="120"/>
        <w:ind w:left="709" w:hanging="425"/>
        <w:jc w:val="both"/>
        <w:rPr>
          <w:sz w:val="22"/>
          <w:szCs w:val="22"/>
        </w:rPr>
      </w:pPr>
      <w:r w:rsidRPr="001B78CC">
        <w:rPr>
          <w:sz w:val="22"/>
          <w:szCs w:val="22"/>
        </w:rPr>
        <w:t xml:space="preserve">vedení </w:t>
      </w:r>
      <w:r w:rsidRPr="008A753D">
        <w:rPr>
          <w:sz w:val="22"/>
          <w:szCs w:val="22"/>
        </w:rPr>
        <w:t xml:space="preserve">stavebního deníku minimálně v rozsahu dle stavebního zákona a předání jeho originálu </w:t>
      </w:r>
      <w:r>
        <w:rPr>
          <w:sz w:val="22"/>
          <w:szCs w:val="22"/>
        </w:rPr>
        <w:t>objednatel</w:t>
      </w:r>
      <w:r w:rsidRPr="008A753D">
        <w:rPr>
          <w:sz w:val="22"/>
          <w:szCs w:val="22"/>
        </w:rPr>
        <w:t xml:space="preserve">i při předání a převzetí díla,  </w:t>
      </w:r>
    </w:p>
    <w:p w14:paraId="369F4D4E" w14:textId="77777777" w:rsidR="008A753D" w:rsidRDefault="008A753D" w:rsidP="00EB3556">
      <w:pPr>
        <w:numPr>
          <w:ilvl w:val="0"/>
          <w:numId w:val="17"/>
        </w:numPr>
        <w:spacing w:before="120" w:after="120"/>
        <w:ind w:left="709" w:hanging="425"/>
        <w:jc w:val="both"/>
        <w:rPr>
          <w:sz w:val="22"/>
          <w:szCs w:val="22"/>
        </w:rPr>
      </w:pPr>
      <w:r w:rsidRPr="00DA798C">
        <w:rPr>
          <w:sz w:val="22"/>
          <w:szCs w:val="22"/>
        </w:rPr>
        <w:t>pojištění odpovědnosti za škodu způsobenou třetí osobě činností vybraného dodavatele,</w:t>
      </w:r>
    </w:p>
    <w:p w14:paraId="186571B8" w14:textId="1F54E328" w:rsidR="008A753D" w:rsidRDefault="008A753D" w:rsidP="00EB3556">
      <w:pPr>
        <w:numPr>
          <w:ilvl w:val="0"/>
          <w:numId w:val="17"/>
        </w:numPr>
        <w:spacing w:before="120" w:after="120"/>
        <w:ind w:left="709" w:hanging="425"/>
        <w:jc w:val="both"/>
        <w:rPr>
          <w:sz w:val="22"/>
          <w:szCs w:val="22"/>
        </w:rPr>
      </w:pPr>
      <w:r w:rsidRPr="00DA798C">
        <w:rPr>
          <w:sz w:val="22"/>
          <w:szCs w:val="22"/>
        </w:rPr>
        <w:t>fotografie průběhu stavby, zejména zakrýva</w:t>
      </w:r>
      <w:r w:rsidR="00572601" w:rsidRPr="00DA798C">
        <w:rPr>
          <w:sz w:val="22"/>
          <w:szCs w:val="22"/>
        </w:rPr>
        <w:t>ný</w:t>
      </w:r>
      <w:r w:rsidRPr="00DA798C">
        <w:rPr>
          <w:sz w:val="22"/>
          <w:szCs w:val="22"/>
        </w:rPr>
        <w:t>ch prací,</w:t>
      </w:r>
    </w:p>
    <w:p w14:paraId="06C86528" w14:textId="17C48AF2" w:rsidR="008A753D" w:rsidRDefault="008A753D" w:rsidP="00EB3556">
      <w:pPr>
        <w:numPr>
          <w:ilvl w:val="0"/>
          <w:numId w:val="17"/>
        </w:numPr>
        <w:spacing w:before="120" w:after="120"/>
        <w:ind w:left="709" w:hanging="425"/>
        <w:jc w:val="both"/>
        <w:rPr>
          <w:sz w:val="22"/>
          <w:szCs w:val="22"/>
        </w:rPr>
      </w:pPr>
      <w:r w:rsidRPr="00DA798C">
        <w:rPr>
          <w:sz w:val="22"/>
          <w:szCs w:val="22"/>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w:t>
      </w:r>
      <w:r w:rsidR="00627601" w:rsidRPr="00DA798C">
        <w:rPr>
          <w:sz w:val="22"/>
          <w:szCs w:val="22"/>
        </w:rPr>
        <w:t> </w:t>
      </w:r>
      <w:r w:rsidRPr="00DA798C">
        <w:rPr>
          <w:sz w:val="22"/>
          <w:szCs w:val="22"/>
        </w:rPr>
        <w:t>technických požadavcích na výrobky a související předpisy</w:t>
      </w:r>
      <w:r w:rsidR="001419EE">
        <w:rPr>
          <w:sz w:val="22"/>
          <w:szCs w:val="22"/>
        </w:rPr>
        <w:t>,</w:t>
      </w:r>
      <w:r w:rsidRPr="00DA798C">
        <w:rPr>
          <w:sz w:val="22"/>
          <w:szCs w:val="22"/>
        </w:rPr>
        <w:t xml:space="preserve"> ve znění pozdějších předpisů, a</w:t>
      </w:r>
      <w:r w:rsidR="00627601" w:rsidRPr="00DA798C">
        <w:rPr>
          <w:sz w:val="22"/>
          <w:szCs w:val="22"/>
        </w:rPr>
        <w:t> </w:t>
      </w:r>
      <w:r w:rsidRPr="00DA798C">
        <w:rPr>
          <w:sz w:val="22"/>
          <w:szCs w:val="22"/>
        </w:rPr>
        <w:t>prováděcích předpisů, vše v českém jazy</w:t>
      </w:r>
      <w:r w:rsidR="000D4871" w:rsidRPr="00DA798C">
        <w:rPr>
          <w:sz w:val="22"/>
          <w:szCs w:val="22"/>
        </w:rPr>
        <w:t xml:space="preserve">ce </w:t>
      </w:r>
      <w:r w:rsidRPr="00DA798C">
        <w:rPr>
          <w:sz w:val="22"/>
          <w:szCs w:val="22"/>
        </w:rPr>
        <w:t>a jejich předání objednateli,</w:t>
      </w:r>
    </w:p>
    <w:p w14:paraId="48B6D9B6" w14:textId="2DA876B6" w:rsidR="00FA7116" w:rsidRDefault="00FA7116" w:rsidP="00EB3556">
      <w:pPr>
        <w:numPr>
          <w:ilvl w:val="0"/>
          <w:numId w:val="17"/>
        </w:numPr>
        <w:spacing w:before="120" w:after="120"/>
        <w:ind w:left="709" w:hanging="425"/>
        <w:jc w:val="both"/>
        <w:rPr>
          <w:sz w:val="22"/>
          <w:szCs w:val="22"/>
        </w:rPr>
      </w:pPr>
      <w:r w:rsidRPr="00DA798C">
        <w:rPr>
          <w:sz w:val="22"/>
          <w:szCs w:val="22"/>
        </w:rPr>
        <w:t xml:space="preserve">provedení individuálního vyzkoušení stavby v souladu s projektem a </w:t>
      </w:r>
      <w:r w:rsidR="00E12157" w:rsidRPr="00DA798C">
        <w:rPr>
          <w:sz w:val="22"/>
          <w:szCs w:val="22"/>
        </w:rPr>
        <w:t xml:space="preserve">touto </w:t>
      </w:r>
      <w:r w:rsidRPr="00DA798C">
        <w:rPr>
          <w:sz w:val="22"/>
          <w:szCs w:val="22"/>
        </w:rPr>
        <w:t>smlouvou o dílo,</w:t>
      </w:r>
    </w:p>
    <w:p w14:paraId="4F0BE633" w14:textId="53F55936" w:rsidR="00FA7116" w:rsidRDefault="00BB7EFA" w:rsidP="00EB3556">
      <w:pPr>
        <w:numPr>
          <w:ilvl w:val="0"/>
          <w:numId w:val="17"/>
        </w:numPr>
        <w:spacing w:before="120" w:after="120"/>
        <w:ind w:left="709" w:hanging="425"/>
        <w:jc w:val="both"/>
        <w:rPr>
          <w:sz w:val="22"/>
          <w:szCs w:val="22"/>
        </w:rPr>
      </w:pPr>
      <w:r w:rsidRPr="00DA798C">
        <w:rPr>
          <w:sz w:val="22"/>
          <w:szCs w:val="22"/>
        </w:rPr>
        <w:t>provedení komplexního vyzkoušení stavby v souladu s projektem a touto smlouvou o dílo</w:t>
      </w:r>
      <w:r w:rsidR="0098170A" w:rsidRPr="00DA798C">
        <w:rPr>
          <w:sz w:val="22"/>
          <w:szCs w:val="22"/>
        </w:rPr>
        <w:t xml:space="preserve">, </w:t>
      </w:r>
    </w:p>
    <w:p w14:paraId="7AE2DFA5" w14:textId="5C4FB725" w:rsidR="00A26F49" w:rsidRDefault="00A26F49" w:rsidP="00EB3556">
      <w:pPr>
        <w:numPr>
          <w:ilvl w:val="0"/>
          <w:numId w:val="17"/>
        </w:numPr>
        <w:spacing w:before="120" w:after="120"/>
        <w:ind w:left="709" w:hanging="425"/>
        <w:jc w:val="both"/>
        <w:rPr>
          <w:sz w:val="22"/>
          <w:szCs w:val="22"/>
        </w:rPr>
      </w:pPr>
      <w:r w:rsidRPr="00DA798C">
        <w:rPr>
          <w:sz w:val="22"/>
          <w:szCs w:val="22"/>
        </w:rPr>
        <w:t xml:space="preserve">zaškolení obsluhy technologického zařízení, </w:t>
      </w:r>
    </w:p>
    <w:p w14:paraId="50DD63AE" w14:textId="77777777" w:rsidR="008A753D" w:rsidRDefault="008A753D" w:rsidP="00EB3556">
      <w:pPr>
        <w:numPr>
          <w:ilvl w:val="0"/>
          <w:numId w:val="17"/>
        </w:numPr>
        <w:spacing w:before="120" w:after="120"/>
        <w:ind w:left="709" w:hanging="425"/>
        <w:jc w:val="both"/>
        <w:rPr>
          <w:sz w:val="22"/>
          <w:szCs w:val="22"/>
        </w:rPr>
      </w:pPr>
      <w:bookmarkStart w:id="3" w:name="_Hlk130557990"/>
      <w:r w:rsidRPr="00DA798C">
        <w:rPr>
          <w:sz w:val="22"/>
          <w:szCs w:val="22"/>
        </w:rPr>
        <w:t>předání záručních listů a návodů k obsluze ke strojům a zařízením v českém jazyce,</w:t>
      </w:r>
    </w:p>
    <w:p w14:paraId="2120867F" w14:textId="6F508D36" w:rsidR="0060772A" w:rsidRDefault="0060772A" w:rsidP="00EB3556">
      <w:pPr>
        <w:numPr>
          <w:ilvl w:val="0"/>
          <w:numId w:val="17"/>
        </w:numPr>
        <w:spacing w:before="120" w:after="120"/>
        <w:ind w:left="709" w:hanging="425"/>
        <w:jc w:val="both"/>
        <w:rPr>
          <w:sz w:val="22"/>
          <w:szCs w:val="22"/>
        </w:rPr>
      </w:pPr>
      <w:r w:rsidRPr="00DA798C">
        <w:rPr>
          <w:sz w:val="22"/>
          <w:szCs w:val="22"/>
        </w:rPr>
        <w:t>poskytnutí know-how, licencí, programového vybavení (SW) a veškerých dalších práv z</w:t>
      </w:r>
      <w:r w:rsidR="00FE2813" w:rsidRPr="00DA798C">
        <w:rPr>
          <w:sz w:val="22"/>
          <w:szCs w:val="22"/>
        </w:rPr>
        <w:t> </w:t>
      </w:r>
      <w:r w:rsidRPr="00DA798C">
        <w:rPr>
          <w:sz w:val="22"/>
          <w:szCs w:val="22"/>
        </w:rPr>
        <w:t>průmyslového nebo jiného duševního vlastnictví potřebných pro řádné, trvalé a bezporuchové provozování, údržbu, opravy a eventuální rekonstrukce stavby</w:t>
      </w:r>
      <w:r w:rsidR="007C4325" w:rsidRPr="00DA798C">
        <w:rPr>
          <w:sz w:val="22"/>
          <w:szCs w:val="22"/>
        </w:rPr>
        <w:t xml:space="preserve">, </w:t>
      </w:r>
    </w:p>
    <w:p w14:paraId="0EB77C77" w14:textId="41EA7EE5" w:rsidR="008A753D" w:rsidRDefault="008A753D" w:rsidP="00EB3556">
      <w:pPr>
        <w:numPr>
          <w:ilvl w:val="0"/>
          <w:numId w:val="17"/>
        </w:numPr>
        <w:spacing w:before="120" w:after="120"/>
        <w:ind w:left="709" w:hanging="425"/>
        <w:jc w:val="both"/>
        <w:rPr>
          <w:sz w:val="22"/>
          <w:szCs w:val="22"/>
        </w:rPr>
      </w:pPr>
      <w:r w:rsidRPr="00DA798C">
        <w:rPr>
          <w:sz w:val="22"/>
          <w:szCs w:val="22"/>
        </w:rPr>
        <w:t xml:space="preserve">úklid staveniště před protokolárním předáním a převzetím díla, </w:t>
      </w:r>
    </w:p>
    <w:p w14:paraId="39998958" w14:textId="5F687843" w:rsidR="00DA798C" w:rsidRPr="00DA798C" w:rsidRDefault="008A753D" w:rsidP="00EB3556">
      <w:pPr>
        <w:numPr>
          <w:ilvl w:val="0"/>
          <w:numId w:val="17"/>
        </w:numPr>
        <w:spacing w:before="120" w:after="120"/>
        <w:ind w:left="709" w:hanging="425"/>
        <w:jc w:val="both"/>
        <w:rPr>
          <w:sz w:val="22"/>
          <w:szCs w:val="22"/>
        </w:rPr>
      </w:pPr>
      <w:r w:rsidRPr="00DA798C">
        <w:rPr>
          <w:sz w:val="22"/>
          <w:szCs w:val="22"/>
        </w:rPr>
        <w:t>odstranění případných závad zjištěných při závěrečné kontrolní prohlídce stavby,</w:t>
      </w:r>
    </w:p>
    <w:p w14:paraId="3E52BD4D" w14:textId="77777777" w:rsidR="001B5C8F" w:rsidRDefault="00555E31" w:rsidP="00EB3556">
      <w:pPr>
        <w:numPr>
          <w:ilvl w:val="0"/>
          <w:numId w:val="17"/>
        </w:numPr>
        <w:spacing w:before="120" w:after="120"/>
        <w:ind w:left="709" w:hanging="425"/>
        <w:jc w:val="both"/>
        <w:rPr>
          <w:sz w:val="22"/>
          <w:szCs w:val="22"/>
        </w:rPr>
      </w:pPr>
      <w:r w:rsidRPr="00DA798C">
        <w:rPr>
          <w:sz w:val="22"/>
          <w:szCs w:val="22"/>
        </w:rPr>
        <w:t>zpracování pokynů k údržbě dokončené stavby</w:t>
      </w:r>
      <w:r w:rsidR="005771D3" w:rsidRPr="00DA798C">
        <w:rPr>
          <w:sz w:val="22"/>
          <w:szCs w:val="22"/>
        </w:rPr>
        <w:t xml:space="preserve">, </w:t>
      </w:r>
      <w:bookmarkStart w:id="4" w:name="_Hlk181281479"/>
    </w:p>
    <w:p w14:paraId="661D4321" w14:textId="3497CAFB" w:rsidR="00291752" w:rsidRDefault="00291752" w:rsidP="00EB3556">
      <w:pPr>
        <w:numPr>
          <w:ilvl w:val="0"/>
          <w:numId w:val="17"/>
        </w:numPr>
        <w:spacing w:before="120" w:after="120"/>
        <w:ind w:left="709" w:hanging="425"/>
        <w:jc w:val="both"/>
        <w:rPr>
          <w:sz w:val="22"/>
          <w:szCs w:val="22"/>
        </w:rPr>
      </w:pPr>
      <w:r w:rsidRPr="001B5C8F">
        <w:rPr>
          <w:sz w:val="22"/>
          <w:szCs w:val="22"/>
        </w:rPr>
        <w:t>součinnost při poskytování přehledu čerpání realizovaných výdajů po každé faktuře poskytovateli dotace i městu Otrokovice</w:t>
      </w:r>
      <w:bookmarkEnd w:id="4"/>
      <w:r w:rsidRPr="001B5C8F">
        <w:rPr>
          <w:sz w:val="22"/>
          <w:szCs w:val="22"/>
        </w:rPr>
        <w:t>.</w:t>
      </w:r>
    </w:p>
    <w:p w14:paraId="3653903B" w14:textId="77777777" w:rsidR="00EB3556" w:rsidRDefault="00EB3556" w:rsidP="00EB3556">
      <w:pPr>
        <w:spacing w:before="120" w:after="120"/>
        <w:ind w:left="709"/>
        <w:jc w:val="both"/>
        <w:rPr>
          <w:sz w:val="22"/>
          <w:szCs w:val="22"/>
        </w:rPr>
      </w:pPr>
    </w:p>
    <w:p w14:paraId="003476A5" w14:textId="77777777" w:rsidR="00EB3556" w:rsidRDefault="00EB3556" w:rsidP="00EB3556">
      <w:pPr>
        <w:spacing w:before="120" w:after="120"/>
        <w:ind w:left="709"/>
        <w:jc w:val="both"/>
        <w:rPr>
          <w:sz w:val="22"/>
          <w:szCs w:val="22"/>
        </w:rPr>
      </w:pPr>
    </w:p>
    <w:p w14:paraId="18F4A657" w14:textId="77777777" w:rsidR="00E46710" w:rsidRPr="001B5C8F" w:rsidRDefault="00E46710" w:rsidP="00EB3556">
      <w:pPr>
        <w:spacing w:before="120" w:after="120"/>
        <w:ind w:left="709"/>
        <w:jc w:val="both"/>
        <w:rPr>
          <w:sz w:val="22"/>
          <w:szCs w:val="22"/>
        </w:rPr>
      </w:pPr>
    </w:p>
    <w:bookmarkEnd w:id="1"/>
    <w:bookmarkEnd w:id="3"/>
    <w:p w14:paraId="5B7E5EFF" w14:textId="2F1D9EBB" w:rsidR="000D1881" w:rsidRPr="00572601" w:rsidRDefault="000D1881" w:rsidP="000D1881">
      <w:pPr>
        <w:pStyle w:val="Textvbloku"/>
        <w:spacing w:before="60"/>
        <w:ind w:left="284" w:right="-91"/>
        <w:rPr>
          <w:sz w:val="22"/>
        </w:rPr>
      </w:pPr>
      <w:r w:rsidRPr="000E1116">
        <w:rPr>
          <w:sz w:val="22"/>
        </w:rPr>
        <w:lastRenderedPageBreak/>
        <w:t xml:space="preserve">Dílo bude zhotoveno v souladu se zadávací </w:t>
      </w:r>
      <w:r w:rsidRPr="003E2F6E">
        <w:rPr>
          <w:sz w:val="22"/>
        </w:rPr>
        <w:t>dokumentací podlimitní veřejné zakázky</w:t>
      </w:r>
      <w:r w:rsidRPr="000E1116">
        <w:rPr>
          <w:sz w:val="22"/>
        </w:rPr>
        <w:t xml:space="preserve"> na stavební práce </w:t>
      </w:r>
      <w:r w:rsidRPr="00572601">
        <w:rPr>
          <w:sz w:val="22"/>
        </w:rPr>
        <w:t>zadané v</w:t>
      </w:r>
      <w:r w:rsidR="003E2F6E" w:rsidRPr="00572601">
        <w:rPr>
          <w:sz w:val="22"/>
        </w:rPr>
        <w:t xml:space="preserve">e zjednodušeném </w:t>
      </w:r>
      <w:r w:rsidRPr="00572601">
        <w:rPr>
          <w:sz w:val="22"/>
        </w:rPr>
        <w:t>řízení dle zákona č. 13</w:t>
      </w:r>
      <w:r w:rsidR="0058236F" w:rsidRPr="00572601">
        <w:rPr>
          <w:sz w:val="22"/>
        </w:rPr>
        <w:t>4</w:t>
      </w:r>
      <w:r w:rsidRPr="00572601">
        <w:rPr>
          <w:sz w:val="22"/>
        </w:rPr>
        <w:t>/20</w:t>
      </w:r>
      <w:r w:rsidR="0058236F" w:rsidRPr="00572601">
        <w:rPr>
          <w:sz w:val="22"/>
        </w:rPr>
        <w:t>1</w:t>
      </w:r>
      <w:r w:rsidRPr="00572601">
        <w:rPr>
          <w:sz w:val="22"/>
        </w:rPr>
        <w:t>6 Sb., o </w:t>
      </w:r>
      <w:r w:rsidR="0058236F" w:rsidRPr="00572601">
        <w:rPr>
          <w:sz w:val="22"/>
        </w:rPr>
        <w:t xml:space="preserve">zadávání </w:t>
      </w:r>
      <w:r w:rsidRPr="00572601">
        <w:rPr>
          <w:sz w:val="22"/>
        </w:rPr>
        <w:t>veřejných zakáz</w:t>
      </w:r>
      <w:r w:rsidR="0058236F" w:rsidRPr="00572601">
        <w:rPr>
          <w:sz w:val="22"/>
        </w:rPr>
        <w:t>e</w:t>
      </w:r>
      <w:r w:rsidRPr="00572601">
        <w:rPr>
          <w:sz w:val="22"/>
        </w:rPr>
        <w:t xml:space="preserve">k </w:t>
      </w:r>
      <w:r w:rsidR="00A8051A" w:rsidRPr="00572601">
        <w:rPr>
          <w:sz w:val="22"/>
        </w:rPr>
        <w:t xml:space="preserve">(dále jen „zákon“) </w:t>
      </w:r>
      <w:r w:rsidRPr="00572601">
        <w:rPr>
          <w:sz w:val="22"/>
        </w:rPr>
        <w:t xml:space="preserve">a projektové dokumentace </w:t>
      </w:r>
      <w:r w:rsidR="002C0D03" w:rsidRPr="00572601">
        <w:rPr>
          <w:sz w:val="22"/>
        </w:rPr>
        <w:t xml:space="preserve">pro zadání stavebních prací </w:t>
      </w:r>
      <w:r w:rsidRPr="00572601">
        <w:rPr>
          <w:sz w:val="22"/>
        </w:rPr>
        <w:t>zpracované</w:t>
      </w:r>
      <w:r w:rsidR="00CC44DE" w:rsidRPr="00572601">
        <w:rPr>
          <w:sz w:val="22"/>
        </w:rPr>
        <w:t xml:space="preserve"> </w:t>
      </w:r>
      <w:r w:rsidR="00C80630" w:rsidRPr="00C80630">
        <w:rPr>
          <w:sz w:val="22"/>
        </w:rPr>
        <w:t>hlavním projektantem</w:t>
      </w:r>
      <w:r w:rsidR="00C80630" w:rsidRPr="00C80630">
        <w:rPr>
          <w:b/>
          <w:bCs/>
          <w:sz w:val="22"/>
        </w:rPr>
        <w:t xml:space="preserve"> Ing.</w:t>
      </w:r>
      <w:r w:rsidR="00C80630">
        <w:rPr>
          <w:b/>
          <w:bCs/>
          <w:sz w:val="22"/>
        </w:rPr>
        <w:t> </w:t>
      </w:r>
      <w:r w:rsidR="00C80630" w:rsidRPr="00C80630">
        <w:rPr>
          <w:b/>
          <w:bCs/>
          <w:sz w:val="22"/>
        </w:rPr>
        <w:t>arch. Michal</w:t>
      </w:r>
      <w:r w:rsidR="00C80630">
        <w:rPr>
          <w:b/>
          <w:bCs/>
          <w:sz w:val="22"/>
        </w:rPr>
        <w:t>em</w:t>
      </w:r>
      <w:r w:rsidR="00C80630" w:rsidRPr="00C80630">
        <w:rPr>
          <w:b/>
          <w:bCs/>
          <w:sz w:val="22"/>
        </w:rPr>
        <w:t xml:space="preserve"> Hladil</w:t>
      </w:r>
      <w:r w:rsidR="00C80630">
        <w:rPr>
          <w:b/>
          <w:bCs/>
          <w:sz w:val="22"/>
        </w:rPr>
        <w:t>em</w:t>
      </w:r>
      <w:r w:rsidR="00C80630" w:rsidRPr="00C80630">
        <w:rPr>
          <w:b/>
          <w:bCs/>
          <w:sz w:val="22"/>
        </w:rPr>
        <w:t>, Masarykovo náměstí 75, 763 61 Napajedla</w:t>
      </w:r>
      <w:r w:rsidR="00D81A74" w:rsidRPr="00572601">
        <w:rPr>
          <w:b/>
          <w:bCs/>
          <w:sz w:val="22"/>
        </w:rPr>
        <w:t xml:space="preserve"> </w:t>
      </w:r>
      <w:r w:rsidRPr="00572601">
        <w:rPr>
          <w:sz w:val="22"/>
        </w:rPr>
        <w:t>(dále jen „projekt“), která je součástí zadávací dokumentace, pravomocn</w:t>
      </w:r>
      <w:r w:rsidR="009031BB" w:rsidRPr="00572601">
        <w:rPr>
          <w:sz w:val="22"/>
        </w:rPr>
        <w:t>ého</w:t>
      </w:r>
      <w:r w:rsidRPr="00572601">
        <w:rPr>
          <w:sz w:val="22"/>
        </w:rPr>
        <w:t xml:space="preserve"> </w:t>
      </w:r>
      <w:r w:rsidR="000E06E9" w:rsidRPr="00572601">
        <w:rPr>
          <w:sz w:val="22"/>
        </w:rPr>
        <w:t>společn</w:t>
      </w:r>
      <w:r w:rsidR="009031BB" w:rsidRPr="00572601">
        <w:rPr>
          <w:sz w:val="22"/>
        </w:rPr>
        <w:t>ého</w:t>
      </w:r>
      <w:r w:rsidRPr="00572601">
        <w:rPr>
          <w:sz w:val="22"/>
        </w:rPr>
        <w:t xml:space="preserve"> povolení a nabídkou zhotovitele.</w:t>
      </w:r>
    </w:p>
    <w:p w14:paraId="1A0F5280" w14:textId="5DF10358" w:rsidR="000D1881" w:rsidRDefault="000D1881" w:rsidP="000D1881">
      <w:pPr>
        <w:pStyle w:val="Textvbloku"/>
        <w:spacing w:before="60"/>
        <w:ind w:left="284"/>
        <w:rPr>
          <w:sz w:val="22"/>
        </w:rPr>
      </w:pPr>
      <w:r w:rsidRPr="00572601">
        <w:rPr>
          <w:sz w:val="22"/>
        </w:rPr>
        <w:t xml:space="preserve">Zhotovitel prohlašuje, že mu před podpisem této smlouvy byl předán projekt a prohlašuje, </w:t>
      </w:r>
      <w:r w:rsidR="00EB3556">
        <w:rPr>
          <w:sz w:val="22"/>
        </w:rPr>
        <w:br/>
      </w:r>
      <w:r w:rsidRPr="00572601">
        <w:rPr>
          <w:sz w:val="22"/>
        </w:rPr>
        <w:t>že se</w:t>
      </w:r>
      <w:r w:rsidR="00FA7727" w:rsidRPr="00572601">
        <w:rPr>
          <w:sz w:val="22"/>
        </w:rPr>
        <w:t> </w:t>
      </w:r>
      <w:r w:rsidRPr="00572601">
        <w:rPr>
          <w:sz w:val="22"/>
        </w:rPr>
        <w:t>s</w:t>
      </w:r>
      <w:r w:rsidR="00FA7727" w:rsidRPr="00572601">
        <w:rPr>
          <w:sz w:val="22"/>
        </w:rPr>
        <w:t> </w:t>
      </w:r>
      <w:r w:rsidRPr="00572601">
        <w:rPr>
          <w:sz w:val="22"/>
        </w:rPr>
        <w:t>projektem jako odborně způsobilý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předložených dokumentů objednatelem, které považuje za dostatečné pro zpracování nabídky, přistoupil</w:t>
      </w:r>
      <w:r>
        <w:rPr>
          <w:sz w:val="22"/>
        </w:rPr>
        <w:t xml:space="preserve"> ke zpracování nabídky. </w:t>
      </w:r>
    </w:p>
    <w:p w14:paraId="58DCC7A0" w14:textId="77777777" w:rsidR="000D1881" w:rsidRDefault="000D1881" w:rsidP="000D1881">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14:paraId="7C6AF292" w14:textId="1A384A98" w:rsidR="00852B34" w:rsidRDefault="000D1881" w:rsidP="00EB3556">
      <w:pPr>
        <w:pStyle w:val="Textvbloku"/>
        <w:spacing w:before="60" w:after="120"/>
        <w:ind w:left="284" w:right="-91"/>
        <w:rPr>
          <w:sz w:val="22"/>
        </w:rPr>
      </w:pPr>
      <w:r>
        <w:rPr>
          <w:sz w:val="22"/>
        </w:rPr>
        <w:t>V případě rozporu mezi věcným vymezením díla ve výkresové části projektu a jeho technických specifikacích a v soupisu prací</w:t>
      </w:r>
      <w:r w:rsidR="005C2B68">
        <w:rPr>
          <w:sz w:val="22"/>
        </w:rPr>
        <w:t>,</w:t>
      </w:r>
      <w:r>
        <w:rPr>
          <w:sz w:val="22"/>
        </w:rPr>
        <w:t xml:space="preserve"> dodávek</w:t>
      </w:r>
      <w:r w:rsidR="005C2B68">
        <w:rPr>
          <w:sz w:val="22"/>
        </w:rPr>
        <w:t xml:space="preserve"> a služeb</w:t>
      </w:r>
      <w:r>
        <w:rPr>
          <w:sz w:val="22"/>
        </w:rPr>
        <w:t xml:space="preserve"> s výkazem výměr, bude platit vymezení díla v soupisu stavebních prací, dodávek a služeb s výkazem výměr.</w:t>
      </w:r>
    </w:p>
    <w:p w14:paraId="30E5824E" w14:textId="19583C01" w:rsidR="000D1881" w:rsidRPr="008B517E" w:rsidRDefault="005C2B68" w:rsidP="000D1881">
      <w:pPr>
        <w:pStyle w:val="Textvbloku"/>
        <w:ind w:left="284" w:hanging="284"/>
        <w:rPr>
          <w:bCs/>
          <w:sz w:val="22"/>
        </w:rPr>
      </w:pPr>
      <w:r w:rsidRPr="008B517E">
        <w:rPr>
          <w:bCs/>
          <w:sz w:val="22"/>
        </w:rPr>
        <w:t xml:space="preserve">     </w:t>
      </w:r>
      <w:r w:rsidR="000D1881" w:rsidRPr="008B517E">
        <w:rPr>
          <w:bCs/>
          <w:sz w:val="22"/>
        </w:rPr>
        <w:t>Stavba je projektem členěna na následující stavební objekty:</w:t>
      </w:r>
    </w:p>
    <w:p w14:paraId="74618D96" w14:textId="77777777" w:rsidR="00852B34" w:rsidRPr="004F7F62" w:rsidRDefault="00852B34" w:rsidP="00852B34">
      <w:pPr>
        <w:pStyle w:val="Textvbloku"/>
        <w:numPr>
          <w:ilvl w:val="0"/>
          <w:numId w:val="24"/>
        </w:numPr>
        <w:rPr>
          <w:b/>
          <w:bCs/>
          <w:sz w:val="22"/>
          <w:szCs w:val="22"/>
        </w:rPr>
      </w:pPr>
      <w:r w:rsidRPr="004F7F62">
        <w:rPr>
          <w:b/>
          <w:bCs/>
          <w:sz w:val="22"/>
          <w:szCs w:val="22"/>
        </w:rPr>
        <w:t>SO 101</w:t>
      </w:r>
      <w:r w:rsidRPr="004F7F62">
        <w:rPr>
          <w:b/>
          <w:bCs/>
          <w:sz w:val="22"/>
          <w:szCs w:val="22"/>
        </w:rPr>
        <w:tab/>
        <w:t>Hasičská zbrojnice</w:t>
      </w:r>
    </w:p>
    <w:p w14:paraId="5D81999E" w14:textId="6ADFEC67" w:rsidR="00852B34" w:rsidRPr="004F7F62" w:rsidRDefault="00852B34" w:rsidP="00852B34">
      <w:pPr>
        <w:pStyle w:val="Textvbloku"/>
        <w:numPr>
          <w:ilvl w:val="0"/>
          <w:numId w:val="24"/>
        </w:numPr>
        <w:rPr>
          <w:b/>
          <w:bCs/>
          <w:sz w:val="22"/>
          <w:szCs w:val="22"/>
        </w:rPr>
      </w:pPr>
      <w:r w:rsidRPr="004F7F62">
        <w:rPr>
          <w:b/>
          <w:bCs/>
          <w:sz w:val="22"/>
          <w:szCs w:val="22"/>
        </w:rPr>
        <w:t xml:space="preserve">SO </w:t>
      </w:r>
      <w:r w:rsidR="00DA798C" w:rsidRPr="004F7F62">
        <w:rPr>
          <w:b/>
          <w:bCs/>
          <w:sz w:val="22"/>
          <w:szCs w:val="22"/>
        </w:rPr>
        <w:t>1</w:t>
      </w:r>
      <w:r w:rsidRPr="004F7F62">
        <w:rPr>
          <w:b/>
          <w:bCs/>
          <w:sz w:val="22"/>
          <w:szCs w:val="22"/>
        </w:rPr>
        <w:t>02</w:t>
      </w:r>
      <w:r w:rsidRPr="004F7F62">
        <w:rPr>
          <w:b/>
          <w:bCs/>
          <w:sz w:val="22"/>
          <w:szCs w:val="22"/>
        </w:rPr>
        <w:tab/>
        <w:t>Dešťová kanalizace</w:t>
      </w:r>
    </w:p>
    <w:p w14:paraId="4FEF326A" w14:textId="07484470" w:rsidR="00852B34" w:rsidRPr="004F7F62" w:rsidRDefault="00852B34" w:rsidP="00852B34">
      <w:pPr>
        <w:pStyle w:val="Textvbloku"/>
        <w:numPr>
          <w:ilvl w:val="0"/>
          <w:numId w:val="24"/>
        </w:numPr>
        <w:rPr>
          <w:b/>
          <w:bCs/>
          <w:sz w:val="22"/>
          <w:szCs w:val="22"/>
        </w:rPr>
      </w:pPr>
      <w:r w:rsidRPr="004F7F62">
        <w:rPr>
          <w:b/>
          <w:bCs/>
          <w:sz w:val="22"/>
          <w:szCs w:val="22"/>
        </w:rPr>
        <w:t xml:space="preserve">SO </w:t>
      </w:r>
      <w:r w:rsidR="00DA798C" w:rsidRPr="004F7F62">
        <w:rPr>
          <w:b/>
          <w:bCs/>
          <w:sz w:val="22"/>
          <w:szCs w:val="22"/>
        </w:rPr>
        <w:t>1</w:t>
      </w:r>
      <w:r w:rsidRPr="004F7F62">
        <w:rPr>
          <w:b/>
          <w:bCs/>
          <w:sz w:val="22"/>
          <w:szCs w:val="22"/>
        </w:rPr>
        <w:t>03</w:t>
      </w:r>
      <w:r w:rsidRPr="004F7F62">
        <w:rPr>
          <w:b/>
          <w:bCs/>
          <w:sz w:val="22"/>
          <w:szCs w:val="22"/>
        </w:rPr>
        <w:tab/>
        <w:t>Kanalizace splašková se zasakováním</w:t>
      </w:r>
    </w:p>
    <w:p w14:paraId="266DFB8E" w14:textId="7A7635DB" w:rsidR="00852B34" w:rsidRPr="004F7F62" w:rsidRDefault="00852B34" w:rsidP="00852B34">
      <w:pPr>
        <w:pStyle w:val="Textvbloku"/>
        <w:numPr>
          <w:ilvl w:val="0"/>
          <w:numId w:val="24"/>
        </w:numPr>
        <w:rPr>
          <w:b/>
          <w:bCs/>
          <w:sz w:val="22"/>
          <w:szCs w:val="22"/>
        </w:rPr>
      </w:pPr>
      <w:r w:rsidRPr="004F7F62">
        <w:rPr>
          <w:b/>
          <w:bCs/>
          <w:sz w:val="22"/>
          <w:szCs w:val="22"/>
        </w:rPr>
        <w:t xml:space="preserve">SO </w:t>
      </w:r>
      <w:r w:rsidR="00DA798C" w:rsidRPr="004F7F62">
        <w:rPr>
          <w:b/>
          <w:bCs/>
          <w:sz w:val="22"/>
          <w:szCs w:val="22"/>
        </w:rPr>
        <w:t>1</w:t>
      </w:r>
      <w:r w:rsidRPr="004F7F62">
        <w:rPr>
          <w:b/>
          <w:bCs/>
          <w:sz w:val="22"/>
          <w:szCs w:val="22"/>
        </w:rPr>
        <w:t>04</w:t>
      </w:r>
      <w:r w:rsidRPr="004F7F62">
        <w:rPr>
          <w:b/>
          <w:bCs/>
          <w:sz w:val="22"/>
          <w:szCs w:val="22"/>
        </w:rPr>
        <w:tab/>
        <w:t xml:space="preserve">Přípojky vody </w:t>
      </w:r>
    </w:p>
    <w:p w14:paraId="64583167" w14:textId="47136BC8" w:rsidR="00852B34" w:rsidRPr="004F7F62" w:rsidRDefault="00852B34" w:rsidP="00104FE1">
      <w:pPr>
        <w:pStyle w:val="Textvbloku"/>
        <w:numPr>
          <w:ilvl w:val="0"/>
          <w:numId w:val="24"/>
        </w:numPr>
        <w:rPr>
          <w:i/>
          <w:iCs/>
          <w:sz w:val="22"/>
          <w:szCs w:val="22"/>
        </w:rPr>
      </w:pPr>
      <w:r w:rsidRPr="004F7F62">
        <w:rPr>
          <w:b/>
          <w:bCs/>
          <w:sz w:val="22"/>
          <w:szCs w:val="22"/>
        </w:rPr>
        <w:t xml:space="preserve">SO </w:t>
      </w:r>
      <w:r w:rsidR="00DA798C" w:rsidRPr="004F7F62">
        <w:rPr>
          <w:b/>
          <w:bCs/>
          <w:sz w:val="22"/>
          <w:szCs w:val="22"/>
        </w:rPr>
        <w:t>1</w:t>
      </w:r>
      <w:r w:rsidRPr="004F7F62">
        <w:rPr>
          <w:b/>
          <w:bCs/>
          <w:sz w:val="22"/>
          <w:szCs w:val="22"/>
        </w:rPr>
        <w:t>05</w:t>
      </w:r>
      <w:r w:rsidRPr="004F7F62">
        <w:rPr>
          <w:b/>
          <w:bCs/>
          <w:sz w:val="22"/>
          <w:szCs w:val="22"/>
        </w:rPr>
        <w:tab/>
        <w:t xml:space="preserve">Přípojky NN </w:t>
      </w:r>
      <w:bookmarkStart w:id="5" w:name="_Hlk183595744"/>
      <w:r w:rsidR="00104FE1" w:rsidRPr="004F7F62">
        <w:rPr>
          <w:i/>
          <w:iCs/>
        </w:rPr>
        <w:t>(</w:t>
      </w:r>
      <w:r w:rsidR="00104FE1" w:rsidRPr="004F7F62">
        <w:rPr>
          <w:i/>
          <w:iCs/>
          <w:sz w:val="22"/>
          <w:szCs w:val="22"/>
        </w:rPr>
        <w:t>není součástí PD – je samostatnou investicí EG.D. a.s. (nutná koordinace vybraného dodavatele se zhotovitelem přeložky VN, kterého určí EG.D. a.s</w:t>
      </w:r>
      <w:r w:rsidR="00537842">
        <w:rPr>
          <w:i/>
          <w:iCs/>
          <w:sz w:val="22"/>
          <w:szCs w:val="22"/>
        </w:rPr>
        <w:t>.</w:t>
      </w:r>
      <w:r w:rsidR="00104FE1" w:rsidRPr="004F7F62">
        <w:rPr>
          <w:i/>
          <w:iCs/>
          <w:sz w:val="22"/>
          <w:szCs w:val="22"/>
        </w:rPr>
        <w:t>)</w:t>
      </w:r>
      <w:bookmarkEnd w:id="5"/>
    </w:p>
    <w:p w14:paraId="266C2CD0" w14:textId="3C6CCFB1" w:rsidR="00852B34" w:rsidRPr="004F7F62" w:rsidRDefault="00852B34" w:rsidP="00852B34">
      <w:pPr>
        <w:pStyle w:val="Textvbloku"/>
        <w:numPr>
          <w:ilvl w:val="0"/>
          <w:numId w:val="24"/>
        </w:numPr>
        <w:rPr>
          <w:b/>
          <w:bCs/>
          <w:sz w:val="22"/>
          <w:szCs w:val="22"/>
        </w:rPr>
      </w:pPr>
      <w:r w:rsidRPr="004F7F62">
        <w:rPr>
          <w:b/>
          <w:bCs/>
          <w:sz w:val="22"/>
          <w:szCs w:val="22"/>
        </w:rPr>
        <w:t xml:space="preserve">SO </w:t>
      </w:r>
      <w:r w:rsidR="00DA798C" w:rsidRPr="004F7F62">
        <w:rPr>
          <w:b/>
          <w:bCs/>
          <w:sz w:val="22"/>
          <w:szCs w:val="22"/>
        </w:rPr>
        <w:t>1</w:t>
      </w:r>
      <w:r w:rsidRPr="004F7F62">
        <w:rPr>
          <w:b/>
          <w:bCs/>
          <w:sz w:val="22"/>
          <w:szCs w:val="22"/>
        </w:rPr>
        <w:t xml:space="preserve">06 </w:t>
      </w:r>
      <w:r w:rsidRPr="004F7F62">
        <w:rPr>
          <w:b/>
          <w:bCs/>
          <w:sz w:val="22"/>
          <w:szCs w:val="22"/>
        </w:rPr>
        <w:tab/>
        <w:t xml:space="preserve">Přípojky plynu </w:t>
      </w:r>
    </w:p>
    <w:p w14:paraId="1EFFECB9" w14:textId="35688B93" w:rsidR="00852B34" w:rsidRPr="004F7F62" w:rsidRDefault="00852B34" w:rsidP="00852B34">
      <w:pPr>
        <w:pStyle w:val="Textvbloku"/>
        <w:numPr>
          <w:ilvl w:val="0"/>
          <w:numId w:val="24"/>
        </w:numPr>
        <w:rPr>
          <w:b/>
          <w:bCs/>
          <w:sz w:val="22"/>
          <w:szCs w:val="22"/>
        </w:rPr>
      </w:pPr>
      <w:r w:rsidRPr="004F7F62">
        <w:rPr>
          <w:b/>
          <w:bCs/>
          <w:sz w:val="22"/>
          <w:szCs w:val="22"/>
        </w:rPr>
        <w:t xml:space="preserve">SO </w:t>
      </w:r>
      <w:r w:rsidR="00DA798C" w:rsidRPr="004F7F62">
        <w:rPr>
          <w:b/>
          <w:bCs/>
          <w:sz w:val="22"/>
          <w:szCs w:val="22"/>
        </w:rPr>
        <w:t>1</w:t>
      </w:r>
      <w:r w:rsidRPr="004F7F62">
        <w:rPr>
          <w:b/>
          <w:bCs/>
          <w:sz w:val="22"/>
          <w:szCs w:val="22"/>
        </w:rPr>
        <w:t>07</w:t>
      </w:r>
      <w:r w:rsidRPr="004F7F62">
        <w:rPr>
          <w:b/>
          <w:bCs/>
          <w:sz w:val="22"/>
          <w:szCs w:val="22"/>
        </w:rPr>
        <w:tab/>
        <w:t xml:space="preserve">Zpevněné plochy, venkovní úpravy </w:t>
      </w:r>
    </w:p>
    <w:p w14:paraId="5B80F6F0" w14:textId="718ED104" w:rsidR="00852B34" w:rsidRPr="00EB3556" w:rsidRDefault="00852B34" w:rsidP="00EB3556">
      <w:pPr>
        <w:pStyle w:val="Textvbloku"/>
        <w:numPr>
          <w:ilvl w:val="0"/>
          <w:numId w:val="24"/>
        </w:numPr>
        <w:spacing w:after="120"/>
        <w:ind w:left="1003" w:right="-91" w:hanging="357"/>
        <w:rPr>
          <w:b/>
          <w:bCs/>
          <w:sz w:val="22"/>
          <w:szCs w:val="22"/>
        </w:rPr>
      </w:pPr>
      <w:r w:rsidRPr="004F7F62">
        <w:rPr>
          <w:b/>
          <w:bCs/>
          <w:sz w:val="22"/>
          <w:szCs w:val="22"/>
        </w:rPr>
        <w:t xml:space="preserve">SO </w:t>
      </w:r>
      <w:r w:rsidR="00DA798C" w:rsidRPr="004F7F62">
        <w:rPr>
          <w:b/>
          <w:bCs/>
          <w:sz w:val="22"/>
          <w:szCs w:val="22"/>
        </w:rPr>
        <w:t>1</w:t>
      </w:r>
      <w:r w:rsidRPr="004F7F62">
        <w:rPr>
          <w:b/>
          <w:bCs/>
          <w:sz w:val="22"/>
          <w:szCs w:val="22"/>
        </w:rPr>
        <w:t>08</w:t>
      </w:r>
      <w:r w:rsidRPr="004F7F62">
        <w:rPr>
          <w:b/>
          <w:bCs/>
          <w:sz w:val="22"/>
          <w:szCs w:val="22"/>
        </w:rPr>
        <w:tab/>
        <w:t xml:space="preserve">VRN </w:t>
      </w:r>
    </w:p>
    <w:p w14:paraId="5456C973" w14:textId="0FEFB0B4" w:rsidR="000D1881" w:rsidRPr="001B78CC" w:rsidRDefault="000D1881" w:rsidP="00D81A74">
      <w:pPr>
        <w:pStyle w:val="Textvbloku"/>
        <w:ind w:left="284"/>
        <w:rPr>
          <w:sz w:val="22"/>
        </w:rPr>
      </w:pPr>
      <w:r w:rsidRPr="004F7F62">
        <w:rPr>
          <w:b/>
          <w:sz w:val="22"/>
        </w:rPr>
        <w:t xml:space="preserve">ad </w:t>
      </w:r>
      <w:r w:rsidR="00AC1710" w:rsidRPr="004F7F62">
        <w:rPr>
          <w:b/>
          <w:sz w:val="22"/>
        </w:rPr>
        <w:t>b</w:t>
      </w:r>
      <w:r w:rsidR="00CF0DDA" w:rsidRPr="004F7F62">
        <w:rPr>
          <w:b/>
          <w:sz w:val="22"/>
        </w:rPr>
        <w:t xml:space="preserve">) </w:t>
      </w:r>
      <w:r w:rsidRPr="004F7F62">
        <w:rPr>
          <w:b/>
          <w:bCs/>
          <w:sz w:val="22"/>
        </w:rPr>
        <w:t>Dokumentace skutečného provedení stavby</w:t>
      </w:r>
      <w:r w:rsidRPr="004F7F62">
        <w:rPr>
          <w:sz w:val="22"/>
        </w:rPr>
        <w:t xml:space="preserve"> bude objednateli předána ve třech vyhotoveních v tištěné formě a 2x na CD</w:t>
      </w:r>
      <w:r w:rsidR="00E53DCB" w:rsidRPr="004F7F62">
        <w:rPr>
          <w:sz w:val="22"/>
        </w:rPr>
        <w:t xml:space="preserve">/DVD (případně na jiném datovém nosiči) </w:t>
      </w:r>
      <w:r w:rsidR="0024014F" w:rsidRPr="004F7F62">
        <w:rPr>
          <w:sz w:val="22"/>
        </w:rPr>
        <w:t xml:space="preserve">v digitální formě </w:t>
      </w:r>
      <w:r w:rsidRPr="004F7F62">
        <w:rPr>
          <w:sz w:val="22"/>
        </w:rPr>
        <w:t>v so</w:t>
      </w:r>
      <w:r w:rsidR="004F527B" w:rsidRPr="004F7F62">
        <w:rPr>
          <w:sz w:val="22"/>
        </w:rPr>
        <w:t>uladu se</w:t>
      </w:r>
      <w:r w:rsidR="004F527B" w:rsidRPr="001B78CC">
        <w:rPr>
          <w:sz w:val="22"/>
        </w:rPr>
        <w:t xml:space="preserve"> stavebním zákonem </w:t>
      </w:r>
      <w:r w:rsidRPr="001B78CC">
        <w:rPr>
          <w:sz w:val="22"/>
        </w:rPr>
        <w:t>a prováděcími předpisy</w:t>
      </w:r>
      <w:r w:rsidR="00E53DCB" w:rsidRPr="001B78CC">
        <w:rPr>
          <w:sz w:val="22"/>
        </w:rPr>
        <w:t>.</w:t>
      </w:r>
      <w:r w:rsidR="008334EC" w:rsidRPr="001B78CC">
        <w:rPr>
          <w:sz w:val="22"/>
        </w:rPr>
        <w:t xml:space="preserve"> Zhotovitel je povinen do projektu zakreslovat všechny změny na stavbě, k nimž došlo v průběhu zhotovení předmětu díla. Takto opravenou a zhotovitelem podepsanou projektovou dokumentaci skutečného provedení stavby předá objednateli při předání a převzetí díla.</w:t>
      </w:r>
      <w:r w:rsidRPr="001B78CC">
        <w:rPr>
          <w:sz w:val="22"/>
        </w:rPr>
        <w:t xml:space="preserve">                                                                                                                                                                                                                                                                                                                                                                                                                                                                                                                                                                                                                                                                                                                                </w:t>
      </w:r>
    </w:p>
    <w:p w14:paraId="53CBC1E3" w14:textId="77777777" w:rsidR="00E46710" w:rsidRDefault="000D1881" w:rsidP="00572601">
      <w:pPr>
        <w:spacing w:before="120" w:after="120"/>
        <w:ind w:left="284"/>
        <w:jc w:val="both"/>
        <w:rPr>
          <w:sz w:val="22"/>
          <w:szCs w:val="22"/>
        </w:rPr>
      </w:pPr>
      <w:r w:rsidRPr="001B78CC">
        <w:rPr>
          <w:b/>
          <w:sz w:val="22"/>
        </w:rPr>
        <w:t xml:space="preserve">ad </w:t>
      </w:r>
      <w:r w:rsidR="00C3473C" w:rsidRPr="001B78CC">
        <w:rPr>
          <w:b/>
          <w:sz w:val="22"/>
        </w:rPr>
        <w:t>c</w:t>
      </w:r>
      <w:r w:rsidRPr="001B78CC">
        <w:rPr>
          <w:b/>
          <w:sz w:val="22"/>
        </w:rPr>
        <w:t>)</w:t>
      </w:r>
      <w:r w:rsidRPr="001B78CC">
        <w:rPr>
          <w:sz w:val="22"/>
        </w:rPr>
        <w:t xml:space="preserve"> </w:t>
      </w:r>
      <w:r w:rsidR="008A753D" w:rsidRPr="001B78CC">
        <w:rPr>
          <w:b/>
          <w:sz w:val="22"/>
          <w:szCs w:val="22"/>
        </w:rPr>
        <w:t>Geodetické zaměření skutečného provedení stavby</w:t>
      </w:r>
      <w:r w:rsidR="008A753D" w:rsidRPr="001B78CC">
        <w:rPr>
          <w:sz w:val="22"/>
          <w:szCs w:val="22"/>
        </w:rPr>
        <w:t xml:space="preserve"> </w:t>
      </w:r>
      <w:r w:rsidR="003A594D" w:rsidRPr="001B78CC">
        <w:rPr>
          <w:b/>
          <w:bCs/>
          <w:sz w:val="22"/>
          <w:szCs w:val="22"/>
        </w:rPr>
        <w:t>–</w:t>
      </w:r>
      <w:r w:rsidR="00572601" w:rsidRPr="001B78CC">
        <w:rPr>
          <w:b/>
          <w:bCs/>
          <w:sz w:val="22"/>
          <w:szCs w:val="22"/>
        </w:rPr>
        <w:t xml:space="preserve"> geodetický</w:t>
      </w:r>
      <w:r w:rsidR="00572601" w:rsidRPr="001B78CC">
        <w:rPr>
          <w:sz w:val="22"/>
          <w:szCs w:val="22"/>
        </w:rPr>
        <w:t xml:space="preserve"> podklad pro vedení DTM</w:t>
      </w:r>
      <w:r w:rsidR="00572601" w:rsidRPr="00572601">
        <w:rPr>
          <w:sz w:val="22"/>
          <w:szCs w:val="22"/>
        </w:rPr>
        <w:t xml:space="preserve"> Zlínského kraje, obsahující geometrické, polohové a výškové určení dokončené stavby nebo technologického zařízení v ZPS, které bude vyhotoveno v souladu s § 2, § 3 a § 5 a ve struktuře příloh č. 3 a 4 vyhlášky č. 393/2020 Sb. o digitální technické mapě (vyhláška DTM), v platném znění, v aktuálně platné verzi jednotného výměnného formátu dle § 6 vyhlášky DTM. Předmětem zaměření jsou také objekty nad rámec DTM (extenze). </w:t>
      </w:r>
    </w:p>
    <w:p w14:paraId="2B9B4232" w14:textId="77777777" w:rsidR="00E46710" w:rsidRDefault="00E46710" w:rsidP="00572601">
      <w:pPr>
        <w:spacing w:before="120" w:after="120"/>
        <w:ind w:left="284"/>
        <w:jc w:val="both"/>
        <w:rPr>
          <w:sz w:val="22"/>
          <w:szCs w:val="22"/>
        </w:rPr>
      </w:pPr>
    </w:p>
    <w:p w14:paraId="19987E48" w14:textId="4ADA166D" w:rsidR="008A753D" w:rsidRPr="008A753D" w:rsidRDefault="00572601" w:rsidP="00E46710">
      <w:pPr>
        <w:spacing w:before="120" w:after="120"/>
        <w:ind w:left="284"/>
        <w:jc w:val="both"/>
        <w:rPr>
          <w:sz w:val="22"/>
          <w:szCs w:val="22"/>
        </w:rPr>
      </w:pPr>
      <w:r w:rsidRPr="00572601">
        <w:rPr>
          <w:sz w:val="22"/>
          <w:szCs w:val="22"/>
        </w:rPr>
        <w:lastRenderedPageBreak/>
        <w:t>Geodetický podklad se vyhotovuje s využitím stávajících údajů digitální technické mapy a jeho součástí je posouzení návaznosti výsledku zaměření nového stavu na stav dosavadní. Geodetický podklad bude vložen do DTM na portále DMVS a současně předán zadavateli spolu s protokolem o přijetí aktualizačního podkladu v DTM.</w:t>
      </w:r>
    </w:p>
    <w:p w14:paraId="5F7E0214" w14:textId="68A2FAAD" w:rsidR="00210D91" w:rsidRPr="0086655B" w:rsidRDefault="0086655B" w:rsidP="00E46710">
      <w:pPr>
        <w:pStyle w:val="Textvbloku"/>
        <w:numPr>
          <w:ilvl w:val="0"/>
          <w:numId w:val="9"/>
        </w:numPr>
        <w:ind w:left="284" w:right="-91" w:hanging="284"/>
        <w:rPr>
          <w:sz w:val="22"/>
        </w:rPr>
      </w:pPr>
      <w:r w:rsidRPr="001B78CC">
        <w:rPr>
          <w:sz w:val="22"/>
        </w:rPr>
        <w:t xml:space="preserve">Objednatel si dle § 105 odst. 2 zákona </w:t>
      </w:r>
      <w:r w:rsidRPr="001B78CC">
        <w:rPr>
          <w:b/>
          <w:bCs/>
          <w:sz w:val="22"/>
        </w:rPr>
        <w:t>vyhrazuje</w:t>
      </w:r>
      <w:r w:rsidRPr="001B78CC">
        <w:rPr>
          <w:sz w:val="22"/>
        </w:rPr>
        <w:t xml:space="preserve"> požadavek, že určitá část plnění díla nesmí být plněna poddodavatelem, a to výkon funkce </w:t>
      </w:r>
      <w:r w:rsidRPr="001B78CC">
        <w:rPr>
          <w:b/>
          <w:bCs/>
          <w:sz w:val="22"/>
        </w:rPr>
        <w:t>stavbyvedoucího</w:t>
      </w:r>
      <w:r w:rsidRPr="001B78CC">
        <w:rPr>
          <w:sz w:val="22"/>
        </w:rPr>
        <w:t>.</w:t>
      </w:r>
      <w:r w:rsidR="00210D91" w:rsidRPr="00210D91">
        <w:rPr>
          <w:sz w:val="22"/>
        </w:rPr>
        <w:t xml:space="preserve"> </w:t>
      </w:r>
      <w:r w:rsidR="00210D91" w:rsidRPr="00B228AD">
        <w:rPr>
          <w:sz w:val="22"/>
        </w:rPr>
        <w:t xml:space="preserve">Při zhotovení díla postupuje zhotovitel samostatně dle </w:t>
      </w:r>
      <w:r w:rsidR="00210D91" w:rsidRPr="002E2B96">
        <w:rPr>
          <w:sz w:val="22"/>
        </w:rPr>
        <w:t xml:space="preserve">projektu, pravomocného společného povolení a této smlouvy. Zhotovitel je oprávněn použít pro provádění stavebních prací, služeb a dodávek poddodavatele. </w:t>
      </w:r>
    </w:p>
    <w:p w14:paraId="41711C77" w14:textId="00C06F30" w:rsidR="00D16A5B" w:rsidRPr="00D81A74" w:rsidRDefault="0042520C" w:rsidP="00D81A74">
      <w:pPr>
        <w:pStyle w:val="Odstavecseseznamem"/>
        <w:numPr>
          <w:ilvl w:val="0"/>
          <w:numId w:val="9"/>
        </w:numPr>
        <w:spacing w:before="120" w:after="120"/>
        <w:ind w:left="284" w:hanging="284"/>
        <w:jc w:val="both"/>
        <w:rPr>
          <w:sz w:val="22"/>
        </w:rPr>
      </w:pPr>
      <w:r w:rsidRPr="001B78CC">
        <w:rPr>
          <w:bCs/>
          <w:snapToGrid w:val="0"/>
          <w:sz w:val="22"/>
        </w:rPr>
        <w:t xml:space="preserve">Nejpozději do </w:t>
      </w:r>
      <w:r w:rsidR="00B0340E" w:rsidRPr="001B78CC">
        <w:rPr>
          <w:bCs/>
          <w:snapToGrid w:val="0"/>
          <w:sz w:val="22"/>
        </w:rPr>
        <w:t>1</w:t>
      </w:r>
      <w:r w:rsidR="00125498" w:rsidRPr="001B78CC">
        <w:rPr>
          <w:bCs/>
          <w:snapToGrid w:val="0"/>
          <w:sz w:val="22"/>
        </w:rPr>
        <w:t xml:space="preserve">0 dnů od </w:t>
      </w:r>
      <w:r w:rsidR="00595C28" w:rsidRPr="001B78CC">
        <w:rPr>
          <w:bCs/>
          <w:snapToGrid w:val="0"/>
          <w:sz w:val="22"/>
        </w:rPr>
        <w:t xml:space="preserve">předání </w:t>
      </w:r>
      <w:r w:rsidR="00125498" w:rsidRPr="001B78CC">
        <w:rPr>
          <w:bCs/>
          <w:snapToGrid w:val="0"/>
          <w:sz w:val="22"/>
        </w:rPr>
        <w:t>staveniště</w:t>
      </w:r>
      <w:r w:rsidRPr="001B78CC">
        <w:rPr>
          <w:bCs/>
          <w:snapToGrid w:val="0"/>
          <w:sz w:val="22"/>
        </w:rPr>
        <w:t xml:space="preserve"> je zhotovitel povinen předložit objednateli identifikační údaje poddodavatelů, o kterých již ví, že je využije při </w:t>
      </w:r>
      <w:r w:rsidR="00380799" w:rsidRPr="001B78CC">
        <w:rPr>
          <w:bCs/>
          <w:snapToGrid w:val="0"/>
          <w:sz w:val="22"/>
        </w:rPr>
        <w:t>provádění</w:t>
      </w:r>
      <w:r w:rsidRPr="001B78CC">
        <w:rPr>
          <w:bCs/>
          <w:snapToGrid w:val="0"/>
          <w:sz w:val="22"/>
        </w:rPr>
        <w:t xml:space="preserve"> díla a</w:t>
      </w:r>
      <w:r w:rsidR="00887C28" w:rsidRPr="001B78CC">
        <w:rPr>
          <w:bCs/>
          <w:snapToGrid w:val="0"/>
          <w:sz w:val="22"/>
        </w:rPr>
        <w:t> </w:t>
      </w:r>
      <w:r w:rsidRPr="001B78CC">
        <w:rPr>
          <w:bCs/>
          <w:snapToGrid w:val="0"/>
          <w:sz w:val="22"/>
        </w:rPr>
        <w:t xml:space="preserve">výkonu činností. Poddodavatelé, kteří nebyli identifikováni podle předchozí věty a kteří se následně zapojí do realizace díla, musí být identifikováni, a to před zahájením realizace díla, výkonu činností poddodavatelem. Zhotovitel se zavazuje provést dílo s využitím osob, jímž bylo prokazováno splnění technických kvalifikačních předpokladů v nabídce na veřejnou zakázku. Zhotovitel je oprávněn změnit tyto osoby pouze </w:t>
      </w:r>
      <w:r w:rsidR="00E46710">
        <w:rPr>
          <w:bCs/>
          <w:snapToGrid w:val="0"/>
          <w:sz w:val="22"/>
        </w:rPr>
        <w:br/>
      </w:r>
      <w:r w:rsidRPr="001B78CC">
        <w:rPr>
          <w:bCs/>
          <w:snapToGrid w:val="0"/>
          <w:sz w:val="22"/>
        </w:rPr>
        <w:t>ze závažných důvodů a</w:t>
      </w:r>
      <w:r w:rsidR="00FA7727" w:rsidRPr="001B78CC">
        <w:rPr>
          <w:bCs/>
          <w:snapToGrid w:val="0"/>
          <w:sz w:val="22"/>
        </w:rPr>
        <w:t> </w:t>
      </w:r>
      <w:r w:rsidRPr="001B78CC">
        <w:rPr>
          <w:bCs/>
          <w:snapToGrid w:val="0"/>
          <w:sz w:val="22"/>
        </w:rPr>
        <w:t>s</w:t>
      </w:r>
      <w:r w:rsidR="00FA7727" w:rsidRPr="001B78CC">
        <w:rPr>
          <w:bCs/>
          <w:snapToGrid w:val="0"/>
          <w:sz w:val="22"/>
        </w:rPr>
        <w:t> </w:t>
      </w:r>
      <w:r w:rsidRPr="001B78CC">
        <w:rPr>
          <w:bCs/>
          <w:snapToGrid w:val="0"/>
          <w:sz w:val="22"/>
        </w:rPr>
        <w:t xml:space="preserve">předchozím písemným souhlasem objednatele, který je podmíněn předložením dokladů </w:t>
      </w:r>
      <w:r w:rsidRPr="001B78CC">
        <w:rPr>
          <w:sz w:val="22"/>
          <w:szCs w:val="22"/>
        </w:rPr>
        <w:t>o</w:t>
      </w:r>
      <w:r w:rsidR="0008538B" w:rsidRPr="001B78CC">
        <w:rPr>
          <w:sz w:val="22"/>
          <w:szCs w:val="22"/>
        </w:rPr>
        <w:t> </w:t>
      </w:r>
      <w:r w:rsidRPr="001B78CC">
        <w:rPr>
          <w:sz w:val="22"/>
          <w:szCs w:val="22"/>
        </w:rPr>
        <w:t>kvalifikaci</w:t>
      </w:r>
      <w:r w:rsidRPr="001B78CC">
        <w:rPr>
          <w:bCs/>
          <w:snapToGrid w:val="0"/>
          <w:sz w:val="24"/>
          <w:szCs w:val="22"/>
        </w:rPr>
        <w:t xml:space="preserve"> </w:t>
      </w:r>
      <w:r w:rsidRPr="001B78CC">
        <w:rPr>
          <w:bCs/>
          <w:snapToGrid w:val="0"/>
          <w:sz w:val="22"/>
        </w:rPr>
        <w:t>této osoby dle požadavků objednatele uvedených v zadávací dokumentaci veřejné zakázky, která předcházela uzavření této smlouvy. Nedodržení povinností stanovených zhotoviteli v</w:t>
      </w:r>
      <w:r w:rsidR="0008538B" w:rsidRPr="001B78CC">
        <w:rPr>
          <w:bCs/>
          <w:snapToGrid w:val="0"/>
          <w:sz w:val="22"/>
        </w:rPr>
        <w:t> </w:t>
      </w:r>
      <w:r w:rsidRPr="001B78CC">
        <w:rPr>
          <w:bCs/>
          <w:snapToGrid w:val="0"/>
          <w:sz w:val="22"/>
        </w:rPr>
        <w:t>tomto</w:t>
      </w:r>
      <w:r w:rsidRPr="00D81A74">
        <w:rPr>
          <w:bCs/>
          <w:snapToGrid w:val="0"/>
          <w:sz w:val="22"/>
        </w:rPr>
        <w:t xml:space="preserve"> odstavci se považuje za podstatné porušení smlouvy.</w:t>
      </w:r>
    </w:p>
    <w:p w14:paraId="49A3A8D5" w14:textId="221C8186" w:rsidR="00740D29" w:rsidRPr="00E46710" w:rsidRDefault="0042520C" w:rsidP="00E46710">
      <w:pPr>
        <w:pStyle w:val="Odstavecseseznamem"/>
        <w:numPr>
          <w:ilvl w:val="0"/>
          <w:numId w:val="9"/>
        </w:numPr>
        <w:spacing w:before="120" w:after="480"/>
        <w:ind w:left="284" w:hanging="284"/>
        <w:jc w:val="both"/>
        <w:rPr>
          <w:sz w:val="22"/>
        </w:rPr>
      </w:pPr>
      <w:r w:rsidRPr="00BF0160">
        <w:rPr>
          <w:bCs/>
          <w:snapToGrid w:val="0"/>
          <w:sz w:val="22"/>
        </w:rPr>
        <w:t>Má-li být část díla dle této smlouvy,</w:t>
      </w:r>
      <w:r w:rsidR="00E41037">
        <w:rPr>
          <w:bCs/>
          <w:snapToGrid w:val="0"/>
          <w:sz w:val="22"/>
        </w:rPr>
        <w:t xml:space="preserve"> prováděná</w:t>
      </w:r>
      <w:r w:rsidRPr="00BF0160">
        <w:rPr>
          <w:bCs/>
          <w:snapToGrid w:val="0"/>
          <w:sz w:val="22"/>
        </w:rPr>
        <w:t xml:space="preserve"> prostřednictvím poddodavatele, který za zhotovitele prokázal určitou část kvalifikace v zadávacím řízení předcházejícímu uzavření této smlouvy, musí se poddodavatel podílet na plnění veřejné zakázky (díla) v tom rozsahu, v jakém se k tomu zavázal </w:t>
      </w:r>
      <w:r w:rsidR="00E46710">
        <w:rPr>
          <w:bCs/>
          <w:snapToGrid w:val="0"/>
          <w:sz w:val="22"/>
        </w:rPr>
        <w:br/>
      </w:r>
      <w:r w:rsidRPr="00BF0160">
        <w:rPr>
          <w:bCs/>
          <w:snapToGrid w:val="0"/>
          <w:sz w:val="22"/>
        </w:rPr>
        <w:t xml:space="preserve">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w:t>
      </w:r>
      <w:r w:rsidRPr="00E22F55">
        <w:rPr>
          <w:bCs/>
          <w:snapToGrid w:val="0"/>
          <w:sz w:val="22"/>
        </w:rPr>
        <w:t>podstatné porušení smlouvy</w:t>
      </w:r>
      <w:r w:rsidR="00096799">
        <w:rPr>
          <w:bCs/>
          <w:snapToGrid w:val="0"/>
          <w:sz w:val="22"/>
        </w:rPr>
        <w:t>.</w:t>
      </w:r>
    </w:p>
    <w:p w14:paraId="2690CC2C" w14:textId="4A4971F2" w:rsidR="000D1881" w:rsidRDefault="000D1881" w:rsidP="00BF0160">
      <w:pPr>
        <w:pStyle w:val="Textvbloku"/>
        <w:rPr>
          <w:b/>
          <w:sz w:val="22"/>
        </w:rPr>
      </w:pPr>
      <w:r>
        <w:rPr>
          <w:b/>
          <w:sz w:val="22"/>
        </w:rPr>
        <w:t>III. DOBA PLNĚNÍ:</w:t>
      </w:r>
    </w:p>
    <w:p w14:paraId="1BF570D4" w14:textId="01098BA0" w:rsidR="00962E8E" w:rsidRPr="00EB75D6" w:rsidRDefault="00962E8E" w:rsidP="00EB75D6">
      <w:pPr>
        <w:rPr>
          <w:sz w:val="24"/>
        </w:rPr>
      </w:pPr>
      <w:r>
        <w:rPr>
          <w:sz w:val="22"/>
        </w:rPr>
        <w:t>----------------------------</w:t>
      </w:r>
    </w:p>
    <w:p w14:paraId="38280F98" w14:textId="77777777" w:rsidR="00635DE5" w:rsidRPr="000A5834" w:rsidRDefault="00635DE5" w:rsidP="00E46710">
      <w:pPr>
        <w:pStyle w:val="Odstavecseseznamem"/>
        <w:numPr>
          <w:ilvl w:val="0"/>
          <w:numId w:val="16"/>
        </w:numPr>
        <w:spacing w:before="240"/>
        <w:ind w:left="284" w:hanging="284"/>
        <w:jc w:val="both"/>
        <w:rPr>
          <w:sz w:val="22"/>
          <w:szCs w:val="22"/>
          <w:u w:val="single"/>
        </w:rPr>
      </w:pPr>
      <w:r w:rsidRPr="000A5834">
        <w:rPr>
          <w:sz w:val="22"/>
          <w:szCs w:val="22"/>
          <w:u w:val="single"/>
        </w:rPr>
        <w:t>Objednatel pro plnění díla stanoví následující termíny:</w:t>
      </w:r>
    </w:p>
    <w:p w14:paraId="33D62135" w14:textId="157172F7" w:rsidR="00635DE5" w:rsidRPr="004F7F62" w:rsidRDefault="00635DE5" w:rsidP="00E46710">
      <w:pPr>
        <w:pStyle w:val="Odstavecseseznamem"/>
        <w:spacing w:before="240"/>
        <w:ind w:left="284"/>
        <w:jc w:val="both"/>
        <w:rPr>
          <w:b/>
          <w:bCs/>
          <w:sz w:val="22"/>
          <w:szCs w:val="22"/>
        </w:rPr>
      </w:pPr>
      <w:r w:rsidRPr="004F7F62">
        <w:rPr>
          <w:sz w:val="22"/>
          <w:szCs w:val="22"/>
        </w:rPr>
        <w:t>Předpokládané zahájení doby plnění (předání staveniště):</w:t>
      </w:r>
      <w:r w:rsidRPr="004F7F62">
        <w:rPr>
          <w:sz w:val="22"/>
          <w:szCs w:val="22"/>
        </w:rPr>
        <w:tab/>
      </w:r>
      <w:r w:rsidRPr="004F7F62">
        <w:rPr>
          <w:b/>
          <w:bCs/>
          <w:sz w:val="22"/>
          <w:szCs w:val="22"/>
        </w:rPr>
        <w:t>0</w:t>
      </w:r>
      <w:r w:rsidR="001B78CC" w:rsidRPr="004F7F62">
        <w:rPr>
          <w:b/>
          <w:bCs/>
          <w:sz w:val="22"/>
          <w:szCs w:val="22"/>
        </w:rPr>
        <w:t>5</w:t>
      </w:r>
      <w:r w:rsidRPr="004F7F62">
        <w:rPr>
          <w:b/>
          <w:bCs/>
          <w:sz w:val="22"/>
          <w:szCs w:val="22"/>
        </w:rPr>
        <w:t>/2025</w:t>
      </w:r>
    </w:p>
    <w:p w14:paraId="7C243413" w14:textId="023A438D" w:rsidR="00FF0491" w:rsidRPr="004F7F62" w:rsidRDefault="00FF0491" w:rsidP="00E46710">
      <w:pPr>
        <w:pStyle w:val="Odstavecseseznamem"/>
        <w:spacing w:before="240"/>
        <w:ind w:left="284"/>
        <w:jc w:val="both"/>
        <w:rPr>
          <w:sz w:val="22"/>
          <w:szCs w:val="22"/>
        </w:rPr>
      </w:pPr>
      <w:r w:rsidRPr="004F7F62">
        <w:rPr>
          <w:sz w:val="22"/>
          <w:szCs w:val="22"/>
        </w:rPr>
        <w:t xml:space="preserve">Doba provádění díla v kalendářních měsících: </w:t>
      </w:r>
      <w:r w:rsidRPr="004F7F62">
        <w:rPr>
          <w:sz w:val="22"/>
          <w:szCs w:val="22"/>
        </w:rPr>
        <w:tab/>
      </w:r>
      <w:r w:rsidRPr="004F7F62">
        <w:rPr>
          <w:sz w:val="22"/>
          <w:szCs w:val="22"/>
        </w:rPr>
        <w:tab/>
      </w:r>
      <w:r w:rsidRPr="004F7F62">
        <w:rPr>
          <w:b/>
          <w:bCs/>
          <w:sz w:val="22"/>
          <w:szCs w:val="22"/>
        </w:rPr>
        <w:t>1</w:t>
      </w:r>
      <w:r w:rsidR="001B78CC" w:rsidRPr="004F7F62">
        <w:rPr>
          <w:b/>
          <w:bCs/>
          <w:sz w:val="22"/>
          <w:szCs w:val="22"/>
        </w:rPr>
        <w:t>2</w:t>
      </w:r>
      <w:r w:rsidRPr="004F7F62">
        <w:rPr>
          <w:b/>
          <w:bCs/>
          <w:sz w:val="22"/>
          <w:szCs w:val="22"/>
        </w:rPr>
        <w:t xml:space="preserve"> měsíců od protokolárního předání</w:t>
      </w:r>
    </w:p>
    <w:p w14:paraId="1DBCB94E" w14:textId="2D50E086" w:rsidR="00FF0491" w:rsidRPr="004F7F62" w:rsidRDefault="00FF0491" w:rsidP="00FF0491">
      <w:pPr>
        <w:pStyle w:val="Odstavecseseznamem"/>
        <w:ind w:left="5381" w:firstLine="283"/>
        <w:jc w:val="both"/>
        <w:rPr>
          <w:b/>
          <w:bCs/>
          <w:sz w:val="22"/>
          <w:szCs w:val="22"/>
        </w:rPr>
      </w:pPr>
      <w:r w:rsidRPr="004F7F62">
        <w:rPr>
          <w:b/>
          <w:bCs/>
          <w:sz w:val="22"/>
          <w:szCs w:val="22"/>
        </w:rPr>
        <w:t xml:space="preserve">a převzetí </w:t>
      </w:r>
      <w:r w:rsidR="007D03FF" w:rsidRPr="004F7F62">
        <w:rPr>
          <w:b/>
          <w:bCs/>
          <w:sz w:val="22"/>
          <w:szCs w:val="22"/>
        </w:rPr>
        <w:t>staveniště</w:t>
      </w:r>
      <w:r w:rsidRPr="004F7F62">
        <w:rPr>
          <w:b/>
          <w:bCs/>
          <w:sz w:val="22"/>
          <w:szCs w:val="22"/>
        </w:rPr>
        <w:t xml:space="preserve"> </w:t>
      </w:r>
    </w:p>
    <w:p w14:paraId="7822CBF2" w14:textId="1FCF125F" w:rsidR="00545998" w:rsidRPr="004F7F62" w:rsidRDefault="00545998" w:rsidP="00E46710">
      <w:pPr>
        <w:pStyle w:val="Odstavecseseznamem"/>
        <w:numPr>
          <w:ilvl w:val="0"/>
          <w:numId w:val="16"/>
        </w:numPr>
        <w:spacing w:before="120"/>
        <w:ind w:left="284" w:hanging="284"/>
        <w:jc w:val="both"/>
        <w:rPr>
          <w:sz w:val="22"/>
          <w:szCs w:val="22"/>
        </w:rPr>
      </w:pPr>
      <w:r w:rsidRPr="004F7F62">
        <w:rPr>
          <w:sz w:val="22"/>
          <w:szCs w:val="22"/>
        </w:rPr>
        <w:t>Předpokládaný termín zahájení stavby definuje termín, ve kterém objednatel předpokládá, že budou zahájeny stavební práce na předmětu díla předáním a převzetím staveniště mezi objednatelem a zhotovitelem.</w:t>
      </w:r>
    </w:p>
    <w:p w14:paraId="43BA44FB" w14:textId="5140D0AD" w:rsidR="009A14FE" w:rsidRPr="009A14FE" w:rsidRDefault="009A14FE" w:rsidP="00E46710">
      <w:pPr>
        <w:pStyle w:val="Odstavecseseznamem"/>
        <w:numPr>
          <w:ilvl w:val="0"/>
          <w:numId w:val="16"/>
        </w:numPr>
        <w:spacing w:before="240"/>
        <w:ind w:left="284" w:hanging="284"/>
        <w:jc w:val="both"/>
        <w:rPr>
          <w:sz w:val="22"/>
          <w:szCs w:val="22"/>
        </w:rPr>
      </w:pPr>
      <w:r w:rsidRPr="004F7F62">
        <w:rPr>
          <w:sz w:val="22"/>
          <w:szCs w:val="22"/>
        </w:rPr>
        <w:lastRenderedPageBreak/>
        <w:t>Stavební práce zhotovitele na předmětu díla v termínu uvedeném výše budou zahájeny, budou-li</w:t>
      </w:r>
      <w:r w:rsidRPr="009A14FE">
        <w:rPr>
          <w:sz w:val="22"/>
          <w:szCs w:val="22"/>
        </w:rPr>
        <w:t xml:space="preserve"> splněny následující podmínky:</w:t>
      </w:r>
    </w:p>
    <w:p w14:paraId="5BF52028" w14:textId="77777777" w:rsidR="009A14FE" w:rsidRPr="005F7E59" w:rsidRDefault="009A14FE" w:rsidP="00E46710">
      <w:pPr>
        <w:pStyle w:val="Odstavecseseznamem"/>
        <w:numPr>
          <w:ilvl w:val="0"/>
          <w:numId w:val="25"/>
        </w:numPr>
        <w:spacing w:before="120" w:after="120"/>
        <w:ind w:left="567" w:hanging="283"/>
        <w:jc w:val="both"/>
        <w:rPr>
          <w:sz w:val="22"/>
          <w:szCs w:val="22"/>
        </w:rPr>
      </w:pPr>
      <w:r w:rsidRPr="005F7E59">
        <w:rPr>
          <w:sz w:val="22"/>
          <w:szCs w:val="22"/>
        </w:rPr>
        <w:t>bude řádně ukončeno zadávací řízení, a dále</w:t>
      </w:r>
    </w:p>
    <w:p w14:paraId="65DF899A" w14:textId="77777777" w:rsidR="009A14FE" w:rsidRPr="005F7E59" w:rsidRDefault="009A14FE" w:rsidP="00E46710">
      <w:pPr>
        <w:pStyle w:val="Odstavecseseznamem"/>
        <w:numPr>
          <w:ilvl w:val="0"/>
          <w:numId w:val="25"/>
        </w:numPr>
        <w:spacing w:before="120" w:after="120"/>
        <w:ind w:left="567" w:hanging="283"/>
        <w:jc w:val="both"/>
        <w:rPr>
          <w:sz w:val="22"/>
          <w:szCs w:val="22"/>
        </w:rPr>
      </w:pPr>
      <w:r w:rsidRPr="005F7E59">
        <w:rPr>
          <w:sz w:val="22"/>
          <w:szCs w:val="22"/>
        </w:rPr>
        <w:t>bude zajištěno dostatečné finanční krytí,</w:t>
      </w:r>
    </w:p>
    <w:p w14:paraId="5F35CB10" w14:textId="0A00FAE4" w:rsidR="009A14FE" w:rsidRPr="005F7E59" w:rsidRDefault="009A14FE" w:rsidP="00E46710">
      <w:pPr>
        <w:spacing w:before="120" w:after="120"/>
        <w:ind w:left="567" w:hanging="283"/>
        <w:jc w:val="both"/>
        <w:rPr>
          <w:sz w:val="22"/>
          <w:szCs w:val="22"/>
        </w:rPr>
      </w:pPr>
      <w:r w:rsidRPr="005F7E59">
        <w:rPr>
          <w:sz w:val="22"/>
          <w:szCs w:val="22"/>
        </w:rPr>
        <w:t xml:space="preserve">pokud se </w:t>
      </w:r>
      <w:r w:rsidR="005F7E59">
        <w:rPr>
          <w:sz w:val="22"/>
          <w:szCs w:val="22"/>
        </w:rPr>
        <w:t>objednatel</w:t>
      </w:r>
      <w:r w:rsidRPr="005F7E59">
        <w:rPr>
          <w:sz w:val="22"/>
          <w:szCs w:val="22"/>
        </w:rPr>
        <w:t xml:space="preserve"> a </w:t>
      </w:r>
      <w:r w:rsidR="005F7E59">
        <w:rPr>
          <w:sz w:val="22"/>
          <w:szCs w:val="22"/>
        </w:rPr>
        <w:t>zhotovitel</w:t>
      </w:r>
      <w:r w:rsidRPr="005F7E59">
        <w:rPr>
          <w:sz w:val="22"/>
          <w:szCs w:val="22"/>
        </w:rPr>
        <w:t xml:space="preserve"> nedohodnou jinak</w:t>
      </w:r>
      <w:r w:rsidR="005F7E59">
        <w:rPr>
          <w:sz w:val="22"/>
          <w:szCs w:val="22"/>
        </w:rPr>
        <w:t>.</w:t>
      </w:r>
    </w:p>
    <w:p w14:paraId="591406A7" w14:textId="13079217" w:rsidR="00572601" w:rsidRPr="001B78CC" w:rsidRDefault="00603102" w:rsidP="00E46710">
      <w:pPr>
        <w:pStyle w:val="Odstavecseseznamem"/>
        <w:numPr>
          <w:ilvl w:val="0"/>
          <w:numId w:val="16"/>
        </w:numPr>
        <w:spacing w:before="120" w:after="120"/>
        <w:ind w:left="284" w:hanging="284"/>
        <w:jc w:val="both"/>
        <w:rPr>
          <w:sz w:val="22"/>
          <w:szCs w:val="22"/>
        </w:rPr>
      </w:pPr>
      <w:r w:rsidRPr="001B78CC">
        <w:rPr>
          <w:sz w:val="22"/>
          <w:szCs w:val="22"/>
        </w:rPr>
        <w:t>V případě změny zahájení doby plnění z důvodu ležícího na straně objednatele se posunuje i termín dokončení a protokolárního předání a převzetí předmětu díla, avšak doba provádění díla v kalendářních měsících zůstane nezměněna</w:t>
      </w:r>
      <w:r w:rsidR="00F4288F" w:rsidRPr="001B78CC">
        <w:rPr>
          <w:sz w:val="22"/>
          <w:szCs w:val="22"/>
        </w:rPr>
        <w:t>.</w:t>
      </w:r>
    </w:p>
    <w:p w14:paraId="05A78655" w14:textId="3111B39A" w:rsidR="00B04999" w:rsidRPr="001B78CC" w:rsidRDefault="00B04999" w:rsidP="00E46710">
      <w:pPr>
        <w:pStyle w:val="Odstavecseseznamem"/>
        <w:numPr>
          <w:ilvl w:val="0"/>
          <w:numId w:val="16"/>
        </w:numPr>
        <w:spacing w:before="120"/>
        <w:ind w:left="284" w:hanging="284"/>
        <w:jc w:val="both"/>
        <w:rPr>
          <w:sz w:val="22"/>
          <w:szCs w:val="22"/>
        </w:rPr>
      </w:pPr>
      <w:r w:rsidRPr="001B78CC">
        <w:rPr>
          <w:sz w:val="22"/>
          <w:szCs w:val="22"/>
          <w:u w:val="single"/>
        </w:rPr>
        <w:t>Z těchto důvodů si objednatel vyhrazuje v souladu s § 100 odstavec 1 zákona</w:t>
      </w:r>
      <w:r w:rsidRPr="001B78CC">
        <w:rPr>
          <w:sz w:val="22"/>
          <w:szCs w:val="22"/>
        </w:rPr>
        <w:t xml:space="preserve"> právo na jednostrannou změnu předpokládaného termínu zahájení doby plnění díla a zhotovitel je povinen na tento požadavek objednatele bezpodmínečně a bez dalších požadavků, zejména na úpravy rozsahu předmětu díla a ceny, přistoupit, není-li dále uvedeno jinak.</w:t>
      </w:r>
    </w:p>
    <w:p w14:paraId="6823327B" w14:textId="5F818B56" w:rsidR="005B13A1" w:rsidRPr="00E46710" w:rsidRDefault="00197398" w:rsidP="00E46710">
      <w:pPr>
        <w:pStyle w:val="Odstavecseseznamem"/>
        <w:numPr>
          <w:ilvl w:val="0"/>
          <w:numId w:val="16"/>
        </w:numPr>
        <w:spacing w:before="120"/>
        <w:ind w:left="284" w:hanging="284"/>
        <w:jc w:val="both"/>
        <w:rPr>
          <w:sz w:val="22"/>
        </w:rPr>
      </w:pPr>
      <w:r w:rsidRPr="001B78CC">
        <w:rPr>
          <w:sz w:val="22"/>
        </w:rPr>
        <w:t>Dílčí termíny plnění budou zhotovitelem navrženy v návrhu harmonogramu postupu prací, jehož návrh bude</w:t>
      </w:r>
      <w:r w:rsidR="00BB6582" w:rsidRPr="001B78CC">
        <w:rPr>
          <w:sz w:val="22"/>
        </w:rPr>
        <w:t xml:space="preserve"> </w:t>
      </w:r>
      <w:r w:rsidRPr="001B78CC">
        <w:rPr>
          <w:sz w:val="22"/>
        </w:rPr>
        <w:t>objednateli předán nejpozději při předání staveniště. Objednatel tento odsouhlasí nebo sdělí zhotoviteli neprodleně připomínky, který je povinen tyto akceptovat a zapracovat do harmonogramu</w:t>
      </w:r>
      <w:r w:rsidRPr="00197398">
        <w:rPr>
          <w:sz w:val="22"/>
        </w:rPr>
        <w:t xml:space="preserve"> postupu prací. V návrhu harmonogramu postupu prací musí být s grafickým </w:t>
      </w:r>
      <w:r w:rsidRPr="00C17E75">
        <w:rPr>
          <w:sz w:val="22"/>
        </w:rPr>
        <w:t xml:space="preserve">znázorněním uvedené základní druhy prací jednotlivých stavebních objektů, úseků, včetně činností/dokladů potřebných pro předání a převzetí díla a jeho kolaudaci a u nich uvedené předpokládané termíny provádění v členění </w:t>
      </w:r>
      <w:r w:rsidR="00E46710">
        <w:rPr>
          <w:sz w:val="22"/>
        </w:rPr>
        <w:br/>
      </w:r>
      <w:r w:rsidRPr="00C17E75">
        <w:rPr>
          <w:sz w:val="22"/>
        </w:rPr>
        <w:t>na kalendářní měsíce a týdny</w:t>
      </w:r>
      <w:r w:rsidR="00891C1D" w:rsidRPr="00C17E75">
        <w:rPr>
          <w:sz w:val="22"/>
        </w:rPr>
        <w:t>.</w:t>
      </w:r>
    </w:p>
    <w:p w14:paraId="3983F0F0" w14:textId="05B41FB0" w:rsidR="000D00AC" w:rsidRPr="00572601" w:rsidRDefault="000D00AC" w:rsidP="00E46710">
      <w:pPr>
        <w:pStyle w:val="Odstavecseseznamem"/>
        <w:numPr>
          <w:ilvl w:val="0"/>
          <w:numId w:val="16"/>
        </w:numPr>
        <w:spacing w:before="120"/>
        <w:ind w:left="284" w:hanging="284"/>
        <w:jc w:val="both"/>
        <w:rPr>
          <w:sz w:val="22"/>
          <w:szCs w:val="22"/>
        </w:rPr>
      </w:pPr>
      <w:r w:rsidRPr="00572601">
        <w:rPr>
          <w:sz w:val="22"/>
          <w:szCs w:val="22"/>
          <w:u w:val="single"/>
        </w:rPr>
        <w:t>Objednatel si vyhrazuje v souladu s § 100 odstavec 1 zákona změnu závazk</w:t>
      </w:r>
      <w:r w:rsidR="00891C1D" w:rsidRPr="00572601">
        <w:rPr>
          <w:sz w:val="22"/>
          <w:szCs w:val="22"/>
          <w:u w:val="single"/>
        </w:rPr>
        <w:t>u</w:t>
      </w:r>
      <w:r w:rsidRPr="00572601">
        <w:rPr>
          <w:sz w:val="22"/>
          <w:szCs w:val="22"/>
        </w:rPr>
        <w:t>:</w:t>
      </w:r>
    </w:p>
    <w:p w14:paraId="5BF05734" w14:textId="6E7F8164" w:rsidR="000D00AC" w:rsidRPr="009902DF" w:rsidRDefault="000D00AC" w:rsidP="009902DF">
      <w:pPr>
        <w:numPr>
          <w:ilvl w:val="0"/>
          <w:numId w:val="8"/>
        </w:numPr>
        <w:spacing w:before="120" w:after="120"/>
        <w:ind w:left="845"/>
        <w:jc w:val="both"/>
        <w:rPr>
          <w:sz w:val="22"/>
          <w:szCs w:val="22"/>
        </w:rPr>
      </w:pPr>
      <w:r w:rsidRPr="008A753D">
        <w:rPr>
          <w:sz w:val="22"/>
          <w:szCs w:val="22"/>
        </w:rPr>
        <w:t xml:space="preserve">stavební práce, které jsou závislé na klimatických podmínkách a pro provádění těchto prací musí být dodrženy příslušné technologické postupy v souladu technickými podmínkami, mohou být prováděny jen na základě předchozí písemné dohody s technickým dozorem </w:t>
      </w:r>
      <w:r w:rsidR="00891C1D" w:rsidRPr="008A753D">
        <w:rPr>
          <w:sz w:val="22"/>
          <w:szCs w:val="22"/>
        </w:rPr>
        <w:t>objednatele</w:t>
      </w:r>
      <w:r w:rsidR="00BC3352" w:rsidRPr="008A753D">
        <w:rPr>
          <w:sz w:val="22"/>
          <w:szCs w:val="22"/>
        </w:rPr>
        <w:t>.</w:t>
      </w:r>
      <w:r w:rsidR="009902DF" w:rsidRPr="008A753D">
        <w:rPr>
          <w:sz w:val="22"/>
          <w:szCs w:val="22"/>
        </w:rPr>
        <w:t xml:space="preserve"> </w:t>
      </w:r>
      <w:r w:rsidR="000E2CA2" w:rsidRPr="008A753D">
        <w:rPr>
          <w:sz w:val="22"/>
          <w:szCs w:val="22"/>
        </w:rPr>
        <w:t>O</w:t>
      </w:r>
      <w:r w:rsidRPr="008A753D">
        <w:rPr>
          <w:sz w:val="22"/>
          <w:szCs w:val="22"/>
        </w:rPr>
        <w:t xml:space="preserve"> této</w:t>
      </w:r>
      <w:r w:rsidRPr="009902DF">
        <w:rPr>
          <w:sz w:val="22"/>
          <w:szCs w:val="22"/>
        </w:rPr>
        <w:t xml:space="preserve"> skutečnosti bude vždy učiněn záznam do stavebního deníku. Do doby plnění díla budou započteny pouze dny, v nichž bude probíhat </w:t>
      </w:r>
      <w:r w:rsidR="000A4CFD" w:rsidRPr="009902DF">
        <w:rPr>
          <w:sz w:val="22"/>
          <w:szCs w:val="22"/>
        </w:rPr>
        <w:t>provádění</w:t>
      </w:r>
      <w:r w:rsidRPr="009902DF">
        <w:rPr>
          <w:sz w:val="22"/>
          <w:szCs w:val="22"/>
        </w:rPr>
        <w:t xml:space="preserve"> stavebních prací</w:t>
      </w:r>
      <w:r w:rsidR="00726C9D">
        <w:rPr>
          <w:sz w:val="22"/>
          <w:szCs w:val="22"/>
        </w:rPr>
        <w:t>,</w:t>
      </w:r>
    </w:p>
    <w:p w14:paraId="007616B9" w14:textId="725A6BC2" w:rsidR="000D1881" w:rsidRDefault="00B62AAB" w:rsidP="0051722C">
      <w:pPr>
        <w:pStyle w:val="Odstavecseseznamem"/>
        <w:numPr>
          <w:ilvl w:val="0"/>
          <w:numId w:val="8"/>
        </w:numPr>
        <w:spacing w:before="120" w:after="120"/>
        <w:ind w:left="845"/>
        <w:jc w:val="both"/>
        <w:rPr>
          <w:sz w:val="22"/>
          <w:szCs w:val="22"/>
        </w:rPr>
      </w:pPr>
      <w:bookmarkStart w:id="6" w:name="_Hlk2174235"/>
      <w:r w:rsidRPr="00B62AAB">
        <w:rPr>
          <w:sz w:val="22"/>
          <w:szCs w:val="22"/>
        </w:rPr>
        <w:t xml:space="preserve">v případě, že by </w:t>
      </w:r>
      <w:r>
        <w:rPr>
          <w:sz w:val="22"/>
          <w:szCs w:val="22"/>
        </w:rPr>
        <w:t>objednatel</w:t>
      </w:r>
      <w:r w:rsidRPr="00B62AAB">
        <w:rPr>
          <w:sz w:val="22"/>
          <w:szCs w:val="22"/>
        </w:rPr>
        <w:t xml:space="preserve"> požadoval změny technologie nebo materiálů dle § 222 odstavec 7 zákona nebo změny dle § 222 odst. 4 zákona nebo dodatečné stavební práce dle § 222 odst. 5 zákona nebo nepředvídané stavební práce dle § 222 odst. 6 zákona a </w:t>
      </w:r>
      <w:r w:rsidR="007D03FF" w:rsidRPr="007D03FF">
        <w:rPr>
          <w:sz w:val="22"/>
          <w:szCs w:val="22"/>
        </w:rPr>
        <w:t xml:space="preserve">(„vícepráce“) </w:t>
      </w:r>
      <w:r w:rsidRPr="00B62AAB">
        <w:rPr>
          <w:sz w:val="22"/>
          <w:szCs w:val="22"/>
        </w:rPr>
        <w:t xml:space="preserve">cenový nárůst prací  překročí 3 % původní hodnoty závazku, může být lhůta pro dokončení prací prodloužena tak, že za každé 1 % nad  3 %, o které se zvýší původní hodnota závazku, se doba plnění prodlouží </w:t>
      </w:r>
      <w:r w:rsidRPr="00DA798C">
        <w:rPr>
          <w:sz w:val="22"/>
          <w:szCs w:val="22"/>
        </w:rPr>
        <w:t>max. o 7 dnů,  nedohodnou-li se smluvní strany z objektivních důvodů jinak</w:t>
      </w:r>
      <w:r w:rsidR="009A165C" w:rsidRPr="00DA798C">
        <w:rPr>
          <w:sz w:val="22"/>
          <w:szCs w:val="22"/>
        </w:rPr>
        <w:t>.</w:t>
      </w:r>
      <w:bookmarkEnd w:id="6"/>
    </w:p>
    <w:p w14:paraId="1EDD547D" w14:textId="77777777" w:rsidR="00E46710" w:rsidRDefault="00E46710" w:rsidP="00E46710">
      <w:pPr>
        <w:spacing w:before="120" w:after="120"/>
        <w:jc w:val="both"/>
        <w:rPr>
          <w:sz w:val="22"/>
          <w:szCs w:val="22"/>
        </w:rPr>
      </w:pPr>
    </w:p>
    <w:p w14:paraId="5F80FD94" w14:textId="77777777" w:rsidR="00E46710" w:rsidRDefault="00E46710" w:rsidP="00E46710">
      <w:pPr>
        <w:spacing w:before="120" w:after="120"/>
        <w:jc w:val="both"/>
        <w:rPr>
          <w:sz w:val="22"/>
          <w:szCs w:val="22"/>
        </w:rPr>
      </w:pPr>
    </w:p>
    <w:p w14:paraId="26082430" w14:textId="77777777" w:rsidR="00E46710" w:rsidRDefault="00E46710" w:rsidP="00E46710">
      <w:pPr>
        <w:spacing w:before="120" w:after="120"/>
        <w:jc w:val="both"/>
        <w:rPr>
          <w:sz w:val="22"/>
          <w:szCs w:val="22"/>
        </w:rPr>
      </w:pPr>
    </w:p>
    <w:p w14:paraId="21876BAE" w14:textId="77777777" w:rsidR="00E46710" w:rsidRPr="00E46710" w:rsidRDefault="00E46710" w:rsidP="00E46710">
      <w:pPr>
        <w:spacing w:before="120" w:after="120"/>
        <w:jc w:val="both"/>
        <w:rPr>
          <w:sz w:val="22"/>
          <w:szCs w:val="22"/>
        </w:rPr>
      </w:pPr>
    </w:p>
    <w:p w14:paraId="52077BB3" w14:textId="77777777" w:rsidR="00DA798C" w:rsidRDefault="00DA798C" w:rsidP="00DA798C">
      <w:pPr>
        <w:spacing w:before="120" w:after="120"/>
        <w:jc w:val="both"/>
        <w:rPr>
          <w:b/>
          <w:sz w:val="22"/>
        </w:rPr>
      </w:pPr>
    </w:p>
    <w:p w14:paraId="6BB73C8E" w14:textId="0D856885" w:rsidR="000D1881" w:rsidRDefault="000D1881" w:rsidP="00DA798C">
      <w:pPr>
        <w:spacing w:before="120" w:after="120"/>
        <w:jc w:val="both"/>
        <w:rPr>
          <w:sz w:val="22"/>
        </w:rPr>
      </w:pPr>
      <w:r>
        <w:rPr>
          <w:b/>
          <w:sz w:val="22"/>
        </w:rPr>
        <w:lastRenderedPageBreak/>
        <w:t>IV. CENA DÍLA:</w:t>
      </w:r>
    </w:p>
    <w:p w14:paraId="6F9AFEA8" w14:textId="77777777" w:rsidR="000D1881" w:rsidRDefault="000D1881" w:rsidP="000D1881">
      <w:pPr>
        <w:pStyle w:val="Textvbloku"/>
        <w:rPr>
          <w:sz w:val="22"/>
        </w:rPr>
      </w:pPr>
      <w:r>
        <w:rPr>
          <w:sz w:val="22"/>
        </w:rPr>
        <w:t>--------------</w:t>
      </w:r>
      <w:r w:rsidR="00C037EB">
        <w:rPr>
          <w:sz w:val="22"/>
        </w:rPr>
        <w:t>---</w:t>
      </w:r>
      <w:r>
        <w:rPr>
          <w:sz w:val="22"/>
        </w:rPr>
        <w:t>-------</w:t>
      </w:r>
      <w:r>
        <w:rPr>
          <w:sz w:val="22"/>
        </w:rPr>
        <w:br/>
      </w:r>
    </w:p>
    <w:p w14:paraId="46F6956C" w14:textId="6A131F9B" w:rsidR="00386F10" w:rsidRPr="00E46710" w:rsidRDefault="00460AAC" w:rsidP="00E46710">
      <w:pPr>
        <w:numPr>
          <w:ilvl w:val="0"/>
          <w:numId w:val="5"/>
        </w:numPr>
        <w:tabs>
          <w:tab w:val="clear" w:pos="1080"/>
          <w:tab w:val="num" w:pos="284"/>
        </w:tabs>
        <w:ind w:left="284" w:hanging="284"/>
        <w:jc w:val="both"/>
        <w:rPr>
          <w:b/>
          <w:sz w:val="22"/>
        </w:rPr>
      </w:pPr>
      <w:r>
        <w:rPr>
          <w:sz w:val="22"/>
        </w:rPr>
        <w:t>Smluvní strany se v souladu s ustanovením zákona č. 526/1990 Sb., o cenách</w:t>
      </w:r>
      <w:r w:rsidR="001419EE">
        <w:rPr>
          <w:sz w:val="22"/>
        </w:rPr>
        <w:t>,</w:t>
      </w:r>
      <w:r>
        <w:rPr>
          <w:sz w:val="22"/>
        </w:rPr>
        <w:t xml:space="preserve">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dílo v</w:t>
      </w:r>
      <w:r w:rsidR="00FA7727">
        <w:rPr>
          <w:sz w:val="22"/>
        </w:rPr>
        <w:t> </w:t>
      </w:r>
      <w:r w:rsidR="000D1881">
        <w:rPr>
          <w:sz w:val="22"/>
        </w:rPr>
        <w:t xml:space="preserve">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6D933CF1" w14:textId="09DC38FF" w:rsidR="00386F10" w:rsidRPr="00875132" w:rsidRDefault="00C83024" w:rsidP="008A753D">
      <w:pPr>
        <w:spacing w:before="120" w:after="120"/>
        <w:ind w:left="284" w:firstLine="567"/>
        <w:jc w:val="center"/>
        <w:rPr>
          <w:i/>
          <w:iCs/>
          <w:sz w:val="22"/>
        </w:rPr>
      </w:pPr>
      <w:r w:rsidRPr="00875132">
        <w:rPr>
          <w:sz w:val="22"/>
        </w:rPr>
        <w:t>N</w:t>
      </w:r>
      <w:r w:rsidR="00386F10" w:rsidRPr="00875132">
        <w:rPr>
          <w:sz w:val="22"/>
        </w:rPr>
        <w:t xml:space="preserve">abídková cena </w:t>
      </w:r>
      <w:r w:rsidR="00B12864" w:rsidRPr="00875132">
        <w:rPr>
          <w:sz w:val="22"/>
        </w:rPr>
        <w:t xml:space="preserve">v Kč </w:t>
      </w:r>
      <w:r w:rsidR="00386F10" w:rsidRPr="00875132">
        <w:rPr>
          <w:sz w:val="22"/>
        </w:rPr>
        <w:t>bez DPH</w:t>
      </w:r>
      <w:r w:rsidR="008C0DBB" w:rsidRPr="00875132">
        <w:rPr>
          <w:sz w:val="22"/>
        </w:rPr>
        <w:t>:</w:t>
      </w:r>
      <w:r w:rsidR="00386F10" w:rsidRPr="00875132">
        <w:rPr>
          <w:sz w:val="22"/>
        </w:rPr>
        <w:t xml:space="preserve"> </w:t>
      </w:r>
      <w:r w:rsidR="00DB4650" w:rsidRPr="00DB4650">
        <w:rPr>
          <w:sz w:val="22"/>
        </w:rPr>
        <w:t>16.670.627,53</w:t>
      </w:r>
      <w:r w:rsidR="00DB4650">
        <w:rPr>
          <w:sz w:val="22"/>
        </w:rPr>
        <w:t xml:space="preserve"> Kč </w:t>
      </w:r>
      <w:r w:rsidRPr="00875132">
        <w:rPr>
          <w:sz w:val="22"/>
        </w:rPr>
        <w:t xml:space="preserve"> </w:t>
      </w:r>
    </w:p>
    <w:p w14:paraId="3DBC96D3" w14:textId="1F2427A3" w:rsidR="00DA798C" w:rsidRPr="00DA798C" w:rsidRDefault="00DB4650" w:rsidP="008A753D">
      <w:pPr>
        <w:spacing w:before="120" w:after="120"/>
        <w:ind w:left="284" w:firstLine="567"/>
        <w:jc w:val="center"/>
        <w:rPr>
          <w:b/>
          <w:bCs/>
          <w:sz w:val="22"/>
        </w:rPr>
      </w:pPr>
      <w:r w:rsidRPr="00DB4650">
        <w:rPr>
          <w:sz w:val="22"/>
        </w:rPr>
        <w:t>3.500.831,78</w:t>
      </w:r>
      <w:r w:rsidR="00DA798C" w:rsidRPr="00DA798C">
        <w:rPr>
          <w:b/>
          <w:bCs/>
          <w:sz w:val="22"/>
        </w:rPr>
        <w:t xml:space="preserve"> </w:t>
      </w:r>
      <w:r w:rsidR="00DA798C" w:rsidRPr="00875132">
        <w:rPr>
          <w:sz w:val="22"/>
        </w:rPr>
        <w:t>Kč (21 % DPH)</w:t>
      </w:r>
    </w:p>
    <w:p w14:paraId="5E44F915" w14:textId="45BB58ED" w:rsidR="00DA798C" w:rsidRDefault="00DB4650" w:rsidP="008A753D">
      <w:pPr>
        <w:spacing w:before="120" w:after="120"/>
        <w:ind w:left="284" w:firstLine="567"/>
        <w:jc w:val="center"/>
        <w:rPr>
          <w:b/>
          <w:bCs/>
          <w:sz w:val="22"/>
        </w:rPr>
      </w:pPr>
      <w:r w:rsidRPr="00DB4650">
        <w:rPr>
          <w:b/>
          <w:bCs/>
          <w:sz w:val="22"/>
        </w:rPr>
        <w:t>20.171.459,31 Kč</w:t>
      </w:r>
      <w:r>
        <w:rPr>
          <w:b/>
          <w:bCs/>
          <w:sz w:val="22"/>
        </w:rPr>
        <w:t xml:space="preserve"> </w:t>
      </w:r>
      <w:r w:rsidR="00DA798C" w:rsidRPr="00DA798C">
        <w:rPr>
          <w:b/>
          <w:bCs/>
          <w:sz w:val="22"/>
        </w:rPr>
        <w:t>vč. 21 % DPH</w:t>
      </w:r>
    </w:p>
    <w:p w14:paraId="10B7B2BA" w14:textId="7EA51BC4" w:rsidR="00DA798C" w:rsidRPr="00DA798C" w:rsidRDefault="00DA798C" w:rsidP="00E46710">
      <w:pPr>
        <w:spacing w:before="120" w:after="120"/>
        <w:ind w:left="284"/>
        <w:jc w:val="center"/>
        <w:rPr>
          <w:b/>
          <w:bCs/>
          <w:i/>
          <w:iCs/>
          <w:sz w:val="22"/>
        </w:rPr>
      </w:pPr>
      <w:r>
        <w:rPr>
          <w:b/>
          <w:bCs/>
          <w:sz w:val="22"/>
        </w:rPr>
        <w:t>(slovy:</w:t>
      </w:r>
      <w:r w:rsidRPr="00DA798C">
        <w:rPr>
          <w:sz w:val="22"/>
        </w:rPr>
        <w:t xml:space="preserve"> </w:t>
      </w:r>
      <w:r w:rsidR="005B13A1" w:rsidRPr="005B13A1">
        <w:rPr>
          <w:b/>
          <w:bCs/>
          <w:sz w:val="22"/>
        </w:rPr>
        <w:t>š</w:t>
      </w:r>
      <w:r w:rsidR="002D1952" w:rsidRPr="002D1952">
        <w:rPr>
          <w:b/>
          <w:bCs/>
          <w:sz w:val="22"/>
        </w:rPr>
        <w:t>estnáct milionů šest set sedmdesát tisíc šest set dvacet sedm 31/100 korun český</w:t>
      </w:r>
      <w:r w:rsidR="002D1952">
        <w:rPr>
          <w:b/>
          <w:bCs/>
          <w:sz w:val="22"/>
        </w:rPr>
        <w:t>ch</w:t>
      </w:r>
      <w:r>
        <w:rPr>
          <w:sz w:val="22"/>
        </w:rPr>
        <w:t>)</w:t>
      </w:r>
    </w:p>
    <w:p w14:paraId="278886D0" w14:textId="564B1349" w:rsidR="004F7F62" w:rsidRPr="00E46710" w:rsidRDefault="00FD0D96" w:rsidP="00E46710">
      <w:pPr>
        <w:numPr>
          <w:ilvl w:val="0"/>
          <w:numId w:val="5"/>
        </w:numPr>
        <w:tabs>
          <w:tab w:val="clear" w:pos="1080"/>
        </w:tabs>
        <w:spacing w:before="120" w:after="480"/>
        <w:ind w:left="284" w:hanging="284"/>
        <w:jc w:val="both"/>
        <w:rPr>
          <w:b/>
          <w:sz w:val="22"/>
        </w:rPr>
      </w:pPr>
      <w:r>
        <w:rPr>
          <w:sz w:val="22"/>
        </w:rPr>
        <w:t xml:space="preserve">Cena byla </w:t>
      </w:r>
      <w:r w:rsidR="004225B2">
        <w:rPr>
          <w:sz w:val="22"/>
        </w:rPr>
        <w:t>stanovena na z</w:t>
      </w:r>
      <w:r>
        <w:rPr>
          <w:sz w:val="22"/>
        </w:rPr>
        <w:t>ákladě objednatelem vypracovaného a zhotovitelem naceněného položkového rozpočtu díla</w:t>
      </w:r>
      <w:r w:rsidR="008D004F">
        <w:rPr>
          <w:sz w:val="22"/>
        </w:rPr>
        <w:t xml:space="preserve"> a </w:t>
      </w:r>
      <w:r w:rsidR="008D004F" w:rsidRPr="00DC28F4">
        <w:rPr>
          <w:sz w:val="22"/>
        </w:rPr>
        <w:t xml:space="preserve">odpovídá </w:t>
      </w:r>
      <w:r w:rsidR="00541418" w:rsidRPr="00DC28F4">
        <w:rPr>
          <w:sz w:val="22"/>
        </w:rPr>
        <w:t xml:space="preserve">výsledku zadávacího řízení </w:t>
      </w:r>
      <w:r w:rsidR="007F35E1" w:rsidRPr="00DC28F4">
        <w:rPr>
          <w:sz w:val="22"/>
        </w:rPr>
        <w:t>uskutečněného</w:t>
      </w:r>
      <w:r w:rsidR="007E4F7F" w:rsidRPr="00DC28F4">
        <w:rPr>
          <w:sz w:val="22"/>
        </w:rPr>
        <w:t xml:space="preserve"> </w:t>
      </w:r>
      <w:r w:rsidR="007D0091" w:rsidRPr="00DC28F4">
        <w:rPr>
          <w:sz w:val="22"/>
        </w:rPr>
        <w:t>po</w:t>
      </w:r>
      <w:r w:rsidR="0025084C" w:rsidRPr="00DC28F4">
        <w:rPr>
          <w:sz w:val="22"/>
        </w:rPr>
        <w:t xml:space="preserve">dle </w:t>
      </w:r>
      <w:r w:rsidR="007E4F7F" w:rsidRPr="00DC28F4">
        <w:rPr>
          <w:sz w:val="22"/>
        </w:rPr>
        <w:t>zákona</w:t>
      </w:r>
      <w:r w:rsidRPr="00DC28F4">
        <w:rPr>
          <w:sz w:val="22"/>
        </w:rPr>
        <w:t xml:space="preserve">. Případné odchylky, </w:t>
      </w:r>
      <w:r w:rsidRPr="00A824DF">
        <w:rPr>
          <w:sz w:val="22"/>
        </w:rPr>
        <w:t xml:space="preserve">vynechání, opomnění, chyby a nedostatky položkového rozpočtu zhotovitele nemají v žádném případě vliv na smluvní cenu za dílo, ani na rozsah díla podle této smlouvy, rozsah plnění zhotovitele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w:t>
      </w:r>
      <w:r w:rsidR="00E46710">
        <w:rPr>
          <w:sz w:val="22"/>
        </w:rPr>
        <w:br/>
      </w:r>
      <w:r w:rsidRPr="00A824DF">
        <w:rPr>
          <w:sz w:val="22"/>
        </w:rPr>
        <w:t xml:space="preserve">pro měsíční fakturaci zhotovitele. Položkový rozpočet bude sloužit rovněž jako cenová úroveň </w:t>
      </w:r>
      <w:r w:rsidR="00E46710">
        <w:rPr>
          <w:sz w:val="22"/>
        </w:rPr>
        <w:br/>
      </w:r>
      <w:r w:rsidRPr="00A824DF">
        <w:rPr>
          <w:sz w:val="22"/>
        </w:rPr>
        <w:t xml:space="preserve">pro "dodatečné </w:t>
      </w:r>
      <w:r w:rsidR="002C0D03" w:rsidRPr="00A824DF">
        <w:rPr>
          <w:sz w:val="22"/>
        </w:rPr>
        <w:t xml:space="preserve">nebo nepředvídané </w:t>
      </w:r>
      <w:r w:rsidRPr="00A824DF">
        <w:rPr>
          <w:sz w:val="22"/>
        </w:rPr>
        <w:t>stavební práce</w:t>
      </w:r>
      <w:r w:rsidR="002C0D03" w:rsidRPr="00A824DF">
        <w:rPr>
          <w:sz w:val="22"/>
        </w:rPr>
        <w:t>, dodávky a</w:t>
      </w:r>
      <w:r w:rsidR="00FA7727" w:rsidRPr="00A824DF">
        <w:rPr>
          <w:sz w:val="22"/>
        </w:rPr>
        <w:t> </w:t>
      </w:r>
      <w:r w:rsidR="002C0D03" w:rsidRPr="00A824DF">
        <w:rPr>
          <w:sz w:val="22"/>
        </w:rPr>
        <w:t>služby</w:t>
      </w:r>
      <w:r w:rsidRPr="00A824DF">
        <w:rPr>
          <w:sz w:val="22"/>
        </w:rPr>
        <w:t>" a "méněpráce". Položkový rozpočet je přílohou č. 2 této smlouvy.</w:t>
      </w:r>
      <w:r w:rsidRPr="00A824DF">
        <w:rPr>
          <w:snapToGrid w:val="0"/>
          <w:sz w:val="22"/>
        </w:rPr>
        <w:t xml:space="preserve"> Jednotkové</w:t>
      </w:r>
      <w:r w:rsidRPr="0070640B">
        <w:rPr>
          <w:snapToGrid w:val="0"/>
          <w:sz w:val="22"/>
        </w:rPr>
        <w:t xml:space="preserve"> ceny uvedené </w:t>
      </w:r>
      <w:r w:rsidRPr="0064753B">
        <w:rPr>
          <w:snapToGrid w:val="0"/>
          <w:sz w:val="22"/>
        </w:rPr>
        <w:t>v položkovém rozpočtu jsou cenami pevnými po celou dobu realizace díla</w:t>
      </w:r>
      <w:r w:rsidR="006D40B2" w:rsidRPr="0064753B">
        <w:rPr>
          <w:snapToGrid w:val="0"/>
          <w:sz w:val="22"/>
        </w:rPr>
        <w:t>, není-li ve smlouvě nebo obchodních podmínkách uvedeno jinak.</w:t>
      </w:r>
    </w:p>
    <w:p w14:paraId="7BDDF351" w14:textId="77777777" w:rsidR="000D1881" w:rsidRDefault="000D1881" w:rsidP="000D1881">
      <w:pPr>
        <w:pStyle w:val="Nadpis4"/>
        <w:rPr>
          <w:sz w:val="22"/>
        </w:rPr>
      </w:pPr>
      <w:r>
        <w:rPr>
          <w:sz w:val="22"/>
        </w:rPr>
        <w:t>V. DODATKY A ZMĚNY SMLOUVY:</w:t>
      </w:r>
    </w:p>
    <w:p w14:paraId="0CCC53B4"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15B3DBD0" w14:textId="77777777" w:rsidR="000D1881" w:rsidRDefault="000D1881" w:rsidP="000D1881">
      <w:pPr>
        <w:pStyle w:val="Zkladntextodsazen"/>
        <w:rPr>
          <w:i w:val="0"/>
        </w:rPr>
      </w:pPr>
    </w:p>
    <w:p w14:paraId="25C9046E" w14:textId="07430B29" w:rsidR="0070640B" w:rsidRPr="00E46710" w:rsidRDefault="000D1881" w:rsidP="00E46710">
      <w:pPr>
        <w:pStyle w:val="Zkladntextodsazen"/>
        <w:numPr>
          <w:ilvl w:val="0"/>
          <w:numId w:val="18"/>
        </w:numPr>
        <w:spacing w:after="480"/>
        <w:ind w:left="284" w:hanging="284"/>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02E039BF" w14:textId="7C8A3514" w:rsidR="00C854EB" w:rsidRPr="001B78CC" w:rsidRDefault="002C3D2C" w:rsidP="000D1881">
      <w:pPr>
        <w:pStyle w:val="Nadpis5"/>
        <w:rPr>
          <w:sz w:val="22"/>
        </w:rPr>
      </w:pPr>
      <w:r w:rsidRPr="001B78CC">
        <w:rPr>
          <w:sz w:val="22"/>
        </w:rPr>
        <w:t>VI</w:t>
      </w:r>
      <w:r w:rsidR="000D1881" w:rsidRPr="001B78CC">
        <w:rPr>
          <w:sz w:val="22"/>
        </w:rPr>
        <w:t xml:space="preserve">. </w:t>
      </w:r>
      <w:r w:rsidR="00C854EB" w:rsidRPr="001B78CC">
        <w:rPr>
          <w:sz w:val="22"/>
        </w:rPr>
        <w:t xml:space="preserve">APLIKACE ZASÁDY DNSH: </w:t>
      </w:r>
    </w:p>
    <w:p w14:paraId="6A132FEE" w14:textId="77777777" w:rsidR="00C854EB" w:rsidRPr="001B78CC" w:rsidRDefault="00C854EB" w:rsidP="00C854EB">
      <w:pPr>
        <w:keepNext/>
        <w:rPr>
          <w:sz w:val="22"/>
        </w:rPr>
      </w:pPr>
      <w:r w:rsidRPr="001B78CC">
        <w:rPr>
          <w:sz w:val="22"/>
        </w:rPr>
        <w:t>----------------------------------------------</w:t>
      </w:r>
    </w:p>
    <w:p w14:paraId="780FC7FA" w14:textId="77777777" w:rsidR="00C854EB" w:rsidRPr="001B78CC" w:rsidRDefault="00C854EB" w:rsidP="00C854EB">
      <w:pPr>
        <w:pStyle w:val="Odstavecseseznamem"/>
        <w:numPr>
          <w:ilvl w:val="0"/>
          <w:numId w:val="26"/>
        </w:numPr>
        <w:ind w:left="284" w:hanging="284"/>
        <w:rPr>
          <w:sz w:val="22"/>
          <w:u w:val="single"/>
        </w:rPr>
      </w:pPr>
      <w:r w:rsidRPr="001B78CC">
        <w:rPr>
          <w:sz w:val="22"/>
          <w:u w:val="single"/>
        </w:rPr>
        <w:t xml:space="preserve">Opatření týkající se předcházení vzniku odpadů a recyklace: </w:t>
      </w:r>
    </w:p>
    <w:p w14:paraId="2E419856" w14:textId="77777777" w:rsidR="00E46710" w:rsidRDefault="00C854EB" w:rsidP="00C854EB">
      <w:pPr>
        <w:pStyle w:val="Odstavecseseznamem"/>
        <w:ind w:left="284"/>
        <w:jc w:val="both"/>
        <w:rPr>
          <w:sz w:val="22"/>
        </w:rPr>
      </w:pPr>
      <w:r w:rsidRPr="001B78CC">
        <w:rPr>
          <w:sz w:val="22"/>
        </w:rPr>
        <w:t xml:space="preserve">V lokalitě se při provádění plánovaných stavebních prací předpokládá vznik určitého množství běžného stavebního odpadu a obalových odpadů, zařazeného dle vyhlášky č. 93/2016 Sb. a její přílohy (Katalog odpadů) do skupiny odpadů 15 a 17. </w:t>
      </w:r>
    </w:p>
    <w:p w14:paraId="6B4722C6" w14:textId="77777777" w:rsidR="00E46710" w:rsidRDefault="00E46710" w:rsidP="00C854EB">
      <w:pPr>
        <w:pStyle w:val="Odstavecseseznamem"/>
        <w:ind w:left="284"/>
        <w:jc w:val="both"/>
        <w:rPr>
          <w:sz w:val="22"/>
        </w:rPr>
      </w:pPr>
    </w:p>
    <w:p w14:paraId="1077B656" w14:textId="192FBE06" w:rsidR="00C854EB" w:rsidRPr="001B78CC" w:rsidRDefault="00C854EB" w:rsidP="00C854EB">
      <w:pPr>
        <w:pStyle w:val="Odstavecseseznamem"/>
        <w:ind w:left="284"/>
        <w:jc w:val="both"/>
        <w:rPr>
          <w:sz w:val="22"/>
        </w:rPr>
      </w:pPr>
      <w:r w:rsidRPr="001B78CC">
        <w:rPr>
          <w:sz w:val="22"/>
        </w:rPr>
        <w:lastRenderedPageBreak/>
        <w:t xml:space="preserve">Při nakládání s odpady, které vzniknou v důsledku stavebních prací se bude zhotovitel řídit zákonem </w:t>
      </w:r>
      <w:r w:rsidR="00E46710">
        <w:rPr>
          <w:sz w:val="22"/>
        </w:rPr>
        <w:br/>
      </w:r>
      <w:r w:rsidRPr="001B78CC">
        <w:rPr>
          <w:sz w:val="22"/>
        </w:rPr>
        <w:t>o odpadech 185/2001 Sb. a vyhláškou 383/2001 Sb. o podrobnostech nakládání s odpady. Vzniklý odpad na stavbě bude ve smyslu výše uvedené legislativy a na základě dohod účastníků výstavby průběžně likvidován.</w:t>
      </w:r>
    </w:p>
    <w:p w14:paraId="734E917F" w14:textId="77777777" w:rsidR="00C854EB" w:rsidRPr="001B78CC" w:rsidRDefault="00C854EB" w:rsidP="00E46710">
      <w:pPr>
        <w:pStyle w:val="Odstavecseseznamem"/>
        <w:numPr>
          <w:ilvl w:val="0"/>
          <w:numId w:val="27"/>
        </w:numPr>
        <w:ind w:left="567" w:hanging="283"/>
        <w:jc w:val="both"/>
        <w:rPr>
          <w:sz w:val="22"/>
        </w:rPr>
      </w:pPr>
      <w:r w:rsidRPr="001B78CC">
        <w:rPr>
          <w:sz w:val="22"/>
        </w:rPr>
        <w:t>V průběhu realizace projektu budou realizována opatření vedoucí ke snížení hluku, prachu a emisí znečišťujících látek při stavebních nebo údržbářských prací.</w:t>
      </w:r>
    </w:p>
    <w:p w14:paraId="2830ADEC" w14:textId="3D235D89" w:rsidR="00C854EB" w:rsidRPr="001B78CC" w:rsidRDefault="00C854EB" w:rsidP="00E46710">
      <w:pPr>
        <w:pStyle w:val="Odstavecseseznamem"/>
        <w:numPr>
          <w:ilvl w:val="0"/>
          <w:numId w:val="27"/>
        </w:numPr>
        <w:ind w:left="567" w:hanging="283"/>
        <w:jc w:val="both"/>
        <w:rPr>
          <w:sz w:val="22"/>
        </w:rPr>
      </w:pPr>
      <w:r w:rsidRPr="001B78CC">
        <w:rPr>
          <w:sz w:val="22"/>
        </w:rPr>
        <w:t>Provádění stavby bude probíhat šetrným způsobem. Bude omezena zejména hlučnost a prašnost při výstavbě po nezbytně nutnou dobu. Při výstavbě bude využívána především malá mechanizace s nízkým hlukovým zatížením, nezbytné hlukové práce mohou být prováděny pouze v pracovní dny, a to v době mezi 7 až 17 hod</w:t>
      </w:r>
      <w:r w:rsidR="00C0751E">
        <w:rPr>
          <w:sz w:val="22"/>
        </w:rPr>
        <w:t>inou</w:t>
      </w:r>
      <w:r w:rsidRPr="001B78CC">
        <w:rPr>
          <w:sz w:val="22"/>
        </w:rPr>
        <w:t>, práce v noční době nebudou prováděny.</w:t>
      </w:r>
    </w:p>
    <w:p w14:paraId="6E8D0914" w14:textId="62B47960" w:rsidR="00C854EB" w:rsidRPr="001B78CC" w:rsidRDefault="00C854EB" w:rsidP="00E46710">
      <w:pPr>
        <w:pStyle w:val="Odstavecseseznamem"/>
        <w:numPr>
          <w:ilvl w:val="0"/>
          <w:numId w:val="27"/>
        </w:numPr>
        <w:ind w:left="567" w:hanging="283"/>
        <w:jc w:val="both"/>
        <w:rPr>
          <w:sz w:val="22"/>
        </w:rPr>
      </w:pPr>
      <w:r w:rsidRPr="001B78CC">
        <w:rPr>
          <w:sz w:val="22"/>
        </w:rPr>
        <w:t>Následný provoz sídla PS není spojen s významnou produkcí odpadů a lze konstatovat, že je bezproblémový́ a produkuje odpady běžné pro tento typ staveb. Z provozu vznikne de facto pouze odpad charakteru komunálního, který bude likvidován konvenčním svozem. Z uvedeného je zřejmé, že se bude jednat o odpady kategorie ostatní (O), z nichž valnou část tvoří odpady recyklovatelné a využitelné.</w:t>
      </w:r>
    </w:p>
    <w:p w14:paraId="33A23602" w14:textId="4485A663" w:rsidR="00C854EB" w:rsidRPr="001B78CC" w:rsidRDefault="00C854EB" w:rsidP="00E46710">
      <w:pPr>
        <w:pStyle w:val="Odstavecseseznamem"/>
        <w:numPr>
          <w:ilvl w:val="0"/>
          <w:numId w:val="27"/>
        </w:numPr>
        <w:ind w:left="567" w:hanging="283"/>
        <w:jc w:val="both"/>
        <w:rPr>
          <w:sz w:val="22"/>
        </w:rPr>
      </w:pPr>
      <w:r w:rsidRPr="001B78CC">
        <w:rPr>
          <w:sz w:val="22"/>
        </w:rPr>
        <w:t>Při nakládání s veškerými odpady bude postupováno v souladu s ustanovením č. 273/2021 Sb., o podrobnostech nakládání s odpady a návazných předpisů s ní souvisejících. Veškerý vzniklý odpad při realizaci stavby bude separován. Recyklovatelný́ odpad bude odvezen do sběren, ostatní nerecyklovatelné materiály budou odvezeny na řízenou skládku.</w:t>
      </w:r>
    </w:p>
    <w:p w14:paraId="7740D1EF" w14:textId="701083F4" w:rsidR="00C854EB" w:rsidRPr="001B78CC" w:rsidRDefault="00C854EB" w:rsidP="00E46710">
      <w:pPr>
        <w:pStyle w:val="Odstavecseseznamem"/>
        <w:numPr>
          <w:ilvl w:val="0"/>
          <w:numId w:val="27"/>
        </w:numPr>
        <w:ind w:left="567" w:hanging="283"/>
        <w:jc w:val="both"/>
        <w:rPr>
          <w:sz w:val="22"/>
        </w:rPr>
      </w:pPr>
      <w:r w:rsidRPr="001B78CC">
        <w:rPr>
          <w:sz w:val="22"/>
        </w:rPr>
        <w:t>Stavební odpad a jeho nakládání bude prováděno dle § 42 a § 83 zákona č. 273/2021 Sb., a bude vedena evidence odpadů vzniklých při provádění akce, včetně jejich využití, nebo likvidace.</w:t>
      </w:r>
    </w:p>
    <w:p w14:paraId="06AE3D40" w14:textId="10C8321B" w:rsidR="00C854EB" w:rsidRPr="00E46710" w:rsidRDefault="00C854EB" w:rsidP="00E46710">
      <w:pPr>
        <w:pStyle w:val="Odstavecseseznamem"/>
        <w:numPr>
          <w:ilvl w:val="0"/>
          <w:numId w:val="27"/>
        </w:numPr>
        <w:spacing w:after="120"/>
        <w:ind w:left="568" w:hanging="284"/>
        <w:jc w:val="both"/>
        <w:rPr>
          <w:sz w:val="22"/>
        </w:rPr>
      </w:pPr>
      <w:r w:rsidRPr="001B78CC">
        <w:rPr>
          <w:sz w:val="22"/>
        </w:rPr>
        <w:t>Veškeré aktivity projektu budou realizovány v souladu s cíli a zásadami udržitelného rozvoje a  zásadou „významně nepoškozovat“ („DNSH“) v oblasti životního prostředí.</w:t>
      </w:r>
    </w:p>
    <w:p w14:paraId="39AD0C9D" w14:textId="34133273" w:rsidR="00C854EB" w:rsidRPr="001B78CC" w:rsidRDefault="00C854EB" w:rsidP="00E46710">
      <w:pPr>
        <w:pStyle w:val="Odstavecseseznamem"/>
        <w:numPr>
          <w:ilvl w:val="0"/>
          <w:numId w:val="26"/>
        </w:numPr>
        <w:ind w:left="284" w:hanging="284"/>
        <w:jc w:val="both"/>
        <w:rPr>
          <w:sz w:val="22"/>
          <w:u w:val="single"/>
        </w:rPr>
      </w:pPr>
      <w:r w:rsidRPr="001B78CC">
        <w:rPr>
          <w:sz w:val="22"/>
          <w:u w:val="single"/>
        </w:rPr>
        <w:t>Přechod na oběhové hospodářství</w:t>
      </w:r>
    </w:p>
    <w:p w14:paraId="3E45EDFD" w14:textId="5799B23D" w:rsidR="00C854EB" w:rsidRPr="001B78CC" w:rsidRDefault="00C854EB" w:rsidP="00E46710">
      <w:pPr>
        <w:pStyle w:val="Odstavecseseznamem"/>
        <w:numPr>
          <w:ilvl w:val="0"/>
          <w:numId w:val="28"/>
        </w:numPr>
        <w:ind w:left="567" w:hanging="283"/>
        <w:jc w:val="both"/>
        <w:rPr>
          <w:sz w:val="22"/>
        </w:rPr>
      </w:pPr>
      <w:r w:rsidRPr="001B78CC">
        <w:rPr>
          <w:sz w:val="22"/>
        </w:rPr>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w:t>
      </w:r>
      <w:r w:rsidR="00E46710">
        <w:rPr>
          <w:sz w:val="22"/>
        </w:rPr>
        <w:br/>
      </w:r>
      <w:r w:rsidRPr="001B78CC">
        <w:rPr>
          <w:sz w:val="22"/>
        </w:rPr>
        <w:t xml:space="preserve">a protokolem EU pro nakládání se stavebním a demoličním odpadem. </w:t>
      </w:r>
    </w:p>
    <w:p w14:paraId="1BAA04DD" w14:textId="77777777" w:rsidR="001B78CC" w:rsidRPr="001B78CC" w:rsidRDefault="001B78CC" w:rsidP="00E46710">
      <w:pPr>
        <w:pStyle w:val="Odstavecseseznamem"/>
        <w:numPr>
          <w:ilvl w:val="0"/>
          <w:numId w:val="26"/>
        </w:numPr>
        <w:spacing w:before="120"/>
        <w:ind w:left="567" w:hanging="283"/>
        <w:jc w:val="both"/>
        <w:rPr>
          <w:sz w:val="22"/>
        </w:rPr>
      </w:pPr>
      <w:r w:rsidRPr="001B78CC">
        <w:rPr>
          <w:sz w:val="22"/>
        </w:rPr>
        <w:t>Udržitelné využívání a ochrana vodních zdrojů</w:t>
      </w:r>
    </w:p>
    <w:p w14:paraId="648962D5" w14:textId="77777777" w:rsidR="001B78CC" w:rsidRPr="001B78CC" w:rsidRDefault="001B78CC" w:rsidP="00E46710">
      <w:pPr>
        <w:pStyle w:val="Odstavecseseznamem"/>
        <w:ind w:left="851" w:hanging="284"/>
        <w:jc w:val="both"/>
        <w:rPr>
          <w:sz w:val="22"/>
        </w:rPr>
      </w:pPr>
      <w:r w:rsidRPr="001B78CC">
        <w:rPr>
          <w:sz w:val="22"/>
        </w:rPr>
        <w:t xml:space="preserve">- </w:t>
      </w:r>
      <w:bookmarkStart w:id="7" w:name="_Hlk184892069"/>
      <w:r w:rsidRPr="001B78CC">
        <w:rPr>
          <w:sz w:val="22"/>
        </w:rPr>
        <w:t>V průběhu rekonstrukce vnitřních prostor bude respektováno udržitelné využívání a ochrana vodních zdrojů. V rámci přípravy dokumentace pro výběr dodavatele budou pro zajištění výše uvedeného implementovány následující požadavky:</w:t>
      </w:r>
    </w:p>
    <w:p w14:paraId="05A16956" w14:textId="77777777" w:rsidR="001B78CC" w:rsidRPr="001B78CC" w:rsidRDefault="001B78CC" w:rsidP="00E46710">
      <w:pPr>
        <w:pStyle w:val="Odstavecseseznamem"/>
        <w:ind w:left="1134" w:hanging="283"/>
        <w:jc w:val="both"/>
        <w:rPr>
          <w:sz w:val="22"/>
        </w:rPr>
      </w:pPr>
      <w:r w:rsidRPr="001B78CC">
        <w:rPr>
          <w:sz w:val="22"/>
        </w:rPr>
        <w:t>a)</w:t>
      </w:r>
      <w:r w:rsidRPr="001B78CC">
        <w:rPr>
          <w:sz w:val="22"/>
        </w:rPr>
        <w:tab/>
        <w:t xml:space="preserve">umyvadlové baterie a kuchyňské baterie mají maximální průtok vody 6 litrů/min; </w:t>
      </w:r>
    </w:p>
    <w:p w14:paraId="1C52C78F" w14:textId="7D99C13B" w:rsidR="001B78CC" w:rsidRDefault="001B78CC" w:rsidP="00E46710">
      <w:pPr>
        <w:pStyle w:val="Odstavecseseznamem"/>
        <w:ind w:left="1134" w:hanging="283"/>
        <w:jc w:val="both"/>
        <w:rPr>
          <w:sz w:val="22"/>
        </w:rPr>
      </w:pPr>
      <w:r w:rsidRPr="001B78CC">
        <w:rPr>
          <w:sz w:val="22"/>
        </w:rPr>
        <w:t>b)</w:t>
      </w:r>
      <w:r w:rsidRPr="001B78CC">
        <w:rPr>
          <w:sz w:val="22"/>
        </w:rPr>
        <w:tab/>
        <w:t xml:space="preserve">sprchy mají maximální průtok vody 8 litrů/min; </w:t>
      </w:r>
    </w:p>
    <w:p w14:paraId="2EBE7F15" w14:textId="17B730E2" w:rsidR="001B78CC" w:rsidRPr="001B78CC" w:rsidRDefault="00E46710" w:rsidP="00E46710">
      <w:pPr>
        <w:pStyle w:val="Odstavecseseznamem"/>
        <w:ind w:left="1134" w:hanging="283"/>
        <w:jc w:val="both"/>
        <w:rPr>
          <w:sz w:val="22"/>
        </w:rPr>
      </w:pPr>
      <w:r>
        <w:rPr>
          <w:sz w:val="22"/>
        </w:rPr>
        <w:t xml:space="preserve">c) </w:t>
      </w:r>
      <w:r w:rsidR="001B78CC" w:rsidRPr="001B78CC">
        <w:rPr>
          <w:sz w:val="22"/>
        </w:rPr>
        <w:t xml:space="preserve">WC, zahrnující soupravy, mísy a splachovací nádrže, mají úplný objem splachovací vody maximálně 6 litrů a maximální průměrný objem splachovací vody 3,5 litru; </w:t>
      </w:r>
    </w:p>
    <w:p w14:paraId="0E35A0EA" w14:textId="4D8D817B" w:rsidR="001B78CC" w:rsidRDefault="001B78CC" w:rsidP="00E46710">
      <w:pPr>
        <w:pStyle w:val="Odstavecseseznamem"/>
        <w:ind w:left="1134" w:hanging="283"/>
        <w:jc w:val="both"/>
        <w:rPr>
          <w:sz w:val="22"/>
        </w:rPr>
      </w:pPr>
      <w:r w:rsidRPr="001B78CC">
        <w:rPr>
          <w:sz w:val="22"/>
        </w:rPr>
        <w:t>d)</w:t>
      </w:r>
      <w:r w:rsidRPr="001B78CC">
        <w:rPr>
          <w:sz w:val="22"/>
        </w:rPr>
        <w:tab/>
        <w:t xml:space="preserve"> pisoáry spotřebují maximálně 2 litry/mísu/hodinu. Splachovací pisoáry mají maximální úplný objem splachovací vody 1 litr.</w:t>
      </w:r>
    </w:p>
    <w:bookmarkEnd w:id="7"/>
    <w:p w14:paraId="2C6F10F4" w14:textId="77777777" w:rsidR="00C854EB" w:rsidRPr="00E46710" w:rsidRDefault="00C854EB" w:rsidP="00E46710">
      <w:pPr>
        <w:jc w:val="both"/>
        <w:rPr>
          <w:sz w:val="22"/>
        </w:rPr>
      </w:pPr>
    </w:p>
    <w:p w14:paraId="2BBBC60E" w14:textId="74FCF3DD" w:rsidR="000D1881" w:rsidRDefault="00C854EB" w:rsidP="000D1881">
      <w:pPr>
        <w:pStyle w:val="Nadpis5"/>
        <w:rPr>
          <w:sz w:val="22"/>
        </w:rPr>
      </w:pPr>
      <w:r>
        <w:rPr>
          <w:sz w:val="22"/>
        </w:rPr>
        <w:lastRenderedPageBreak/>
        <w:t xml:space="preserve">VII. </w:t>
      </w:r>
      <w:r w:rsidR="000D1881">
        <w:rPr>
          <w:sz w:val="22"/>
        </w:rPr>
        <w:t>ZÁVĚREČNÁ USTANOVENÍ:</w:t>
      </w:r>
    </w:p>
    <w:p w14:paraId="5DA9D59C" w14:textId="77777777" w:rsidR="000D1881" w:rsidRDefault="000D1881" w:rsidP="00EB75D6">
      <w:pPr>
        <w:keepNext/>
        <w:rPr>
          <w:sz w:val="22"/>
        </w:rPr>
      </w:pPr>
      <w:r>
        <w:rPr>
          <w:sz w:val="22"/>
        </w:rPr>
        <w:t>----------------------------------------------</w:t>
      </w:r>
    </w:p>
    <w:p w14:paraId="00564E55" w14:textId="77777777" w:rsidR="001B78CC" w:rsidRDefault="001B78CC" w:rsidP="001B78CC">
      <w:pPr>
        <w:keepNext/>
        <w:jc w:val="both"/>
        <w:rPr>
          <w:sz w:val="22"/>
        </w:rPr>
      </w:pPr>
    </w:p>
    <w:p w14:paraId="25961E20" w14:textId="34BFCBE0" w:rsidR="001B78CC" w:rsidRPr="001B78CC" w:rsidRDefault="001B78CC" w:rsidP="00E46710">
      <w:pPr>
        <w:pStyle w:val="Odstavecseseznamem"/>
        <w:numPr>
          <w:ilvl w:val="0"/>
          <w:numId w:val="1"/>
        </w:numPr>
        <w:tabs>
          <w:tab w:val="clear" w:pos="360"/>
        </w:tabs>
        <w:ind w:left="284" w:hanging="284"/>
        <w:jc w:val="both"/>
        <w:rPr>
          <w:sz w:val="22"/>
        </w:rPr>
      </w:pPr>
      <w:r w:rsidRPr="001B78CC">
        <w:rPr>
          <w:sz w:val="22"/>
        </w:rPr>
        <w:t xml:space="preserve">Zástupce objednatele ve věcech technických při realizaci díla není oprávněn zastupovat objednatele </w:t>
      </w:r>
      <w:r w:rsidR="00E46710">
        <w:rPr>
          <w:sz w:val="22"/>
        </w:rPr>
        <w:br/>
      </w:r>
      <w:r w:rsidRPr="001B78CC">
        <w:rPr>
          <w:sz w:val="22"/>
        </w:rPr>
        <w:t>při sjednávání a uzavírání smluv nebo jejich změn. Zástupce objednatele ve věch technických při realizaci díla je oprávněn písemně pověřit jemu podřízeného zaměstnance města, aby plnil všechny nebo jen některé úkoly zástupce objednatele ve věcech technických při realizaci díla; vůči zhotoviteli je písemné pověření účinné okamžikem jeho předložení.</w:t>
      </w:r>
    </w:p>
    <w:p w14:paraId="5774A94C" w14:textId="3BAAE168" w:rsidR="00596A75" w:rsidRPr="00EB75D6" w:rsidRDefault="00832654" w:rsidP="00E46710">
      <w:pPr>
        <w:pStyle w:val="Textvbloku"/>
        <w:numPr>
          <w:ilvl w:val="0"/>
          <w:numId w:val="1"/>
        </w:numPr>
        <w:tabs>
          <w:tab w:val="clear" w:pos="360"/>
          <w:tab w:val="num" w:pos="284"/>
          <w:tab w:val="num" w:pos="502"/>
        </w:tabs>
        <w:spacing w:before="120"/>
        <w:ind w:left="284" w:hanging="284"/>
        <w:rPr>
          <w:sz w:val="22"/>
        </w:rPr>
      </w:pPr>
      <w:r>
        <w:rPr>
          <w:sz w:val="22"/>
        </w:rPr>
        <w:t>Zhotovitel tímto prohlašuje, že přijímá návrh smlouvy vč. obchodních podmínek a prohlašuje, že tento návrh nezvýhodňuje objednatele.</w:t>
      </w:r>
    </w:p>
    <w:p w14:paraId="318FAA78" w14:textId="77777777" w:rsidR="00596A75" w:rsidRPr="00EA1C4D" w:rsidRDefault="00596A75" w:rsidP="00E46710">
      <w:pPr>
        <w:pStyle w:val="Textvbloku"/>
        <w:numPr>
          <w:ilvl w:val="0"/>
          <w:numId w:val="1"/>
        </w:numPr>
        <w:tabs>
          <w:tab w:val="clear" w:pos="360"/>
          <w:tab w:val="num" w:pos="284"/>
          <w:tab w:val="num" w:pos="502"/>
        </w:tabs>
        <w:spacing w:before="120"/>
        <w:ind w:left="284"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w:t>
      </w:r>
    </w:p>
    <w:p w14:paraId="6F8B799C" w14:textId="77777777" w:rsidR="00596A75" w:rsidRPr="00EB75D6" w:rsidRDefault="00596A75" w:rsidP="00E46710">
      <w:pPr>
        <w:pStyle w:val="Textvbloku"/>
        <w:numPr>
          <w:ilvl w:val="0"/>
          <w:numId w:val="1"/>
        </w:numPr>
        <w:tabs>
          <w:tab w:val="clear" w:pos="360"/>
          <w:tab w:val="num" w:pos="284"/>
          <w:tab w:val="num" w:pos="502"/>
        </w:tabs>
        <w:spacing w:before="120"/>
        <w:ind w:left="284"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54C54278" w14:textId="49363801" w:rsidR="00596A75" w:rsidRPr="002255AF" w:rsidRDefault="00596A75" w:rsidP="00E46710">
      <w:pPr>
        <w:pStyle w:val="Textvbloku"/>
        <w:numPr>
          <w:ilvl w:val="0"/>
          <w:numId w:val="1"/>
        </w:numPr>
        <w:tabs>
          <w:tab w:val="clear" w:pos="360"/>
          <w:tab w:val="num" w:pos="284"/>
          <w:tab w:val="num" w:pos="502"/>
        </w:tabs>
        <w:spacing w:before="120"/>
        <w:ind w:left="284" w:hanging="284"/>
        <w:rPr>
          <w:sz w:val="22"/>
        </w:rPr>
      </w:pPr>
      <w:r>
        <w:rPr>
          <w:sz w:val="22"/>
        </w:rPr>
        <w:t xml:space="preserve">Smluvní </w:t>
      </w:r>
      <w:r w:rsidRPr="00DC6E6F">
        <w:rPr>
          <w:sz w:val="22"/>
          <w:szCs w:val="22"/>
        </w:rPr>
        <w:t>strany si nepřejí, aby nad rámec výslovných ustanovení této smlouvy byla jakákoliv práva a</w:t>
      </w:r>
      <w:r w:rsidR="00FA7727">
        <w:rPr>
          <w:sz w:val="22"/>
          <w:szCs w:val="22"/>
        </w:rPr>
        <w:t> </w:t>
      </w:r>
      <w:r w:rsidRPr="00DC6E6F">
        <w:rPr>
          <w:sz w:val="22"/>
          <w:szCs w:val="22"/>
        </w:rPr>
        <w:t>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2E93C58B" w14:textId="77777777" w:rsidR="000E70F5" w:rsidRPr="00C762C6" w:rsidRDefault="002C3D2C" w:rsidP="00E46710">
      <w:pPr>
        <w:numPr>
          <w:ilvl w:val="0"/>
          <w:numId w:val="1"/>
        </w:numPr>
        <w:tabs>
          <w:tab w:val="clear" w:pos="360"/>
          <w:tab w:val="num" w:pos="284"/>
          <w:tab w:val="num" w:pos="426"/>
        </w:tabs>
        <w:spacing w:before="120"/>
        <w:ind w:left="284" w:hanging="284"/>
        <w:jc w:val="both"/>
        <w:rPr>
          <w:sz w:val="22"/>
          <w:szCs w:val="22"/>
        </w:rPr>
      </w:pPr>
      <w:r w:rsidRPr="00033A92">
        <w:rPr>
          <w:sz w:val="22"/>
          <w:szCs w:val="22"/>
        </w:rPr>
        <w:t>Nedílnou</w:t>
      </w:r>
      <w:r w:rsidR="00D107E7">
        <w:rPr>
          <w:sz w:val="22"/>
          <w:szCs w:val="22"/>
        </w:rPr>
        <w:t xml:space="preserve"> </w:t>
      </w:r>
      <w:r w:rsidR="000E70F5" w:rsidRPr="00C762C6">
        <w:rPr>
          <w:sz w:val="22"/>
          <w:szCs w:val="22"/>
        </w:rPr>
        <w:t>součástí této smlouvy jsou následující přílohy:</w:t>
      </w:r>
    </w:p>
    <w:p w14:paraId="760E3810" w14:textId="01FB87DF" w:rsidR="002C3D2C" w:rsidRPr="00033A92" w:rsidRDefault="000E70F5" w:rsidP="00E46710">
      <w:pPr>
        <w:tabs>
          <w:tab w:val="num" w:pos="426"/>
        </w:tabs>
        <w:spacing w:before="120"/>
        <w:ind w:left="284"/>
        <w:jc w:val="both"/>
        <w:rPr>
          <w:sz w:val="22"/>
          <w:szCs w:val="22"/>
        </w:rPr>
      </w:pPr>
      <w:r w:rsidRPr="00C762C6">
        <w:rPr>
          <w:sz w:val="22"/>
          <w:szCs w:val="22"/>
        </w:rPr>
        <w:t>P</w:t>
      </w:r>
      <w:r w:rsidR="00D107E7" w:rsidRPr="00C762C6">
        <w:rPr>
          <w:sz w:val="22"/>
          <w:szCs w:val="22"/>
        </w:rPr>
        <w:t>ří</w:t>
      </w:r>
      <w:r w:rsidRPr="00C762C6">
        <w:rPr>
          <w:sz w:val="22"/>
          <w:szCs w:val="22"/>
        </w:rPr>
        <w:t>loha</w:t>
      </w:r>
      <w:r w:rsidR="00D107E7" w:rsidRPr="00C762C6">
        <w:rPr>
          <w:sz w:val="22"/>
          <w:szCs w:val="22"/>
        </w:rPr>
        <w:t xml:space="preserve"> č. 1</w:t>
      </w:r>
      <w:r w:rsidR="00C1185E" w:rsidRPr="00C762C6">
        <w:rPr>
          <w:sz w:val="22"/>
          <w:szCs w:val="22"/>
        </w:rPr>
        <w:t>:</w:t>
      </w:r>
      <w:r w:rsidR="00D107E7" w:rsidRPr="00C762C6">
        <w:rPr>
          <w:sz w:val="22"/>
          <w:szCs w:val="22"/>
        </w:rPr>
        <w:t xml:space="preserve"> </w:t>
      </w:r>
      <w:r w:rsidR="00856184" w:rsidRPr="00C762C6">
        <w:rPr>
          <w:sz w:val="22"/>
          <w:szCs w:val="22"/>
        </w:rPr>
        <w:t>O</w:t>
      </w:r>
      <w:r w:rsidR="002C3D2C" w:rsidRPr="00C762C6">
        <w:rPr>
          <w:sz w:val="22"/>
          <w:szCs w:val="22"/>
        </w:rPr>
        <w:t>bchodní podmínky pro VZ „</w:t>
      </w:r>
      <w:r w:rsidR="0020491D" w:rsidRPr="0020491D">
        <w:rPr>
          <w:sz w:val="22"/>
        </w:rPr>
        <w:t>Hasičská zbrojnice Kvítkovice</w:t>
      </w:r>
      <w:r w:rsidR="002C3D2C" w:rsidRPr="00C762C6">
        <w:rPr>
          <w:sz w:val="22"/>
          <w:szCs w:val="22"/>
        </w:rPr>
        <w:t xml:space="preserve">" </w:t>
      </w:r>
      <w:r w:rsidR="002C3D2C" w:rsidRPr="00C762C6">
        <w:rPr>
          <w:rStyle w:val="Siln"/>
          <w:b w:val="0"/>
          <w:sz w:val="22"/>
          <w:szCs w:val="22"/>
        </w:rPr>
        <w:t>(</w:t>
      </w:r>
      <w:r w:rsidR="006A300F" w:rsidRPr="00C762C6">
        <w:rPr>
          <w:rStyle w:val="Siln"/>
          <w:b w:val="0"/>
          <w:sz w:val="22"/>
          <w:szCs w:val="22"/>
        </w:rPr>
        <w:t>v jiných ustanoveních smlouvy o dílo</w:t>
      </w:r>
      <w:r w:rsidR="002C3D2C" w:rsidRPr="00C762C6">
        <w:rPr>
          <w:sz w:val="22"/>
          <w:szCs w:val="22"/>
        </w:rPr>
        <w:t xml:space="preserve"> také </w:t>
      </w:r>
      <w:r w:rsidR="006A300F" w:rsidRPr="00C762C6">
        <w:rPr>
          <w:sz w:val="22"/>
          <w:szCs w:val="22"/>
        </w:rPr>
        <w:t>„</w:t>
      </w:r>
      <w:r w:rsidR="002C3D2C" w:rsidRPr="00C762C6">
        <w:rPr>
          <w:sz w:val="22"/>
          <w:szCs w:val="22"/>
        </w:rPr>
        <w:t>obchodní podmínky</w:t>
      </w:r>
      <w:r w:rsidR="006A300F" w:rsidRPr="00C762C6">
        <w:rPr>
          <w:sz w:val="22"/>
          <w:szCs w:val="22"/>
        </w:rPr>
        <w:t>“</w:t>
      </w:r>
      <w:r w:rsidR="00D107E7" w:rsidRPr="00C762C6">
        <w:rPr>
          <w:sz w:val="22"/>
          <w:szCs w:val="22"/>
        </w:rPr>
        <w:t>).</w:t>
      </w:r>
      <w:r w:rsidR="00D107E7">
        <w:rPr>
          <w:sz w:val="22"/>
          <w:szCs w:val="22"/>
        </w:rPr>
        <w:t xml:space="preserve"> </w:t>
      </w:r>
    </w:p>
    <w:p w14:paraId="1A89C476" w14:textId="77777777" w:rsidR="007E4F7F" w:rsidRPr="00C1185E" w:rsidRDefault="000E70F5" w:rsidP="00C1185E">
      <w:pPr>
        <w:pStyle w:val="Textvbloku"/>
        <w:spacing w:before="120" w:after="120"/>
        <w:ind w:left="284" w:right="-91"/>
        <w:rPr>
          <w:sz w:val="22"/>
        </w:rPr>
      </w:pPr>
      <w:r w:rsidRPr="00C1185E">
        <w:rPr>
          <w:sz w:val="22"/>
        </w:rPr>
        <w:t>Příloha</w:t>
      </w:r>
      <w:r w:rsidR="00D107E7" w:rsidRPr="00C1185E">
        <w:rPr>
          <w:sz w:val="22"/>
        </w:rPr>
        <w:t xml:space="preserve"> č. 2</w:t>
      </w:r>
      <w:r w:rsidR="00C1185E">
        <w:rPr>
          <w:sz w:val="22"/>
        </w:rPr>
        <w:t>:</w:t>
      </w:r>
      <w:r w:rsidR="00D107E7" w:rsidRPr="00C1185E">
        <w:rPr>
          <w:sz w:val="22"/>
        </w:rPr>
        <w:t xml:space="preserve"> </w:t>
      </w:r>
      <w:r w:rsidRPr="00C1185E">
        <w:rPr>
          <w:sz w:val="22"/>
        </w:rPr>
        <w:t>N</w:t>
      </w:r>
      <w:r w:rsidR="00D107E7" w:rsidRPr="00C1185E">
        <w:rPr>
          <w:sz w:val="22"/>
        </w:rPr>
        <w:t xml:space="preserve">aceněný </w:t>
      </w:r>
      <w:r w:rsidR="002C0D03" w:rsidRPr="00C1185E">
        <w:rPr>
          <w:sz w:val="22"/>
        </w:rPr>
        <w:t xml:space="preserve">soupis stavebních prací, dodávek a služeb s </w:t>
      </w:r>
      <w:r w:rsidR="00D107E7" w:rsidRPr="00C1185E">
        <w:rPr>
          <w:sz w:val="22"/>
        </w:rPr>
        <w:t>výkaz</w:t>
      </w:r>
      <w:r w:rsidR="002C0D03" w:rsidRPr="00C1185E">
        <w:rPr>
          <w:sz w:val="22"/>
        </w:rPr>
        <w:t>em</w:t>
      </w:r>
      <w:r w:rsidR="00D107E7" w:rsidRPr="00C1185E">
        <w:rPr>
          <w:sz w:val="22"/>
        </w:rPr>
        <w:t xml:space="preserve"> výměr (položkový rozpočet)</w:t>
      </w:r>
    </w:p>
    <w:p w14:paraId="5A10B85F" w14:textId="7CE3E8E3" w:rsidR="000235A7" w:rsidRDefault="00D107E7" w:rsidP="00E46710">
      <w:pPr>
        <w:tabs>
          <w:tab w:val="num" w:pos="426"/>
        </w:tabs>
        <w:spacing w:before="120"/>
        <w:ind w:left="284"/>
        <w:jc w:val="both"/>
        <w:rPr>
          <w:sz w:val="22"/>
          <w:szCs w:val="22"/>
        </w:rPr>
      </w:pPr>
      <w:r w:rsidRPr="00A873E6">
        <w:rPr>
          <w:sz w:val="22"/>
          <w:szCs w:val="22"/>
        </w:rPr>
        <w:t xml:space="preserve">Obsah dokumentů uvedených výše bude vykládán s pořadím priority dané v tomto odstavci s tím, </w:t>
      </w:r>
      <w:r w:rsidR="00E46710">
        <w:rPr>
          <w:sz w:val="22"/>
          <w:szCs w:val="22"/>
        </w:rPr>
        <w:br/>
      </w:r>
      <w:r w:rsidRPr="00A873E6">
        <w:rPr>
          <w:sz w:val="22"/>
          <w:szCs w:val="22"/>
        </w:rPr>
        <w:t>že listina smlouvy má prioritu před přílohami.</w:t>
      </w:r>
    </w:p>
    <w:p w14:paraId="4E866D02" w14:textId="777B681F" w:rsidR="00331DBB" w:rsidRPr="00A873E6" w:rsidRDefault="00331DBB" w:rsidP="00E46710">
      <w:pPr>
        <w:pStyle w:val="Textvbloku"/>
        <w:numPr>
          <w:ilvl w:val="0"/>
          <w:numId w:val="1"/>
        </w:numPr>
        <w:tabs>
          <w:tab w:val="clear" w:pos="360"/>
          <w:tab w:val="num" w:pos="284"/>
        </w:tabs>
        <w:spacing w:before="120"/>
        <w:ind w:left="284" w:right="-91" w:hanging="284"/>
        <w:rPr>
          <w:color w:val="000000"/>
          <w:w w:val="0"/>
          <w:sz w:val="22"/>
        </w:rPr>
      </w:pPr>
      <w:r w:rsidRPr="00A873E6">
        <w:rPr>
          <w:color w:val="000000"/>
          <w:w w:val="0"/>
          <w:sz w:val="22"/>
        </w:rPr>
        <w:t>Tato smlouva nabývá platnosti dnem jejího podpisu oběma smluvními stranami a účinnosti dnem zveřejnění v registru smluv dle zákona č. 340/2015 Sb., o zvláštních podmínkách účinnosti některých smluv, uveřejňování těchto smluv a o registru smluv</w:t>
      </w:r>
      <w:r w:rsidR="00E46710">
        <w:rPr>
          <w:color w:val="000000"/>
          <w:w w:val="0"/>
          <w:sz w:val="22"/>
        </w:rPr>
        <w:t>,</w:t>
      </w:r>
      <w:r w:rsidRPr="00A873E6">
        <w:rPr>
          <w:color w:val="000000"/>
          <w:w w:val="0"/>
          <w:sz w:val="22"/>
        </w:rPr>
        <w:t xml:space="preserve"> ve znění pozdějších předpisů (dále jen „zákon o</w:t>
      </w:r>
      <w:r w:rsidR="00FA7727" w:rsidRPr="00A873E6">
        <w:rPr>
          <w:color w:val="000000"/>
          <w:w w:val="0"/>
          <w:sz w:val="22"/>
        </w:rPr>
        <w:t> </w:t>
      </w:r>
      <w:r w:rsidRPr="00A873E6">
        <w:rPr>
          <w:color w:val="000000"/>
          <w:w w:val="0"/>
          <w:sz w:val="22"/>
        </w:rPr>
        <w:t xml:space="preserve">registru smluv“).      </w:t>
      </w:r>
    </w:p>
    <w:p w14:paraId="1610B5E7" w14:textId="77777777" w:rsidR="00331DBB" w:rsidRPr="00A211A6" w:rsidRDefault="00331DBB" w:rsidP="00E46710">
      <w:pPr>
        <w:pStyle w:val="Textvbloku"/>
        <w:spacing w:before="120"/>
        <w:ind w:left="284"/>
        <w:rPr>
          <w:sz w:val="22"/>
        </w:rPr>
      </w:pPr>
      <w:r w:rsidRPr="00A873E6">
        <w:rPr>
          <w:color w:val="000000"/>
          <w:w w:val="0"/>
          <w:sz w:val="22"/>
        </w:rPr>
        <w:t>Smlouvu a veškeré její dodatky ve lhůtě stanovené citovaným zákonem zašle k uveřejnění objednatel.</w:t>
      </w:r>
    </w:p>
    <w:p w14:paraId="1A1F2009" w14:textId="77777777" w:rsidR="00D427F9" w:rsidRPr="00865482" w:rsidRDefault="000D1881" w:rsidP="00E46710">
      <w:pPr>
        <w:pStyle w:val="Textvbloku"/>
        <w:numPr>
          <w:ilvl w:val="0"/>
          <w:numId w:val="1"/>
        </w:numPr>
        <w:tabs>
          <w:tab w:val="clear" w:pos="360"/>
          <w:tab w:val="num" w:pos="284"/>
        </w:tabs>
        <w:spacing w:before="120"/>
        <w:ind w:left="284" w:right="-91" w:hanging="284"/>
        <w:rPr>
          <w:sz w:val="22"/>
        </w:rPr>
      </w:pPr>
      <w:r>
        <w:rPr>
          <w:sz w:val="22"/>
        </w:rPr>
        <w:t>Objednatel i zhotovitel potvrzují správnost svých údajů, které jsou uvedeny v čl. I. této smlouvy.</w:t>
      </w:r>
      <w:r w:rsidR="00D16A5B">
        <w:rPr>
          <w:sz w:val="22"/>
        </w:rPr>
        <w:t xml:space="preserve"> </w:t>
      </w:r>
      <w:r>
        <w:rPr>
          <w:sz w:val="22"/>
        </w:rPr>
        <w:t>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371CA6D4" w14:textId="56177CD1" w:rsidR="00FD0D96" w:rsidRPr="00EB75D6" w:rsidRDefault="00D427F9" w:rsidP="00EB75D6">
      <w:pPr>
        <w:pStyle w:val="Textvbloku"/>
        <w:numPr>
          <w:ilvl w:val="0"/>
          <w:numId w:val="1"/>
        </w:numPr>
        <w:tabs>
          <w:tab w:val="clear" w:pos="360"/>
          <w:tab w:val="num" w:pos="284"/>
        </w:tabs>
        <w:spacing w:before="240"/>
        <w:ind w:left="284" w:hanging="284"/>
        <w:rPr>
          <w:sz w:val="22"/>
        </w:rPr>
      </w:pPr>
      <w:r w:rsidRPr="00D427F9">
        <w:rPr>
          <w:sz w:val="22"/>
        </w:rPr>
        <w:lastRenderedPageBreak/>
        <w:t xml:space="preserve">Smluvní strany prohlašují, že si tuto smlouvu přečetly, jejímu obsahu porozuměly a souhlasí s ní, </w:t>
      </w:r>
      <w:r w:rsidR="00E46710">
        <w:rPr>
          <w:sz w:val="22"/>
        </w:rPr>
        <w:br/>
      </w:r>
      <w:r w:rsidRPr="00D427F9">
        <w:rPr>
          <w:sz w:val="22"/>
        </w:rPr>
        <w:t>a na důkaz toho ji podepisují na základě své vlastní, vážné a svobodné vůle prosté omylu</w:t>
      </w:r>
      <w:r w:rsidR="00D16A5B">
        <w:rPr>
          <w:sz w:val="22"/>
        </w:rPr>
        <w:t>.</w:t>
      </w:r>
    </w:p>
    <w:p w14:paraId="382FDB44" w14:textId="5E1C3345" w:rsidR="0006174D" w:rsidRDefault="00A873E6" w:rsidP="00E46710">
      <w:pPr>
        <w:pStyle w:val="Textvbloku"/>
        <w:numPr>
          <w:ilvl w:val="0"/>
          <w:numId w:val="1"/>
        </w:numPr>
        <w:tabs>
          <w:tab w:val="clear" w:pos="360"/>
          <w:tab w:val="num" w:pos="284"/>
        </w:tabs>
        <w:spacing w:before="120"/>
        <w:ind w:left="283" w:right="-91" w:hanging="425"/>
        <w:rPr>
          <w:sz w:val="22"/>
        </w:rPr>
      </w:pPr>
      <w:r w:rsidRPr="00A873E6">
        <w:rPr>
          <w:sz w:val="22"/>
        </w:rPr>
        <w:t xml:space="preserve">Tato smlouva o dílo je vyhotovená v elektronické nebo listinné podobě, přičemž preferovaná </w:t>
      </w:r>
      <w:r w:rsidR="00E46710">
        <w:rPr>
          <w:sz w:val="22"/>
        </w:rPr>
        <w:br/>
      </w:r>
      <w:r w:rsidRPr="00A873E6">
        <w:rPr>
          <w:sz w:val="22"/>
        </w:rPr>
        <w:t>je elektronická podoba smlouvy. Smlouva vyhotovená v elektronické podobě je opatřená kvalifikovanými elektronickými podpisy zástupců smluvních stran. Smlouva v listinné podobě je vyhotovená ve čtyřech provedeních, z nichž každém má platnost originálu, přičemž objednatel obdrží tři vyhotovení a</w:t>
      </w:r>
      <w:r w:rsidR="00A824DF">
        <w:rPr>
          <w:sz w:val="22"/>
        </w:rPr>
        <w:t> </w:t>
      </w:r>
      <w:r w:rsidRPr="00A873E6">
        <w:rPr>
          <w:sz w:val="22"/>
        </w:rPr>
        <w:t>zhotovitel jedno vyhotovení</w:t>
      </w:r>
      <w:r w:rsidR="00397CA8">
        <w:rPr>
          <w:sz w:val="22"/>
        </w:rPr>
        <w:t>.</w:t>
      </w:r>
    </w:p>
    <w:p w14:paraId="5CA7847A" w14:textId="2FA2A82A" w:rsidR="00A873E6" w:rsidRDefault="00A873E6" w:rsidP="00E46710">
      <w:pPr>
        <w:pStyle w:val="Textvbloku"/>
        <w:numPr>
          <w:ilvl w:val="0"/>
          <w:numId w:val="1"/>
        </w:numPr>
        <w:spacing w:before="120"/>
        <w:ind w:left="283" w:right="-91" w:hanging="425"/>
        <w:rPr>
          <w:sz w:val="22"/>
        </w:rPr>
      </w:pPr>
      <w:r>
        <w:rPr>
          <w:sz w:val="22"/>
        </w:rPr>
        <w:t xml:space="preserve">Doložka dle § 41 obecního zřízení: Uzavření této smlouvy schválila Rada města Otrokovice dne </w:t>
      </w:r>
      <w:r w:rsidR="002922F8">
        <w:rPr>
          <w:sz w:val="22"/>
        </w:rPr>
        <w:t>02.04.2025</w:t>
      </w:r>
      <w:r>
        <w:rPr>
          <w:sz w:val="22"/>
        </w:rPr>
        <w:t xml:space="preserve"> usnesením č. </w:t>
      </w:r>
      <w:r w:rsidR="002922F8" w:rsidRPr="002922F8">
        <w:rPr>
          <w:sz w:val="22"/>
        </w:rPr>
        <w:t>RMO/8/6/25</w:t>
      </w:r>
      <w:r>
        <w:rPr>
          <w:sz w:val="22"/>
        </w:rPr>
        <w:t xml:space="preserve">. </w:t>
      </w:r>
    </w:p>
    <w:p w14:paraId="0DE0CD2D" w14:textId="77777777" w:rsidR="00E46710" w:rsidRDefault="00E46710" w:rsidP="00E46710">
      <w:pPr>
        <w:pStyle w:val="Textvbloku"/>
        <w:spacing w:before="120"/>
        <w:ind w:left="283" w:right="-91"/>
        <w:rPr>
          <w:sz w:val="22"/>
        </w:rPr>
      </w:pPr>
    </w:p>
    <w:p w14:paraId="0AA4819B" w14:textId="77777777" w:rsidR="00BF42D8" w:rsidRDefault="00BF42D8" w:rsidP="000D1881">
      <w:pPr>
        <w:pStyle w:val="Textvbloku"/>
        <w:rPr>
          <w:sz w:val="22"/>
        </w:rPr>
      </w:pPr>
    </w:p>
    <w:p w14:paraId="7BFBB97A" w14:textId="7FDA2A30" w:rsidR="000D1881" w:rsidRDefault="000D1881" w:rsidP="000D1881">
      <w:pPr>
        <w:pStyle w:val="Textvbloku"/>
        <w:rPr>
          <w:sz w:val="22"/>
        </w:rPr>
      </w:pPr>
      <w:r>
        <w:rPr>
          <w:sz w:val="22"/>
        </w:rPr>
        <w:t>V</w:t>
      </w:r>
      <w:r w:rsidR="000B4903">
        <w:rPr>
          <w:sz w:val="22"/>
        </w:rPr>
        <w:t xml:space="preserve"> Otrokovicích</w:t>
      </w:r>
      <w:r w:rsidR="00D71F8B">
        <w:rPr>
          <w:sz w:val="22"/>
        </w:rPr>
        <w:t xml:space="preserve"> </w:t>
      </w:r>
      <w:r>
        <w:rPr>
          <w:sz w:val="22"/>
        </w:rPr>
        <w:t>dne</w:t>
      </w:r>
      <w:r>
        <w:rPr>
          <w:sz w:val="22"/>
        </w:rPr>
        <w:tab/>
      </w:r>
      <w:r>
        <w:rPr>
          <w:sz w:val="22"/>
        </w:rPr>
        <w:tab/>
      </w:r>
      <w:r>
        <w:rPr>
          <w:sz w:val="22"/>
        </w:rPr>
        <w:tab/>
      </w:r>
      <w:r>
        <w:rPr>
          <w:sz w:val="22"/>
        </w:rPr>
        <w:tab/>
      </w:r>
      <w:r w:rsidR="002922F8">
        <w:rPr>
          <w:sz w:val="22"/>
        </w:rPr>
        <w:tab/>
      </w:r>
      <w:r>
        <w:rPr>
          <w:sz w:val="22"/>
        </w:rPr>
        <w:t>V</w:t>
      </w:r>
      <w:r w:rsidR="000B350D">
        <w:rPr>
          <w:sz w:val="22"/>
        </w:rPr>
        <w:t xml:space="preserve"> </w:t>
      </w:r>
      <w:r w:rsidR="004B451D" w:rsidRPr="004B451D">
        <w:rPr>
          <w:sz w:val="22"/>
        </w:rPr>
        <w:t>Otrokovicích</w:t>
      </w:r>
      <w:r w:rsidR="000B350D">
        <w:rPr>
          <w:sz w:val="22"/>
        </w:rPr>
        <w:t xml:space="preserve"> </w:t>
      </w:r>
      <w:r>
        <w:rPr>
          <w:sz w:val="22"/>
        </w:rPr>
        <w:t>dne</w:t>
      </w:r>
      <w:r w:rsidR="00A36E1A">
        <w:rPr>
          <w:sz w:val="22"/>
        </w:rPr>
        <w:t xml:space="preserve"> </w:t>
      </w:r>
      <w:r>
        <w:rPr>
          <w:sz w:val="22"/>
        </w:rPr>
        <w:t xml:space="preserve"> </w:t>
      </w:r>
    </w:p>
    <w:p w14:paraId="78EAB830" w14:textId="77777777" w:rsidR="001B78CC" w:rsidRDefault="001B78CC" w:rsidP="000D1881">
      <w:pPr>
        <w:pStyle w:val="Textvbloku"/>
        <w:tabs>
          <w:tab w:val="left" w:pos="5670"/>
        </w:tabs>
        <w:rPr>
          <w:sz w:val="22"/>
        </w:rPr>
      </w:pPr>
    </w:p>
    <w:p w14:paraId="51CECAC5" w14:textId="6F91737D" w:rsidR="000D1881" w:rsidRDefault="00C037EB" w:rsidP="000D1881">
      <w:pPr>
        <w:pStyle w:val="Textvbloku"/>
        <w:tabs>
          <w:tab w:val="left" w:pos="5670"/>
        </w:tabs>
        <w:rPr>
          <w:sz w:val="22"/>
        </w:rPr>
      </w:pPr>
      <w:r>
        <w:rPr>
          <w:sz w:val="22"/>
        </w:rPr>
        <w:t xml:space="preserve">Za </w:t>
      </w:r>
      <w:r w:rsidR="00C0751E">
        <w:rPr>
          <w:sz w:val="22"/>
        </w:rPr>
        <w:t xml:space="preserve">objednatele:  </w:t>
      </w:r>
      <w:r w:rsidR="000B4903">
        <w:rPr>
          <w:sz w:val="22"/>
        </w:rPr>
        <w:t xml:space="preserve">                                                              </w:t>
      </w:r>
      <w:r w:rsidR="002922F8">
        <w:rPr>
          <w:sz w:val="22"/>
        </w:rPr>
        <w:t xml:space="preserve"> </w:t>
      </w:r>
      <w:r w:rsidR="000D1881">
        <w:rPr>
          <w:sz w:val="22"/>
        </w:rPr>
        <w:t>Za zhotovitele:</w:t>
      </w:r>
    </w:p>
    <w:p w14:paraId="0545CD07" w14:textId="55924EC1" w:rsidR="00D63E98" w:rsidRPr="00397CA8" w:rsidRDefault="003A5927" w:rsidP="000D1881">
      <w:pPr>
        <w:pStyle w:val="Textvbloku"/>
        <w:rPr>
          <w:b/>
          <w:sz w:val="22"/>
        </w:rPr>
      </w:pPr>
      <w:r>
        <w:rPr>
          <w:b/>
          <w:sz w:val="22"/>
        </w:rPr>
        <w:t xml:space="preserve">Za </w:t>
      </w:r>
      <w:r w:rsidR="00DC6410">
        <w:rPr>
          <w:b/>
          <w:sz w:val="22"/>
        </w:rPr>
        <w:t>m</w:t>
      </w:r>
      <w:r w:rsidR="000B4903">
        <w:rPr>
          <w:b/>
          <w:sz w:val="22"/>
        </w:rPr>
        <w:t>ěsto Otrokovice</w:t>
      </w:r>
      <w:r w:rsidR="0074759E">
        <w:rPr>
          <w:b/>
          <w:sz w:val="22"/>
        </w:rPr>
        <w:tab/>
      </w:r>
      <w:r w:rsidR="0074759E">
        <w:rPr>
          <w:b/>
          <w:sz w:val="22"/>
        </w:rPr>
        <w:tab/>
      </w:r>
      <w:r w:rsidR="0074759E">
        <w:rPr>
          <w:b/>
          <w:sz w:val="22"/>
        </w:rPr>
        <w:tab/>
      </w:r>
      <w:r w:rsidR="0074759E">
        <w:rPr>
          <w:b/>
          <w:sz w:val="22"/>
        </w:rPr>
        <w:tab/>
      </w:r>
      <w:r w:rsidR="0074759E">
        <w:rPr>
          <w:b/>
          <w:sz w:val="22"/>
        </w:rPr>
        <w:tab/>
      </w:r>
      <w:r w:rsidR="004B451D" w:rsidRPr="004B451D">
        <w:rPr>
          <w:b/>
          <w:sz w:val="22"/>
        </w:rPr>
        <w:t>Stavyma spol. s r.o.</w:t>
      </w:r>
    </w:p>
    <w:p w14:paraId="61D72769" w14:textId="77777777" w:rsidR="00F3087A" w:rsidRDefault="00F3087A" w:rsidP="000D1881">
      <w:pPr>
        <w:pStyle w:val="Textvbloku"/>
        <w:rPr>
          <w:sz w:val="22"/>
        </w:rPr>
      </w:pPr>
    </w:p>
    <w:p w14:paraId="466BBEF2" w14:textId="77777777" w:rsidR="002922F8" w:rsidRDefault="002922F8" w:rsidP="000D1881">
      <w:pPr>
        <w:pStyle w:val="Textvbloku"/>
        <w:rPr>
          <w:sz w:val="22"/>
        </w:rPr>
      </w:pPr>
      <w:r>
        <w:rPr>
          <w:sz w:val="22"/>
        </w:rPr>
        <w:tab/>
      </w:r>
    </w:p>
    <w:p w14:paraId="5C0E2D3A" w14:textId="77777777" w:rsidR="002922F8" w:rsidRDefault="002922F8" w:rsidP="000D1881">
      <w:pPr>
        <w:pStyle w:val="Textvbloku"/>
        <w:rPr>
          <w:sz w:val="22"/>
        </w:rPr>
      </w:pPr>
    </w:p>
    <w:p w14:paraId="611E4A80" w14:textId="2E891598" w:rsidR="004F7F62" w:rsidRDefault="002922F8" w:rsidP="000D1881">
      <w:pPr>
        <w:pStyle w:val="Textvbloku"/>
        <w:rPr>
          <w:sz w:val="22"/>
        </w:rPr>
      </w:pPr>
      <w:r>
        <w:rPr>
          <w:sz w:val="22"/>
        </w:rPr>
        <w:tab/>
      </w:r>
    </w:p>
    <w:p w14:paraId="130FF43F" w14:textId="77777777" w:rsidR="00C627FE" w:rsidRDefault="00C627FE" w:rsidP="000D1881">
      <w:pPr>
        <w:pStyle w:val="Textvbloku"/>
        <w:rPr>
          <w:sz w:val="22"/>
        </w:rPr>
      </w:pPr>
    </w:p>
    <w:p w14:paraId="1E752B25" w14:textId="77777777" w:rsidR="000D1881" w:rsidRDefault="00C037EB" w:rsidP="000D1881">
      <w:pPr>
        <w:pStyle w:val="Textvbloku"/>
        <w:rPr>
          <w:sz w:val="22"/>
        </w:rPr>
      </w:pPr>
      <w:r>
        <w:rPr>
          <w:sz w:val="22"/>
        </w:rPr>
        <w:t>_______________________</w:t>
      </w:r>
      <w:r>
        <w:rPr>
          <w:sz w:val="22"/>
        </w:rPr>
        <w:tab/>
      </w:r>
      <w:r>
        <w:rPr>
          <w:sz w:val="22"/>
        </w:rPr>
        <w:tab/>
      </w:r>
      <w:r>
        <w:rPr>
          <w:sz w:val="22"/>
        </w:rPr>
        <w:tab/>
      </w:r>
      <w:r w:rsidR="000D1881">
        <w:rPr>
          <w:sz w:val="22"/>
        </w:rPr>
        <w:tab/>
        <w:t>________________________</w:t>
      </w:r>
      <w:r w:rsidR="000D1881">
        <w:rPr>
          <w:sz w:val="22"/>
        </w:rPr>
        <w:tab/>
        <w:t xml:space="preserve">  </w:t>
      </w:r>
    </w:p>
    <w:p w14:paraId="1004DF7E" w14:textId="6B81F2A4" w:rsidR="00130921" w:rsidRDefault="000B4903" w:rsidP="00D107E7">
      <w:pPr>
        <w:pStyle w:val="Textvbloku"/>
        <w:tabs>
          <w:tab w:val="left" w:pos="5670"/>
        </w:tabs>
        <w:rPr>
          <w:sz w:val="22"/>
        </w:rPr>
      </w:pPr>
      <w:r w:rsidRPr="000B4903">
        <w:rPr>
          <w:sz w:val="22"/>
        </w:rPr>
        <w:t>Bc. Hana Večerková, DiS</w:t>
      </w:r>
      <w:r>
        <w:rPr>
          <w:sz w:val="22"/>
        </w:rPr>
        <w:t xml:space="preserve">                                                 </w:t>
      </w:r>
      <w:r w:rsidR="00E46710">
        <w:rPr>
          <w:sz w:val="22"/>
        </w:rPr>
        <w:t xml:space="preserve">     </w:t>
      </w:r>
      <w:r w:rsidR="004B451D" w:rsidRPr="004B451D">
        <w:rPr>
          <w:sz w:val="22"/>
        </w:rPr>
        <w:t>Ing. Martin Machů</w:t>
      </w:r>
    </w:p>
    <w:p w14:paraId="25FEAF54" w14:textId="36A0E900" w:rsidR="000B4903" w:rsidRDefault="000B4903" w:rsidP="00D107E7">
      <w:pPr>
        <w:pStyle w:val="Textvbloku"/>
        <w:tabs>
          <w:tab w:val="left" w:pos="5670"/>
        </w:tabs>
        <w:rPr>
          <w:sz w:val="22"/>
        </w:rPr>
      </w:pPr>
      <w:r w:rsidRPr="000B4903">
        <w:rPr>
          <w:sz w:val="22"/>
        </w:rPr>
        <w:t>starostka města</w:t>
      </w:r>
      <w:r w:rsidR="00E46710">
        <w:rPr>
          <w:sz w:val="22"/>
        </w:rPr>
        <w:tab/>
        <w:t>jednatel</w:t>
      </w:r>
    </w:p>
    <w:sectPr w:rsidR="000B4903" w:rsidSect="00F91892">
      <w:headerReference w:type="default" r:id="rId10"/>
      <w:footerReference w:type="default" r:id="rId11"/>
      <w:pgSz w:w="12240" w:h="15840"/>
      <w:pgMar w:top="993"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B576A" w14:textId="77777777" w:rsidR="002B5342" w:rsidRDefault="002B5342">
      <w:r>
        <w:separator/>
      </w:r>
    </w:p>
  </w:endnote>
  <w:endnote w:type="continuationSeparator" w:id="0">
    <w:p w14:paraId="0CC829BC" w14:textId="77777777" w:rsidR="002B5342" w:rsidRDefault="002B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FC1E6" w14:textId="6EE7D11C" w:rsidR="0008538B" w:rsidRDefault="0008538B">
    <w:pPr>
      <w:pStyle w:val="Zpat"/>
      <w:jc w:val="center"/>
    </w:pPr>
    <w:r>
      <w:rPr>
        <w:rStyle w:val="slostrnky"/>
        <w:sz w:val="20"/>
      </w:rPr>
      <w:t xml:space="preserve">Strana </w:t>
    </w:r>
    <w:r w:rsidR="00931111">
      <w:rPr>
        <w:rStyle w:val="slostrnky"/>
      </w:rPr>
      <w:fldChar w:fldCharType="begin"/>
    </w:r>
    <w:r>
      <w:rPr>
        <w:rStyle w:val="slostrnky"/>
      </w:rPr>
      <w:instrText xml:space="preserve"> PAGE </w:instrText>
    </w:r>
    <w:r w:rsidR="00931111">
      <w:rPr>
        <w:rStyle w:val="slostrnky"/>
      </w:rPr>
      <w:fldChar w:fldCharType="separate"/>
    </w:r>
    <w:r w:rsidR="001F410D">
      <w:rPr>
        <w:rStyle w:val="slostrnky"/>
        <w:noProof/>
      </w:rPr>
      <w:t>12</w:t>
    </w:r>
    <w:r w:rsidR="00931111">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0849" w14:textId="77777777" w:rsidR="002B5342" w:rsidRDefault="002B5342">
      <w:r>
        <w:separator/>
      </w:r>
    </w:p>
  </w:footnote>
  <w:footnote w:type="continuationSeparator" w:id="0">
    <w:p w14:paraId="57BC5AE0" w14:textId="77777777" w:rsidR="002B5342" w:rsidRDefault="002B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B646" w14:textId="65F9F77B" w:rsidR="0008538B" w:rsidRDefault="00F40001" w:rsidP="00CE5482">
    <w:pPr>
      <w:pStyle w:val="Zhlav"/>
      <w:tabs>
        <w:tab w:val="clear" w:pos="9072"/>
      </w:tabs>
      <w:jc w:val="center"/>
    </w:pPr>
    <w:r>
      <w:rPr>
        <w:noProof/>
      </w:rPr>
      <w:drawing>
        <wp:inline distT="0" distB="0" distL="0" distR="0" wp14:anchorId="5427C97A" wp14:editId="39862017">
          <wp:extent cx="5143500" cy="1649117"/>
          <wp:effectExtent l="0" t="0" r="0" b="8255"/>
          <wp:docPr id="11567612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8172" cy="1650615"/>
                  </a:xfrm>
                  <a:prstGeom prst="rect">
                    <a:avLst/>
                  </a:prstGeom>
                  <a:noFill/>
                </pic:spPr>
              </pic:pic>
            </a:graphicData>
          </a:graphic>
        </wp:inline>
      </w:drawing>
    </w:r>
  </w:p>
  <w:p w14:paraId="26027CEA" w14:textId="77777777" w:rsidR="0008538B" w:rsidRDefault="0008538B">
    <w:pPr>
      <w:pStyle w:val="Zhlav"/>
      <w:tabs>
        <w:tab w:val="clear" w:pos="9072"/>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81D"/>
    <w:multiLevelType w:val="hybridMultilevel"/>
    <w:tmpl w:val="8D54342A"/>
    <w:lvl w:ilvl="0" w:tplc="0405000F">
      <w:start w:val="1"/>
      <w:numFmt w:val="decimal"/>
      <w:lvlText w:val="%1."/>
      <w:lvlJc w:val="left"/>
      <w:pPr>
        <w:tabs>
          <w:tab w:val="num" w:pos="1549"/>
        </w:tabs>
        <w:ind w:left="1549" w:hanging="360"/>
      </w:pPr>
    </w:lvl>
    <w:lvl w:ilvl="1" w:tplc="04050001">
      <w:start w:val="1"/>
      <w:numFmt w:val="bullet"/>
      <w:lvlText w:val=""/>
      <w:lvlJc w:val="left"/>
      <w:pPr>
        <w:tabs>
          <w:tab w:val="num" w:pos="2269"/>
        </w:tabs>
        <w:ind w:left="2269" w:hanging="360"/>
      </w:pPr>
      <w:rPr>
        <w:rFonts w:ascii="Symbol" w:hAnsi="Symbol" w:hint="default"/>
      </w:rPr>
    </w:lvl>
    <w:lvl w:ilvl="2" w:tplc="0405001B" w:tentative="1">
      <w:start w:val="1"/>
      <w:numFmt w:val="lowerRoman"/>
      <w:lvlText w:val="%3."/>
      <w:lvlJc w:val="right"/>
      <w:pPr>
        <w:tabs>
          <w:tab w:val="num" w:pos="2989"/>
        </w:tabs>
        <w:ind w:left="2989" w:hanging="180"/>
      </w:pPr>
    </w:lvl>
    <w:lvl w:ilvl="3" w:tplc="0405000F" w:tentative="1">
      <w:start w:val="1"/>
      <w:numFmt w:val="decimal"/>
      <w:lvlText w:val="%4."/>
      <w:lvlJc w:val="left"/>
      <w:pPr>
        <w:tabs>
          <w:tab w:val="num" w:pos="3709"/>
        </w:tabs>
        <w:ind w:left="3709" w:hanging="360"/>
      </w:pPr>
    </w:lvl>
    <w:lvl w:ilvl="4" w:tplc="04050019" w:tentative="1">
      <w:start w:val="1"/>
      <w:numFmt w:val="lowerLetter"/>
      <w:lvlText w:val="%5."/>
      <w:lvlJc w:val="left"/>
      <w:pPr>
        <w:tabs>
          <w:tab w:val="num" w:pos="4429"/>
        </w:tabs>
        <w:ind w:left="4429" w:hanging="360"/>
      </w:pPr>
    </w:lvl>
    <w:lvl w:ilvl="5" w:tplc="0405001B" w:tentative="1">
      <w:start w:val="1"/>
      <w:numFmt w:val="lowerRoman"/>
      <w:lvlText w:val="%6."/>
      <w:lvlJc w:val="right"/>
      <w:pPr>
        <w:tabs>
          <w:tab w:val="num" w:pos="5149"/>
        </w:tabs>
        <w:ind w:left="5149" w:hanging="180"/>
      </w:pPr>
    </w:lvl>
    <w:lvl w:ilvl="6" w:tplc="0405000F" w:tentative="1">
      <w:start w:val="1"/>
      <w:numFmt w:val="decimal"/>
      <w:lvlText w:val="%7."/>
      <w:lvlJc w:val="left"/>
      <w:pPr>
        <w:tabs>
          <w:tab w:val="num" w:pos="5869"/>
        </w:tabs>
        <w:ind w:left="5869" w:hanging="360"/>
      </w:pPr>
    </w:lvl>
    <w:lvl w:ilvl="7" w:tplc="04050019" w:tentative="1">
      <w:start w:val="1"/>
      <w:numFmt w:val="lowerLetter"/>
      <w:lvlText w:val="%8."/>
      <w:lvlJc w:val="left"/>
      <w:pPr>
        <w:tabs>
          <w:tab w:val="num" w:pos="6589"/>
        </w:tabs>
        <w:ind w:left="6589" w:hanging="360"/>
      </w:pPr>
    </w:lvl>
    <w:lvl w:ilvl="8" w:tplc="0405001B" w:tentative="1">
      <w:start w:val="1"/>
      <w:numFmt w:val="lowerRoman"/>
      <w:lvlText w:val="%9."/>
      <w:lvlJc w:val="right"/>
      <w:pPr>
        <w:tabs>
          <w:tab w:val="num" w:pos="7309"/>
        </w:tabs>
        <w:ind w:left="7309" w:hanging="180"/>
      </w:pPr>
    </w:lvl>
  </w:abstractNum>
  <w:abstractNum w:abstractNumId="1" w15:restartNumberingAfterBreak="0">
    <w:nsid w:val="068B274D"/>
    <w:multiLevelType w:val="hybridMultilevel"/>
    <w:tmpl w:val="A58A3BEA"/>
    <w:lvl w:ilvl="0" w:tplc="362233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3" w15:restartNumberingAfterBreak="0">
    <w:nsid w:val="18C025E2"/>
    <w:multiLevelType w:val="hybridMultilevel"/>
    <w:tmpl w:val="BAC21E5C"/>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ED4F96"/>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1A9C7631"/>
    <w:multiLevelType w:val="hybridMultilevel"/>
    <w:tmpl w:val="E2DA7B4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F532C6"/>
    <w:multiLevelType w:val="hybridMultilevel"/>
    <w:tmpl w:val="E61C73BE"/>
    <w:lvl w:ilvl="0" w:tplc="040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3A2362"/>
    <w:multiLevelType w:val="hybridMultilevel"/>
    <w:tmpl w:val="BA86369A"/>
    <w:lvl w:ilvl="0" w:tplc="CF9C46A4">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F8448E2"/>
    <w:multiLevelType w:val="hybridMultilevel"/>
    <w:tmpl w:val="F89ACFEA"/>
    <w:lvl w:ilvl="0" w:tplc="6EF40952">
      <w:start w:val="6"/>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432F8"/>
    <w:multiLevelType w:val="hybridMultilevel"/>
    <w:tmpl w:val="708AC5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BD3FBB"/>
    <w:multiLevelType w:val="hybridMultilevel"/>
    <w:tmpl w:val="C4CEAF6A"/>
    <w:lvl w:ilvl="0" w:tplc="DB921B12">
      <w:start w:val="1"/>
      <w:numFmt w:val="decimal"/>
      <w:lvlText w:val="%1."/>
      <w:lvlJc w:val="left"/>
      <w:pPr>
        <w:ind w:left="360" w:hanging="360"/>
      </w:pPr>
      <w:rPr>
        <w:rFonts w:hint="default"/>
        <w:b w:val="0"/>
      </w:rPr>
    </w:lvl>
    <w:lvl w:ilvl="1" w:tplc="2BA609F2">
      <w:start w:val="1"/>
      <w:numFmt w:val="lowerLetter"/>
      <w:lvlText w:val="%2)"/>
      <w:lvlJc w:val="left"/>
      <w:pPr>
        <w:ind w:left="1080" w:hanging="360"/>
      </w:pPr>
      <w:rPr>
        <w:b w:val="0"/>
        <w:bCs w:val="0"/>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8C55E4"/>
    <w:multiLevelType w:val="hybridMultilevel"/>
    <w:tmpl w:val="AAC49F9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30D06235"/>
    <w:multiLevelType w:val="hybridMultilevel"/>
    <w:tmpl w:val="2D64CC9A"/>
    <w:lvl w:ilvl="0" w:tplc="BBE24A78">
      <w:start w:val="9"/>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024D67"/>
    <w:multiLevelType w:val="hybridMultilevel"/>
    <w:tmpl w:val="6234EA0A"/>
    <w:lvl w:ilvl="0" w:tplc="F976B9C0">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7" w15:restartNumberingAfterBreak="0">
    <w:nsid w:val="449C5657"/>
    <w:multiLevelType w:val="hybridMultilevel"/>
    <w:tmpl w:val="14D2197C"/>
    <w:lvl w:ilvl="0" w:tplc="F976B9C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9402E1"/>
    <w:multiLevelType w:val="hybridMultilevel"/>
    <w:tmpl w:val="E10AD4B4"/>
    <w:lvl w:ilvl="0" w:tplc="64EC1D94">
      <w:start w:val="1"/>
      <w:numFmt w:val="lowerLetter"/>
      <w:lvlText w:val="%1)"/>
      <w:lvlJc w:val="left"/>
      <w:pPr>
        <w:tabs>
          <w:tab w:val="num" w:pos="644"/>
        </w:tabs>
        <w:ind w:left="644" w:hanging="360"/>
      </w:pPr>
      <w:rPr>
        <w:rFonts w:hint="default"/>
      </w:rPr>
    </w:lvl>
    <w:lvl w:ilvl="1" w:tplc="BE68457C">
      <w:start w:val="3"/>
      <w:numFmt w:val="decimal"/>
      <w:lvlText w:val="%2."/>
      <w:lvlJc w:val="left"/>
      <w:pPr>
        <w:tabs>
          <w:tab w:val="num" w:pos="1364"/>
        </w:tabs>
        <w:ind w:left="1364" w:hanging="360"/>
      </w:pPr>
      <w:rPr>
        <w:rFonts w:hint="default"/>
        <w:b w:val="0"/>
        <w:strike/>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9" w15:restartNumberingAfterBreak="0">
    <w:nsid w:val="48A348D9"/>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20" w15:restartNumberingAfterBreak="0">
    <w:nsid w:val="4E1968BE"/>
    <w:multiLevelType w:val="hybridMultilevel"/>
    <w:tmpl w:val="44C6EDDA"/>
    <w:lvl w:ilvl="0" w:tplc="0405000F">
      <w:start w:val="1"/>
      <w:numFmt w:val="decimal"/>
      <w:lvlText w:val="%1."/>
      <w:lvlJc w:val="left"/>
      <w:pPr>
        <w:ind w:left="546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F5D65FA"/>
    <w:multiLevelType w:val="hybridMultilevel"/>
    <w:tmpl w:val="3DB4AD7E"/>
    <w:lvl w:ilvl="0" w:tplc="0405000F">
      <w:start w:val="1"/>
      <w:numFmt w:val="decimal"/>
      <w:lvlText w:val="%1."/>
      <w:lvlJc w:val="left"/>
      <w:pPr>
        <w:ind w:left="5464" w:hanging="360"/>
      </w:pPr>
    </w:lvl>
    <w:lvl w:ilvl="1" w:tplc="04050017">
      <w:start w:val="1"/>
      <w:numFmt w:val="lowerLetter"/>
      <w:lvlText w:val="%2)"/>
      <w:lvlJc w:val="left"/>
      <w:pPr>
        <w:ind w:left="108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00068A3"/>
    <w:multiLevelType w:val="hybridMultilevel"/>
    <w:tmpl w:val="161470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0C7D28"/>
    <w:multiLevelType w:val="hybridMultilevel"/>
    <w:tmpl w:val="98F8055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476DF9"/>
    <w:multiLevelType w:val="hybridMultilevel"/>
    <w:tmpl w:val="6C7E7BDE"/>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B4CFA"/>
    <w:multiLevelType w:val="hybridMultilevel"/>
    <w:tmpl w:val="E9EA4F94"/>
    <w:lvl w:ilvl="0" w:tplc="2FFE8D32">
      <w:start w:val="1"/>
      <w:numFmt w:val="lowerLetter"/>
      <w:lvlText w:val="%1)"/>
      <w:lvlJc w:val="left"/>
      <w:pPr>
        <w:ind w:left="1004" w:hanging="360"/>
      </w:pPr>
      <w:rPr>
        <w:i w:val="0"/>
        <w:iCs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89E0505"/>
    <w:multiLevelType w:val="hybridMultilevel"/>
    <w:tmpl w:val="CC883060"/>
    <w:lvl w:ilvl="0" w:tplc="53B851A6">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16cid:durableId="568341610">
    <w:abstractNumId w:val="2"/>
  </w:num>
  <w:num w:numId="2" w16cid:durableId="1094281879">
    <w:abstractNumId w:val="12"/>
  </w:num>
  <w:num w:numId="3" w16cid:durableId="1642035545">
    <w:abstractNumId w:val="0"/>
  </w:num>
  <w:num w:numId="4" w16cid:durableId="604581889">
    <w:abstractNumId w:val="28"/>
  </w:num>
  <w:num w:numId="5" w16cid:durableId="528417001">
    <w:abstractNumId w:val="7"/>
  </w:num>
  <w:num w:numId="6" w16cid:durableId="2036690196">
    <w:abstractNumId w:val="18"/>
  </w:num>
  <w:num w:numId="7" w16cid:durableId="1117213790">
    <w:abstractNumId w:val="9"/>
  </w:num>
  <w:num w:numId="8" w16cid:durableId="259217786">
    <w:abstractNumId w:val="16"/>
  </w:num>
  <w:num w:numId="9" w16cid:durableId="1359743424">
    <w:abstractNumId w:val="21"/>
  </w:num>
  <w:num w:numId="10" w16cid:durableId="582109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9106715">
    <w:abstractNumId w:val="24"/>
  </w:num>
  <w:num w:numId="12" w16cid:durableId="296762142">
    <w:abstractNumId w:val="13"/>
  </w:num>
  <w:num w:numId="13" w16cid:durableId="1195534082">
    <w:abstractNumId w:val="19"/>
  </w:num>
  <w:num w:numId="14" w16cid:durableId="149176056">
    <w:abstractNumId w:val="4"/>
  </w:num>
  <w:num w:numId="15" w16cid:durableId="770586125">
    <w:abstractNumId w:val="3"/>
  </w:num>
  <w:num w:numId="16" w16cid:durableId="2146922486">
    <w:abstractNumId w:val="20"/>
  </w:num>
  <w:num w:numId="17" w16cid:durableId="625428313">
    <w:abstractNumId w:val="27"/>
  </w:num>
  <w:num w:numId="18" w16cid:durableId="189612329">
    <w:abstractNumId w:val="25"/>
  </w:num>
  <w:num w:numId="19" w16cid:durableId="1240015097">
    <w:abstractNumId w:val="14"/>
  </w:num>
  <w:num w:numId="20" w16cid:durableId="1990285021">
    <w:abstractNumId w:val="11"/>
  </w:num>
  <w:num w:numId="21" w16cid:durableId="45179288">
    <w:abstractNumId w:val="8"/>
  </w:num>
  <w:num w:numId="22" w16cid:durableId="1126585416">
    <w:abstractNumId w:val="1"/>
  </w:num>
  <w:num w:numId="23" w16cid:durableId="869996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1709403">
    <w:abstractNumId w:val="26"/>
  </w:num>
  <w:num w:numId="25" w16cid:durableId="1222252058">
    <w:abstractNumId w:val="23"/>
  </w:num>
  <w:num w:numId="26" w16cid:durableId="407656340">
    <w:abstractNumId w:val="22"/>
  </w:num>
  <w:num w:numId="27" w16cid:durableId="419909675">
    <w:abstractNumId w:val="17"/>
  </w:num>
  <w:num w:numId="28" w16cid:durableId="1099373388">
    <w:abstractNumId w:val="15"/>
  </w:num>
  <w:num w:numId="29" w16cid:durableId="898520602">
    <w:abstractNumId w:val="10"/>
  </w:num>
  <w:num w:numId="30" w16cid:durableId="2119987044">
    <w:abstractNumId w:val="5"/>
  </w:num>
  <w:num w:numId="31" w16cid:durableId="52490594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inkAnnotations="0"/>
  <w:doNotTrackFormatting/>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81"/>
    <w:rsid w:val="00004BFC"/>
    <w:rsid w:val="000059FB"/>
    <w:rsid w:val="00015140"/>
    <w:rsid w:val="00016E5A"/>
    <w:rsid w:val="00020088"/>
    <w:rsid w:val="00020301"/>
    <w:rsid w:val="0002213D"/>
    <w:rsid w:val="000235A7"/>
    <w:rsid w:val="00024EE3"/>
    <w:rsid w:val="000277B9"/>
    <w:rsid w:val="00027FC4"/>
    <w:rsid w:val="0003013B"/>
    <w:rsid w:val="000307BD"/>
    <w:rsid w:val="00033A92"/>
    <w:rsid w:val="00036F3F"/>
    <w:rsid w:val="00037EF9"/>
    <w:rsid w:val="00041A98"/>
    <w:rsid w:val="00051302"/>
    <w:rsid w:val="00052504"/>
    <w:rsid w:val="000577F1"/>
    <w:rsid w:val="00060DF4"/>
    <w:rsid w:val="000615EB"/>
    <w:rsid w:val="0006174D"/>
    <w:rsid w:val="000648AB"/>
    <w:rsid w:val="000650F3"/>
    <w:rsid w:val="00072655"/>
    <w:rsid w:val="00073C72"/>
    <w:rsid w:val="0007631E"/>
    <w:rsid w:val="000767AC"/>
    <w:rsid w:val="000768CE"/>
    <w:rsid w:val="00082BE6"/>
    <w:rsid w:val="0008400F"/>
    <w:rsid w:val="0008538B"/>
    <w:rsid w:val="0008566C"/>
    <w:rsid w:val="000856FC"/>
    <w:rsid w:val="00090275"/>
    <w:rsid w:val="000917DE"/>
    <w:rsid w:val="00096799"/>
    <w:rsid w:val="000A2FC9"/>
    <w:rsid w:val="000A4CFD"/>
    <w:rsid w:val="000A5834"/>
    <w:rsid w:val="000A6FD1"/>
    <w:rsid w:val="000B1413"/>
    <w:rsid w:val="000B350D"/>
    <w:rsid w:val="000B373F"/>
    <w:rsid w:val="000B4903"/>
    <w:rsid w:val="000B5E33"/>
    <w:rsid w:val="000B7038"/>
    <w:rsid w:val="000C508B"/>
    <w:rsid w:val="000D00AC"/>
    <w:rsid w:val="000D1881"/>
    <w:rsid w:val="000D2ADD"/>
    <w:rsid w:val="000D4871"/>
    <w:rsid w:val="000E06E9"/>
    <w:rsid w:val="000E11A0"/>
    <w:rsid w:val="000E2B4F"/>
    <w:rsid w:val="000E2CA2"/>
    <w:rsid w:val="000E40DB"/>
    <w:rsid w:val="000E46A8"/>
    <w:rsid w:val="000E70F5"/>
    <w:rsid w:val="000E7EAC"/>
    <w:rsid w:val="000E7FA5"/>
    <w:rsid w:val="000F2DBD"/>
    <w:rsid w:val="001015B8"/>
    <w:rsid w:val="001045D5"/>
    <w:rsid w:val="00104FE1"/>
    <w:rsid w:val="00106764"/>
    <w:rsid w:val="00112580"/>
    <w:rsid w:val="00113A6B"/>
    <w:rsid w:val="00113B43"/>
    <w:rsid w:val="00115CFF"/>
    <w:rsid w:val="00117B2A"/>
    <w:rsid w:val="0012239F"/>
    <w:rsid w:val="00125498"/>
    <w:rsid w:val="00126D66"/>
    <w:rsid w:val="00127B45"/>
    <w:rsid w:val="001307B9"/>
    <w:rsid w:val="00130921"/>
    <w:rsid w:val="00131C88"/>
    <w:rsid w:val="001379C3"/>
    <w:rsid w:val="001419EE"/>
    <w:rsid w:val="00144B03"/>
    <w:rsid w:val="0014541F"/>
    <w:rsid w:val="00150ABB"/>
    <w:rsid w:val="001545D7"/>
    <w:rsid w:val="00156CCE"/>
    <w:rsid w:val="001571ED"/>
    <w:rsid w:val="001651D8"/>
    <w:rsid w:val="0016588D"/>
    <w:rsid w:val="001678BD"/>
    <w:rsid w:val="001706C5"/>
    <w:rsid w:val="00170A9E"/>
    <w:rsid w:val="00171CD9"/>
    <w:rsid w:val="00172FF8"/>
    <w:rsid w:val="001743EA"/>
    <w:rsid w:val="00175E53"/>
    <w:rsid w:val="001831EA"/>
    <w:rsid w:val="00186B8E"/>
    <w:rsid w:val="00192A20"/>
    <w:rsid w:val="00193E86"/>
    <w:rsid w:val="0019531E"/>
    <w:rsid w:val="0019551E"/>
    <w:rsid w:val="00197398"/>
    <w:rsid w:val="00197AF6"/>
    <w:rsid w:val="001A1E46"/>
    <w:rsid w:val="001A5F27"/>
    <w:rsid w:val="001A6470"/>
    <w:rsid w:val="001B3EDB"/>
    <w:rsid w:val="001B5B9C"/>
    <w:rsid w:val="001B5C8F"/>
    <w:rsid w:val="001B5EC4"/>
    <w:rsid w:val="001B770D"/>
    <w:rsid w:val="001B78CC"/>
    <w:rsid w:val="001B7FB9"/>
    <w:rsid w:val="001C1DFB"/>
    <w:rsid w:val="001C36EB"/>
    <w:rsid w:val="001C5E22"/>
    <w:rsid w:val="001D0307"/>
    <w:rsid w:val="001D2B00"/>
    <w:rsid w:val="001D368A"/>
    <w:rsid w:val="001E7D9E"/>
    <w:rsid w:val="001F2960"/>
    <w:rsid w:val="001F2BD2"/>
    <w:rsid w:val="001F410D"/>
    <w:rsid w:val="001F4E4E"/>
    <w:rsid w:val="0020491D"/>
    <w:rsid w:val="00210D91"/>
    <w:rsid w:val="002134CF"/>
    <w:rsid w:val="00220DF0"/>
    <w:rsid w:val="00222146"/>
    <w:rsid w:val="002225E5"/>
    <w:rsid w:val="00224A7D"/>
    <w:rsid w:val="002255AF"/>
    <w:rsid w:val="00226EF4"/>
    <w:rsid w:val="00233B87"/>
    <w:rsid w:val="0024014F"/>
    <w:rsid w:val="00240C15"/>
    <w:rsid w:val="00242DC2"/>
    <w:rsid w:val="0025084C"/>
    <w:rsid w:val="00255D76"/>
    <w:rsid w:val="002626A4"/>
    <w:rsid w:val="00264217"/>
    <w:rsid w:val="00264EC5"/>
    <w:rsid w:val="00273D1B"/>
    <w:rsid w:val="00274BB7"/>
    <w:rsid w:val="002822C5"/>
    <w:rsid w:val="00282A2D"/>
    <w:rsid w:val="00290848"/>
    <w:rsid w:val="00290EE7"/>
    <w:rsid w:val="00290F55"/>
    <w:rsid w:val="00291752"/>
    <w:rsid w:val="002922F8"/>
    <w:rsid w:val="00294779"/>
    <w:rsid w:val="002952D4"/>
    <w:rsid w:val="00296F8A"/>
    <w:rsid w:val="002A022D"/>
    <w:rsid w:val="002A51FD"/>
    <w:rsid w:val="002B1974"/>
    <w:rsid w:val="002B4A0C"/>
    <w:rsid w:val="002B5342"/>
    <w:rsid w:val="002C0D03"/>
    <w:rsid w:val="002C3D2C"/>
    <w:rsid w:val="002C6460"/>
    <w:rsid w:val="002C6AD6"/>
    <w:rsid w:val="002D1952"/>
    <w:rsid w:val="002D1D14"/>
    <w:rsid w:val="002D2D81"/>
    <w:rsid w:val="002D74C5"/>
    <w:rsid w:val="002E13EC"/>
    <w:rsid w:val="002E2B96"/>
    <w:rsid w:val="002E51D1"/>
    <w:rsid w:val="002F13E8"/>
    <w:rsid w:val="002F245B"/>
    <w:rsid w:val="002F5848"/>
    <w:rsid w:val="002F71CC"/>
    <w:rsid w:val="002F7619"/>
    <w:rsid w:val="002F7DC6"/>
    <w:rsid w:val="00300AE0"/>
    <w:rsid w:val="00304402"/>
    <w:rsid w:val="00306761"/>
    <w:rsid w:val="003109C8"/>
    <w:rsid w:val="0031124D"/>
    <w:rsid w:val="003119A1"/>
    <w:rsid w:val="003119BB"/>
    <w:rsid w:val="00313643"/>
    <w:rsid w:val="00314E88"/>
    <w:rsid w:val="00315BD3"/>
    <w:rsid w:val="0032006B"/>
    <w:rsid w:val="00320DBE"/>
    <w:rsid w:val="00325DD1"/>
    <w:rsid w:val="00331DBB"/>
    <w:rsid w:val="0033294D"/>
    <w:rsid w:val="00337D93"/>
    <w:rsid w:val="0034164F"/>
    <w:rsid w:val="0034196E"/>
    <w:rsid w:val="003419F2"/>
    <w:rsid w:val="00343373"/>
    <w:rsid w:val="00344FFF"/>
    <w:rsid w:val="00356993"/>
    <w:rsid w:val="003573A9"/>
    <w:rsid w:val="00366CD6"/>
    <w:rsid w:val="00367542"/>
    <w:rsid w:val="003744FE"/>
    <w:rsid w:val="003765A7"/>
    <w:rsid w:val="0038040B"/>
    <w:rsid w:val="00380799"/>
    <w:rsid w:val="003816CD"/>
    <w:rsid w:val="00386E75"/>
    <w:rsid w:val="00386F10"/>
    <w:rsid w:val="0038753F"/>
    <w:rsid w:val="00391DE4"/>
    <w:rsid w:val="00392D48"/>
    <w:rsid w:val="00394741"/>
    <w:rsid w:val="00394D2B"/>
    <w:rsid w:val="00397CA8"/>
    <w:rsid w:val="003A5927"/>
    <w:rsid w:val="003A594D"/>
    <w:rsid w:val="003B08F4"/>
    <w:rsid w:val="003B1BC6"/>
    <w:rsid w:val="003B6946"/>
    <w:rsid w:val="003C16BD"/>
    <w:rsid w:val="003C2BBD"/>
    <w:rsid w:val="003C4C28"/>
    <w:rsid w:val="003D186A"/>
    <w:rsid w:val="003D2805"/>
    <w:rsid w:val="003D34BA"/>
    <w:rsid w:val="003D38CB"/>
    <w:rsid w:val="003D3F22"/>
    <w:rsid w:val="003D4620"/>
    <w:rsid w:val="003D54CC"/>
    <w:rsid w:val="003E2442"/>
    <w:rsid w:val="003E2CEE"/>
    <w:rsid w:val="003E2F6E"/>
    <w:rsid w:val="003E4CA9"/>
    <w:rsid w:val="003E5247"/>
    <w:rsid w:val="003F2F0D"/>
    <w:rsid w:val="003F599E"/>
    <w:rsid w:val="003F72BA"/>
    <w:rsid w:val="00403263"/>
    <w:rsid w:val="00404C96"/>
    <w:rsid w:val="00411A22"/>
    <w:rsid w:val="00413929"/>
    <w:rsid w:val="00414F8D"/>
    <w:rsid w:val="00415D36"/>
    <w:rsid w:val="00417E4A"/>
    <w:rsid w:val="004217F1"/>
    <w:rsid w:val="0042216C"/>
    <w:rsid w:val="004225B2"/>
    <w:rsid w:val="0042520C"/>
    <w:rsid w:val="0043055C"/>
    <w:rsid w:val="00431489"/>
    <w:rsid w:val="00432552"/>
    <w:rsid w:val="00434E3D"/>
    <w:rsid w:val="00436DEC"/>
    <w:rsid w:val="00436E56"/>
    <w:rsid w:val="00441D3B"/>
    <w:rsid w:val="00446DF2"/>
    <w:rsid w:val="00450D0C"/>
    <w:rsid w:val="00454AF2"/>
    <w:rsid w:val="00455848"/>
    <w:rsid w:val="0045587F"/>
    <w:rsid w:val="004576D5"/>
    <w:rsid w:val="00460AAC"/>
    <w:rsid w:val="0046400C"/>
    <w:rsid w:val="004679A6"/>
    <w:rsid w:val="00470BC6"/>
    <w:rsid w:val="00470BC9"/>
    <w:rsid w:val="0047146E"/>
    <w:rsid w:val="00473C6D"/>
    <w:rsid w:val="00476A4D"/>
    <w:rsid w:val="00477033"/>
    <w:rsid w:val="00477ADC"/>
    <w:rsid w:val="004854A5"/>
    <w:rsid w:val="00491532"/>
    <w:rsid w:val="00493814"/>
    <w:rsid w:val="004974D3"/>
    <w:rsid w:val="004A279E"/>
    <w:rsid w:val="004A468F"/>
    <w:rsid w:val="004A4791"/>
    <w:rsid w:val="004A679E"/>
    <w:rsid w:val="004B1F3C"/>
    <w:rsid w:val="004B451D"/>
    <w:rsid w:val="004B54B3"/>
    <w:rsid w:val="004B7C83"/>
    <w:rsid w:val="004C24E2"/>
    <w:rsid w:val="004C7B10"/>
    <w:rsid w:val="004D0961"/>
    <w:rsid w:val="004D0C42"/>
    <w:rsid w:val="004D1EE5"/>
    <w:rsid w:val="004D3849"/>
    <w:rsid w:val="004D71C3"/>
    <w:rsid w:val="004E75B8"/>
    <w:rsid w:val="004F0D34"/>
    <w:rsid w:val="004F14E7"/>
    <w:rsid w:val="004F4663"/>
    <w:rsid w:val="004F4919"/>
    <w:rsid w:val="004F527B"/>
    <w:rsid w:val="004F53D9"/>
    <w:rsid w:val="004F7F62"/>
    <w:rsid w:val="00502F80"/>
    <w:rsid w:val="00503BF6"/>
    <w:rsid w:val="00504070"/>
    <w:rsid w:val="00505332"/>
    <w:rsid w:val="005065E0"/>
    <w:rsid w:val="00511C3C"/>
    <w:rsid w:val="00511EEC"/>
    <w:rsid w:val="00512D0C"/>
    <w:rsid w:val="00514E10"/>
    <w:rsid w:val="0051722C"/>
    <w:rsid w:val="00520514"/>
    <w:rsid w:val="0052253B"/>
    <w:rsid w:val="005235CC"/>
    <w:rsid w:val="00523640"/>
    <w:rsid w:val="00526F89"/>
    <w:rsid w:val="0053528C"/>
    <w:rsid w:val="00536F52"/>
    <w:rsid w:val="00537842"/>
    <w:rsid w:val="00537926"/>
    <w:rsid w:val="00541418"/>
    <w:rsid w:val="0054297D"/>
    <w:rsid w:val="00543984"/>
    <w:rsid w:val="00544B9E"/>
    <w:rsid w:val="00545998"/>
    <w:rsid w:val="005468B6"/>
    <w:rsid w:val="005475CA"/>
    <w:rsid w:val="00553752"/>
    <w:rsid w:val="00554486"/>
    <w:rsid w:val="00554B0D"/>
    <w:rsid w:val="005559E3"/>
    <w:rsid w:val="00555E31"/>
    <w:rsid w:val="00556CD0"/>
    <w:rsid w:val="00557E9C"/>
    <w:rsid w:val="00563472"/>
    <w:rsid w:val="00570EE6"/>
    <w:rsid w:val="00572601"/>
    <w:rsid w:val="00572E62"/>
    <w:rsid w:val="00574892"/>
    <w:rsid w:val="005771D3"/>
    <w:rsid w:val="00580DAE"/>
    <w:rsid w:val="0058236F"/>
    <w:rsid w:val="0058238F"/>
    <w:rsid w:val="005836BC"/>
    <w:rsid w:val="00584664"/>
    <w:rsid w:val="00594F4D"/>
    <w:rsid w:val="00595C28"/>
    <w:rsid w:val="00596A75"/>
    <w:rsid w:val="00597178"/>
    <w:rsid w:val="005A107F"/>
    <w:rsid w:val="005A1344"/>
    <w:rsid w:val="005A2EBA"/>
    <w:rsid w:val="005A50D2"/>
    <w:rsid w:val="005A71E8"/>
    <w:rsid w:val="005B13A1"/>
    <w:rsid w:val="005B7CCA"/>
    <w:rsid w:val="005C2296"/>
    <w:rsid w:val="005C2B68"/>
    <w:rsid w:val="005C6B89"/>
    <w:rsid w:val="005E3C27"/>
    <w:rsid w:val="005F352D"/>
    <w:rsid w:val="005F7E59"/>
    <w:rsid w:val="00600DD4"/>
    <w:rsid w:val="00602679"/>
    <w:rsid w:val="00602788"/>
    <w:rsid w:val="00603102"/>
    <w:rsid w:val="00605E42"/>
    <w:rsid w:val="0060772A"/>
    <w:rsid w:val="00607790"/>
    <w:rsid w:val="006109BE"/>
    <w:rsid w:val="0061426C"/>
    <w:rsid w:val="00614550"/>
    <w:rsid w:val="00617D4A"/>
    <w:rsid w:val="0062283D"/>
    <w:rsid w:val="0062745E"/>
    <w:rsid w:val="00627601"/>
    <w:rsid w:val="00632A49"/>
    <w:rsid w:val="00635DE5"/>
    <w:rsid w:val="006436E7"/>
    <w:rsid w:val="006449F1"/>
    <w:rsid w:val="00646BBF"/>
    <w:rsid w:val="0064753B"/>
    <w:rsid w:val="00654D20"/>
    <w:rsid w:val="00655AC8"/>
    <w:rsid w:val="00655F36"/>
    <w:rsid w:val="00660816"/>
    <w:rsid w:val="006705F6"/>
    <w:rsid w:val="006731F3"/>
    <w:rsid w:val="00682517"/>
    <w:rsid w:val="00687E70"/>
    <w:rsid w:val="006946C1"/>
    <w:rsid w:val="0069565D"/>
    <w:rsid w:val="006966F1"/>
    <w:rsid w:val="00696C42"/>
    <w:rsid w:val="006A0946"/>
    <w:rsid w:val="006A21E0"/>
    <w:rsid w:val="006A2225"/>
    <w:rsid w:val="006A300F"/>
    <w:rsid w:val="006A7701"/>
    <w:rsid w:val="006A78F3"/>
    <w:rsid w:val="006A7979"/>
    <w:rsid w:val="006B255D"/>
    <w:rsid w:val="006B3257"/>
    <w:rsid w:val="006B529A"/>
    <w:rsid w:val="006C5478"/>
    <w:rsid w:val="006C573F"/>
    <w:rsid w:val="006C72AF"/>
    <w:rsid w:val="006D0266"/>
    <w:rsid w:val="006D112E"/>
    <w:rsid w:val="006D40B2"/>
    <w:rsid w:val="006E31C3"/>
    <w:rsid w:val="006E3386"/>
    <w:rsid w:val="006E7549"/>
    <w:rsid w:val="006F0441"/>
    <w:rsid w:val="006F1A8B"/>
    <w:rsid w:val="006F3AD9"/>
    <w:rsid w:val="006F3B7F"/>
    <w:rsid w:val="006F4720"/>
    <w:rsid w:val="006F473C"/>
    <w:rsid w:val="006F51F9"/>
    <w:rsid w:val="006F5974"/>
    <w:rsid w:val="006F621E"/>
    <w:rsid w:val="006F766B"/>
    <w:rsid w:val="006F7C06"/>
    <w:rsid w:val="00701ED3"/>
    <w:rsid w:val="007056B6"/>
    <w:rsid w:val="00705C5A"/>
    <w:rsid w:val="0070640B"/>
    <w:rsid w:val="00713415"/>
    <w:rsid w:val="007141C0"/>
    <w:rsid w:val="0072015C"/>
    <w:rsid w:val="00726C9D"/>
    <w:rsid w:val="00727A86"/>
    <w:rsid w:val="007353B4"/>
    <w:rsid w:val="0073563E"/>
    <w:rsid w:val="00736A6F"/>
    <w:rsid w:val="00740D29"/>
    <w:rsid w:val="00741131"/>
    <w:rsid w:val="00744114"/>
    <w:rsid w:val="00746327"/>
    <w:rsid w:val="0074759E"/>
    <w:rsid w:val="00750511"/>
    <w:rsid w:val="0075309D"/>
    <w:rsid w:val="00754ED5"/>
    <w:rsid w:val="007560E7"/>
    <w:rsid w:val="007571D4"/>
    <w:rsid w:val="00757863"/>
    <w:rsid w:val="0076283E"/>
    <w:rsid w:val="00762E4B"/>
    <w:rsid w:val="007636AD"/>
    <w:rsid w:val="00764EAD"/>
    <w:rsid w:val="00767093"/>
    <w:rsid w:val="00772C59"/>
    <w:rsid w:val="00773CB2"/>
    <w:rsid w:val="007740E5"/>
    <w:rsid w:val="00774719"/>
    <w:rsid w:val="00774A31"/>
    <w:rsid w:val="007755FB"/>
    <w:rsid w:val="007767AD"/>
    <w:rsid w:val="00776DB4"/>
    <w:rsid w:val="0079657A"/>
    <w:rsid w:val="0079754D"/>
    <w:rsid w:val="007A19F3"/>
    <w:rsid w:val="007A21DC"/>
    <w:rsid w:val="007A376B"/>
    <w:rsid w:val="007A44BF"/>
    <w:rsid w:val="007B2CE4"/>
    <w:rsid w:val="007B3C74"/>
    <w:rsid w:val="007B3ED6"/>
    <w:rsid w:val="007B49E9"/>
    <w:rsid w:val="007B7A5E"/>
    <w:rsid w:val="007C4325"/>
    <w:rsid w:val="007C6C75"/>
    <w:rsid w:val="007D0091"/>
    <w:rsid w:val="007D03FF"/>
    <w:rsid w:val="007D0A88"/>
    <w:rsid w:val="007D20C9"/>
    <w:rsid w:val="007D73C7"/>
    <w:rsid w:val="007E35A5"/>
    <w:rsid w:val="007E4F7F"/>
    <w:rsid w:val="007F35E1"/>
    <w:rsid w:val="00801685"/>
    <w:rsid w:val="008040EC"/>
    <w:rsid w:val="008054E0"/>
    <w:rsid w:val="00806FB6"/>
    <w:rsid w:val="00807F96"/>
    <w:rsid w:val="00820066"/>
    <w:rsid w:val="00820225"/>
    <w:rsid w:val="00822591"/>
    <w:rsid w:val="00823F78"/>
    <w:rsid w:val="00826185"/>
    <w:rsid w:val="008270D8"/>
    <w:rsid w:val="00827AA3"/>
    <w:rsid w:val="00832654"/>
    <w:rsid w:val="00832B09"/>
    <w:rsid w:val="008334EC"/>
    <w:rsid w:val="0083435E"/>
    <w:rsid w:val="008350A1"/>
    <w:rsid w:val="008358F2"/>
    <w:rsid w:val="00842DA9"/>
    <w:rsid w:val="00845523"/>
    <w:rsid w:val="008457BF"/>
    <w:rsid w:val="00845B6A"/>
    <w:rsid w:val="00852B34"/>
    <w:rsid w:val="00853DF2"/>
    <w:rsid w:val="008547D0"/>
    <w:rsid w:val="008556D0"/>
    <w:rsid w:val="00856184"/>
    <w:rsid w:val="00856DB0"/>
    <w:rsid w:val="00860FA4"/>
    <w:rsid w:val="0086127D"/>
    <w:rsid w:val="00863BE1"/>
    <w:rsid w:val="00864685"/>
    <w:rsid w:val="00865482"/>
    <w:rsid w:val="0086553D"/>
    <w:rsid w:val="008661F5"/>
    <w:rsid w:val="0086655B"/>
    <w:rsid w:val="00866AF5"/>
    <w:rsid w:val="00866DDB"/>
    <w:rsid w:val="0087344E"/>
    <w:rsid w:val="00875132"/>
    <w:rsid w:val="00875A1D"/>
    <w:rsid w:val="0087717B"/>
    <w:rsid w:val="008779DC"/>
    <w:rsid w:val="0088012A"/>
    <w:rsid w:val="00880829"/>
    <w:rsid w:val="0088148C"/>
    <w:rsid w:val="00884699"/>
    <w:rsid w:val="008865BF"/>
    <w:rsid w:val="00887C28"/>
    <w:rsid w:val="00891C1D"/>
    <w:rsid w:val="008A1B7D"/>
    <w:rsid w:val="008A1D65"/>
    <w:rsid w:val="008A49A1"/>
    <w:rsid w:val="008A5B73"/>
    <w:rsid w:val="008A5E1F"/>
    <w:rsid w:val="008A5E65"/>
    <w:rsid w:val="008A753D"/>
    <w:rsid w:val="008A76BF"/>
    <w:rsid w:val="008B517E"/>
    <w:rsid w:val="008B6189"/>
    <w:rsid w:val="008B74CE"/>
    <w:rsid w:val="008C0DBB"/>
    <w:rsid w:val="008C257B"/>
    <w:rsid w:val="008D004F"/>
    <w:rsid w:val="008D4FDD"/>
    <w:rsid w:val="008D51C8"/>
    <w:rsid w:val="008E2398"/>
    <w:rsid w:val="008E734C"/>
    <w:rsid w:val="008F20E4"/>
    <w:rsid w:val="008F3841"/>
    <w:rsid w:val="00902EEF"/>
    <w:rsid w:val="009031BB"/>
    <w:rsid w:val="0091084A"/>
    <w:rsid w:val="009126DA"/>
    <w:rsid w:val="00914A84"/>
    <w:rsid w:val="00916DEA"/>
    <w:rsid w:val="00922677"/>
    <w:rsid w:val="00926148"/>
    <w:rsid w:val="00926D74"/>
    <w:rsid w:val="00930C8F"/>
    <w:rsid w:val="00931111"/>
    <w:rsid w:val="00937B02"/>
    <w:rsid w:val="0094074D"/>
    <w:rsid w:val="00942698"/>
    <w:rsid w:val="009460D4"/>
    <w:rsid w:val="00946729"/>
    <w:rsid w:val="0094740B"/>
    <w:rsid w:val="009500B9"/>
    <w:rsid w:val="009522D4"/>
    <w:rsid w:val="009568B3"/>
    <w:rsid w:val="00960FD1"/>
    <w:rsid w:val="00961A39"/>
    <w:rsid w:val="00962E8E"/>
    <w:rsid w:val="009640A3"/>
    <w:rsid w:val="0097163A"/>
    <w:rsid w:val="00973109"/>
    <w:rsid w:val="00977716"/>
    <w:rsid w:val="00980D71"/>
    <w:rsid w:val="00980E39"/>
    <w:rsid w:val="0098170A"/>
    <w:rsid w:val="009842CA"/>
    <w:rsid w:val="009902DF"/>
    <w:rsid w:val="0099187C"/>
    <w:rsid w:val="009919A6"/>
    <w:rsid w:val="00991D8E"/>
    <w:rsid w:val="00996993"/>
    <w:rsid w:val="009A0156"/>
    <w:rsid w:val="009A0E18"/>
    <w:rsid w:val="009A14FE"/>
    <w:rsid w:val="009A165C"/>
    <w:rsid w:val="009A493B"/>
    <w:rsid w:val="009A7C0C"/>
    <w:rsid w:val="009B03F2"/>
    <w:rsid w:val="009B2203"/>
    <w:rsid w:val="009B29E4"/>
    <w:rsid w:val="009B3330"/>
    <w:rsid w:val="009C02EC"/>
    <w:rsid w:val="009C43CF"/>
    <w:rsid w:val="009C73F8"/>
    <w:rsid w:val="009C7907"/>
    <w:rsid w:val="009D09E2"/>
    <w:rsid w:val="009D139C"/>
    <w:rsid w:val="009D2AE7"/>
    <w:rsid w:val="009E08C7"/>
    <w:rsid w:val="009E2CB4"/>
    <w:rsid w:val="00A051FE"/>
    <w:rsid w:val="00A05F3B"/>
    <w:rsid w:val="00A070C1"/>
    <w:rsid w:val="00A07799"/>
    <w:rsid w:val="00A07F0A"/>
    <w:rsid w:val="00A104AA"/>
    <w:rsid w:val="00A11341"/>
    <w:rsid w:val="00A14AE8"/>
    <w:rsid w:val="00A17A92"/>
    <w:rsid w:val="00A2129A"/>
    <w:rsid w:val="00A24C92"/>
    <w:rsid w:val="00A26727"/>
    <w:rsid w:val="00A26F49"/>
    <w:rsid w:val="00A36E1A"/>
    <w:rsid w:val="00A3771F"/>
    <w:rsid w:val="00A42D6E"/>
    <w:rsid w:val="00A5263B"/>
    <w:rsid w:val="00A534D0"/>
    <w:rsid w:val="00A55571"/>
    <w:rsid w:val="00A622E1"/>
    <w:rsid w:val="00A625C3"/>
    <w:rsid w:val="00A641A3"/>
    <w:rsid w:val="00A67DE2"/>
    <w:rsid w:val="00A70D33"/>
    <w:rsid w:val="00A8017F"/>
    <w:rsid w:val="00A8051A"/>
    <w:rsid w:val="00A824DF"/>
    <w:rsid w:val="00A82A08"/>
    <w:rsid w:val="00A873E6"/>
    <w:rsid w:val="00A879F0"/>
    <w:rsid w:val="00A87DD0"/>
    <w:rsid w:val="00A904B1"/>
    <w:rsid w:val="00A92C37"/>
    <w:rsid w:val="00AA1F5A"/>
    <w:rsid w:val="00AA4593"/>
    <w:rsid w:val="00AA4C92"/>
    <w:rsid w:val="00AB3505"/>
    <w:rsid w:val="00AB4B4C"/>
    <w:rsid w:val="00AB5146"/>
    <w:rsid w:val="00AB5302"/>
    <w:rsid w:val="00AC1710"/>
    <w:rsid w:val="00AD3744"/>
    <w:rsid w:val="00AD57FA"/>
    <w:rsid w:val="00AE2ED3"/>
    <w:rsid w:val="00AE40F5"/>
    <w:rsid w:val="00AE7B97"/>
    <w:rsid w:val="00AF51AD"/>
    <w:rsid w:val="00AF5AA7"/>
    <w:rsid w:val="00AF6557"/>
    <w:rsid w:val="00B000B1"/>
    <w:rsid w:val="00B004D7"/>
    <w:rsid w:val="00B00852"/>
    <w:rsid w:val="00B0340E"/>
    <w:rsid w:val="00B04999"/>
    <w:rsid w:val="00B12864"/>
    <w:rsid w:val="00B15844"/>
    <w:rsid w:val="00B228AD"/>
    <w:rsid w:val="00B23FC4"/>
    <w:rsid w:val="00B25EF9"/>
    <w:rsid w:val="00B32A46"/>
    <w:rsid w:val="00B34920"/>
    <w:rsid w:val="00B36659"/>
    <w:rsid w:val="00B4163D"/>
    <w:rsid w:val="00B44693"/>
    <w:rsid w:val="00B44A2C"/>
    <w:rsid w:val="00B44A36"/>
    <w:rsid w:val="00B45B2F"/>
    <w:rsid w:val="00B468A2"/>
    <w:rsid w:val="00B4754A"/>
    <w:rsid w:val="00B511CA"/>
    <w:rsid w:val="00B5365E"/>
    <w:rsid w:val="00B5451E"/>
    <w:rsid w:val="00B60C00"/>
    <w:rsid w:val="00B62AAB"/>
    <w:rsid w:val="00B63412"/>
    <w:rsid w:val="00B6593D"/>
    <w:rsid w:val="00B65B7E"/>
    <w:rsid w:val="00B66BC7"/>
    <w:rsid w:val="00B736C4"/>
    <w:rsid w:val="00B81CD1"/>
    <w:rsid w:val="00B873FD"/>
    <w:rsid w:val="00B90D81"/>
    <w:rsid w:val="00B93ACC"/>
    <w:rsid w:val="00BA16B5"/>
    <w:rsid w:val="00BA2B42"/>
    <w:rsid w:val="00BA5F5A"/>
    <w:rsid w:val="00BA7A24"/>
    <w:rsid w:val="00BA7B21"/>
    <w:rsid w:val="00BB612B"/>
    <w:rsid w:val="00BB6582"/>
    <w:rsid w:val="00BB7EFA"/>
    <w:rsid w:val="00BC1F8E"/>
    <w:rsid w:val="00BC3352"/>
    <w:rsid w:val="00BE0CF9"/>
    <w:rsid w:val="00BE106F"/>
    <w:rsid w:val="00BE3405"/>
    <w:rsid w:val="00BE4619"/>
    <w:rsid w:val="00BF0160"/>
    <w:rsid w:val="00BF115C"/>
    <w:rsid w:val="00BF42D8"/>
    <w:rsid w:val="00BF637E"/>
    <w:rsid w:val="00BF7366"/>
    <w:rsid w:val="00C037EB"/>
    <w:rsid w:val="00C07225"/>
    <w:rsid w:val="00C0751E"/>
    <w:rsid w:val="00C07F0A"/>
    <w:rsid w:val="00C1185E"/>
    <w:rsid w:val="00C144BD"/>
    <w:rsid w:val="00C14A78"/>
    <w:rsid w:val="00C17E75"/>
    <w:rsid w:val="00C21C30"/>
    <w:rsid w:val="00C2259E"/>
    <w:rsid w:val="00C25661"/>
    <w:rsid w:val="00C27924"/>
    <w:rsid w:val="00C30CE1"/>
    <w:rsid w:val="00C31E2B"/>
    <w:rsid w:val="00C32120"/>
    <w:rsid w:val="00C330AE"/>
    <w:rsid w:val="00C33F92"/>
    <w:rsid w:val="00C3473C"/>
    <w:rsid w:val="00C3524F"/>
    <w:rsid w:val="00C40394"/>
    <w:rsid w:val="00C4323D"/>
    <w:rsid w:val="00C44E55"/>
    <w:rsid w:val="00C45C78"/>
    <w:rsid w:val="00C4798A"/>
    <w:rsid w:val="00C502CB"/>
    <w:rsid w:val="00C50EEC"/>
    <w:rsid w:val="00C51A60"/>
    <w:rsid w:val="00C56071"/>
    <w:rsid w:val="00C627FE"/>
    <w:rsid w:val="00C64A65"/>
    <w:rsid w:val="00C661C9"/>
    <w:rsid w:val="00C67C01"/>
    <w:rsid w:val="00C73AD2"/>
    <w:rsid w:val="00C74EBA"/>
    <w:rsid w:val="00C762C6"/>
    <w:rsid w:val="00C80630"/>
    <w:rsid w:val="00C8289A"/>
    <w:rsid w:val="00C83024"/>
    <w:rsid w:val="00C851BE"/>
    <w:rsid w:val="00C854EB"/>
    <w:rsid w:val="00C92898"/>
    <w:rsid w:val="00C93F42"/>
    <w:rsid w:val="00C95040"/>
    <w:rsid w:val="00C9631D"/>
    <w:rsid w:val="00CA4169"/>
    <w:rsid w:val="00CB4598"/>
    <w:rsid w:val="00CB51A5"/>
    <w:rsid w:val="00CC44DE"/>
    <w:rsid w:val="00CC7250"/>
    <w:rsid w:val="00CC7B18"/>
    <w:rsid w:val="00CD161F"/>
    <w:rsid w:val="00CE5482"/>
    <w:rsid w:val="00CF0DDA"/>
    <w:rsid w:val="00CF142E"/>
    <w:rsid w:val="00CF2A71"/>
    <w:rsid w:val="00CF31B4"/>
    <w:rsid w:val="00CF54FF"/>
    <w:rsid w:val="00CF56AB"/>
    <w:rsid w:val="00CF6C79"/>
    <w:rsid w:val="00CF7081"/>
    <w:rsid w:val="00D0015A"/>
    <w:rsid w:val="00D004A9"/>
    <w:rsid w:val="00D00A73"/>
    <w:rsid w:val="00D0171E"/>
    <w:rsid w:val="00D04488"/>
    <w:rsid w:val="00D046B0"/>
    <w:rsid w:val="00D05F7A"/>
    <w:rsid w:val="00D07517"/>
    <w:rsid w:val="00D107E7"/>
    <w:rsid w:val="00D10851"/>
    <w:rsid w:val="00D12DDC"/>
    <w:rsid w:val="00D16A5B"/>
    <w:rsid w:val="00D22BAD"/>
    <w:rsid w:val="00D25595"/>
    <w:rsid w:val="00D36E46"/>
    <w:rsid w:val="00D427F9"/>
    <w:rsid w:val="00D47CCC"/>
    <w:rsid w:val="00D51EA4"/>
    <w:rsid w:val="00D52A12"/>
    <w:rsid w:val="00D52A6D"/>
    <w:rsid w:val="00D53068"/>
    <w:rsid w:val="00D5398D"/>
    <w:rsid w:val="00D557D7"/>
    <w:rsid w:val="00D56453"/>
    <w:rsid w:val="00D613AE"/>
    <w:rsid w:val="00D61821"/>
    <w:rsid w:val="00D63E98"/>
    <w:rsid w:val="00D70BD6"/>
    <w:rsid w:val="00D71F8B"/>
    <w:rsid w:val="00D81A74"/>
    <w:rsid w:val="00D858B7"/>
    <w:rsid w:val="00D923E1"/>
    <w:rsid w:val="00D9480E"/>
    <w:rsid w:val="00D961A4"/>
    <w:rsid w:val="00D97B36"/>
    <w:rsid w:val="00DA1E1D"/>
    <w:rsid w:val="00DA34A4"/>
    <w:rsid w:val="00DA46CC"/>
    <w:rsid w:val="00DA798C"/>
    <w:rsid w:val="00DB0732"/>
    <w:rsid w:val="00DB0DF2"/>
    <w:rsid w:val="00DB26DA"/>
    <w:rsid w:val="00DB4650"/>
    <w:rsid w:val="00DB7B9E"/>
    <w:rsid w:val="00DC1605"/>
    <w:rsid w:val="00DC28F4"/>
    <w:rsid w:val="00DC30D7"/>
    <w:rsid w:val="00DC3DE1"/>
    <w:rsid w:val="00DC6410"/>
    <w:rsid w:val="00DC79A0"/>
    <w:rsid w:val="00DD2437"/>
    <w:rsid w:val="00DD5C61"/>
    <w:rsid w:val="00DD626E"/>
    <w:rsid w:val="00DD786F"/>
    <w:rsid w:val="00DE2618"/>
    <w:rsid w:val="00DE79E1"/>
    <w:rsid w:val="00DF3F22"/>
    <w:rsid w:val="00E0017F"/>
    <w:rsid w:val="00E00F1A"/>
    <w:rsid w:val="00E01AA5"/>
    <w:rsid w:val="00E029BB"/>
    <w:rsid w:val="00E04A57"/>
    <w:rsid w:val="00E04B92"/>
    <w:rsid w:val="00E05F66"/>
    <w:rsid w:val="00E112F2"/>
    <w:rsid w:val="00E12157"/>
    <w:rsid w:val="00E1376D"/>
    <w:rsid w:val="00E15F50"/>
    <w:rsid w:val="00E22F55"/>
    <w:rsid w:val="00E26560"/>
    <w:rsid w:val="00E32881"/>
    <w:rsid w:val="00E33882"/>
    <w:rsid w:val="00E34C1C"/>
    <w:rsid w:val="00E36F43"/>
    <w:rsid w:val="00E37BD4"/>
    <w:rsid w:val="00E41037"/>
    <w:rsid w:val="00E41E63"/>
    <w:rsid w:val="00E46710"/>
    <w:rsid w:val="00E53DCB"/>
    <w:rsid w:val="00E57006"/>
    <w:rsid w:val="00E5743B"/>
    <w:rsid w:val="00E601DF"/>
    <w:rsid w:val="00E6215F"/>
    <w:rsid w:val="00E64EDD"/>
    <w:rsid w:val="00E65084"/>
    <w:rsid w:val="00E65477"/>
    <w:rsid w:val="00E7378A"/>
    <w:rsid w:val="00E73E4C"/>
    <w:rsid w:val="00E923CF"/>
    <w:rsid w:val="00E960D6"/>
    <w:rsid w:val="00EA1C4D"/>
    <w:rsid w:val="00EA225D"/>
    <w:rsid w:val="00EA387D"/>
    <w:rsid w:val="00EB0EA4"/>
    <w:rsid w:val="00EB105F"/>
    <w:rsid w:val="00EB16E6"/>
    <w:rsid w:val="00EB1BFF"/>
    <w:rsid w:val="00EB3556"/>
    <w:rsid w:val="00EB6A10"/>
    <w:rsid w:val="00EB75D6"/>
    <w:rsid w:val="00EC0E13"/>
    <w:rsid w:val="00ED53B5"/>
    <w:rsid w:val="00EE0B20"/>
    <w:rsid w:val="00EE1A51"/>
    <w:rsid w:val="00EE4E3A"/>
    <w:rsid w:val="00EE7F54"/>
    <w:rsid w:val="00EF35DB"/>
    <w:rsid w:val="00F00F74"/>
    <w:rsid w:val="00F119E5"/>
    <w:rsid w:val="00F12078"/>
    <w:rsid w:val="00F14B53"/>
    <w:rsid w:val="00F21032"/>
    <w:rsid w:val="00F21DCC"/>
    <w:rsid w:val="00F258E5"/>
    <w:rsid w:val="00F25AAF"/>
    <w:rsid w:val="00F26893"/>
    <w:rsid w:val="00F269E0"/>
    <w:rsid w:val="00F3087A"/>
    <w:rsid w:val="00F31100"/>
    <w:rsid w:val="00F329AD"/>
    <w:rsid w:val="00F40001"/>
    <w:rsid w:val="00F4244B"/>
    <w:rsid w:val="00F4288F"/>
    <w:rsid w:val="00F44AB9"/>
    <w:rsid w:val="00F45FDB"/>
    <w:rsid w:val="00F46291"/>
    <w:rsid w:val="00F475BE"/>
    <w:rsid w:val="00F5158B"/>
    <w:rsid w:val="00F546BF"/>
    <w:rsid w:val="00F55061"/>
    <w:rsid w:val="00F55F47"/>
    <w:rsid w:val="00F57C99"/>
    <w:rsid w:val="00F619D2"/>
    <w:rsid w:val="00F62D03"/>
    <w:rsid w:val="00F73148"/>
    <w:rsid w:val="00F765A2"/>
    <w:rsid w:val="00F82C60"/>
    <w:rsid w:val="00F9184E"/>
    <w:rsid w:val="00F91892"/>
    <w:rsid w:val="00F957F9"/>
    <w:rsid w:val="00F95807"/>
    <w:rsid w:val="00FA1759"/>
    <w:rsid w:val="00FA3474"/>
    <w:rsid w:val="00FA399F"/>
    <w:rsid w:val="00FA3EE2"/>
    <w:rsid w:val="00FA7116"/>
    <w:rsid w:val="00FA7727"/>
    <w:rsid w:val="00FB4012"/>
    <w:rsid w:val="00FC4963"/>
    <w:rsid w:val="00FD0D96"/>
    <w:rsid w:val="00FD79EE"/>
    <w:rsid w:val="00FE2813"/>
    <w:rsid w:val="00FE4C6A"/>
    <w:rsid w:val="00FE5620"/>
    <w:rsid w:val="00FE6A6C"/>
    <w:rsid w:val="00FF0491"/>
    <w:rsid w:val="00FF04E1"/>
    <w:rsid w:val="00FF0C78"/>
    <w:rsid w:val="00FF4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61BBD"/>
  <w15:docId w15:val="{1919979F-CB71-48F2-943C-10739E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Obrázek,_Odstavec se seznamem"/>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unhideWhenUsed/>
    <w:rsid w:val="009D139C"/>
  </w:style>
  <w:style w:type="character" w:customStyle="1" w:styleId="TextkomenteChar">
    <w:name w:val="Text komentáře Char"/>
    <w:basedOn w:val="Standardnpsmoodstavce"/>
    <w:link w:val="Textkomente"/>
    <w:uiPriority w:val="99"/>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qFormat/>
    <w:locked/>
    <w:rsid w:val="000D00AC"/>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B511CA"/>
    <w:rPr>
      <w:color w:val="605E5C"/>
      <w:shd w:val="clear" w:color="auto" w:fill="E1DFDD"/>
    </w:rPr>
  </w:style>
  <w:style w:type="character" w:customStyle="1" w:styleId="Nevyeenzmnka2">
    <w:name w:val="Nevyřešená zmínka2"/>
    <w:basedOn w:val="Standardnpsmoodstavce"/>
    <w:uiPriority w:val="99"/>
    <w:semiHidden/>
    <w:unhideWhenUsed/>
    <w:rsid w:val="00BF42D8"/>
    <w:rPr>
      <w:color w:val="605E5C"/>
      <w:shd w:val="clear" w:color="auto" w:fill="E1DFDD"/>
    </w:rPr>
  </w:style>
  <w:style w:type="paragraph" w:customStyle="1" w:styleId="pf0">
    <w:name w:val="pf0"/>
    <w:basedOn w:val="Normln"/>
    <w:rsid w:val="001B78CC"/>
    <w:pPr>
      <w:spacing w:before="100" w:beforeAutospacing="1" w:after="100" w:afterAutospacing="1"/>
    </w:pPr>
    <w:rPr>
      <w:sz w:val="24"/>
      <w:szCs w:val="24"/>
    </w:rPr>
  </w:style>
  <w:style w:type="character" w:customStyle="1" w:styleId="cf01">
    <w:name w:val="cf01"/>
    <w:basedOn w:val="Standardnpsmoodstavce"/>
    <w:rsid w:val="001B78CC"/>
    <w:rPr>
      <w:rFonts w:ascii="Segoe UI" w:hAnsi="Segoe UI" w:cs="Segoe UI" w:hint="default"/>
      <w:sz w:val="18"/>
      <w:szCs w:val="18"/>
    </w:rPr>
  </w:style>
  <w:style w:type="paragraph" w:styleId="Revize">
    <w:name w:val="Revision"/>
    <w:hidden/>
    <w:uiPriority w:val="99"/>
    <w:semiHidden/>
    <w:rsid w:val="001B78C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F5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954140382">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esova@stavym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machu@stavym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DC660-388B-4F79-A1E6-12276489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4211</Words>
  <Characters>24846</Characters>
  <Application>Microsoft Office Word</Application>
  <DocSecurity>0</DocSecurity>
  <Lines>207</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MCIservis</dc:creator>
  <cp:lastModifiedBy>Salaquardová Petra</cp:lastModifiedBy>
  <cp:revision>62</cp:revision>
  <cp:lastPrinted>2013-12-19T10:58:00Z</cp:lastPrinted>
  <dcterms:created xsi:type="dcterms:W3CDTF">2024-12-12T12:18:00Z</dcterms:created>
  <dcterms:modified xsi:type="dcterms:W3CDTF">2025-05-28T07:10:00Z</dcterms:modified>
</cp:coreProperties>
</file>