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455" w14:textId="2352EE3A" w:rsidR="00B81555" w:rsidRPr="00B81555" w:rsidRDefault="00B81555" w:rsidP="00B81555">
      <w:pPr>
        <w:pStyle w:val="Nzev"/>
        <w:tabs>
          <w:tab w:val="left" w:pos="709"/>
        </w:tabs>
        <w:rPr>
          <w:rFonts w:ascii="Arial" w:hAnsi="Arial"/>
          <w:b w:val="0"/>
          <w:szCs w:val="22"/>
        </w:rPr>
      </w:pPr>
      <w:r w:rsidRPr="00B81555">
        <w:rPr>
          <w:rFonts w:ascii="Arial" w:hAnsi="Arial"/>
          <w:szCs w:val="22"/>
        </w:rPr>
        <w:t xml:space="preserve">DODATEK </w:t>
      </w:r>
      <w:r w:rsidRPr="00B81555">
        <w:rPr>
          <w:rFonts w:ascii="Arial" w:hAnsi="Arial"/>
          <w:caps w:val="0"/>
          <w:szCs w:val="22"/>
        </w:rPr>
        <w:t>č</w:t>
      </w:r>
      <w:r w:rsidRPr="00B81555">
        <w:rPr>
          <w:rFonts w:ascii="Arial" w:hAnsi="Arial"/>
          <w:szCs w:val="22"/>
        </w:rPr>
        <w:t xml:space="preserve">. </w:t>
      </w:r>
      <w:r w:rsidR="005E6AD1">
        <w:rPr>
          <w:rFonts w:ascii="Arial" w:hAnsi="Arial"/>
          <w:szCs w:val="22"/>
        </w:rPr>
        <w:t>4</w:t>
      </w:r>
    </w:p>
    <w:p w14:paraId="680539CB" w14:textId="1F22A733" w:rsidR="00E0086F" w:rsidRPr="00ED6435" w:rsidRDefault="00E0086F" w:rsidP="00B81555">
      <w:pPr>
        <w:pStyle w:val="Nzev"/>
        <w:spacing w:before="60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B81555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  <w:r w:rsidR="00B81555">
        <w:rPr>
          <w:rFonts w:ascii="Arial" w:hAnsi="Arial"/>
          <w:szCs w:val="22"/>
        </w:rPr>
        <w:t xml:space="preserve"> </w:t>
      </w:r>
      <w:r w:rsidR="00B81555" w:rsidRPr="00B81555">
        <w:rPr>
          <w:rFonts w:ascii="Arial" w:hAnsi="Arial"/>
          <w:caps w:val="0"/>
          <w:szCs w:val="22"/>
        </w:rPr>
        <w:t>č</w:t>
      </w:r>
      <w:r w:rsidR="00B81555">
        <w:rPr>
          <w:rFonts w:ascii="Arial" w:hAnsi="Arial"/>
          <w:szCs w:val="22"/>
        </w:rPr>
        <w:t>. 927-2022-523101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5BE8667C" w14:textId="4754EA28" w:rsidR="0077334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01312774, </w:t>
      </w:r>
      <w:r w:rsidRPr="00CF41D6">
        <w:rPr>
          <w:rFonts w:ascii="Arial" w:hAnsi="Arial" w:cs="Arial"/>
          <w:b/>
          <w:bCs/>
        </w:rPr>
        <w:t xml:space="preserve">Krajský pozemkový úřad </w:t>
      </w:r>
      <w:r w:rsidR="0077334E" w:rsidRPr="00CF41D6">
        <w:rPr>
          <w:rFonts w:ascii="Arial" w:hAnsi="Arial" w:cs="Arial"/>
          <w:b/>
          <w:bCs/>
        </w:rPr>
        <w:t>pro Jihomoravský kraj</w:t>
      </w:r>
      <w:r w:rsidR="0077334E" w:rsidRPr="00E44FFF">
        <w:rPr>
          <w:rFonts w:ascii="Arial" w:hAnsi="Arial" w:cs="Arial"/>
          <w:snapToGrid w:val="0"/>
        </w:rPr>
        <w:t>,</w:t>
      </w:r>
      <w:r w:rsidR="0077334E" w:rsidRPr="00E44FFF">
        <w:rPr>
          <w:rFonts w:ascii="Arial" w:hAnsi="Arial" w:cs="Arial"/>
        </w:rPr>
        <w:t xml:space="preserve"> </w:t>
      </w:r>
      <w:r w:rsidR="0077334E" w:rsidRPr="00E44FFF">
        <w:rPr>
          <w:rFonts w:ascii="Arial" w:hAnsi="Arial" w:cs="Arial"/>
          <w:snapToGrid w:val="0"/>
        </w:rPr>
        <w:t>na adrese Hroznová 17, 603 00 Brno</w:t>
      </w:r>
      <w:r w:rsidR="0077334E" w:rsidRPr="00ED6435">
        <w:rPr>
          <w:rFonts w:ascii="Arial" w:hAnsi="Arial" w:cs="Arial"/>
        </w:rPr>
        <w:t xml:space="preserve"> </w:t>
      </w:r>
    </w:p>
    <w:p w14:paraId="0CDB9D8A" w14:textId="52445830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Zastoupen</w:t>
      </w:r>
      <w:r w:rsidR="003E3FFB">
        <w:rPr>
          <w:rFonts w:ascii="Arial" w:hAnsi="Arial" w:cs="Arial"/>
        </w:rPr>
        <w:t>á</w:t>
      </w:r>
      <w:r w:rsidRPr="00E44FFF">
        <w:rPr>
          <w:rFonts w:ascii="Arial" w:hAnsi="Arial" w:cs="Arial"/>
        </w:rPr>
        <w:t xml:space="preserve">: Ing. </w:t>
      </w:r>
      <w:r w:rsidR="003E3FFB">
        <w:rPr>
          <w:rFonts w:ascii="Arial" w:hAnsi="Arial" w:cs="Arial"/>
        </w:rPr>
        <w:t>Pavlem Zajíčkem</w:t>
      </w:r>
      <w:r w:rsidRPr="00A738C4">
        <w:rPr>
          <w:rFonts w:ascii="Arial" w:hAnsi="Arial" w:cs="Arial"/>
        </w:rPr>
        <w:t xml:space="preserve">, </w:t>
      </w:r>
      <w:r w:rsidRPr="00A738C4">
        <w:rPr>
          <w:rFonts w:ascii="Arial" w:hAnsi="Arial" w:cs="Arial"/>
          <w:iCs/>
        </w:rPr>
        <w:t>ředitel</w:t>
      </w:r>
      <w:r w:rsidR="003E3FFB">
        <w:rPr>
          <w:rFonts w:ascii="Arial" w:hAnsi="Arial" w:cs="Arial"/>
          <w:iCs/>
        </w:rPr>
        <w:t>em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60376583" w14:textId="69EAA5A6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iCs/>
        </w:rPr>
      </w:pPr>
      <w:r w:rsidRPr="00A738C4">
        <w:rPr>
          <w:rFonts w:ascii="Arial" w:hAnsi="Arial" w:cs="Arial"/>
        </w:rPr>
        <w:t xml:space="preserve">Ve smluvních záležitostech zastoupená: Ing. </w:t>
      </w:r>
      <w:r w:rsidR="003E3FFB">
        <w:rPr>
          <w:rFonts w:ascii="Arial" w:hAnsi="Arial" w:cs="Arial"/>
        </w:rPr>
        <w:t>Pavlem Zajíčkem</w:t>
      </w:r>
      <w:r w:rsidRPr="00A738C4">
        <w:rPr>
          <w:rFonts w:ascii="Arial" w:hAnsi="Arial" w:cs="Arial"/>
        </w:rPr>
        <w:t xml:space="preserve">, </w:t>
      </w:r>
      <w:r w:rsidRPr="00A738C4">
        <w:rPr>
          <w:rFonts w:ascii="Arial" w:hAnsi="Arial" w:cs="Arial"/>
          <w:iCs/>
        </w:rPr>
        <w:t>ředitel</w:t>
      </w:r>
      <w:r w:rsidR="003E3FFB">
        <w:rPr>
          <w:rFonts w:ascii="Arial" w:hAnsi="Arial" w:cs="Arial"/>
          <w:iCs/>
        </w:rPr>
        <w:t>em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17C3B147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</w:p>
    <w:p w14:paraId="0AF719F0" w14:textId="627759FA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A738C4">
        <w:rPr>
          <w:rFonts w:ascii="Arial" w:hAnsi="Arial" w:cs="Arial"/>
        </w:rPr>
        <w:t>V technických záležitostech zastoupená:</w:t>
      </w:r>
      <w:r w:rsidRPr="00A738C4">
        <w:rPr>
          <w:rFonts w:ascii="Arial" w:hAnsi="Arial" w:cs="Arial"/>
          <w:snapToGrid w:val="0"/>
        </w:rPr>
        <w:t xml:space="preserve"> </w:t>
      </w:r>
    </w:p>
    <w:p w14:paraId="44AABCD1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  <w:snapToGrid w:val="0"/>
        </w:rPr>
        <w:t xml:space="preserve">Ing. Jiřím </w:t>
      </w:r>
      <w:proofErr w:type="spellStart"/>
      <w:r w:rsidRPr="00A738C4">
        <w:rPr>
          <w:rFonts w:ascii="Arial" w:hAnsi="Arial" w:cs="Arial"/>
          <w:snapToGrid w:val="0"/>
        </w:rPr>
        <w:t>Kramplem</w:t>
      </w:r>
      <w:proofErr w:type="spellEnd"/>
      <w:r w:rsidRPr="00A738C4">
        <w:rPr>
          <w:rFonts w:ascii="Arial" w:hAnsi="Arial" w:cs="Arial"/>
          <w:snapToGrid w:val="0"/>
        </w:rPr>
        <w:t xml:space="preserve">, vedoucím </w:t>
      </w:r>
      <w:r w:rsidRPr="00A738C4">
        <w:rPr>
          <w:rFonts w:ascii="Arial" w:hAnsi="Arial" w:cs="Arial"/>
        </w:rPr>
        <w:t>Pobočky Vyškov</w:t>
      </w:r>
    </w:p>
    <w:p w14:paraId="651A7358" w14:textId="52FA8755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Ing. </w:t>
      </w:r>
      <w:r w:rsidR="00AD7927" w:rsidRPr="00A738C4">
        <w:rPr>
          <w:rFonts w:ascii="Arial" w:hAnsi="Arial" w:cs="Arial"/>
        </w:rPr>
        <w:t>Jitk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</w:t>
      </w:r>
      <w:proofErr w:type="spellStart"/>
      <w:r w:rsidR="00AD7927" w:rsidRPr="00A738C4">
        <w:rPr>
          <w:rFonts w:ascii="Arial" w:hAnsi="Arial" w:cs="Arial"/>
        </w:rPr>
        <w:t>Knajblov</w:t>
      </w:r>
      <w:r w:rsidR="00FE53CE" w:rsidRPr="00A738C4">
        <w:rPr>
          <w:rFonts w:ascii="Arial" w:hAnsi="Arial" w:cs="Arial"/>
        </w:rPr>
        <w:t>ou</w:t>
      </w:r>
      <w:proofErr w:type="spellEnd"/>
      <w:r w:rsidRPr="00A738C4">
        <w:rPr>
          <w:rFonts w:ascii="Arial" w:hAnsi="Arial" w:cs="Arial"/>
        </w:rPr>
        <w:t xml:space="preserve">, </w:t>
      </w:r>
      <w:r w:rsidR="00AD7927" w:rsidRPr="00A738C4">
        <w:rPr>
          <w:rFonts w:ascii="Arial" w:hAnsi="Arial" w:cs="Arial"/>
        </w:rPr>
        <w:t>samostatn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odborn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referent</w:t>
      </w:r>
      <w:r w:rsidR="00FE53CE" w:rsidRPr="00A738C4">
        <w:rPr>
          <w:rFonts w:ascii="Arial" w:hAnsi="Arial" w:cs="Arial"/>
        </w:rPr>
        <w:t>kou</w:t>
      </w:r>
      <w:r w:rsidRPr="00A738C4">
        <w:rPr>
          <w:rFonts w:ascii="Arial" w:hAnsi="Arial" w:cs="Arial"/>
        </w:rPr>
        <w:t xml:space="preserve"> Pobočky Vyškov</w:t>
      </w:r>
    </w:p>
    <w:p w14:paraId="48651F03" w14:textId="77777777" w:rsidR="00E0086F" w:rsidRPr="00A738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  <w:b/>
          <w:bCs/>
        </w:rPr>
        <w:t>Kontaktní údaje:</w:t>
      </w:r>
    </w:p>
    <w:p w14:paraId="23B7F2DE" w14:textId="59E29A2F" w:rsidR="0077334E" w:rsidRPr="00A738C4" w:rsidRDefault="003F46ED" w:rsidP="003F46ED">
      <w:pPr>
        <w:tabs>
          <w:tab w:val="left" w:pos="2552"/>
        </w:tabs>
        <w:spacing w:after="120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         </w:t>
      </w:r>
      <w:r w:rsidR="0077334E" w:rsidRPr="00A738C4">
        <w:rPr>
          <w:rFonts w:ascii="Arial" w:hAnsi="Arial" w:cs="Arial"/>
        </w:rPr>
        <w:t xml:space="preserve">Tel.: </w:t>
      </w:r>
      <w:r w:rsidR="0077334E" w:rsidRPr="00A738C4">
        <w:rPr>
          <w:rFonts w:ascii="Arial" w:hAnsi="Arial" w:cs="Arial"/>
        </w:rPr>
        <w:tab/>
        <w:t>724 913 207 Ing. Krampl</w:t>
      </w:r>
    </w:p>
    <w:p w14:paraId="62ECF0F5" w14:textId="3822AED2" w:rsidR="0077334E" w:rsidRPr="00A738C4" w:rsidRDefault="0077334E" w:rsidP="0077334E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ab/>
      </w:r>
      <w:r w:rsidR="00AD7927" w:rsidRPr="00A738C4">
        <w:rPr>
          <w:rFonts w:ascii="Arial" w:hAnsi="Arial" w:cs="Arial"/>
        </w:rPr>
        <w:t>727 956 877</w:t>
      </w:r>
      <w:r w:rsidRPr="00A738C4">
        <w:rPr>
          <w:rFonts w:ascii="Arial" w:hAnsi="Arial" w:cs="Arial"/>
        </w:rPr>
        <w:t xml:space="preserve"> Ing. </w:t>
      </w:r>
      <w:r w:rsidR="00AD7927" w:rsidRPr="00A738C4">
        <w:rPr>
          <w:rFonts w:ascii="Arial" w:hAnsi="Arial" w:cs="Arial"/>
        </w:rPr>
        <w:t>Knajblov</w:t>
      </w:r>
      <w:r w:rsidRPr="00A738C4">
        <w:rPr>
          <w:rFonts w:ascii="Arial" w:hAnsi="Arial" w:cs="Arial"/>
        </w:rPr>
        <w:t>á</w:t>
      </w:r>
    </w:p>
    <w:p w14:paraId="36E4DDB1" w14:textId="6541F2EF" w:rsidR="0077334E" w:rsidRPr="00A738C4" w:rsidRDefault="003F46ED" w:rsidP="003F46ED">
      <w:pPr>
        <w:tabs>
          <w:tab w:val="left" w:pos="2552"/>
        </w:tabs>
        <w:spacing w:after="120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         </w:t>
      </w:r>
      <w:r w:rsidR="0077334E" w:rsidRPr="00A738C4">
        <w:rPr>
          <w:rFonts w:ascii="Arial" w:hAnsi="Arial" w:cs="Arial"/>
        </w:rPr>
        <w:t>E-mail:</w:t>
      </w:r>
      <w:r w:rsidR="0077334E" w:rsidRPr="00A738C4">
        <w:rPr>
          <w:rFonts w:ascii="Arial" w:hAnsi="Arial" w:cs="Arial"/>
          <w:snapToGrid w:val="0"/>
        </w:rPr>
        <w:t xml:space="preserve"> </w:t>
      </w:r>
      <w:r w:rsidR="0077334E" w:rsidRPr="00A738C4">
        <w:rPr>
          <w:rFonts w:ascii="Arial" w:hAnsi="Arial" w:cs="Arial"/>
          <w:snapToGrid w:val="0"/>
        </w:rPr>
        <w:tab/>
      </w:r>
      <w:hyperlink r:id="rId8" w:history="1">
        <w:r w:rsidR="001B4C89" w:rsidRPr="00A738C4">
          <w:rPr>
            <w:rStyle w:val="Hypertextovodkaz"/>
            <w:rFonts w:ascii="Arial" w:hAnsi="Arial" w:cs="Arial"/>
            <w:snapToGrid w:val="0"/>
          </w:rPr>
          <w:t>vyskov.pk@spucr.cz</w:t>
        </w:r>
      </w:hyperlink>
      <w:r w:rsidR="001B4C89" w:rsidRPr="00A738C4">
        <w:rPr>
          <w:rFonts w:ascii="Arial" w:hAnsi="Arial" w:cs="Arial"/>
          <w:snapToGrid w:val="0"/>
        </w:rPr>
        <w:t xml:space="preserve"> </w:t>
      </w:r>
      <w:r w:rsidR="0077334E" w:rsidRPr="00A738C4">
        <w:rPr>
          <w:rFonts w:ascii="Arial" w:hAnsi="Arial" w:cs="Arial"/>
          <w:snapToGrid w:val="0"/>
        </w:rPr>
        <w:t xml:space="preserve"> </w:t>
      </w:r>
    </w:p>
    <w:p w14:paraId="251A0BC1" w14:textId="056C7CD6" w:rsidR="00E0086F" w:rsidRPr="00A738C4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</w:rPr>
        <w:t>ID datové schránky: z49per3</w:t>
      </w:r>
    </w:p>
    <w:p w14:paraId="7341B31E" w14:textId="77777777" w:rsidR="00E0086F" w:rsidRPr="00A738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  <w:b/>
        </w:rPr>
        <w:t>Bankovní</w:t>
      </w:r>
      <w:r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  <w:b/>
        </w:rPr>
        <w:t>spojení</w:t>
      </w:r>
      <w:r w:rsidRPr="00A738C4">
        <w:rPr>
          <w:rFonts w:ascii="Arial" w:hAnsi="Arial" w:cs="Arial"/>
        </w:rPr>
        <w:t>: Česká národní banka</w:t>
      </w:r>
    </w:p>
    <w:p w14:paraId="3A817518" w14:textId="39908C1B" w:rsidR="00E0086F" w:rsidRPr="00A738C4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</w:rPr>
        <w:t>Číslo účtu: 3723001</w:t>
      </w:r>
      <w:r w:rsidR="0077334E"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</w:rPr>
        <w:t>/</w:t>
      </w:r>
      <w:r w:rsidR="0077334E"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</w:rPr>
        <w:t>0710</w:t>
      </w:r>
    </w:p>
    <w:p w14:paraId="1375E27A" w14:textId="58C9B6AB" w:rsidR="00E0086F" w:rsidRPr="00A738C4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>DIČ: CZ01312774</w:t>
      </w:r>
      <w:r w:rsidR="0077334E" w:rsidRPr="00A738C4">
        <w:rPr>
          <w:rFonts w:ascii="Arial" w:hAnsi="Arial" w:cs="Arial"/>
        </w:rPr>
        <w:t>,</w:t>
      </w:r>
      <w:r w:rsidRPr="00A738C4">
        <w:rPr>
          <w:rFonts w:ascii="Arial" w:hAnsi="Arial" w:cs="Arial"/>
        </w:rPr>
        <w:t xml:space="preserve"> není plátce DPH</w:t>
      </w:r>
    </w:p>
    <w:p w14:paraId="2C7E241C" w14:textId="77777777" w:rsidR="00E0086F" w:rsidRPr="00A738C4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</w:rPr>
        <w:t>(„</w:t>
      </w:r>
      <w:r w:rsidRPr="00A738C4">
        <w:rPr>
          <w:rFonts w:ascii="Arial" w:hAnsi="Arial" w:cs="Arial"/>
          <w:b/>
        </w:rPr>
        <w:t>Objednatel</w:t>
      </w:r>
      <w:r w:rsidRPr="00A738C4">
        <w:rPr>
          <w:rFonts w:ascii="Arial" w:hAnsi="Arial" w:cs="Arial"/>
          <w:bCs/>
        </w:rPr>
        <w:t>“)</w:t>
      </w:r>
    </w:p>
    <w:p w14:paraId="7E3C0C14" w14:textId="77777777" w:rsidR="00E0086F" w:rsidRPr="00A738C4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</w:rPr>
        <w:t>a</w:t>
      </w:r>
    </w:p>
    <w:p w14:paraId="5ED09E56" w14:textId="77777777" w:rsidR="00C6524F" w:rsidRPr="00A738C4" w:rsidRDefault="00C6524F" w:rsidP="00C6524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  <w:b/>
        </w:rPr>
        <w:t>GEOREAL spol. s r.o.</w:t>
      </w:r>
    </w:p>
    <w:p w14:paraId="69FD67AF" w14:textId="5466329F" w:rsidR="00C6524F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A738C4">
        <w:rPr>
          <w:rFonts w:ascii="Arial" w:hAnsi="Arial" w:cs="Arial"/>
        </w:rPr>
        <w:t xml:space="preserve">společnost založená a existující podle právního řádu České republiky, </w:t>
      </w:r>
      <w:r w:rsidR="00C6524F" w:rsidRPr="00A738C4">
        <w:rPr>
          <w:rFonts w:ascii="Arial" w:hAnsi="Arial" w:cs="Arial"/>
          <w:bCs/>
        </w:rPr>
        <w:t>se sídlem</w:t>
      </w:r>
      <w:r w:rsidR="00C6524F" w:rsidRPr="00A738C4">
        <w:rPr>
          <w:rFonts w:ascii="Arial" w:hAnsi="Arial" w:cs="Arial"/>
          <w:snapToGrid w:val="0"/>
        </w:rPr>
        <w:t xml:space="preserve"> Hálkova 12, 301</w:t>
      </w:r>
      <w:r w:rsidR="00482A90" w:rsidRPr="00A738C4">
        <w:rPr>
          <w:rFonts w:ascii="Arial" w:hAnsi="Arial" w:cs="Arial"/>
          <w:snapToGrid w:val="0"/>
        </w:rPr>
        <w:t> </w:t>
      </w:r>
      <w:r w:rsidR="00C6524F" w:rsidRPr="00A738C4">
        <w:rPr>
          <w:rFonts w:ascii="Arial" w:hAnsi="Arial" w:cs="Arial"/>
          <w:snapToGrid w:val="0"/>
        </w:rPr>
        <w:t>00 Plzeň, IČO: 40527514, zapsaná v obchodním rejstříku vedeném u Krajského soudu v Plzni, oddíl C, vložka 1442.</w:t>
      </w:r>
    </w:p>
    <w:p w14:paraId="06A1F27B" w14:textId="77777777" w:rsidR="00CF41D6" w:rsidRDefault="00CF41D6" w:rsidP="0077334E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</w:p>
    <w:p w14:paraId="183B27C9" w14:textId="1FA7E251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bCs/>
        </w:rPr>
      </w:pPr>
      <w:r w:rsidRPr="00A738C4">
        <w:rPr>
          <w:rFonts w:ascii="Arial" w:hAnsi="Arial" w:cs="Arial"/>
          <w:snapToGrid w:val="0"/>
        </w:rPr>
        <w:t xml:space="preserve">Zastoupená: </w:t>
      </w:r>
      <w:r w:rsidR="00C6524F" w:rsidRPr="00A738C4">
        <w:rPr>
          <w:rFonts w:ascii="Arial" w:hAnsi="Arial" w:cs="Arial"/>
        </w:rPr>
        <w:t>Martinem Vondráčkem, jednatelem</w:t>
      </w:r>
    </w:p>
    <w:p w14:paraId="3071FCE6" w14:textId="2E3405B3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>Ve smluvních záležitostech zastoupená</w:t>
      </w:r>
      <w:r w:rsidRPr="00A738C4">
        <w:rPr>
          <w:rFonts w:ascii="Arial" w:hAnsi="Arial" w:cs="Arial"/>
          <w:bCs/>
        </w:rPr>
        <w:t xml:space="preserve">: </w:t>
      </w:r>
      <w:r w:rsidR="00C6524F" w:rsidRPr="00A738C4">
        <w:rPr>
          <w:rFonts w:ascii="Arial" w:hAnsi="Arial" w:cs="Arial"/>
        </w:rPr>
        <w:t>Martin</w:t>
      </w:r>
      <w:r w:rsidR="001B4C89" w:rsidRPr="00A738C4">
        <w:rPr>
          <w:rFonts w:ascii="Arial" w:hAnsi="Arial" w:cs="Arial"/>
        </w:rPr>
        <w:t>em</w:t>
      </w:r>
      <w:r w:rsidR="00C6524F" w:rsidRPr="00A738C4">
        <w:rPr>
          <w:rFonts w:ascii="Arial" w:hAnsi="Arial" w:cs="Arial"/>
        </w:rPr>
        <w:t xml:space="preserve"> Vondráčk</w:t>
      </w:r>
      <w:r w:rsidR="001B4C89" w:rsidRPr="00A738C4">
        <w:rPr>
          <w:rFonts w:ascii="Arial" w:hAnsi="Arial" w:cs="Arial"/>
        </w:rPr>
        <w:t>em</w:t>
      </w:r>
      <w:r w:rsidR="00C6524F" w:rsidRPr="00A738C4">
        <w:rPr>
          <w:rFonts w:ascii="Arial" w:hAnsi="Arial" w:cs="Arial"/>
        </w:rPr>
        <w:t>, jednatel</w:t>
      </w:r>
      <w:r w:rsidR="001B4C89" w:rsidRPr="00A738C4">
        <w:rPr>
          <w:rFonts w:ascii="Arial" w:hAnsi="Arial" w:cs="Arial"/>
        </w:rPr>
        <w:t>em</w:t>
      </w:r>
    </w:p>
    <w:p w14:paraId="1FFFC3D8" w14:textId="1260D16C" w:rsidR="0077334E" w:rsidRPr="00E44FFF" w:rsidRDefault="0077334E" w:rsidP="0077334E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V technických záležitostech zastoupená: </w:t>
      </w:r>
      <w:proofErr w:type="spellStart"/>
      <w:r w:rsidR="00590C02">
        <w:rPr>
          <w:rFonts w:ascii="Arial" w:hAnsi="Arial" w:cs="Arial"/>
        </w:rPr>
        <w:t>xxx</w:t>
      </w:r>
      <w:proofErr w:type="spellEnd"/>
    </w:p>
    <w:p w14:paraId="64F4ECF2" w14:textId="77777777" w:rsidR="00CF41D6" w:rsidRDefault="00CF41D6" w:rsidP="0077334E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  <w:b/>
          <w:bCs/>
        </w:rPr>
      </w:pPr>
    </w:p>
    <w:p w14:paraId="32090977" w14:textId="0DDFFCE1" w:rsidR="0077334E" w:rsidRPr="00E44FFF" w:rsidRDefault="0077334E" w:rsidP="0077334E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/>
          <w:bCs/>
        </w:rPr>
        <w:t>Kontaktní údaje:</w:t>
      </w:r>
    </w:p>
    <w:p w14:paraId="1FBCE576" w14:textId="050E1413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Tel.</w:t>
      </w:r>
      <w:r w:rsidR="00C6524F">
        <w:rPr>
          <w:rFonts w:ascii="Arial" w:hAnsi="Arial" w:cs="Arial"/>
        </w:rPr>
        <w:t xml:space="preserve">: </w:t>
      </w:r>
      <w:proofErr w:type="spellStart"/>
      <w:r w:rsidR="00590C02">
        <w:rPr>
          <w:rFonts w:ascii="Arial" w:hAnsi="Arial" w:cs="Arial"/>
        </w:rPr>
        <w:t>xxx</w:t>
      </w:r>
      <w:proofErr w:type="spellEnd"/>
    </w:p>
    <w:p w14:paraId="2CBBA16E" w14:textId="2142BE0D" w:rsidR="0077334E" w:rsidRPr="00C6524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  <w:u w:val="single"/>
        </w:rPr>
      </w:pPr>
      <w:r w:rsidRPr="00E44FFF">
        <w:rPr>
          <w:rFonts w:ascii="Arial" w:hAnsi="Arial" w:cs="Arial"/>
        </w:rPr>
        <w:t>E-mail:</w:t>
      </w:r>
      <w:r w:rsidR="00C6524F">
        <w:rPr>
          <w:rFonts w:ascii="Arial" w:hAnsi="Arial" w:cs="Arial"/>
        </w:rPr>
        <w:t xml:space="preserve"> </w:t>
      </w:r>
      <w:proofErr w:type="spellStart"/>
      <w:r w:rsidR="00590C02">
        <w:rPr>
          <w:rFonts w:ascii="Arial" w:hAnsi="Arial" w:cs="Arial"/>
        </w:rPr>
        <w:t>xxx</w:t>
      </w:r>
      <w:proofErr w:type="spellEnd"/>
    </w:p>
    <w:p w14:paraId="352CD054" w14:textId="06B27A5D" w:rsidR="0077334E" w:rsidRPr="00E44FFF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ID datové schránky:</w:t>
      </w:r>
      <w:r w:rsidR="00A536C7">
        <w:rPr>
          <w:rFonts w:ascii="Arial" w:hAnsi="Arial" w:cs="Arial"/>
          <w:snapToGrid w:val="0"/>
        </w:rPr>
        <w:t xml:space="preserve"> s85762s</w:t>
      </w:r>
    </w:p>
    <w:p w14:paraId="1340F86A" w14:textId="5568C78D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Cs/>
        </w:rPr>
        <w:t>Bankovní spojení:</w:t>
      </w:r>
      <w:r w:rsidR="00A536C7">
        <w:rPr>
          <w:rFonts w:ascii="Arial" w:hAnsi="Arial" w:cs="Arial"/>
          <w:snapToGrid w:val="0"/>
        </w:rPr>
        <w:t xml:space="preserve"> Česká spořitelna, a.s.</w:t>
      </w:r>
    </w:p>
    <w:p w14:paraId="3E86C270" w14:textId="444DD098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Číslo účtu: </w:t>
      </w:r>
      <w:r w:rsidR="00A536C7">
        <w:rPr>
          <w:rFonts w:ascii="Arial" w:hAnsi="Arial" w:cs="Arial"/>
        </w:rPr>
        <w:t>0720092329/0800</w:t>
      </w:r>
    </w:p>
    <w:p w14:paraId="02AED3B9" w14:textId="4D45BFA1" w:rsidR="00A536C7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77334E">
        <w:rPr>
          <w:rFonts w:ascii="Arial" w:hAnsi="Arial" w:cs="Arial"/>
        </w:rPr>
        <w:t xml:space="preserve">DIČ: </w:t>
      </w:r>
      <w:r w:rsidR="00A536C7">
        <w:rPr>
          <w:rFonts w:ascii="Arial" w:hAnsi="Arial" w:cs="Arial"/>
        </w:rPr>
        <w:t>CZ40527514</w:t>
      </w:r>
      <w:r w:rsidRPr="0077334E">
        <w:rPr>
          <w:rFonts w:ascii="Arial" w:hAnsi="Arial" w:cs="Arial"/>
        </w:rPr>
        <w:t xml:space="preserve"> </w:t>
      </w:r>
    </w:p>
    <w:p w14:paraId="483330C9" w14:textId="07FD10FD" w:rsidR="00E0086F" w:rsidRPr="0077334E" w:rsidRDefault="00E0086F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77334E">
        <w:rPr>
          <w:rFonts w:ascii="Arial" w:hAnsi="Arial" w:cs="Arial"/>
        </w:rPr>
        <w:t>(</w:t>
      </w:r>
      <w:r w:rsidRPr="0077334E">
        <w:rPr>
          <w:rFonts w:ascii="Arial" w:hAnsi="Arial" w:cs="Arial"/>
          <w:b/>
        </w:rPr>
        <w:t>„Zhotovitel“</w:t>
      </w:r>
      <w:r w:rsidRPr="0077334E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04DBE7A" w14:textId="77777777" w:rsidR="00CD6A67" w:rsidRDefault="00CD6A67" w:rsidP="001B4C89">
      <w:pPr>
        <w:spacing w:after="120"/>
        <w:jc w:val="both"/>
        <w:rPr>
          <w:rFonts w:ascii="Arial" w:hAnsi="Arial" w:cs="Arial"/>
        </w:rPr>
      </w:pPr>
      <w:bookmarkStart w:id="0" w:name="_Ref50585481"/>
      <w:bookmarkStart w:id="1" w:name="_Ref93389603"/>
    </w:p>
    <w:p w14:paraId="204F3838" w14:textId="38863B0B" w:rsidR="009A7DB0" w:rsidRDefault="009A7DB0" w:rsidP="003068F9">
      <w:pPr>
        <w:spacing w:after="0" w:line="240" w:lineRule="auto"/>
        <w:jc w:val="both"/>
        <w:rPr>
          <w:rFonts w:ascii="Arial" w:hAnsi="Arial" w:cs="Arial"/>
        </w:rPr>
      </w:pPr>
      <w:r w:rsidRPr="00821894">
        <w:rPr>
          <w:rFonts w:ascii="Arial" w:hAnsi="Arial" w:cs="Arial"/>
        </w:rPr>
        <w:t xml:space="preserve">Tímto dodatkem se v souladu s článkem </w:t>
      </w:r>
      <w:r>
        <w:rPr>
          <w:rFonts w:ascii="Arial" w:hAnsi="Arial" w:cs="Arial"/>
        </w:rPr>
        <w:t>20</w:t>
      </w:r>
      <w:r w:rsidR="00636EBF">
        <w:rPr>
          <w:rFonts w:ascii="Arial" w:hAnsi="Arial" w:cs="Arial"/>
        </w:rPr>
        <w:t>. ZÁVĚREČNÁ USTANOVENÍ</w:t>
      </w:r>
      <w:r w:rsidRPr="00821894">
        <w:rPr>
          <w:rFonts w:ascii="Arial" w:hAnsi="Arial" w:cs="Arial"/>
        </w:rPr>
        <w:t xml:space="preserve">, odst. </w:t>
      </w:r>
      <w:r>
        <w:rPr>
          <w:rFonts w:ascii="Arial" w:hAnsi="Arial" w:cs="Arial"/>
        </w:rPr>
        <w:t>20</w:t>
      </w:r>
      <w:r w:rsidRPr="0082189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821894">
        <w:rPr>
          <w:rFonts w:ascii="Arial" w:hAnsi="Arial" w:cs="Arial"/>
        </w:rPr>
        <w:t xml:space="preserve"> </w:t>
      </w:r>
      <w:r w:rsidR="00636EBF">
        <w:rPr>
          <w:rFonts w:ascii="Arial" w:hAnsi="Arial" w:cs="Arial"/>
        </w:rPr>
        <w:t>S</w:t>
      </w:r>
      <w:r w:rsidRPr="00821894">
        <w:rPr>
          <w:rFonts w:ascii="Arial" w:hAnsi="Arial" w:cs="Arial"/>
        </w:rPr>
        <w:t xml:space="preserve">mlouvy ze dne </w:t>
      </w:r>
      <w:r w:rsidR="00EA77D7">
        <w:rPr>
          <w:rFonts w:ascii="Arial" w:hAnsi="Arial" w:cs="Arial"/>
        </w:rPr>
        <w:t>20</w:t>
      </w:r>
      <w:r w:rsidRPr="00821894">
        <w:rPr>
          <w:rFonts w:ascii="Arial" w:hAnsi="Arial" w:cs="Arial"/>
        </w:rPr>
        <w:t>.</w:t>
      </w:r>
      <w:r w:rsidR="00EA77D7">
        <w:rPr>
          <w:rFonts w:ascii="Arial" w:hAnsi="Arial" w:cs="Arial"/>
        </w:rPr>
        <w:t>9</w:t>
      </w:r>
      <w:r w:rsidRPr="00821894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EA77D7">
        <w:rPr>
          <w:rFonts w:ascii="Arial" w:hAnsi="Arial" w:cs="Arial"/>
        </w:rPr>
        <w:t>2</w:t>
      </w:r>
      <w:r w:rsidRPr="00821894">
        <w:rPr>
          <w:rFonts w:ascii="Arial" w:hAnsi="Arial" w:cs="Arial"/>
        </w:rPr>
        <w:t xml:space="preserve"> </w:t>
      </w:r>
      <w:r w:rsidR="00636EBF">
        <w:rPr>
          <w:rFonts w:ascii="Arial" w:hAnsi="Arial" w:cs="Arial"/>
        </w:rPr>
        <w:t>stanoví</w:t>
      </w:r>
      <w:r w:rsidRPr="00821894">
        <w:rPr>
          <w:rFonts w:ascii="Arial" w:hAnsi="Arial" w:cs="Arial"/>
        </w:rPr>
        <w:t xml:space="preserve"> následující:</w:t>
      </w:r>
    </w:p>
    <w:p w14:paraId="2DC16A9D" w14:textId="77777777" w:rsidR="003068F9" w:rsidRDefault="003068F9" w:rsidP="003068F9">
      <w:pPr>
        <w:spacing w:after="0" w:line="240" w:lineRule="auto"/>
        <w:rPr>
          <w:rFonts w:ascii="Arial" w:hAnsi="Arial" w:cs="Arial"/>
          <w:b/>
        </w:rPr>
      </w:pPr>
    </w:p>
    <w:p w14:paraId="15765D53" w14:textId="77777777" w:rsidR="003E3FFB" w:rsidRDefault="003E3FFB" w:rsidP="003068F9">
      <w:pPr>
        <w:spacing w:after="0" w:line="240" w:lineRule="auto"/>
        <w:jc w:val="center"/>
        <w:rPr>
          <w:rFonts w:ascii="Arial" w:hAnsi="Arial" w:cs="Arial"/>
        </w:rPr>
      </w:pPr>
      <w:r w:rsidRPr="003F60BB">
        <w:rPr>
          <w:rFonts w:ascii="Arial" w:hAnsi="Arial" w:cs="Arial"/>
        </w:rPr>
        <w:t>I.</w:t>
      </w:r>
    </w:p>
    <w:p w14:paraId="72E21D10" w14:textId="76089709" w:rsidR="003E3FFB" w:rsidRPr="00127D3A" w:rsidRDefault="003E3FFB" w:rsidP="003068F9">
      <w:pPr>
        <w:spacing w:after="0" w:line="240" w:lineRule="auto"/>
        <w:jc w:val="both"/>
        <w:rPr>
          <w:rFonts w:ascii="Arial" w:hAnsi="Arial" w:cs="Arial"/>
          <w:bCs/>
        </w:rPr>
      </w:pPr>
      <w:r w:rsidRPr="00127D3A">
        <w:rPr>
          <w:rFonts w:ascii="Arial" w:hAnsi="Arial" w:cs="Arial"/>
          <w:bCs/>
        </w:rPr>
        <w:t xml:space="preserve">Vzhledem k personálním změnám </w:t>
      </w:r>
      <w:r w:rsidR="00636EBF">
        <w:rPr>
          <w:rFonts w:ascii="Arial" w:hAnsi="Arial" w:cs="Arial"/>
          <w:bCs/>
        </w:rPr>
        <w:t>je o</w:t>
      </w:r>
      <w:r w:rsidRPr="00127D3A">
        <w:rPr>
          <w:rFonts w:ascii="Arial" w:hAnsi="Arial" w:cs="Arial"/>
          <w:bCs/>
        </w:rPr>
        <w:t>sobou zastupující Objednatele a současně osobou oprávněnou jednat ve smluvních záležitostech Ing. Pavel Zajíček, ředitel K</w:t>
      </w:r>
      <w:r w:rsidR="00636EBF">
        <w:rPr>
          <w:rFonts w:ascii="Arial" w:hAnsi="Arial" w:cs="Arial"/>
          <w:bCs/>
        </w:rPr>
        <w:t>rajského pozemkového úřadu</w:t>
      </w:r>
      <w:r w:rsidRPr="00127D3A">
        <w:rPr>
          <w:rFonts w:ascii="Arial" w:hAnsi="Arial" w:cs="Arial"/>
          <w:bCs/>
        </w:rPr>
        <w:t xml:space="preserve"> pro</w:t>
      </w:r>
      <w:r w:rsidR="00CF41D6">
        <w:rPr>
          <w:rFonts w:ascii="Arial" w:hAnsi="Arial" w:cs="Arial"/>
          <w:bCs/>
        </w:rPr>
        <w:t> </w:t>
      </w:r>
      <w:r w:rsidRPr="00127D3A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ihomoravský kraj</w:t>
      </w:r>
      <w:r w:rsidRPr="00127D3A">
        <w:rPr>
          <w:rFonts w:ascii="Arial" w:hAnsi="Arial" w:cs="Arial"/>
          <w:bCs/>
        </w:rPr>
        <w:t>.</w:t>
      </w:r>
    </w:p>
    <w:p w14:paraId="2BA3DE79" w14:textId="77777777" w:rsidR="003068F9" w:rsidRDefault="003068F9" w:rsidP="003068F9">
      <w:pPr>
        <w:spacing w:after="0" w:line="240" w:lineRule="auto"/>
        <w:rPr>
          <w:rFonts w:ascii="Arial" w:hAnsi="Arial" w:cs="Arial"/>
          <w:b/>
        </w:rPr>
      </w:pPr>
    </w:p>
    <w:p w14:paraId="4C9182AC" w14:textId="77777777" w:rsidR="003E3FFB" w:rsidRDefault="003E3FFB" w:rsidP="003068F9">
      <w:pPr>
        <w:spacing w:after="0" w:line="240" w:lineRule="auto"/>
        <w:jc w:val="center"/>
        <w:rPr>
          <w:rFonts w:ascii="Arial" w:hAnsi="Arial" w:cs="Arial"/>
        </w:rPr>
      </w:pPr>
      <w:r w:rsidRPr="003F60BB">
        <w:rPr>
          <w:rFonts w:ascii="Arial" w:hAnsi="Arial" w:cs="Arial"/>
        </w:rPr>
        <w:t>II.</w:t>
      </w:r>
    </w:p>
    <w:p w14:paraId="0D8F398A" w14:textId="19BCB489" w:rsidR="009A7DB0" w:rsidRPr="004477E5" w:rsidRDefault="009A7DB0" w:rsidP="003068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477E5">
        <w:rPr>
          <w:rFonts w:ascii="Arial" w:hAnsi="Arial" w:cs="Arial"/>
          <w:b/>
        </w:rPr>
        <w:t>.</w:t>
      </w:r>
      <w:r w:rsidR="00394B3A">
        <w:rPr>
          <w:rFonts w:ascii="Arial" w:hAnsi="Arial" w:cs="Arial"/>
          <w:b/>
        </w:rPr>
        <w:t>3</w:t>
      </w:r>
      <w:r w:rsidRPr="004477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Hlavní </w:t>
      </w:r>
      <w:r w:rsidRPr="003313B6">
        <w:rPr>
          <w:rFonts w:ascii="Arial" w:hAnsi="Arial" w:cs="Arial"/>
          <w:b/>
        </w:rPr>
        <w:t xml:space="preserve">celek </w:t>
      </w:r>
      <w:r w:rsidR="003A171D">
        <w:rPr>
          <w:rFonts w:ascii="Arial" w:hAnsi="Arial" w:cs="Arial"/>
          <w:b/>
        </w:rPr>
        <w:t>2</w:t>
      </w:r>
      <w:r w:rsidRPr="003313B6">
        <w:rPr>
          <w:rFonts w:ascii="Arial" w:hAnsi="Arial" w:cs="Arial"/>
          <w:b/>
        </w:rPr>
        <w:t xml:space="preserve"> „</w:t>
      </w:r>
      <w:r w:rsidR="003A171D">
        <w:rPr>
          <w:rFonts w:ascii="Arial" w:hAnsi="Arial" w:cs="Arial"/>
          <w:b/>
        </w:rPr>
        <w:t>Návrhové</w:t>
      </w:r>
      <w:r w:rsidRPr="003313B6">
        <w:rPr>
          <w:rFonts w:ascii="Arial" w:hAnsi="Arial" w:cs="Arial"/>
          <w:b/>
        </w:rPr>
        <w:t xml:space="preserve"> práce“</w:t>
      </w:r>
      <w:r w:rsidRPr="004477E5">
        <w:rPr>
          <w:rFonts w:ascii="Arial" w:hAnsi="Arial" w:cs="Arial"/>
          <w:b/>
        </w:rPr>
        <w:t xml:space="preserve"> </w:t>
      </w:r>
    </w:p>
    <w:p w14:paraId="4A9F1EA0" w14:textId="77777777" w:rsidR="009A7DB0" w:rsidRDefault="009A7DB0" w:rsidP="003068F9">
      <w:pPr>
        <w:spacing w:after="0" w:line="240" w:lineRule="auto"/>
        <w:ind w:left="426" w:hanging="426"/>
        <w:rPr>
          <w:rFonts w:ascii="Arial" w:hAnsi="Arial" w:cs="Arial"/>
        </w:rPr>
      </w:pPr>
      <w:r w:rsidRPr="004477E5">
        <w:rPr>
          <w:rFonts w:ascii="Arial" w:hAnsi="Arial" w:cs="Arial"/>
        </w:rPr>
        <w:t>dílčí části</w:t>
      </w:r>
    </w:p>
    <w:p w14:paraId="5B06719B" w14:textId="77777777" w:rsidR="003068F9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6.3.1. Vypracování plánu společných zařízení („PSZ“) Smlouvy</w:t>
      </w:r>
    </w:p>
    <w:p w14:paraId="77BBF22A" w14:textId="66A1C545" w:rsidR="003068F9" w:rsidRPr="004477E5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31.5.2025 na </w:t>
      </w:r>
      <w:r w:rsidRPr="003068F9">
        <w:rPr>
          <w:rFonts w:ascii="Arial" w:hAnsi="Arial" w:cs="Arial"/>
          <w:b/>
          <w:bCs/>
        </w:rPr>
        <w:t xml:space="preserve">nový termín </w:t>
      </w:r>
      <w:r w:rsidR="00394B3A">
        <w:rPr>
          <w:rFonts w:ascii="Arial" w:hAnsi="Arial" w:cs="Arial"/>
          <w:b/>
          <w:bCs/>
        </w:rPr>
        <w:t>28</w:t>
      </w:r>
      <w:r w:rsidRPr="003068F9">
        <w:rPr>
          <w:rFonts w:ascii="Arial" w:hAnsi="Arial" w:cs="Arial"/>
          <w:b/>
          <w:bCs/>
        </w:rPr>
        <w:t>.11.2025</w:t>
      </w:r>
    </w:p>
    <w:p w14:paraId="280D7066" w14:textId="77777777" w:rsidR="003068F9" w:rsidRDefault="003068F9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608B6C52" w14:textId="1607106A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i)a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Výškopisné zaměření zájmového území dle čl. 6.3.1 i) a) Smlouvy</w:t>
      </w:r>
    </w:p>
    <w:p w14:paraId="5FC766F8" w14:textId="2E21E5B9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6A2B23">
        <w:rPr>
          <w:rFonts w:ascii="Arial" w:hAnsi="Arial" w:cs="Arial"/>
        </w:rPr>
        <w:t xml:space="preserve">počet </w:t>
      </w:r>
      <w:r w:rsidRPr="00394B3A">
        <w:rPr>
          <w:rFonts w:ascii="Arial" w:hAnsi="Arial" w:cs="Arial"/>
          <w:b/>
          <w:bCs/>
        </w:rPr>
        <w:t>MJ (ha)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zvyšuje</w:t>
      </w:r>
      <w:r w:rsidRPr="006A2B23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30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55</w:t>
      </w:r>
    </w:p>
    <w:p w14:paraId="61053363" w14:textId="06C48603" w:rsidR="003068F9" w:rsidRPr="004477E5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31.5.2025 na </w:t>
      </w:r>
      <w:r w:rsidRPr="003068F9">
        <w:rPr>
          <w:rFonts w:ascii="Arial" w:hAnsi="Arial" w:cs="Arial"/>
          <w:b/>
          <w:bCs/>
        </w:rPr>
        <w:t xml:space="preserve">nový termín </w:t>
      </w:r>
      <w:r w:rsidR="00394B3A">
        <w:rPr>
          <w:rFonts w:ascii="Arial" w:hAnsi="Arial" w:cs="Arial"/>
          <w:b/>
          <w:bCs/>
        </w:rPr>
        <w:t>28</w:t>
      </w:r>
      <w:r w:rsidRPr="003068F9">
        <w:rPr>
          <w:rFonts w:ascii="Arial" w:hAnsi="Arial" w:cs="Arial"/>
          <w:b/>
          <w:bCs/>
        </w:rPr>
        <w:t>.11.2025</w:t>
      </w:r>
    </w:p>
    <w:p w14:paraId="182F1354" w14:textId="77777777" w:rsidR="003068F9" w:rsidRPr="00C9428F" w:rsidRDefault="003068F9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700C0891" w14:textId="13AF4406" w:rsidR="003A171D" w:rsidRDefault="003A171D" w:rsidP="003068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i)b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liniových dopravních staveb PSZ pro stanovení plochy záboru půdy stavbami</w:t>
      </w:r>
      <w:r w:rsidR="003068F9">
        <w:rPr>
          <w:rFonts w:ascii="Arial" w:hAnsi="Arial" w:cs="Arial"/>
        </w:rPr>
        <w:t xml:space="preserve"> </w:t>
      </w:r>
      <w:r w:rsidRPr="006F528C">
        <w:rPr>
          <w:rFonts w:ascii="Arial" w:hAnsi="Arial" w:cs="Arial"/>
        </w:rPr>
        <w:t>dle čl.</w:t>
      </w:r>
      <w:r w:rsidR="003068F9">
        <w:rPr>
          <w:rFonts w:ascii="Arial" w:hAnsi="Arial" w:cs="Arial"/>
        </w:rPr>
        <w:t> </w:t>
      </w:r>
      <w:r w:rsidRPr="006F528C">
        <w:rPr>
          <w:rFonts w:ascii="Arial" w:hAnsi="Arial" w:cs="Arial"/>
        </w:rPr>
        <w:t>6.3.1 i) b) Smlouvy</w:t>
      </w:r>
      <w:r>
        <w:rPr>
          <w:rFonts w:ascii="Arial" w:hAnsi="Arial" w:cs="Arial"/>
        </w:rPr>
        <w:t xml:space="preserve">; </w:t>
      </w:r>
    </w:p>
    <w:p w14:paraId="18B195B2" w14:textId="112CF2DE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</w:t>
      </w:r>
      <w:r w:rsidRPr="00394B3A">
        <w:rPr>
          <w:rFonts w:ascii="Arial" w:hAnsi="Arial" w:cs="Arial"/>
          <w:b/>
          <w:bCs/>
        </w:rPr>
        <w:t xml:space="preserve">MJ (100 </w:t>
      </w:r>
      <w:proofErr w:type="spellStart"/>
      <w:r w:rsidRPr="00394B3A">
        <w:rPr>
          <w:rFonts w:ascii="Arial" w:hAnsi="Arial" w:cs="Arial"/>
          <w:b/>
          <w:bCs/>
        </w:rPr>
        <w:t>bm</w:t>
      </w:r>
      <w:proofErr w:type="spellEnd"/>
      <w:r w:rsidRPr="00394B3A">
        <w:rPr>
          <w:rFonts w:ascii="Arial" w:hAnsi="Arial" w:cs="Arial"/>
          <w:b/>
          <w:bCs/>
        </w:rPr>
        <w:t>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zvyšuje</w:t>
      </w:r>
      <w:r w:rsidRPr="006A2B23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20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35</w:t>
      </w:r>
    </w:p>
    <w:p w14:paraId="7D3E989A" w14:textId="3D5D0C85" w:rsidR="003068F9" w:rsidRPr="004477E5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31.5.2025 na </w:t>
      </w:r>
      <w:r w:rsidRPr="003068F9">
        <w:rPr>
          <w:rFonts w:ascii="Arial" w:hAnsi="Arial" w:cs="Arial"/>
          <w:b/>
          <w:bCs/>
        </w:rPr>
        <w:t xml:space="preserve">nový termín </w:t>
      </w:r>
      <w:r w:rsidR="00394B3A">
        <w:rPr>
          <w:rFonts w:ascii="Arial" w:hAnsi="Arial" w:cs="Arial"/>
          <w:b/>
          <w:bCs/>
        </w:rPr>
        <w:t>28</w:t>
      </w:r>
      <w:r w:rsidRPr="003068F9">
        <w:rPr>
          <w:rFonts w:ascii="Arial" w:hAnsi="Arial" w:cs="Arial"/>
          <w:b/>
          <w:bCs/>
        </w:rPr>
        <w:t>.11.2025</w:t>
      </w:r>
    </w:p>
    <w:p w14:paraId="0571E3D8" w14:textId="77777777" w:rsidR="003068F9" w:rsidRDefault="003068F9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6FC87A3E" w14:textId="0F45D068" w:rsidR="003A171D" w:rsidRDefault="003A171D" w:rsidP="003068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6.3.1.</w:t>
      </w:r>
      <w:r w:rsidR="003068F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i)b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liniových vodohospodářských a protierozních staveb PSZ pro</w:t>
      </w:r>
      <w:r>
        <w:rPr>
          <w:rFonts w:ascii="Arial" w:hAnsi="Arial" w:cs="Arial"/>
        </w:rPr>
        <w:t xml:space="preserve"> </w:t>
      </w:r>
      <w:r w:rsidRPr="006F528C">
        <w:rPr>
          <w:rFonts w:ascii="Arial" w:hAnsi="Arial" w:cs="Arial"/>
        </w:rPr>
        <w:t>stanovení plochy</w:t>
      </w:r>
      <w:r>
        <w:rPr>
          <w:rFonts w:ascii="Arial" w:hAnsi="Arial" w:cs="Arial"/>
        </w:rPr>
        <w:t xml:space="preserve"> </w:t>
      </w:r>
      <w:r w:rsidRPr="006F528C">
        <w:rPr>
          <w:rFonts w:ascii="Arial" w:hAnsi="Arial" w:cs="Arial"/>
        </w:rPr>
        <w:t>záboru půdy stavbami dle čl. 6.3.1 i) b) Smlouvy</w:t>
      </w:r>
    </w:p>
    <w:p w14:paraId="79069FA5" w14:textId="5B6AEDC2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6A2B23">
        <w:rPr>
          <w:rFonts w:ascii="Arial" w:hAnsi="Arial" w:cs="Arial"/>
        </w:rPr>
        <w:t xml:space="preserve">počet </w:t>
      </w:r>
      <w:r w:rsidRPr="00394B3A">
        <w:rPr>
          <w:rFonts w:ascii="Arial" w:hAnsi="Arial" w:cs="Arial"/>
          <w:b/>
          <w:bCs/>
        </w:rPr>
        <w:t xml:space="preserve">MJ (100 </w:t>
      </w:r>
      <w:proofErr w:type="spellStart"/>
      <w:r w:rsidRPr="00394B3A">
        <w:rPr>
          <w:rFonts w:ascii="Arial" w:hAnsi="Arial" w:cs="Arial"/>
          <w:b/>
          <w:bCs/>
        </w:rPr>
        <w:t>bm</w:t>
      </w:r>
      <w:proofErr w:type="spellEnd"/>
      <w:r w:rsidRPr="00394B3A">
        <w:rPr>
          <w:rFonts w:ascii="Arial" w:hAnsi="Arial" w:cs="Arial"/>
          <w:b/>
          <w:bCs/>
        </w:rPr>
        <w:t>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zvyšuje</w:t>
      </w:r>
      <w:r w:rsidRPr="006A2B23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13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41</w:t>
      </w:r>
    </w:p>
    <w:p w14:paraId="5F2A64BC" w14:textId="28DF1B37" w:rsidR="003068F9" w:rsidRPr="004477E5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31.5.2025 na </w:t>
      </w:r>
      <w:r w:rsidRPr="003068F9">
        <w:rPr>
          <w:rFonts w:ascii="Arial" w:hAnsi="Arial" w:cs="Arial"/>
          <w:b/>
          <w:bCs/>
        </w:rPr>
        <w:t xml:space="preserve">nový termín </w:t>
      </w:r>
      <w:r w:rsidR="00394B3A">
        <w:rPr>
          <w:rFonts w:ascii="Arial" w:hAnsi="Arial" w:cs="Arial"/>
          <w:b/>
          <w:bCs/>
        </w:rPr>
        <w:t>28</w:t>
      </w:r>
      <w:r w:rsidRPr="003068F9">
        <w:rPr>
          <w:rFonts w:ascii="Arial" w:hAnsi="Arial" w:cs="Arial"/>
          <w:b/>
          <w:bCs/>
        </w:rPr>
        <w:t>.11.2025</w:t>
      </w:r>
    </w:p>
    <w:p w14:paraId="3CD8AB24" w14:textId="77777777" w:rsidR="003068F9" w:rsidRPr="00C9428F" w:rsidRDefault="003068F9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0E27785A" w14:textId="77777777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i)c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vodohospodářských staveb PSZ dle čl. 6.3.1 i) c) Smlouvy</w:t>
      </w:r>
    </w:p>
    <w:p w14:paraId="1B40CE78" w14:textId="7766B1D3" w:rsidR="003A171D" w:rsidRDefault="003A171D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</w:t>
      </w:r>
      <w:r w:rsidRPr="00394B3A">
        <w:rPr>
          <w:rFonts w:ascii="Arial" w:hAnsi="Arial" w:cs="Arial"/>
          <w:b/>
          <w:bCs/>
        </w:rPr>
        <w:t>MJ (ks)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snižuje</w:t>
      </w:r>
      <w:r w:rsidRPr="006A2B23">
        <w:rPr>
          <w:rFonts w:ascii="Arial" w:hAnsi="Arial" w:cs="Arial"/>
        </w:rPr>
        <w:t xml:space="preserve"> z </w:t>
      </w:r>
      <w:r w:rsidR="002360B6">
        <w:rPr>
          <w:rFonts w:ascii="Arial" w:hAnsi="Arial" w:cs="Arial"/>
        </w:rPr>
        <w:t>1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0</w:t>
      </w:r>
    </w:p>
    <w:p w14:paraId="652A1747" w14:textId="4CC6AB64" w:rsidR="003068F9" w:rsidRPr="004477E5" w:rsidRDefault="003068F9" w:rsidP="003068F9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31.5.2025 na </w:t>
      </w:r>
      <w:r w:rsidRPr="003068F9">
        <w:rPr>
          <w:rFonts w:ascii="Arial" w:hAnsi="Arial" w:cs="Arial"/>
          <w:b/>
          <w:bCs/>
        </w:rPr>
        <w:t xml:space="preserve">nový termín </w:t>
      </w:r>
      <w:r w:rsidR="00394B3A">
        <w:rPr>
          <w:rFonts w:ascii="Arial" w:hAnsi="Arial" w:cs="Arial"/>
          <w:b/>
          <w:bCs/>
        </w:rPr>
        <w:t>28</w:t>
      </w:r>
      <w:r w:rsidRPr="003068F9">
        <w:rPr>
          <w:rFonts w:ascii="Arial" w:hAnsi="Arial" w:cs="Arial"/>
          <w:b/>
          <w:bCs/>
        </w:rPr>
        <w:t>.11.2025</w:t>
      </w:r>
    </w:p>
    <w:p w14:paraId="49861510" w14:textId="77777777" w:rsidR="003068F9" w:rsidRDefault="003068F9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0FBF3515" w14:textId="791A2E6C" w:rsidR="00394B3A" w:rsidRDefault="00394B3A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6.3.2 </w:t>
      </w:r>
      <w:r w:rsidRPr="00394B3A">
        <w:rPr>
          <w:rFonts w:ascii="Arial" w:hAnsi="Arial" w:cs="Arial"/>
        </w:rPr>
        <w:t>Vypracování návrhu nového uspořádání pozemků k jeho vystavení dle § 11 odst. 1 Zákona</w:t>
      </w:r>
    </w:p>
    <w:p w14:paraId="6E3BCB18" w14:textId="211984FF" w:rsidR="00394B3A" w:rsidRPr="004477E5" w:rsidRDefault="00394B3A" w:rsidP="00394B3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k akceptačnímu řízení se mění z 5/2026 na </w:t>
      </w:r>
      <w:r w:rsidRPr="003068F9">
        <w:rPr>
          <w:rFonts w:ascii="Arial" w:hAnsi="Arial" w:cs="Arial"/>
          <w:b/>
          <w:bCs/>
        </w:rPr>
        <w:t>nový termín 11</w:t>
      </w:r>
      <w:r>
        <w:rPr>
          <w:rFonts w:ascii="Arial" w:hAnsi="Arial" w:cs="Arial"/>
          <w:b/>
          <w:bCs/>
        </w:rPr>
        <w:t>/</w:t>
      </w:r>
      <w:r w:rsidRPr="003068F9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6</w:t>
      </w:r>
    </w:p>
    <w:p w14:paraId="5D66E2AD" w14:textId="77777777" w:rsidR="00394B3A" w:rsidRDefault="00394B3A" w:rsidP="003068F9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203D86CC" w14:textId="21114F8A" w:rsidR="003A171D" w:rsidRDefault="003A171D" w:rsidP="003068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Důvod změny počtu MJ u </w:t>
      </w:r>
      <w:r w:rsidR="00636EBF">
        <w:rPr>
          <w:rFonts w:ascii="Arial" w:hAnsi="Arial" w:cs="Arial"/>
          <w:snapToGrid w:val="0"/>
        </w:rPr>
        <w:t>plánu společných zařízení (</w:t>
      </w:r>
      <w:r>
        <w:rPr>
          <w:rFonts w:ascii="Arial" w:hAnsi="Arial" w:cs="Arial"/>
          <w:snapToGrid w:val="0"/>
        </w:rPr>
        <w:t>PSZ</w:t>
      </w:r>
      <w:r w:rsidR="00636EBF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</w:t>
      </w:r>
      <w:r w:rsidRPr="009C1652">
        <w:rPr>
          <w:rFonts w:ascii="Arial" w:hAnsi="Arial" w:cs="Arial"/>
          <w:snapToGrid w:val="0"/>
        </w:rPr>
        <w:t xml:space="preserve">vyplynul z </w:t>
      </w:r>
      <w:r>
        <w:rPr>
          <w:rFonts w:ascii="Arial" w:hAnsi="Arial" w:cs="Arial"/>
          <w:snapToGrid w:val="0"/>
        </w:rPr>
        <w:t xml:space="preserve">rozsahu navržených opatření při </w:t>
      </w:r>
      <w:r w:rsidRPr="009C1652">
        <w:rPr>
          <w:rFonts w:ascii="Arial" w:hAnsi="Arial" w:cs="Arial"/>
          <w:snapToGrid w:val="0"/>
        </w:rPr>
        <w:t xml:space="preserve">projednávání </w:t>
      </w:r>
      <w:r>
        <w:rPr>
          <w:rFonts w:ascii="Arial" w:hAnsi="Arial" w:cs="Arial"/>
          <w:snapToGrid w:val="0"/>
        </w:rPr>
        <w:t xml:space="preserve">PSZ </w:t>
      </w:r>
      <w:r w:rsidRPr="009C1652">
        <w:rPr>
          <w:rFonts w:ascii="Arial" w:hAnsi="Arial" w:cs="Arial"/>
          <w:snapToGrid w:val="0"/>
        </w:rPr>
        <w:t>DTR se sborem zástupců</w:t>
      </w:r>
      <w:r w:rsidR="002360B6">
        <w:rPr>
          <w:rFonts w:ascii="Arial" w:hAnsi="Arial" w:cs="Arial"/>
          <w:snapToGrid w:val="0"/>
        </w:rPr>
        <w:t xml:space="preserve"> a Městem Rousínov. </w:t>
      </w:r>
      <w:r w:rsidR="002360B6" w:rsidRPr="004509A4">
        <w:rPr>
          <w:rFonts w:ascii="Arial" w:hAnsi="Arial" w:cs="Arial"/>
        </w:rPr>
        <w:t>Důvodem pro změnu termínů je potřeba zajištění inženýrsko-geologického průzkumu. Dle čl.</w:t>
      </w:r>
      <w:r w:rsidR="002360B6">
        <w:rPr>
          <w:rFonts w:ascii="Arial" w:hAnsi="Arial" w:cs="Arial"/>
        </w:rPr>
        <w:t xml:space="preserve"> </w:t>
      </w:r>
      <w:r w:rsidR="002360B6" w:rsidRPr="004509A4">
        <w:rPr>
          <w:rFonts w:ascii="Arial" w:hAnsi="Arial" w:cs="Arial"/>
        </w:rPr>
        <w:t>6.3.1 písm. d) S</w:t>
      </w:r>
      <w:r w:rsidR="00394B3A">
        <w:rPr>
          <w:rFonts w:ascii="Arial" w:hAnsi="Arial" w:cs="Arial"/>
        </w:rPr>
        <w:t>mlouvy</w:t>
      </w:r>
      <w:r w:rsidR="002360B6" w:rsidRPr="004509A4">
        <w:rPr>
          <w:rFonts w:ascii="Arial" w:hAnsi="Arial" w:cs="Arial"/>
        </w:rPr>
        <w:t xml:space="preserve"> o dobu potřebnou pro zhotovení inženýrsko-geologického průzkumu mohou být posunuty/prodlouženy termíny v</w:t>
      </w:r>
      <w:r w:rsidR="00636EBF">
        <w:rPr>
          <w:rFonts w:ascii="Arial" w:hAnsi="Arial" w:cs="Arial"/>
        </w:rPr>
        <w:t> </w:t>
      </w:r>
      <w:r w:rsidR="002360B6" w:rsidRPr="004509A4">
        <w:rPr>
          <w:rFonts w:ascii="Arial" w:hAnsi="Arial" w:cs="Arial"/>
        </w:rPr>
        <w:t>souladu s čl. 2.1. S</w:t>
      </w:r>
      <w:r w:rsidR="00394B3A">
        <w:rPr>
          <w:rFonts w:ascii="Arial" w:hAnsi="Arial" w:cs="Arial"/>
        </w:rPr>
        <w:t>mlouvy</w:t>
      </w:r>
      <w:r w:rsidR="002360B6" w:rsidRPr="004509A4">
        <w:rPr>
          <w:rFonts w:ascii="Arial" w:hAnsi="Arial" w:cs="Arial"/>
        </w:rPr>
        <w:t xml:space="preserve">. </w:t>
      </w:r>
      <w:r w:rsidR="002360B6">
        <w:rPr>
          <w:rFonts w:ascii="Arial" w:hAnsi="Arial" w:cs="Arial"/>
        </w:rPr>
        <w:t xml:space="preserve">Jedná se o objektivní důvody, které </w:t>
      </w:r>
      <w:r w:rsidR="002360B6" w:rsidRPr="004509A4">
        <w:rPr>
          <w:rFonts w:ascii="Arial" w:hAnsi="Arial" w:cs="Arial"/>
        </w:rPr>
        <w:t>Zhotovitel nemohl nijak ovlivnit</w:t>
      </w:r>
      <w:r w:rsidR="00394B3A">
        <w:rPr>
          <w:rFonts w:ascii="Arial" w:hAnsi="Arial" w:cs="Arial"/>
        </w:rPr>
        <w:t>. V návaznosti na výše uvedené změny se adekvátně prodlužuje termín plnění také u dílčí části 6.3.2 Smlouvy.</w:t>
      </w:r>
    </w:p>
    <w:p w14:paraId="6A7B179D" w14:textId="77777777" w:rsidR="003068F9" w:rsidRPr="003F60BB" w:rsidRDefault="003068F9" w:rsidP="003068F9">
      <w:pPr>
        <w:spacing w:after="0" w:line="240" w:lineRule="auto"/>
        <w:rPr>
          <w:rFonts w:ascii="Arial" w:hAnsi="Arial" w:cs="Arial"/>
        </w:rPr>
      </w:pPr>
    </w:p>
    <w:p w14:paraId="05431DD4" w14:textId="5306CD8A" w:rsidR="004D485F" w:rsidRPr="003F60BB" w:rsidRDefault="00CD6A67" w:rsidP="003068F9">
      <w:pPr>
        <w:spacing w:after="0" w:line="240" w:lineRule="auto"/>
        <w:jc w:val="center"/>
        <w:rPr>
          <w:rFonts w:ascii="Arial" w:hAnsi="Arial" w:cs="Arial"/>
        </w:rPr>
      </w:pPr>
      <w:r w:rsidRPr="003F60BB">
        <w:rPr>
          <w:rFonts w:ascii="Arial" w:hAnsi="Arial" w:cs="Arial"/>
        </w:rPr>
        <w:t>I</w:t>
      </w:r>
      <w:r w:rsidR="003E3FFB">
        <w:rPr>
          <w:rFonts w:ascii="Arial" w:hAnsi="Arial" w:cs="Arial"/>
        </w:rPr>
        <w:t>I</w:t>
      </w:r>
      <w:r w:rsidRPr="003F60BB">
        <w:rPr>
          <w:rFonts w:ascii="Arial" w:hAnsi="Arial" w:cs="Arial"/>
        </w:rPr>
        <w:t>I.</w:t>
      </w:r>
    </w:p>
    <w:p w14:paraId="6D0D5E92" w14:textId="6EA0138F" w:rsidR="000A726B" w:rsidRDefault="000A726B" w:rsidP="003068F9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 xml:space="preserve">Celková cena díla se </w:t>
      </w:r>
      <w:r w:rsidRPr="003F60BB">
        <w:rPr>
          <w:rFonts w:ascii="Arial" w:hAnsi="Arial" w:cs="Arial"/>
          <w:b/>
          <w:bCs/>
        </w:rPr>
        <w:t xml:space="preserve">navyšuje o </w:t>
      </w:r>
      <w:r w:rsidR="003E3FFB">
        <w:rPr>
          <w:rFonts w:ascii="Arial" w:hAnsi="Arial" w:cs="Arial"/>
          <w:b/>
          <w:bCs/>
        </w:rPr>
        <w:t>116</w:t>
      </w:r>
      <w:r w:rsidR="006C7D22">
        <w:rPr>
          <w:rFonts w:ascii="Arial" w:hAnsi="Arial" w:cs="Arial"/>
          <w:b/>
          <w:bCs/>
        </w:rPr>
        <w:t> </w:t>
      </w:r>
      <w:r w:rsidR="003E3FFB">
        <w:rPr>
          <w:rFonts w:ascii="Arial" w:hAnsi="Arial" w:cs="Arial"/>
          <w:b/>
          <w:bCs/>
        </w:rPr>
        <w:t>160</w:t>
      </w:r>
      <w:r w:rsidRPr="003F60BB">
        <w:rPr>
          <w:rFonts w:ascii="Arial" w:hAnsi="Arial" w:cs="Arial"/>
          <w:b/>
          <w:bCs/>
        </w:rPr>
        <w:t>,</w:t>
      </w:r>
      <w:r w:rsidR="006C1D6B">
        <w:rPr>
          <w:rFonts w:ascii="Arial" w:hAnsi="Arial" w:cs="Arial"/>
          <w:b/>
          <w:bCs/>
        </w:rPr>
        <w:t>0</w:t>
      </w:r>
      <w:r w:rsidRPr="003F60BB">
        <w:rPr>
          <w:rFonts w:ascii="Arial" w:hAnsi="Arial" w:cs="Arial"/>
          <w:b/>
          <w:bCs/>
        </w:rPr>
        <w:t>0 Kč bez DPH</w:t>
      </w:r>
      <w:r w:rsidRPr="003F60BB">
        <w:rPr>
          <w:rFonts w:ascii="Arial" w:hAnsi="Arial" w:cs="Arial"/>
        </w:rPr>
        <w:t xml:space="preserve">, tedy o </w:t>
      </w:r>
      <w:r w:rsidR="006C1D6B">
        <w:rPr>
          <w:rFonts w:ascii="Arial" w:hAnsi="Arial" w:cs="Arial"/>
        </w:rPr>
        <w:t>1</w:t>
      </w:r>
      <w:r w:rsidR="003E3FFB">
        <w:rPr>
          <w:rFonts w:ascii="Arial" w:hAnsi="Arial" w:cs="Arial"/>
        </w:rPr>
        <w:t>40</w:t>
      </w:r>
      <w:r w:rsidR="006C7D22">
        <w:rPr>
          <w:rFonts w:ascii="Arial" w:hAnsi="Arial" w:cs="Arial"/>
        </w:rPr>
        <w:t> </w:t>
      </w:r>
      <w:r w:rsidR="003E3FFB">
        <w:rPr>
          <w:rFonts w:ascii="Arial" w:hAnsi="Arial" w:cs="Arial"/>
        </w:rPr>
        <w:t>553</w:t>
      </w:r>
      <w:r w:rsidRPr="003F60BB">
        <w:rPr>
          <w:rFonts w:ascii="Arial" w:hAnsi="Arial" w:cs="Arial"/>
        </w:rPr>
        <w:t>,</w:t>
      </w:r>
      <w:r w:rsidR="003E3FFB">
        <w:rPr>
          <w:rFonts w:ascii="Arial" w:hAnsi="Arial" w:cs="Arial"/>
        </w:rPr>
        <w:t>60</w:t>
      </w:r>
      <w:r w:rsidRPr="003F60BB">
        <w:rPr>
          <w:rFonts w:ascii="Arial" w:hAnsi="Arial" w:cs="Arial"/>
        </w:rPr>
        <w:t xml:space="preserve"> Kč včetně DPH.</w:t>
      </w:r>
    </w:p>
    <w:p w14:paraId="7EA130B2" w14:textId="77777777" w:rsidR="003F60BB" w:rsidRPr="003F60BB" w:rsidRDefault="003F60BB" w:rsidP="003068F9">
      <w:pPr>
        <w:spacing w:after="0" w:line="240" w:lineRule="auto"/>
        <w:jc w:val="both"/>
        <w:rPr>
          <w:rFonts w:ascii="Arial" w:hAnsi="Arial" w:cs="Arial"/>
        </w:rPr>
      </w:pPr>
    </w:p>
    <w:p w14:paraId="761801F6" w14:textId="3D8C7458" w:rsidR="009D1DCA" w:rsidRPr="003F60BB" w:rsidRDefault="009D1DCA" w:rsidP="003068F9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  <w:b/>
          <w:bCs/>
        </w:rPr>
        <w:t xml:space="preserve">Tabulka v čl. </w:t>
      </w:r>
      <w:r w:rsidR="00636EBF">
        <w:rPr>
          <w:rFonts w:ascii="Arial" w:hAnsi="Arial" w:cs="Arial"/>
          <w:b/>
          <w:bCs/>
        </w:rPr>
        <w:t xml:space="preserve">3. CENA DÍLA, odst. </w:t>
      </w:r>
      <w:r w:rsidRPr="003F60BB">
        <w:rPr>
          <w:rFonts w:ascii="Arial" w:hAnsi="Arial" w:cs="Arial"/>
          <w:b/>
          <w:bCs/>
        </w:rPr>
        <w:t>3.1</w:t>
      </w:r>
      <w:r w:rsidRPr="003F60BB">
        <w:rPr>
          <w:rFonts w:ascii="Arial" w:hAnsi="Arial" w:cs="Arial"/>
        </w:rPr>
        <w:t xml:space="preserve"> </w:t>
      </w:r>
      <w:r w:rsidR="00A738C4" w:rsidRPr="003F60BB">
        <w:rPr>
          <w:rFonts w:ascii="Arial" w:hAnsi="Arial" w:cs="Arial"/>
          <w:b/>
          <w:bCs/>
        </w:rPr>
        <w:t>Smlouvy</w:t>
      </w:r>
      <w:r w:rsidR="00A738C4" w:rsidRPr="003F60BB">
        <w:rPr>
          <w:rFonts w:ascii="Arial" w:hAnsi="Arial" w:cs="Arial"/>
        </w:rPr>
        <w:t xml:space="preserve"> </w:t>
      </w:r>
      <w:r w:rsidRPr="003F60BB">
        <w:rPr>
          <w:rFonts w:ascii="Arial" w:hAnsi="Arial" w:cs="Arial"/>
          <w:b/>
          <w:bCs/>
        </w:rPr>
        <w:t>se mění</w:t>
      </w:r>
      <w:r w:rsidRPr="003F60BB">
        <w:rPr>
          <w:rFonts w:ascii="Arial" w:hAnsi="Arial" w:cs="Arial"/>
        </w:rPr>
        <w:t xml:space="preserve"> následovně:</w:t>
      </w: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3084"/>
      </w:tblGrid>
      <w:tr w:rsidR="009D1DCA" w:rsidRPr="003F60BB" w14:paraId="0E66E3A2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960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1 </w:t>
            </w:r>
            <w:r w:rsidRPr="003F60BB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A43" w14:textId="349B3E98" w:rsidR="009D1DCA" w:rsidRPr="003F60BB" w:rsidRDefault="006C1D6B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1 020</w:t>
            </w:r>
            <w:r w:rsidR="00CD6A67" w:rsidRPr="003F60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910</w:t>
            </w:r>
            <w:r w:rsidR="009D1DCA" w:rsidRPr="003F60BB">
              <w:rPr>
                <w:rFonts w:ascii="Arial" w:hAnsi="Arial" w:cs="Arial"/>
              </w:rPr>
              <w:t>,00 Kč</w:t>
            </w:r>
          </w:p>
        </w:tc>
      </w:tr>
      <w:tr w:rsidR="009D1DCA" w:rsidRPr="003F60BB" w14:paraId="71CB039A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8C8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2 </w:t>
            </w:r>
            <w:r w:rsidRPr="003F60BB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CB6" w14:textId="32EB4C8C" w:rsidR="009D1DCA" w:rsidRPr="003F60BB" w:rsidRDefault="009D1DCA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1 </w:t>
            </w:r>
            <w:r w:rsidR="003E3FFB">
              <w:rPr>
                <w:rFonts w:ascii="Arial" w:hAnsi="Arial" w:cs="Arial"/>
              </w:rPr>
              <w:t>778</w:t>
            </w:r>
            <w:r w:rsidRPr="003F60BB">
              <w:rPr>
                <w:rFonts w:ascii="Arial" w:hAnsi="Arial" w:cs="Arial"/>
              </w:rPr>
              <w:t> </w:t>
            </w:r>
            <w:r w:rsidR="003E3FFB">
              <w:rPr>
                <w:rFonts w:ascii="Arial" w:hAnsi="Arial" w:cs="Arial"/>
              </w:rPr>
              <w:t>397</w:t>
            </w:r>
            <w:r w:rsidRPr="003F60BB">
              <w:rPr>
                <w:rFonts w:ascii="Arial" w:hAnsi="Arial" w:cs="Arial"/>
              </w:rPr>
              <w:t>,</w:t>
            </w:r>
            <w:r w:rsidR="00CD6A67" w:rsidRPr="003F60BB">
              <w:rPr>
                <w:rFonts w:ascii="Arial" w:hAnsi="Arial" w:cs="Arial"/>
              </w:rPr>
              <w:t>5</w:t>
            </w:r>
            <w:r w:rsidRPr="003F60BB">
              <w:rPr>
                <w:rFonts w:ascii="Arial" w:hAnsi="Arial" w:cs="Arial"/>
              </w:rPr>
              <w:t>0 Kč</w:t>
            </w:r>
          </w:p>
        </w:tc>
      </w:tr>
      <w:tr w:rsidR="009D1DCA" w:rsidRPr="003F60BB" w14:paraId="140C3D5C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1B6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3 </w:t>
            </w:r>
            <w:r w:rsidRPr="003F60BB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2D9" w14:textId="35763F0C" w:rsidR="009D1DCA" w:rsidRPr="003F60BB" w:rsidRDefault="00AB0FBF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2</w:t>
            </w:r>
            <w:r w:rsidR="00CD6A67" w:rsidRPr="003F60BB">
              <w:rPr>
                <w:rFonts w:ascii="Arial" w:hAnsi="Arial" w:cs="Arial"/>
              </w:rPr>
              <w:t>2</w:t>
            </w:r>
            <w:r w:rsidRPr="003F60BB">
              <w:rPr>
                <w:rFonts w:ascii="Arial" w:hAnsi="Arial" w:cs="Arial"/>
              </w:rPr>
              <w:t>3</w:t>
            </w:r>
            <w:r w:rsidR="009D1DCA" w:rsidRPr="003F60BB">
              <w:rPr>
                <w:rFonts w:ascii="Arial" w:hAnsi="Arial" w:cs="Arial"/>
              </w:rPr>
              <w:t> </w:t>
            </w:r>
            <w:r w:rsidR="00CD6A67" w:rsidRPr="003F60BB">
              <w:rPr>
                <w:rFonts w:ascii="Arial" w:hAnsi="Arial" w:cs="Arial"/>
              </w:rPr>
              <w:t>60</w:t>
            </w:r>
            <w:r w:rsidRPr="003F60BB">
              <w:rPr>
                <w:rFonts w:ascii="Arial" w:hAnsi="Arial" w:cs="Arial"/>
              </w:rPr>
              <w:t>8</w:t>
            </w:r>
            <w:r w:rsidR="009D1DCA" w:rsidRPr="003F60BB">
              <w:rPr>
                <w:rFonts w:ascii="Arial" w:hAnsi="Arial" w:cs="Arial"/>
              </w:rPr>
              <w:t>,00 Kč</w:t>
            </w:r>
          </w:p>
        </w:tc>
      </w:tr>
      <w:tr w:rsidR="009D1DCA" w:rsidRPr="003F60BB" w14:paraId="56F1B857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AB3AF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3F60BB">
              <w:rPr>
                <w:rFonts w:ascii="Arial" w:hAnsi="Arial" w:cs="Arial"/>
                <w:b/>
                <w:bCs/>
              </w:rPr>
              <w:t xml:space="preserve">Celková cena </w:t>
            </w:r>
            <w:r w:rsidRPr="003F60BB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3F60BB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C226F" w14:textId="4C718E90" w:rsidR="009D1DCA" w:rsidRPr="003F60BB" w:rsidRDefault="003E3FFB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9D1DCA" w:rsidRPr="003F60BB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022</w:t>
            </w:r>
            <w:r w:rsidR="009D1DCA" w:rsidRPr="003F60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915</w:t>
            </w:r>
            <w:r w:rsidR="009D1DCA" w:rsidRPr="003F60BB">
              <w:rPr>
                <w:rFonts w:ascii="Arial" w:hAnsi="Arial" w:cs="Arial"/>
                <w:b/>
                <w:bCs/>
              </w:rPr>
              <w:t>,</w:t>
            </w:r>
            <w:r w:rsidR="00CD6A67" w:rsidRPr="003F60BB">
              <w:rPr>
                <w:rFonts w:ascii="Arial" w:hAnsi="Arial" w:cs="Arial"/>
                <w:b/>
                <w:bCs/>
              </w:rPr>
              <w:t>5</w:t>
            </w:r>
            <w:r w:rsidR="009D1DCA" w:rsidRPr="003F60BB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9D1DCA" w:rsidRPr="003F60BB" w14:paraId="543089B8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E68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lastRenderedPageBreak/>
              <w:t>DPH 21 %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55E" w14:textId="64B161A0" w:rsidR="009D1DCA" w:rsidRPr="003F60BB" w:rsidRDefault="006C1D6B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6</w:t>
            </w:r>
            <w:r w:rsidR="003E3FFB">
              <w:rPr>
                <w:rFonts w:ascii="Arial" w:hAnsi="Arial" w:cs="Arial"/>
              </w:rPr>
              <w:t>34</w:t>
            </w:r>
            <w:r w:rsidR="009D1DCA" w:rsidRPr="003F60BB">
              <w:rPr>
                <w:rFonts w:ascii="Arial" w:hAnsi="Arial" w:cs="Arial"/>
              </w:rPr>
              <w:t xml:space="preserve"> </w:t>
            </w:r>
            <w:r w:rsidR="003E3FFB">
              <w:rPr>
                <w:rFonts w:ascii="Arial" w:hAnsi="Arial" w:cs="Arial"/>
              </w:rPr>
              <w:t>812</w:t>
            </w:r>
            <w:r w:rsidR="009D1DCA" w:rsidRPr="003F60BB">
              <w:rPr>
                <w:rFonts w:ascii="Arial" w:hAnsi="Arial" w:cs="Arial"/>
              </w:rPr>
              <w:t>,</w:t>
            </w:r>
            <w:r w:rsidR="003E3FFB">
              <w:rPr>
                <w:rFonts w:ascii="Arial" w:hAnsi="Arial" w:cs="Arial"/>
              </w:rPr>
              <w:t>26</w:t>
            </w:r>
            <w:r w:rsidR="009D1DCA" w:rsidRPr="003F60BB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3F60BB" w14:paraId="090254E0" w14:textId="77777777" w:rsidTr="005D0D31">
        <w:trPr>
          <w:trHeight w:val="352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03820" w14:textId="77777777" w:rsidR="009D1DCA" w:rsidRPr="003F60BB" w:rsidRDefault="009D1DCA" w:rsidP="003068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3F60BB">
              <w:rPr>
                <w:rFonts w:ascii="Arial" w:hAnsi="Arial" w:cs="Arial"/>
                <w:b/>
                <w:bCs/>
              </w:rPr>
              <w:t xml:space="preserve">Celková cena </w:t>
            </w:r>
            <w:r w:rsidRPr="003F60BB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3F60BB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60D20" w14:textId="5023F71F" w:rsidR="009D1DCA" w:rsidRPr="003F60BB" w:rsidRDefault="00AB0FBF" w:rsidP="003068F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3F60BB">
              <w:rPr>
                <w:rFonts w:ascii="Arial" w:hAnsi="Arial" w:cs="Arial"/>
                <w:b/>
                <w:bCs/>
              </w:rPr>
              <w:t>3</w:t>
            </w:r>
            <w:r w:rsidR="006C1D6B">
              <w:rPr>
                <w:rFonts w:ascii="Arial" w:hAnsi="Arial" w:cs="Arial"/>
                <w:b/>
                <w:bCs/>
              </w:rPr>
              <w:t> </w:t>
            </w:r>
            <w:r w:rsidR="003E3FFB">
              <w:rPr>
                <w:rFonts w:ascii="Arial" w:hAnsi="Arial" w:cs="Arial"/>
                <w:b/>
                <w:bCs/>
              </w:rPr>
              <w:t>657</w:t>
            </w:r>
            <w:r w:rsidR="006C1D6B">
              <w:rPr>
                <w:rFonts w:ascii="Arial" w:hAnsi="Arial" w:cs="Arial"/>
                <w:b/>
                <w:bCs/>
              </w:rPr>
              <w:t xml:space="preserve"> </w:t>
            </w:r>
            <w:r w:rsidR="003E3FFB">
              <w:rPr>
                <w:rFonts w:ascii="Arial" w:hAnsi="Arial" w:cs="Arial"/>
                <w:b/>
                <w:bCs/>
              </w:rPr>
              <w:t>727</w:t>
            </w:r>
            <w:r w:rsidR="009D1DCA" w:rsidRPr="003F60BB">
              <w:rPr>
                <w:rFonts w:ascii="Arial" w:hAnsi="Arial" w:cs="Arial"/>
                <w:b/>
                <w:bCs/>
              </w:rPr>
              <w:t>,</w:t>
            </w:r>
            <w:r w:rsidR="003E3FFB">
              <w:rPr>
                <w:rFonts w:ascii="Arial" w:hAnsi="Arial" w:cs="Arial"/>
                <w:b/>
                <w:bCs/>
              </w:rPr>
              <w:t>76</w:t>
            </w:r>
            <w:r w:rsidR="009D1DCA" w:rsidRPr="003F60BB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596B95F" w14:textId="77777777" w:rsidR="006C7D22" w:rsidRDefault="006C7D22" w:rsidP="003068F9">
      <w:pPr>
        <w:pStyle w:val="Level2"/>
        <w:numPr>
          <w:ilvl w:val="0"/>
          <w:numId w:val="0"/>
        </w:numPr>
        <w:spacing w:after="0" w:line="240" w:lineRule="auto"/>
        <w:ind w:left="567"/>
        <w:jc w:val="center"/>
        <w:rPr>
          <w:rFonts w:ascii="Arial" w:hAnsi="Arial" w:cs="Arial"/>
          <w:szCs w:val="22"/>
        </w:rPr>
      </w:pPr>
      <w:bookmarkStart w:id="2" w:name="_Ref50762777"/>
      <w:bookmarkEnd w:id="0"/>
    </w:p>
    <w:p w14:paraId="38ED1CB0" w14:textId="13909CD8" w:rsidR="004D485F" w:rsidRPr="003F60BB" w:rsidRDefault="00CD6A67" w:rsidP="003068F9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3F60BB">
        <w:rPr>
          <w:rFonts w:ascii="Arial" w:hAnsi="Arial" w:cs="Arial"/>
          <w:szCs w:val="22"/>
        </w:rPr>
        <w:t>I</w:t>
      </w:r>
      <w:r w:rsidR="003E3FFB">
        <w:rPr>
          <w:rFonts w:ascii="Arial" w:hAnsi="Arial" w:cs="Arial"/>
          <w:szCs w:val="22"/>
        </w:rPr>
        <w:t>V</w:t>
      </w:r>
      <w:r w:rsidRPr="003F60BB">
        <w:rPr>
          <w:rFonts w:ascii="Arial" w:hAnsi="Arial" w:cs="Arial"/>
          <w:szCs w:val="22"/>
        </w:rPr>
        <w:t>.</w:t>
      </w:r>
    </w:p>
    <w:p w14:paraId="25E9E704" w14:textId="39C0E57D" w:rsidR="00216B25" w:rsidRPr="003F60BB" w:rsidRDefault="00216B25" w:rsidP="003068F9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>Ostatní ujednání Smlouvy</w:t>
      </w:r>
      <w:r w:rsidR="00CD6A67" w:rsidRPr="003F60BB">
        <w:rPr>
          <w:rFonts w:ascii="Arial" w:hAnsi="Arial" w:cs="Arial"/>
        </w:rPr>
        <w:t xml:space="preserve"> ve znění </w:t>
      </w:r>
      <w:r w:rsidR="00636EBF">
        <w:rPr>
          <w:rFonts w:ascii="Arial" w:hAnsi="Arial" w:cs="Arial"/>
        </w:rPr>
        <w:t xml:space="preserve">předešlých </w:t>
      </w:r>
      <w:r w:rsidR="00CD6A67" w:rsidRPr="003F60BB">
        <w:rPr>
          <w:rFonts w:ascii="Arial" w:hAnsi="Arial" w:cs="Arial"/>
        </w:rPr>
        <w:t>Dodatk</w:t>
      </w:r>
      <w:r w:rsidR="00746312">
        <w:rPr>
          <w:rFonts w:ascii="Arial" w:hAnsi="Arial" w:cs="Arial"/>
        </w:rPr>
        <w:t>ů</w:t>
      </w:r>
      <w:r w:rsidRPr="003F60BB">
        <w:rPr>
          <w:rFonts w:ascii="Arial" w:hAnsi="Arial" w:cs="Arial"/>
        </w:rPr>
        <w:t>, která nejsou dotčena tímto Dodatkem, se</w:t>
      </w:r>
      <w:r w:rsidR="003F60BB">
        <w:rPr>
          <w:rFonts w:ascii="Arial" w:hAnsi="Arial" w:cs="Arial"/>
        </w:rPr>
        <w:t> </w:t>
      </w:r>
      <w:r w:rsidRPr="003F60BB">
        <w:rPr>
          <w:rFonts w:ascii="Arial" w:hAnsi="Arial" w:cs="Arial"/>
        </w:rPr>
        <w:t>nemění.</w:t>
      </w:r>
    </w:p>
    <w:p w14:paraId="1950427F" w14:textId="77777777" w:rsidR="00216B25" w:rsidRPr="003F60BB" w:rsidRDefault="00216B25" w:rsidP="003068F9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636EBF">
        <w:rPr>
          <w:rFonts w:ascii="Arial" w:hAnsi="Arial" w:cs="Arial"/>
        </w:rPr>
        <w:t>ZRS</w:t>
      </w:r>
      <w:r w:rsidRPr="003F60BB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3F60BB">
        <w:rPr>
          <w:rFonts w:ascii="Arial" w:hAnsi="Arial" w:cs="Arial"/>
        </w:rPr>
        <w:t>ruší</w:t>
      </w:r>
      <w:proofErr w:type="gramEnd"/>
      <w:r w:rsidRPr="003F60BB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Pr="003F60BB">
        <w:rPr>
          <w:rFonts w:ascii="Arial" w:hAnsi="Arial" w:cs="Arial"/>
          <w:szCs w:val="22"/>
        </w:rPr>
        <w:t xml:space="preserve"> </w:t>
      </w:r>
    </w:p>
    <w:bookmarkEnd w:id="2"/>
    <w:p w14:paraId="3713C4E6" w14:textId="226CC8E5" w:rsidR="00216B25" w:rsidRPr="003F60BB" w:rsidRDefault="00216B25" w:rsidP="003068F9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 xml:space="preserve">Dodatek nabývá platnosti dnem podpisu Smluvních stran a účinnosti dnem jeho uveřejnění v registru smluv dle § 6 odst. 1 ZRS. </w:t>
      </w:r>
    </w:p>
    <w:bookmarkEnd w:id="1"/>
    <w:p w14:paraId="06331FCA" w14:textId="60F63AED" w:rsidR="00216B25" w:rsidRDefault="00216B25" w:rsidP="003068F9">
      <w:pPr>
        <w:spacing w:after="0" w:line="240" w:lineRule="auto"/>
        <w:jc w:val="both"/>
        <w:rPr>
          <w:rFonts w:ascii="Arial" w:hAnsi="Arial" w:cs="Arial"/>
          <w:b/>
        </w:rPr>
      </w:pPr>
    </w:p>
    <w:p w14:paraId="6C757DC6" w14:textId="77777777" w:rsidR="006C7D22" w:rsidRPr="003F60BB" w:rsidRDefault="006C7D22" w:rsidP="003068F9">
      <w:pPr>
        <w:spacing w:after="0" w:line="240" w:lineRule="auto"/>
        <w:jc w:val="both"/>
        <w:rPr>
          <w:rFonts w:ascii="Arial" w:hAnsi="Arial" w:cs="Arial"/>
          <w:b/>
        </w:rPr>
      </w:pPr>
    </w:p>
    <w:p w14:paraId="613F82D1" w14:textId="2D9B3312" w:rsidR="009D1DCA" w:rsidRPr="003F60BB" w:rsidRDefault="009D1DCA" w:rsidP="003068F9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/>
        </w:rPr>
        <w:t xml:space="preserve">Příloha: </w:t>
      </w:r>
      <w:r w:rsidRPr="003F60BB">
        <w:rPr>
          <w:rFonts w:ascii="Arial" w:hAnsi="Arial" w:cs="Arial"/>
          <w:bCs/>
        </w:rPr>
        <w:t>Položkový výkaz činností</w:t>
      </w:r>
    </w:p>
    <w:p w14:paraId="10B2A5B9" w14:textId="77777777" w:rsidR="00C77302" w:rsidRDefault="00C77302" w:rsidP="003068F9">
      <w:pPr>
        <w:spacing w:after="0" w:line="240" w:lineRule="auto"/>
        <w:jc w:val="both"/>
        <w:rPr>
          <w:rFonts w:ascii="Arial" w:hAnsi="Arial" w:cs="Arial"/>
          <w:b/>
        </w:rPr>
      </w:pPr>
    </w:p>
    <w:p w14:paraId="74CE3A12" w14:textId="77777777" w:rsidR="006C7D22" w:rsidRPr="003F60BB" w:rsidRDefault="006C7D22" w:rsidP="003068F9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3A98BDB5" w:rsidR="00321220" w:rsidRPr="003F60BB" w:rsidRDefault="00321220" w:rsidP="003068F9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Cs/>
        </w:rPr>
        <w:t>Smluvní strany tímto výslovně prohlašují, že tato Smlouva vyjadřuje jejich pravou a</w:t>
      </w:r>
      <w:r w:rsidR="0076168F" w:rsidRPr="003F60BB">
        <w:rPr>
          <w:rFonts w:ascii="Arial" w:hAnsi="Arial" w:cs="Arial"/>
          <w:bCs/>
        </w:rPr>
        <w:t> </w:t>
      </w:r>
      <w:r w:rsidRPr="003F60BB">
        <w:rPr>
          <w:rFonts w:ascii="Arial" w:hAnsi="Arial" w:cs="Arial"/>
          <w:bCs/>
        </w:rPr>
        <w:t>svobodnou vůli, na důkaz čehož připojují níže své podpisy.</w:t>
      </w:r>
    </w:p>
    <w:p w14:paraId="09CC3D8A" w14:textId="77777777" w:rsidR="003F60BB" w:rsidRDefault="003F60BB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7209235" w14:textId="77777777" w:rsidR="006C7D22" w:rsidRDefault="006C7D22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0F43B23" w14:textId="77777777" w:rsidR="004D485F" w:rsidRDefault="004D485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0BE1C3A" w14:textId="6F4A2076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F60BB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F60BB">
        <w:rPr>
          <w:rFonts w:ascii="Arial" w:hAnsi="Arial" w:cs="Arial"/>
          <w:b/>
          <w:bCs/>
        </w:rPr>
        <w:t>–</w:t>
      </w:r>
      <w:r w:rsidRPr="003F60B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F60BB">
        <w:rPr>
          <w:rFonts w:ascii="Arial" w:eastAsia="Times New Roman" w:hAnsi="Arial" w:cs="Arial"/>
          <w:b/>
          <w:lang w:eastAsia="cs-CZ"/>
        </w:rPr>
        <w:tab/>
      </w:r>
      <w:r w:rsidR="00AA1133" w:rsidRPr="003F60BB">
        <w:rPr>
          <w:rFonts w:ascii="Arial" w:eastAsia="Times New Roman" w:hAnsi="Arial" w:cs="Arial"/>
          <w:b/>
          <w:lang w:eastAsia="cs-CZ"/>
        </w:rPr>
        <w:t>GEOREAL spol. s r.o.</w:t>
      </w:r>
    </w:p>
    <w:p w14:paraId="284DC4C6" w14:textId="07E46440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>Místo: Brno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A1133" w:rsidRPr="003F60BB">
        <w:rPr>
          <w:rFonts w:ascii="Arial" w:eastAsia="Times New Roman" w:hAnsi="Arial" w:cs="Arial"/>
          <w:bCs/>
          <w:lang w:eastAsia="cs-CZ"/>
        </w:rPr>
        <w:t>Plzeň</w:t>
      </w:r>
    </w:p>
    <w:p w14:paraId="109CB497" w14:textId="1BF1E859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Datum: </w:t>
      </w:r>
      <w:r w:rsidR="00590C02">
        <w:rPr>
          <w:rFonts w:ascii="Arial" w:eastAsia="Times New Roman" w:hAnsi="Arial" w:cs="Arial"/>
          <w:bCs/>
          <w:lang w:eastAsia="cs-CZ"/>
        </w:rPr>
        <w:t>27.5.2025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590C02">
        <w:rPr>
          <w:rFonts w:ascii="Arial" w:eastAsia="Times New Roman" w:hAnsi="Arial" w:cs="Arial"/>
          <w:bCs/>
          <w:lang w:eastAsia="cs-CZ"/>
        </w:rPr>
        <w:t>27.5.2025</w:t>
      </w:r>
    </w:p>
    <w:p w14:paraId="50041CEE" w14:textId="77777777" w:rsidR="00216B25" w:rsidRPr="003F60BB" w:rsidRDefault="00216B25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131192" w14:textId="308C7583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84EB20" w14:textId="77777777" w:rsidR="00C77302" w:rsidRPr="003F60BB" w:rsidRDefault="00C77302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E6908C" w14:textId="134BF166" w:rsidR="00C77302" w:rsidRDefault="00C77302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39B4DFD" w14:textId="77777777" w:rsidR="005D0D31" w:rsidRDefault="005D0D31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788E40" w14:textId="77777777" w:rsidR="003F60BB" w:rsidRPr="003F60BB" w:rsidRDefault="003F60BB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960C4C" w14:textId="77777777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F60BB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262758F" w14:textId="0EF699A6" w:rsidR="00E7149E" w:rsidRPr="003F60BB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Ing. </w:t>
      </w:r>
      <w:r w:rsidR="003E3FFB">
        <w:rPr>
          <w:rFonts w:ascii="Arial" w:eastAsia="Times New Roman" w:hAnsi="Arial" w:cs="Arial"/>
          <w:bCs/>
          <w:lang w:eastAsia="cs-CZ"/>
        </w:rPr>
        <w:t>Pavel Zajíček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="00AA1133" w:rsidRPr="003F60BB">
        <w:rPr>
          <w:rFonts w:ascii="Arial" w:eastAsia="Times New Roman" w:hAnsi="Arial" w:cs="Arial"/>
          <w:bCs/>
          <w:lang w:eastAsia="cs-CZ"/>
        </w:rPr>
        <w:t>Martin Vondráček</w:t>
      </w:r>
    </w:p>
    <w:p w14:paraId="5644C065" w14:textId="00D496BB" w:rsidR="00E7149E" w:rsidRDefault="00E7149E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ředitel KPÚ pro </w:t>
      </w:r>
      <w:proofErr w:type="spellStart"/>
      <w:r w:rsidRPr="003F60BB"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="00AA1133" w:rsidRPr="003F60BB">
        <w:rPr>
          <w:rFonts w:ascii="Arial" w:eastAsia="Times New Roman" w:hAnsi="Arial" w:cs="Arial"/>
          <w:bCs/>
          <w:lang w:eastAsia="cs-CZ"/>
        </w:rPr>
        <w:t>jednatel</w:t>
      </w:r>
    </w:p>
    <w:p w14:paraId="395B2F84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7F2C3A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398852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E53289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A7F8E6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3D0C1F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8DF6D9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CBB4A4" w14:textId="77777777" w:rsidR="00636EBF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A3FF78" w14:textId="06862FC3" w:rsidR="00636EBF" w:rsidRPr="003F60BB" w:rsidRDefault="00636EBF" w:rsidP="0030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 správnost vyhotovení: Mgr. Robert Bílek</w:t>
      </w:r>
    </w:p>
    <w:sectPr w:rsidR="00636EBF" w:rsidRPr="003F60BB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AEB0" w14:textId="77777777" w:rsidR="003E4E2D" w:rsidRDefault="003E4E2D" w:rsidP="007936E4">
      <w:pPr>
        <w:spacing w:after="0"/>
      </w:pPr>
      <w:r>
        <w:separator/>
      </w:r>
    </w:p>
  </w:endnote>
  <w:endnote w:type="continuationSeparator" w:id="0">
    <w:p w14:paraId="630E98C2" w14:textId="77777777" w:rsidR="003E4E2D" w:rsidRDefault="003E4E2D" w:rsidP="007936E4">
      <w:pPr>
        <w:spacing w:after="0"/>
      </w:pPr>
      <w:r>
        <w:continuationSeparator/>
      </w:r>
    </w:p>
  </w:endnote>
  <w:endnote w:type="continuationNotice" w:id="1">
    <w:p w14:paraId="28DD9405" w14:textId="77777777" w:rsidR="003E4E2D" w:rsidRDefault="003E4E2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B0B5" w14:textId="77777777" w:rsidR="003E4E2D" w:rsidRDefault="003E4E2D" w:rsidP="007936E4">
      <w:pPr>
        <w:spacing w:after="0"/>
      </w:pPr>
      <w:r>
        <w:separator/>
      </w:r>
    </w:p>
  </w:footnote>
  <w:footnote w:type="continuationSeparator" w:id="0">
    <w:p w14:paraId="62E89C27" w14:textId="77777777" w:rsidR="003E4E2D" w:rsidRDefault="003E4E2D" w:rsidP="007936E4">
      <w:pPr>
        <w:spacing w:after="0"/>
      </w:pPr>
      <w:r>
        <w:continuationSeparator/>
      </w:r>
    </w:p>
  </w:footnote>
  <w:footnote w:type="continuationNotice" w:id="1">
    <w:p w14:paraId="7FCA3C1E" w14:textId="77777777" w:rsidR="003E4E2D" w:rsidRDefault="003E4E2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41C496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C20BCD">
      <w:rPr>
        <w:szCs w:val="16"/>
      </w:rPr>
      <w:t>v </w:t>
    </w:r>
    <w:proofErr w:type="spellStart"/>
    <w:r w:rsidR="00C20BCD">
      <w:rPr>
        <w:szCs w:val="16"/>
      </w:rPr>
      <w:t>k.ú</w:t>
    </w:r>
    <w:proofErr w:type="spellEnd"/>
    <w:r w:rsidR="00C20BCD">
      <w:rPr>
        <w:szCs w:val="16"/>
      </w:rPr>
      <w:t>. Rousínov u Vyškova</w:t>
    </w:r>
    <w:r w:rsidR="00B14522">
      <w:rPr>
        <w:szCs w:val="16"/>
      </w:rPr>
      <w:t xml:space="preserve"> (za D1)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A79B093" w:rsidR="00043079" w:rsidRPr="002707E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707EB">
      <w:rPr>
        <w:rFonts w:cs="Arial"/>
        <w:szCs w:val="16"/>
        <w:lang w:val="fr-FR" w:eastAsia="cs-CZ"/>
      </w:rPr>
      <w:t xml:space="preserve">Číslo Smlouvy Objednatele: </w:t>
    </w:r>
    <w:r w:rsidR="00B81555" w:rsidRPr="002707EB">
      <w:rPr>
        <w:rFonts w:cs="Arial"/>
        <w:szCs w:val="16"/>
        <w:lang w:val="fr-FR" w:eastAsia="cs-CZ"/>
      </w:rPr>
      <w:t>927-2022-523101</w:t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="00FE53CE" w:rsidRPr="002707EB">
      <w:rPr>
        <w:rFonts w:cs="Arial"/>
        <w:szCs w:val="16"/>
        <w:lang w:val="fr-FR" w:eastAsia="cs-CZ"/>
      </w:rPr>
      <w:t>UID</w:t>
    </w:r>
    <w:r w:rsidRPr="002707EB">
      <w:rPr>
        <w:rFonts w:cs="Arial"/>
        <w:szCs w:val="16"/>
        <w:lang w:val="fr-FR" w:eastAsia="cs-CZ"/>
      </w:rPr>
      <w:t>:</w:t>
    </w:r>
    <w:r w:rsidR="00746312">
      <w:rPr>
        <w:rFonts w:cs="Arial"/>
        <w:szCs w:val="16"/>
        <w:lang w:val="fr-FR" w:eastAsia="cs-CZ"/>
      </w:rPr>
      <w:t xml:space="preserve"> </w:t>
    </w:r>
    <w:r w:rsidR="00CF41D6" w:rsidRPr="00CF41D6">
      <w:rPr>
        <w:rFonts w:cs="Arial"/>
        <w:szCs w:val="16"/>
        <w:lang w:val="fr-FR" w:eastAsia="cs-CZ"/>
      </w:rPr>
      <w:t>spudms00000015607024</w:t>
    </w:r>
  </w:p>
  <w:p w14:paraId="6F75F815" w14:textId="2BE02C7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  <w:t>Komplexní</w:t>
    </w:r>
    <w:r w:rsidRPr="001D4BED">
      <w:rPr>
        <w:rFonts w:cs="Arial"/>
        <w:szCs w:val="16"/>
        <w:lang w:val="fr-FR" w:eastAsia="cs-CZ"/>
      </w:rPr>
      <w:t xml:space="preserve"> pozemkové úpravy</w:t>
    </w:r>
    <w:r w:rsidR="00C20BCD">
      <w:rPr>
        <w:rFonts w:cs="Arial"/>
        <w:szCs w:val="16"/>
        <w:lang w:val="fr-FR" w:eastAsia="cs-CZ"/>
      </w:rPr>
      <w:t xml:space="preserve"> v k.ú. Rousínov u Vyškova</w:t>
    </w:r>
    <w:r w:rsidR="00B14522">
      <w:rPr>
        <w:rFonts w:cs="Arial"/>
        <w:szCs w:val="16"/>
        <w:lang w:val="fr-FR" w:eastAsia="cs-CZ"/>
      </w:rPr>
      <w:t xml:space="preserve"> (za D1)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AF28387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)"/>
      <w:lvlJc w:val="left"/>
      <w:pPr>
        <w:ind w:left="1070" w:hanging="36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571048">
    <w:abstractNumId w:val="30"/>
  </w:num>
  <w:num w:numId="2" w16cid:durableId="817961172">
    <w:abstractNumId w:val="35"/>
  </w:num>
  <w:num w:numId="3" w16cid:durableId="599069898">
    <w:abstractNumId w:val="17"/>
  </w:num>
  <w:num w:numId="4" w16cid:durableId="403600981">
    <w:abstractNumId w:val="21"/>
  </w:num>
  <w:num w:numId="5" w16cid:durableId="1827429372">
    <w:abstractNumId w:val="32"/>
  </w:num>
  <w:num w:numId="6" w16cid:durableId="2009092394">
    <w:abstractNumId w:val="9"/>
  </w:num>
  <w:num w:numId="7" w16cid:durableId="1650406754">
    <w:abstractNumId w:val="24"/>
  </w:num>
  <w:num w:numId="8" w16cid:durableId="687029733">
    <w:abstractNumId w:val="4"/>
  </w:num>
  <w:num w:numId="9" w16cid:durableId="309483656">
    <w:abstractNumId w:val="0"/>
  </w:num>
  <w:num w:numId="10" w16cid:durableId="702176413">
    <w:abstractNumId w:val="5"/>
  </w:num>
  <w:num w:numId="11" w16cid:durableId="772434866">
    <w:abstractNumId w:val="37"/>
  </w:num>
  <w:num w:numId="12" w16cid:durableId="676612676">
    <w:abstractNumId w:val="18"/>
  </w:num>
  <w:num w:numId="13" w16cid:durableId="1034966987">
    <w:abstractNumId w:val="36"/>
  </w:num>
  <w:num w:numId="14" w16cid:durableId="300311727">
    <w:abstractNumId w:val="29"/>
  </w:num>
  <w:num w:numId="15" w16cid:durableId="179248661">
    <w:abstractNumId w:val="12"/>
  </w:num>
  <w:num w:numId="16" w16cid:durableId="1920407408">
    <w:abstractNumId w:val="25"/>
  </w:num>
  <w:num w:numId="17" w16cid:durableId="272134025">
    <w:abstractNumId w:val="12"/>
    <w:lvlOverride w:ilvl="0">
      <w:startOverride w:val="1"/>
    </w:lvlOverride>
  </w:num>
  <w:num w:numId="18" w16cid:durableId="1495222968">
    <w:abstractNumId w:val="20"/>
  </w:num>
  <w:num w:numId="19" w16cid:durableId="1459565351">
    <w:abstractNumId w:val="34"/>
  </w:num>
  <w:num w:numId="20" w16cid:durableId="1701012372">
    <w:abstractNumId w:val="27"/>
  </w:num>
  <w:num w:numId="21" w16cid:durableId="1274282799">
    <w:abstractNumId w:val="11"/>
  </w:num>
  <w:num w:numId="22" w16cid:durableId="10047412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160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2004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5249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5736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51072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8129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3528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898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34403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347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56412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2381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0447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709048">
    <w:abstractNumId w:val="16"/>
  </w:num>
  <w:num w:numId="37" w16cid:durableId="764887034">
    <w:abstractNumId w:val="6"/>
  </w:num>
  <w:num w:numId="38" w16cid:durableId="1779907473">
    <w:abstractNumId w:val="19"/>
  </w:num>
  <w:num w:numId="39" w16cid:durableId="1891382139">
    <w:abstractNumId w:val="15"/>
  </w:num>
  <w:num w:numId="40" w16cid:durableId="1201671305">
    <w:abstractNumId w:val="22"/>
  </w:num>
  <w:num w:numId="41" w16cid:durableId="543104609">
    <w:abstractNumId w:val="2"/>
  </w:num>
  <w:num w:numId="42" w16cid:durableId="449470445">
    <w:abstractNumId w:val="14"/>
  </w:num>
  <w:num w:numId="43" w16cid:durableId="1680616578">
    <w:abstractNumId w:val="13"/>
  </w:num>
  <w:num w:numId="44" w16cid:durableId="1794254507">
    <w:abstractNumId w:val="1"/>
  </w:num>
  <w:num w:numId="45" w16cid:durableId="38288091">
    <w:abstractNumId w:val="28"/>
  </w:num>
  <w:num w:numId="46" w16cid:durableId="493764661">
    <w:abstractNumId w:val="26"/>
  </w:num>
  <w:num w:numId="47" w16cid:durableId="745878706">
    <w:abstractNumId w:val="3"/>
  </w:num>
  <w:num w:numId="48" w16cid:durableId="833035448">
    <w:abstractNumId w:val="7"/>
  </w:num>
  <w:num w:numId="49" w16cid:durableId="1692144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4924418">
    <w:abstractNumId w:val="33"/>
  </w:num>
  <w:num w:numId="51" w16cid:durableId="1988121797">
    <w:abstractNumId w:val="23"/>
  </w:num>
  <w:num w:numId="52" w16cid:durableId="458644630">
    <w:abstractNumId w:val="31"/>
  </w:num>
  <w:num w:numId="53" w16cid:durableId="885024113">
    <w:abstractNumId w:val="8"/>
  </w:num>
  <w:num w:numId="54" w16cid:durableId="1550648242">
    <w:abstractNumId w:val="10"/>
  </w:num>
  <w:num w:numId="55" w16cid:durableId="1355110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0956426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3A64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2F3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197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26B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BC0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C89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4E58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67D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0BE"/>
    <w:rsid w:val="002146CA"/>
    <w:rsid w:val="00214ED4"/>
    <w:rsid w:val="00214FB3"/>
    <w:rsid w:val="00215588"/>
    <w:rsid w:val="00216B25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1CE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60B6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7EB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219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8F9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E7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B3A"/>
    <w:rsid w:val="00397924"/>
    <w:rsid w:val="00397A36"/>
    <w:rsid w:val="003A0C5F"/>
    <w:rsid w:val="003A171D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782"/>
    <w:rsid w:val="003C48D1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AE0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FB"/>
    <w:rsid w:val="003E4033"/>
    <w:rsid w:val="003E4070"/>
    <w:rsid w:val="003E443B"/>
    <w:rsid w:val="003E4E2D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6ED"/>
    <w:rsid w:val="003F48E8"/>
    <w:rsid w:val="003F5507"/>
    <w:rsid w:val="003F60BB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6AD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A90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2E4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22E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85F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DD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1C53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C0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C05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C02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FA6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5E3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D31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AD1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965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628"/>
    <w:rsid w:val="00632885"/>
    <w:rsid w:val="00633825"/>
    <w:rsid w:val="00633FAA"/>
    <w:rsid w:val="00636267"/>
    <w:rsid w:val="00636544"/>
    <w:rsid w:val="00636685"/>
    <w:rsid w:val="00636EBF"/>
    <w:rsid w:val="00637201"/>
    <w:rsid w:val="00640295"/>
    <w:rsid w:val="00640BAC"/>
    <w:rsid w:val="00640DCF"/>
    <w:rsid w:val="00642125"/>
    <w:rsid w:val="00642A00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556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DC6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D6B"/>
    <w:rsid w:val="006C2957"/>
    <w:rsid w:val="006C323D"/>
    <w:rsid w:val="006C43AD"/>
    <w:rsid w:val="006C54B1"/>
    <w:rsid w:val="006C637B"/>
    <w:rsid w:val="006C7BBC"/>
    <w:rsid w:val="006C7D22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0D0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CCC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312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877"/>
    <w:rsid w:val="00770C7C"/>
    <w:rsid w:val="00770D1D"/>
    <w:rsid w:val="00771B00"/>
    <w:rsid w:val="00772310"/>
    <w:rsid w:val="00772740"/>
    <w:rsid w:val="00772B3B"/>
    <w:rsid w:val="00772F4C"/>
    <w:rsid w:val="0077334E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C5A"/>
    <w:rsid w:val="00811041"/>
    <w:rsid w:val="00811F4F"/>
    <w:rsid w:val="00813E9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198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029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034"/>
    <w:rsid w:val="0093284A"/>
    <w:rsid w:val="0093302C"/>
    <w:rsid w:val="0093305D"/>
    <w:rsid w:val="00934370"/>
    <w:rsid w:val="00934B5D"/>
    <w:rsid w:val="00935518"/>
    <w:rsid w:val="00935DCA"/>
    <w:rsid w:val="00935E5B"/>
    <w:rsid w:val="00936429"/>
    <w:rsid w:val="0093647A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D99"/>
    <w:rsid w:val="00942F5F"/>
    <w:rsid w:val="009436AA"/>
    <w:rsid w:val="009438B9"/>
    <w:rsid w:val="00943D4D"/>
    <w:rsid w:val="00946036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0B5"/>
    <w:rsid w:val="009A1A0A"/>
    <w:rsid w:val="009A47DA"/>
    <w:rsid w:val="009A4A81"/>
    <w:rsid w:val="009A5AB1"/>
    <w:rsid w:val="009A5DCA"/>
    <w:rsid w:val="009A5DE6"/>
    <w:rsid w:val="009A62AE"/>
    <w:rsid w:val="009A6DC7"/>
    <w:rsid w:val="009A7DB0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54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DCA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58F3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E32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6C7"/>
    <w:rsid w:val="00A556FF"/>
    <w:rsid w:val="00A56B0D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8C4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133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0FBF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7927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522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4A7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55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228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06B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BE4"/>
    <w:rsid w:val="00C03E22"/>
    <w:rsid w:val="00C04A3E"/>
    <w:rsid w:val="00C0529B"/>
    <w:rsid w:val="00C052EA"/>
    <w:rsid w:val="00C05312"/>
    <w:rsid w:val="00C0556D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0BCD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24F"/>
    <w:rsid w:val="00C7041B"/>
    <w:rsid w:val="00C708CB"/>
    <w:rsid w:val="00C72084"/>
    <w:rsid w:val="00C733F6"/>
    <w:rsid w:val="00C73A5B"/>
    <w:rsid w:val="00C74000"/>
    <w:rsid w:val="00C74299"/>
    <w:rsid w:val="00C755A4"/>
    <w:rsid w:val="00C77302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FBC"/>
    <w:rsid w:val="00C8439D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6A07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67"/>
    <w:rsid w:val="00CD7484"/>
    <w:rsid w:val="00CD7EFD"/>
    <w:rsid w:val="00CE0A3A"/>
    <w:rsid w:val="00CE2034"/>
    <w:rsid w:val="00CE293E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1D6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6FDD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158"/>
    <w:rsid w:val="00D35E54"/>
    <w:rsid w:val="00D36498"/>
    <w:rsid w:val="00D3674F"/>
    <w:rsid w:val="00D378C1"/>
    <w:rsid w:val="00D407FC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9FE"/>
    <w:rsid w:val="00D46AC5"/>
    <w:rsid w:val="00D46BC9"/>
    <w:rsid w:val="00D478F2"/>
    <w:rsid w:val="00D47981"/>
    <w:rsid w:val="00D47B2C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0C6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46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268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2DD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49E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0B8"/>
    <w:rsid w:val="00E9368E"/>
    <w:rsid w:val="00E93734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A68"/>
    <w:rsid w:val="00EA3B4B"/>
    <w:rsid w:val="00EA48A0"/>
    <w:rsid w:val="00EA5770"/>
    <w:rsid w:val="00EA77D7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93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39FC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76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6A8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096C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99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3CE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A6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A3A6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A3A6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ko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67C9-3F85-4E8C-B6E0-E8474BE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2025-05-28T05:39:00Z</dcterms:created>
  <dcterms:modified xsi:type="dcterms:W3CDTF">2025-05-28T05:56:00Z</dcterms:modified>
</cp:coreProperties>
</file>