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BCC1" w14:textId="77777777" w:rsidR="00665E93" w:rsidRDefault="00000000">
      <w:pPr>
        <w:pStyle w:val="Bodytext2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C124F55" wp14:editId="657A6BCF">
            <wp:simplePos x="0" y="0"/>
            <wp:positionH relativeFrom="page">
              <wp:posOffset>337820</wp:posOffset>
            </wp:positionH>
            <wp:positionV relativeFrom="paragraph">
              <wp:posOffset>12700</wp:posOffset>
            </wp:positionV>
            <wp:extent cx="359410" cy="53022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5941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2"/>
          <w:b/>
          <w:bCs/>
        </w:rPr>
        <w:t>Objednávka 2025PT00077</w:t>
      </w:r>
    </w:p>
    <w:p w14:paraId="43ABFAF3" w14:textId="77777777" w:rsidR="00665E93" w:rsidRDefault="00000000">
      <w:pPr>
        <w:pStyle w:val="Bodytext10"/>
        <w:spacing w:after="4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486CED3" wp14:editId="62B93A55">
                <wp:simplePos x="0" y="0"/>
                <wp:positionH relativeFrom="page">
                  <wp:posOffset>5824220</wp:posOffset>
                </wp:positionH>
                <wp:positionV relativeFrom="paragraph">
                  <wp:posOffset>9512300</wp:posOffset>
                </wp:positionV>
                <wp:extent cx="1367155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F8F338" w14:textId="77777777" w:rsidR="00665E93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86CED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8.6pt;margin-top:749pt;width:107.65pt;height:10.8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" filled="f" stroked="f">
                <v:textbox inset="0,0,0,0">
                  <w:txbxContent>
                    <w:p w14:paraId="22F8F338" w14:textId="77777777" w:rsidR="00665E93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lang w:val="cs-CZ" w:eastAsia="cs-CZ" w:bidi="cs-CZ"/>
        </w:rPr>
        <w:t>Strana 1</w:t>
      </w:r>
    </w:p>
    <w:p w14:paraId="37C71704" w14:textId="77777777" w:rsidR="00665E93" w:rsidRDefault="00000000">
      <w:pPr>
        <w:pStyle w:val="Tablecaption10"/>
        <w:ind w:left="6415"/>
      </w:pPr>
      <w:r>
        <w:rPr>
          <w:rStyle w:val="Tablecaption1"/>
        </w:rPr>
        <w:t>Oprava automatických dveří bočního vchodu u lékárny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909"/>
        <w:gridCol w:w="5940"/>
      </w:tblGrid>
      <w:tr w:rsidR="00665E93" w14:paraId="1BD0B5E6" w14:textId="77777777">
        <w:tblPrEx>
          <w:tblCellMar>
            <w:top w:w="0" w:type="dxa"/>
            <w:bottom w:w="0" w:type="dxa"/>
          </w:tblCellMar>
        </w:tblPrEx>
        <w:trPr>
          <w:trHeight w:hRule="exact" w:val="2081"/>
          <w:jc w:val="center"/>
        </w:trPr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ACD04" w14:textId="77777777" w:rsidR="00665E93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  <w:p w14:paraId="5E28071D" w14:textId="77777777" w:rsidR="00665E93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b/>
                <w:bCs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b/>
                <w:bCs/>
                <w:sz w:val="20"/>
                <w:szCs w:val="20"/>
              </w:rPr>
              <w:t>.</w:t>
            </w:r>
            <w:proofErr w:type="gramEnd"/>
          </w:p>
          <w:p w14:paraId="40A5DCB2" w14:textId="77777777" w:rsidR="00665E93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  <w:p w14:paraId="3610677D" w14:textId="77777777" w:rsidR="00665E93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  <w:p w14:paraId="2E5F038C" w14:textId="77777777" w:rsidR="00665E93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  <w:p w14:paraId="0E17E33C" w14:textId="77777777" w:rsidR="00665E93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53250" w14:textId="77777777" w:rsidR="00665E93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Dodavatel</w:t>
            </w:r>
          </w:p>
          <w:p w14:paraId="3C1805C6" w14:textId="77777777" w:rsidR="00665E93" w:rsidRDefault="00000000">
            <w:pPr>
              <w:pStyle w:val="Other10"/>
              <w:ind w:firstLine="260"/>
            </w:pPr>
            <w:r>
              <w:rPr>
                <w:rStyle w:val="Other1"/>
                <w:b/>
                <w:bCs/>
              </w:rPr>
              <w:t>RACCOON s.r.o.</w:t>
            </w:r>
          </w:p>
          <w:p w14:paraId="00A24730" w14:textId="77777777" w:rsidR="00665E93" w:rsidRDefault="00000000">
            <w:pPr>
              <w:pStyle w:val="Other10"/>
              <w:ind w:firstLine="260"/>
            </w:pPr>
            <w:r>
              <w:rPr>
                <w:rStyle w:val="Other1"/>
              </w:rPr>
              <w:t>Poříčí 1603/26</w:t>
            </w:r>
          </w:p>
          <w:p w14:paraId="6C91B023" w14:textId="77777777" w:rsidR="00665E93" w:rsidRDefault="00000000">
            <w:pPr>
              <w:pStyle w:val="Other10"/>
              <w:ind w:firstLine="260"/>
            </w:pPr>
            <w:r>
              <w:rPr>
                <w:rStyle w:val="Other1"/>
              </w:rPr>
              <w:t>67801 Blansko</w:t>
            </w:r>
          </w:p>
          <w:p w14:paraId="2C1F154B" w14:textId="77777777" w:rsidR="00665E93" w:rsidRDefault="00000000">
            <w:pPr>
              <w:pStyle w:val="Other10"/>
              <w:spacing w:after="860"/>
              <w:ind w:firstLine="260"/>
            </w:pPr>
            <w:r>
              <w:rPr>
                <w:rStyle w:val="Other1"/>
              </w:rPr>
              <w:t>Česká republika</w:t>
            </w:r>
          </w:p>
          <w:p w14:paraId="3F80B6E3" w14:textId="77777777" w:rsidR="00665E93" w:rsidRDefault="00000000">
            <w:pPr>
              <w:pStyle w:val="Other10"/>
              <w:tabs>
                <w:tab w:val="left" w:pos="2182"/>
              </w:tabs>
              <w:ind w:firstLine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CZ25332716</w:t>
            </w:r>
          </w:p>
          <w:p w14:paraId="47F4F7BC" w14:textId="77777777" w:rsidR="00665E93" w:rsidRDefault="00000000">
            <w:pPr>
              <w:pStyle w:val="Other10"/>
              <w:tabs>
                <w:tab w:val="left" w:pos="2175"/>
              </w:tabs>
              <w:ind w:firstLine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25332716</w:t>
            </w:r>
          </w:p>
        </w:tc>
      </w:tr>
      <w:tr w:rsidR="00665E93" w14:paraId="2859022F" w14:textId="77777777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2016" w:type="dxa"/>
            <w:shd w:val="clear" w:color="auto" w:fill="auto"/>
            <w:vAlign w:val="center"/>
          </w:tcPr>
          <w:p w14:paraId="30DF00C9" w14:textId="77777777" w:rsidR="00665E93" w:rsidRDefault="00000000">
            <w:pPr>
              <w:pStyle w:val="Other10"/>
              <w:spacing w:after="0" w:line="346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62DFCC0" w14:textId="77777777" w:rsidR="00665E93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5D465ADE" w14:textId="77777777" w:rsidR="00665E93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5940" w:type="dxa"/>
            <w:vMerge/>
            <w:shd w:val="clear" w:color="auto" w:fill="auto"/>
          </w:tcPr>
          <w:p w14:paraId="6F18E012" w14:textId="77777777" w:rsidR="00665E93" w:rsidRDefault="00665E93"/>
        </w:tc>
      </w:tr>
      <w:tr w:rsidR="00665E93" w14:paraId="6282A271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B5916C" w14:textId="77777777" w:rsidR="00665E93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4598DFF5" w14:textId="77777777" w:rsidR="00665E93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14D4A06F" w14:textId="77777777" w:rsidR="00665E93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3C1B816A" w14:textId="77777777" w:rsidR="00665E93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A75C55" w14:textId="405E66A5" w:rsidR="00665E93" w:rsidRDefault="00665E93">
            <w:pPr>
              <w:pStyle w:val="Other10"/>
            </w:pPr>
          </w:p>
        </w:tc>
        <w:tc>
          <w:tcPr>
            <w:tcW w:w="59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8DF229" w14:textId="77777777" w:rsidR="00665E93" w:rsidRDefault="00000000">
            <w:pPr>
              <w:pStyle w:val="Other10"/>
              <w:ind w:firstLine="260"/>
            </w:pPr>
            <w:r>
              <w:rPr>
                <w:rStyle w:val="Other1"/>
              </w:rPr>
              <w:t>Číslo bankovního účtu</w:t>
            </w:r>
          </w:p>
          <w:p w14:paraId="5D8FDB18" w14:textId="77777777" w:rsidR="00665E93" w:rsidRDefault="00000000">
            <w:pPr>
              <w:pStyle w:val="Other10"/>
              <w:ind w:firstLine="260"/>
            </w:pPr>
            <w:r>
              <w:rPr>
                <w:rStyle w:val="Other1"/>
              </w:rPr>
              <w:t>IBAN</w:t>
            </w:r>
          </w:p>
          <w:p w14:paraId="72D51D81" w14:textId="77777777" w:rsidR="00665E93" w:rsidRDefault="00000000">
            <w:pPr>
              <w:pStyle w:val="Other10"/>
              <w:ind w:firstLine="260"/>
            </w:pPr>
            <w:r>
              <w:rPr>
                <w:rStyle w:val="Other1"/>
              </w:rPr>
              <w:t>Kód SWIFT</w:t>
            </w:r>
          </w:p>
          <w:p w14:paraId="74D9CC61" w14:textId="77777777" w:rsidR="00665E93" w:rsidRDefault="00000000">
            <w:pPr>
              <w:pStyle w:val="Other10"/>
              <w:tabs>
                <w:tab w:val="left" w:pos="2226"/>
              </w:tabs>
              <w:ind w:firstLine="260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665E93" w14:paraId="3B77B74E" w14:textId="7777777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489EB6F8" w14:textId="77777777" w:rsidR="00665E93" w:rsidRDefault="00000000">
            <w:pPr>
              <w:pStyle w:val="Other10"/>
              <w:spacing w:before="100" w:after="0" w:line="348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E33D8" w14:textId="77777777" w:rsidR="00665E93" w:rsidRDefault="00000000">
            <w:pPr>
              <w:pStyle w:val="Other10"/>
              <w:spacing w:after="920"/>
            </w:pPr>
            <w:r>
              <w:rPr>
                <w:rStyle w:val="Other1"/>
              </w:rPr>
              <w:t>26.05.25</w:t>
            </w:r>
          </w:p>
          <w:p w14:paraId="5C427DBA" w14:textId="0094A7A1" w:rsidR="00665E93" w:rsidRDefault="00665E93">
            <w:pPr>
              <w:pStyle w:val="Other10"/>
              <w:spacing w:after="0"/>
            </w:pPr>
          </w:p>
        </w:tc>
        <w:tc>
          <w:tcPr>
            <w:tcW w:w="5940" w:type="dxa"/>
            <w:tcBorders>
              <w:top w:val="single" w:sz="4" w:space="0" w:color="auto"/>
            </w:tcBorders>
            <w:shd w:val="clear" w:color="auto" w:fill="auto"/>
          </w:tcPr>
          <w:p w14:paraId="7DDE3D01" w14:textId="77777777" w:rsidR="00665E93" w:rsidRDefault="00000000">
            <w:pPr>
              <w:pStyle w:val="Other10"/>
              <w:spacing w:before="80"/>
              <w:ind w:firstLine="260"/>
            </w:pPr>
            <w:r>
              <w:rPr>
                <w:rStyle w:val="Other1"/>
              </w:rPr>
              <w:t>Příjemce</w:t>
            </w:r>
          </w:p>
          <w:p w14:paraId="51D759E8" w14:textId="77777777" w:rsidR="00665E93" w:rsidRDefault="00000000">
            <w:pPr>
              <w:pStyle w:val="Other10"/>
              <w:ind w:firstLine="26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4DA0ED93" w14:textId="77777777" w:rsidR="00665E93" w:rsidRDefault="00000000">
            <w:pPr>
              <w:pStyle w:val="Other10"/>
              <w:ind w:firstLine="260"/>
            </w:pPr>
            <w:r>
              <w:rPr>
                <w:rStyle w:val="Other1"/>
              </w:rPr>
              <w:t>Dělnická 1132/24</w:t>
            </w:r>
          </w:p>
          <w:p w14:paraId="31C70781" w14:textId="77777777" w:rsidR="00665E93" w:rsidRDefault="00000000">
            <w:pPr>
              <w:pStyle w:val="Other10"/>
              <w:ind w:firstLine="260"/>
            </w:pPr>
            <w:r>
              <w:rPr>
                <w:rStyle w:val="Other1"/>
              </w:rPr>
              <w:t>736 01 Havířov</w:t>
            </w:r>
          </w:p>
        </w:tc>
      </w:tr>
      <w:tr w:rsidR="00665E93" w14:paraId="75324AB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C00433" w14:textId="77777777" w:rsidR="00665E93" w:rsidRDefault="00000000">
            <w:pPr>
              <w:pStyle w:val="Other10"/>
              <w:tabs>
                <w:tab w:val="left" w:pos="1418"/>
                <w:tab w:val="left" w:pos="2995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E02B4" w14:textId="77777777" w:rsidR="00665E93" w:rsidRDefault="00000000">
            <w:pPr>
              <w:pStyle w:val="Other10"/>
              <w:tabs>
                <w:tab w:val="left" w:pos="1735"/>
              </w:tabs>
              <w:spacing w:after="0"/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1E6A75B4" w14:textId="77777777" w:rsidR="00665E93" w:rsidRDefault="00000000">
            <w:pPr>
              <w:pStyle w:val="Other10"/>
              <w:tabs>
                <w:tab w:val="left" w:pos="3603"/>
              </w:tabs>
              <w:spacing w:after="0"/>
              <w:ind w:left="158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25691D88" w14:textId="77777777" w:rsidR="00665E93" w:rsidRDefault="00665E93">
      <w:pPr>
        <w:spacing w:after="339" w:line="1" w:lineRule="exact"/>
      </w:pPr>
    </w:p>
    <w:p w14:paraId="4C9EB629" w14:textId="77777777" w:rsidR="00665E93" w:rsidRDefault="00665E93">
      <w:pPr>
        <w:spacing w:line="1" w:lineRule="exact"/>
      </w:pPr>
    </w:p>
    <w:p w14:paraId="7FBF0EDE" w14:textId="77777777" w:rsidR="00665E93" w:rsidRDefault="00000000">
      <w:pPr>
        <w:pStyle w:val="Tablecaption10"/>
      </w:pPr>
      <w:r>
        <w:rPr>
          <w:rStyle w:val="Tablecaption1"/>
        </w:rPr>
        <w:t xml:space="preserve">Objednáváme u vaší společnosti níže uvedené, určené pro Nemocnici Havířov, </w:t>
      </w:r>
      <w:proofErr w:type="spellStart"/>
      <w:r>
        <w:rPr>
          <w:rStyle w:val="Tablecaption1"/>
        </w:rPr>
        <w:t>p.o</w:t>
      </w:r>
      <w:proofErr w:type="spellEnd"/>
      <w:r>
        <w:rPr>
          <w:rStyle w:val="Tablecaption1"/>
        </w:rPr>
        <w:t xml:space="preserve">. Jedná se </w:t>
      </w:r>
      <w:proofErr w:type="gramStart"/>
      <w:r>
        <w:rPr>
          <w:rStyle w:val="Tablecaption1"/>
        </w:rPr>
        <w:t>o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4579"/>
      </w:tblGrid>
      <w:tr w:rsidR="00665E93" w14:paraId="3F239166" w14:textId="7777777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3082" w:type="dxa"/>
            <w:shd w:val="clear" w:color="auto" w:fill="auto"/>
          </w:tcPr>
          <w:p w14:paraId="5FAA61E4" w14:textId="77777777" w:rsidR="00665E93" w:rsidRDefault="00000000">
            <w:pPr>
              <w:pStyle w:val="Other10"/>
              <w:spacing w:after="0" w:line="252" w:lineRule="auto"/>
            </w:pPr>
            <w:r>
              <w:rPr>
                <w:rStyle w:val="Other1"/>
              </w:rPr>
              <w:t xml:space="preserve">Oprava automatických dveří bočního vchodu u </w:t>
            </w:r>
            <w:proofErr w:type="gramStart"/>
            <w:r>
              <w:rPr>
                <w:rStyle w:val="Other1"/>
              </w:rPr>
              <w:t>lékárny - výměna</w:t>
            </w:r>
            <w:proofErr w:type="gramEnd"/>
            <w:r>
              <w:rPr>
                <w:rStyle w:val="Other1"/>
              </w:rPr>
              <w:t xml:space="preserve"> pohonu a řídící jednotky</w:t>
            </w:r>
          </w:p>
        </w:tc>
        <w:tc>
          <w:tcPr>
            <w:tcW w:w="4579" w:type="dxa"/>
            <w:shd w:val="clear" w:color="auto" w:fill="auto"/>
          </w:tcPr>
          <w:p w14:paraId="267A62CA" w14:textId="77777777" w:rsidR="00665E93" w:rsidRDefault="00000000">
            <w:pPr>
              <w:pStyle w:val="Other10"/>
              <w:tabs>
                <w:tab w:val="right" w:pos="2909"/>
                <w:tab w:val="right" w:pos="3470"/>
              </w:tabs>
              <w:spacing w:after="480"/>
              <w:jc w:val="right"/>
            </w:pPr>
            <w:r>
              <w:rPr>
                <w:rStyle w:val="Other1"/>
              </w:rPr>
              <w:t>1 kus 52 790,00</w:t>
            </w:r>
            <w:r>
              <w:rPr>
                <w:rStyle w:val="Other1"/>
              </w:rPr>
              <w:tab/>
              <w:t>52</w:t>
            </w:r>
            <w:r>
              <w:rPr>
                <w:rStyle w:val="Other1"/>
              </w:rPr>
              <w:tab/>
              <w:t>790,00</w:t>
            </w:r>
          </w:p>
          <w:p w14:paraId="402C95A2" w14:textId="77777777" w:rsidR="00665E93" w:rsidRDefault="00000000">
            <w:pPr>
              <w:pStyle w:val="Other10"/>
              <w:tabs>
                <w:tab w:val="right" w:pos="3866"/>
                <w:tab w:val="right" w:pos="4428"/>
              </w:tabs>
            </w:pPr>
            <w:r>
              <w:rPr>
                <w:rStyle w:val="Other1"/>
                <w:b/>
                <w:bCs/>
              </w:rPr>
              <w:t>Částka celkem CZK</w:t>
            </w:r>
            <w:r>
              <w:rPr>
                <w:rStyle w:val="Other1"/>
                <w:b/>
                <w:bCs/>
              </w:rPr>
              <w:tab/>
              <w:t>52</w:t>
            </w:r>
            <w:r>
              <w:rPr>
                <w:rStyle w:val="Other1"/>
                <w:b/>
                <w:bCs/>
              </w:rPr>
              <w:tab/>
              <w:t>790,00</w:t>
            </w:r>
          </w:p>
          <w:p w14:paraId="09752ED0" w14:textId="77777777" w:rsidR="00665E93" w:rsidRDefault="00000000">
            <w:pPr>
              <w:pStyle w:val="Other10"/>
              <w:tabs>
                <w:tab w:val="right" w:pos="3866"/>
                <w:tab w:val="right" w:pos="4428"/>
              </w:tabs>
            </w:pPr>
            <w:r>
              <w:rPr>
                <w:rStyle w:val="Other1"/>
              </w:rPr>
              <w:t>DPH celkem CZK</w:t>
            </w:r>
            <w:r>
              <w:rPr>
                <w:rStyle w:val="Other1"/>
              </w:rPr>
              <w:tab/>
              <w:t>11</w:t>
            </w:r>
            <w:r>
              <w:rPr>
                <w:rStyle w:val="Other1"/>
              </w:rPr>
              <w:tab/>
              <w:t>085,90</w:t>
            </w:r>
          </w:p>
          <w:p w14:paraId="6F91958F" w14:textId="77777777" w:rsidR="00665E93" w:rsidRDefault="00000000">
            <w:pPr>
              <w:pStyle w:val="Other10"/>
              <w:tabs>
                <w:tab w:val="right" w:pos="3866"/>
                <w:tab w:val="right" w:pos="4428"/>
              </w:tabs>
              <w:spacing w:after="280"/>
            </w:pPr>
            <w:r>
              <w:rPr>
                <w:rStyle w:val="Other1"/>
                <w:b/>
                <w:bCs/>
              </w:rPr>
              <w:t>Částka včetně DPH celkem CZK</w:t>
            </w:r>
            <w:r>
              <w:rPr>
                <w:rStyle w:val="Other1"/>
                <w:b/>
                <w:bCs/>
              </w:rPr>
              <w:tab/>
              <w:t>63</w:t>
            </w:r>
            <w:r>
              <w:rPr>
                <w:rStyle w:val="Other1"/>
                <w:b/>
                <w:bCs/>
              </w:rPr>
              <w:tab/>
              <w:t>875,90</w:t>
            </w:r>
          </w:p>
        </w:tc>
      </w:tr>
    </w:tbl>
    <w:p w14:paraId="528DD909" w14:textId="77777777" w:rsidR="00665E93" w:rsidRDefault="00665E93">
      <w:pPr>
        <w:spacing w:after="4799" w:line="1" w:lineRule="exact"/>
      </w:pPr>
    </w:p>
    <w:p w14:paraId="26CC0616" w14:textId="61EF7D3D" w:rsidR="00665E93" w:rsidRDefault="00000000">
      <w:pPr>
        <w:pStyle w:val="Bodytext10"/>
      </w:pPr>
      <w:r>
        <w:rPr>
          <w:rStyle w:val="Bodytext1"/>
          <w:lang w:val="cs-CZ" w:eastAsia="cs-CZ" w:bidi="cs-CZ"/>
        </w:rPr>
        <w:t xml:space="preserve">Vytiskl: </w:t>
      </w:r>
    </w:p>
    <w:sectPr w:rsidR="00665E93">
      <w:pgSz w:w="11900" w:h="16840"/>
      <w:pgMar w:top="694" w:right="524" w:bottom="228" w:left="510" w:header="26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387E" w14:textId="77777777" w:rsidR="009F04F5" w:rsidRDefault="009F04F5">
      <w:r>
        <w:separator/>
      </w:r>
    </w:p>
  </w:endnote>
  <w:endnote w:type="continuationSeparator" w:id="0">
    <w:p w14:paraId="44869BE6" w14:textId="77777777" w:rsidR="009F04F5" w:rsidRDefault="009F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441F" w14:textId="77777777" w:rsidR="009F04F5" w:rsidRDefault="009F04F5"/>
  </w:footnote>
  <w:footnote w:type="continuationSeparator" w:id="0">
    <w:p w14:paraId="03EDF596" w14:textId="77777777" w:rsidR="009F04F5" w:rsidRDefault="009F04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93"/>
    <w:rsid w:val="00665E93"/>
    <w:rsid w:val="0092150B"/>
    <w:rsid w:val="009F04F5"/>
    <w:rsid w:val="00C8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FFAD"/>
  <w15:docId w15:val="{2F47CAED-F92A-430C-9830-BAD2509B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38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Bodytext20">
    <w:name w:val="Body text|2"/>
    <w:basedOn w:val="Normln"/>
    <w:link w:val="Bodytext2"/>
    <w:pPr>
      <w:spacing w:after="14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8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2025-05-27T12:50:00Z</dcterms:created>
  <dcterms:modified xsi:type="dcterms:W3CDTF">2025-05-27T12:50:00Z</dcterms:modified>
</cp:coreProperties>
</file>