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514B" w14:textId="476A8A07" w:rsidR="005F34F6" w:rsidRPr="007067EE" w:rsidRDefault="003E1212" w:rsidP="0090346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DODATEK č. 1</w:t>
      </w:r>
    </w:p>
    <w:p w14:paraId="53724383" w14:textId="0BE99D8C" w:rsidR="000654AE" w:rsidRPr="000654AE" w:rsidRDefault="003E1212" w:rsidP="00FF7B93">
      <w:pPr>
        <w:pStyle w:val="Nadpis1"/>
        <w:spacing w:before="0" w:after="120" w:line="240" w:lineRule="auto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ke </w:t>
      </w:r>
      <w:r w:rsidR="00CB712B">
        <w:rPr>
          <w:rFonts w:ascii="Times New Roman" w:hAnsi="Times New Roman"/>
          <w:bCs/>
          <w:sz w:val="22"/>
          <w:szCs w:val="22"/>
        </w:rPr>
        <w:t>s</w:t>
      </w:r>
      <w:r w:rsidR="008155AE">
        <w:rPr>
          <w:rFonts w:ascii="Times New Roman" w:hAnsi="Times New Roman"/>
          <w:bCs/>
          <w:sz w:val="22"/>
          <w:szCs w:val="22"/>
        </w:rPr>
        <w:t>mlouvě</w:t>
      </w:r>
      <w:r w:rsidR="00306BE3">
        <w:rPr>
          <w:rFonts w:ascii="Times New Roman" w:hAnsi="Times New Roman"/>
          <w:bCs/>
          <w:sz w:val="22"/>
          <w:szCs w:val="22"/>
        </w:rPr>
        <w:t xml:space="preserve"> </w:t>
      </w:r>
      <w:r w:rsidR="00D60F9B">
        <w:rPr>
          <w:rFonts w:ascii="Times New Roman" w:hAnsi="Times New Roman"/>
          <w:bCs/>
          <w:sz w:val="22"/>
          <w:szCs w:val="22"/>
        </w:rPr>
        <w:t xml:space="preserve">o výpůjčce nebytových prostor </w:t>
      </w:r>
      <w:r w:rsidR="00CB712B">
        <w:rPr>
          <w:rFonts w:ascii="Times New Roman" w:hAnsi="Times New Roman"/>
          <w:bCs/>
          <w:sz w:val="22"/>
          <w:szCs w:val="22"/>
        </w:rPr>
        <w:t xml:space="preserve">ze </w:t>
      </w:r>
      <w:r w:rsidR="00CC7780">
        <w:rPr>
          <w:rFonts w:ascii="Times New Roman" w:hAnsi="Times New Roman"/>
          <w:bCs/>
          <w:sz w:val="22"/>
          <w:szCs w:val="22"/>
        </w:rPr>
        <w:t xml:space="preserve">dne </w:t>
      </w:r>
      <w:r w:rsidR="00D60F9B">
        <w:rPr>
          <w:rFonts w:ascii="Times New Roman" w:hAnsi="Times New Roman"/>
          <w:bCs/>
          <w:sz w:val="22"/>
          <w:szCs w:val="22"/>
        </w:rPr>
        <w:t>21</w:t>
      </w:r>
      <w:r w:rsidR="00CB712B">
        <w:rPr>
          <w:rFonts w:ascii="Times New Roman" w:hAnsi="Times New Roman"/>
          <w:bCs/>
          <w:sz w:val="22"/>
          <w:szCs w:val="22"/>
        </w:rPr>
        <w:t>.0</w:t>
      </w:r>
      <w:r w:rsidR="00D60F9B">
        <w:rPr>
          <w:rFonts w:ascii="Times New Roman" w:hAnsi="Times New Roman"/>
          <w:bCs/>
          <w:sz w:val="22"/>
          <w:szCs w:val="22"/>
        </w:rPr>
        <w:t>7</w:t>
      </w:r>
      <w:r w:rsidR="00CB712B">
        <w:rPr>
          <w:rFonts w:ascii="Times New Roman" w:hAnsi="Times New Roman"/>
          <w:bCs/>
          <w:sz w:val="22"/>
          <w:szCs w:val="22"/>
        </w:rPr>
        <w:t>.202</w:t>
      </w:r>
      <w:r w:rsidR="00D60F9B">
        <w:rPr>
          <w:rFonts w:ascii="Times New Roman" w:hAnsi="Times New Roman"/>
          <w:bCs/>
          <w:sz w:val="22"/>
          <w:szCs w:val="22"/>
        </w:rPr>
        <w:t>2</w:t>
      </w:r>
      <w:r w:rsidR="00CB7419">
        <w:rPr>
          <w:rFonts w:ascii="Times New Roman" w:hAnsi="Times New Roman"/>
          <w:bCs/>
          <w:sz w:val="22"/>
          <w:szCs w:val="22"/>
        </w:rPr>
        <w:t xml:space="preserve"> (dále jen „dodatek“)</w:t>
      </w:r>
    </w:p>
    <w:p w14:paraId="6194E7B5" w14:textId="202FE9B8" w:rsidR="000654AE" w:rsidRPr="000654AE" w:rsidRDefault="000654AE" w:rsidP="008A5FDD">
      <w:pPr>
        <w:pStyle w:val="Nadpissmlouvy"/>
        <w:numPr>
          <w:ilvl w:val="0"/>
          <w:numId w:val="25"/>
        </w:numPr>
        <w:ind w:left="567" w:hanging="567"/>
        <w:rPr>
          <w:rFonts w:ascii="Times New Roman" w:hAnsi="Times New Roman" w:cs="Times New Roman"/>
        </w:rPr>
      </w:pPr>
      <w:r w:rsidRPr="000654AE">
        <w:rPr>
          <w:rFonts w:ascii="Times New Roman" w:hAnsi="Times New Roman" w:cs="Times New Roman"/>
        </w:rPr>
        <w:t xml:space="preserve">Smluvní strany </w:t>
      </w:r>
    </w:p>
    <w:p w14:paraId="2889F2E8" w14:textId="03C9F8F4" w:rsidR="000654AE" w:rsidRPr="000654AE" w:rsidRDefault="000654AE" w:rsidP="00F92DD2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>Název:</w:t>
      </w:r>
      <w:r w:rsidR="00E3220C">
        <w:rPr>
          <w:rFonts w:ascii="Times New Roman" w:hAnsi="Times New Roman" w:cs="Times New Roman"/>
          <w:b w:val="0"/>
          <w:bCs w:val="0"/>
        </w:rPr>
        <w:t xml:space="preserve"> </w:t>
      </w:r>
      <w:r w:rsidR="00F92DD2">
        <w:rPr>
          <w:rFonts w:ascii="Times New Roman" w:hAnsi="Times New Roman" w:cs="Times New Roman"/>
          <w:b w:val="0"/>
          <w:bCs w:val="0"/>
        </w:rPr>
        <w:tab/>
      </w:r>
      <w:r w:rsidR="00D60F9B">
        <w:rPr>
          <w:rFonts w:ascii="Times New Roman" w:hAnsi="Times New Roman" w:cs="Times New Roman"/>
          <w:b w:val="0"/>
          <w:bCs w:val="0"/>
        </w:rPr>
        <w:t>Česká republika – Úřad pro zastupování státu ve věcech majetkových</w:t>
      </w:r>
      <w:r w:rsidRPr="000654AE">
        <w:rPr>
          <w:rFonts w:ascii="Times New Roman" w:hAnsi="Times New Roman" w:cs="Times New Roman"/>
          <w:b w:val="0"/>
          <w:bCs w:val="0"/>
        </w:rPr>
        <w:t xml:space="preserve"> </w:t>
      </w:r>
    </w:p>
    <w:p w14:paraId="4F387430" w14:textId="657CC9FF" w:rsidR="000654AE" w:rsidRPr="000654AE" w:rsidRDefault="000654AE" w:rsidP="00F92DD2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Adresa: </w:t>
      </w:r>
      <w:r w:rsidR="00F92DD2">
        <w:rPr>
          <w:rFonts w:ascii="Times New Roman" w:hAnsi="Times New Roman" w:cs="Times New Roman"/>
          <w:b w:val="0"/>
          <w:bCs w:val="0"/>
        </w:rPr>
        <w:tab/>
      </w:r>
      <w:r w:rsidR="00D60F9B">
        <w:rPr>
          <w:rFonts w:ascii="Times New Roman" w:hAnsi="Times New Roman" w:cs="Times New Roman"/>
          <w:b w:val="0"/>
          <w:bCs w:val="0"/>
        </w:rPr>
        <w:t>Rašínovo nábřeží 390/42, Nové Město, 128 00 Praha 2</w:t>
      </w:r>
    </w:p>
    <w:p w14:paraId="43CE4156" w14:textId="4312B9AC" w:rsidR="000654AE" w:rsidRPr="000654AE" w:rsidRDefault="000654AE" w:rsidP="00F92DD2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IČO: </w:t>
      </w:r>
      <w:r w:rsidR="00F92DD2">
        <w:rPr>
          <w:rFonts w:ascii="Times New Roman" w:hAnsi="Times New Roman" w:cs="Times New Roman"/>
          <w:b w:val="0"/>
          <w:bCs w:val="0"/>
        </w:rPr>
        <w:tab/>
      </w:r>
      <w:r w:rsidR="00F92DD2">
        <w:rPr>
          <w:rFonts w:ascii="Times New Roman" w:hAnsi="Times New Roman" w:cs="Times New Roman"/>
          <w:b w:val="0"/>
          <w:bCs w:val="0"/>
        </w:rPr>
        <w:tab/>
      </w:r>
      <w:r w:rsidR="00D60F9B">
        <w:rPr>
          <w:rFonts w:ascii="Times New Roman" w:hAnsi="Times New Roman" w:cs="Times New Roman"/>
          <w:b w:val="0"/>
          <w:bCs w:val="0"/>
        </w:rPr>
        <w:t>69797111</w:t>
      </w:r>
    </w:p>
    <w:p w14:paraId="44E1C645" w14:textId="255F278A" w:rsidR="000654AE" w:rsidRPr="000654AE" w:rsidRDefault="000654AE" w:rsidP="00F92DD2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Bankovní spojení: </w:t>
      </w:r>
      <w:r w:rsidR="00F92DD2">
        <w:rPr>
          <w:rFonts w:ascii="Times New Roman" w:hAnsi="Times New Roman" w:cs="Times New Roman"/>
          <w:b w:val="0"/>
          <w:bCs w:val="0"/>
        </w:rPr>
        <w:tab/>
      </w:r>
      <w:r w:rsidR="00860E86">
        <w:rPr>
          <w:rFonts w:ascii="Times New Roman" w:hAnsi="Times New Roman" w:cs="Times New Roman"/>
          <w:b w:val="0"/>
          <w:bCs w:val="0"/>
        </w:rPr>
        <w:t>XX</w:t>
      </w:r>
    </w:p>
    <w:p w14:paraId="248020DB" w14:textId="1E491CF7" w:rsidR="000654AE" w:rsidRPr="000654AE" w:rsidRDefault="000654AE" w:rsidP="00F92DD2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Číslo účtu: </w:t>
      </w:r>
      <w:r w:rsidR="00F92DD2">
        <w:rPr>
          <w:rFonts w:ascii="Times New Roman" w:hAnsi="Times New Roman" w:cs="Times New Roman"/>
          <w:b w:val="0"/>
          <w:bCs w:val="0"/>
        </w:rPr>
        <w:tab/>
      </w:r>
      <w:r w:rsidR="00860E86">
        <w:rPr>
          <w:rFonts w:ascii="Times New Roman" w:hAnsi="Times New Roman" w:cs="Times New Roman"/>
          <w:b w:val="0"/>
          <w:bCs w:val="0"/>
        </w:rPr>
        <w:t>XX</w:t>
      </w:r>
    </w:p>
    <w:p w14:paraId="62793897" w14:textId="093B13F0" w:rsidR="000654AE" w:rsidRDefault="000654AE" w:rsidP="00F92DD2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Zástupce: </w:t>
      </w:r>
      <w:r w:rsidR="00F92DD2">
        <w:rPr>
          <w:rFonts w:ascii="Times New Roman" w:hAnsi="Times New Roman" w:cs="Times New Roman"/>
          <w:b w:val="0"/>
          <w:bCs w:val="0"/>
        </w:rPr>
        <w:tab/>
      </w:r>
      <w:r w:rsidR="00D60F9B">
        <w:rPr>
          <w:rFonts w:ascii="Times New Roman" w:hAnsi="Times New Roman" w:cs="Times New Roman"/>
          <w:b w:val="0"/>
          <w:bCs w:val="0"/>
        </w:rPr>
        <w:t>Ing. L</w:t>
      </w:r>
      <w:r w:rsidR="00004CC6">
        <w:rPr>
          <w:rFonts w:ascii="Times New Roman" w:hAnsi="Times New Roman" w:cs="Times New Roman"/>
          <w:b w:val="0"/>
          <w:bCs w:val="0"/>
        </w:rPr>
        <w:t>ibor Kazda</w:t>
      </w:r>
      <w:r w:rsidR="00D60F9B">
        <w:rPr>
          <w:rFonts w:ascii="Times New Roman" w:hAnsi="Times New Roman" w:cs="Times New Roman"/>
          <w:b w:val="0"/>
          <w:bCs w:val="0"/>
        </w:rPr>
        <w:t>, ředitel Územního pracoviště Plzeň</w:t>
      </w:r>
      <w:r w:rsidRPr="000654AE">
        <w:rPr>
          <w:rFonts w:ascii="Times New Roman" w:hAnsi="Times New Roman" w:cs="Times New Roman"/>
          <w:b w:val="0"/>
          <w:bCs w:val="0"/>
        </w:rPr>
        <w:t xml:space="preserve"> </w:t>
      </w:r>
    </w:p>
    <w:p w14:paraId="07A4DB5B" w14:textId="4B01597E" w:rsidR="00EB67D7" w:rsidRPr="000654AE" w:rsidRDefault="00EB67D7" w:rsidP="00F92DD2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Doručovací adresa:</w:t>
      </w:r>
      <w:r>
        <w:rPr>
          <w:rFonts w:ascii="Times New Roman" w:hAnsi="Times New Roman" w:cs="Times New Roman"/>
          <w:b w:val="0"/>
          <w:bCs w:val="0"/>
        </w:rPr>
        <w:tab/>
      </w:r>
      <w:r w:rsidR="00860E86">
        <w:rPr>
          <w:rFonts w:ascii="Times New Roman" w:hAnsi="Times New Roman" w:cs="Times New Roman"/>
          <w:b w:val="0"/>
          <w:bCs w:val="0"/>
        </w:rPr>
        <w:t>XX</w:t>
      </w:r>
    </w:p>
    <w:p w14:paraId="538DFAEA" w14:textId="1F6CAE89" w:rsidR="00087AF7" w:rsidRDefault="000654AE" w:rsidP="00087AF7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EB67D7">
        <w:rPr>
          <w:rFonts w:ascii="Times New Roman" w:hAnsi="Times New Roman" w:cs="Times New Roman"/>
          <w:b w:val="0"/>
          <w:bCs w:val="0"/>
        </w:rPr>
        <w:t xml:space="preserve">E-mail: </w:t>
      </w:r>
      <w:r w:rsidR="00F92DD2" w:rsidRPr="00EB67D7">
        <w:rPr>
          <w:rFonts w:ascii="Times New Roman" w:hAnsi="Times New Roman" w:cs="Times New Roman"/>
          <w:b w:val="0"/>
          <w:bCs w:val="0"/>
        </w:rPr>
        <w:tab/>
      </w:r>
      <w:hyperlink r:id="rId9" w:history="1">
        <w:r w:rsidR="00860E86">
          <w:rPr>
            <w:rStyle w:val="Hypertextovodkaz"/>
            <w:rFonts w:ascii="Times New Roman" w:hAnsi="Times New Roman" w:cs="Times New Roman"/>
            <w:b w:val="0"/>
            <w:bCs w:val="0"/>
            <w:color w:val="auto"/>
            <w:u w:val="none"/>
          </w:rPr>
          <w:t>XX</w:t>
        </w:r>
      </w:hyperlink>
    </w:p>
    <w:p w14:paraId="6D81A8AE" w14:textId="061E9569" w:rsidR="00EB67D7" w:rsidRPr="00EB67D7" w:rsidRDefault="00EB67D7" w:rsidP="00087AF7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ID DS:</w:t>
      </w:r>
      <w:r>
        <w:rPr>
          <w:rFonts w:ascii="Times New Roman" w:hAnsi="Times New Roman" w:cs="Times New Roman"/>
          <w:b w:val="0"/>
          <w:bCs w:val="0"/>
        </w:rPr>
        <w:tab/>
      </w:r>
      <w:r w:rsidR="00004CC6">
        <w:rPr>
          <w:rFonts w:ascii="Times New Roman" w:hAnsi="Times New Roman" w:cs="Times New Roman"/>
          <w:b w:val="0"/>
          <w:bCs w:val="0"/>
        </w:rPr>
        <w:t>3mafszi</w:t>
      </w:r>
    </w:p>
    <w:p w14:paraId="094F5DCC" w14:textId="59FAC22E" w:rsidR="00087AF7" w:rsidRPr="00087AF7" w:rsidRDefault="00087AF7" w:rsidP="00087AF7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87AF7">
        <w:rPr>
          <w:rFonts w:ascii="Times New Roman" w:hAnsi="Times New Roman" w:cs="Times New Roman"/>
          <w:b w:val="0"/>
          <w:bCs w:val="0"/>
        </w:rPr>
        <w:t>(dále jen „</w:t>
      </w:r>
      <w:r w:rsidR="00004CC6">
        <w:rPr>
          <w:rFonts w:ascii="Times New Roman" w:hAnsi="Times New Roman" w:cs="Times New Roman"/>
          <w:b w:val="0"/>
          <w:bCs w:val="0"/>
        </w:rPr>
        <w:t>půjčitel</w:t>
      </w:r>
      <w:r w:rsidRPr="00087AF7">
        <w:rPr>
          <w:rFonts w:ascii="Times New Roman" w:hAnsi="Times New Roman" w:cs="Times New Roman"/>
          <w:b w:val="0"/>
          <w:bCs w:val="0"/>
        </w:rPr>
        <w:t>“)</w:t>
      </w:r>
    </w:p>
    <w:p w14:paraId="44CE025F" w14:textId="77777777" w:rsidR="00087AF7" w:rsidRPr="00087AF7" w:rsidRDefault="00087AF7" w:rsidP="00087AF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87AF7">
        <w:rPr>
          <w:rFonts w:ascii="Times New Roman" w:hAnsi="Times New Roman" w:cs="Times New Roman"/>
        </w:rPr>
        <w:t xml:space="preserve">a </w:t>
      </w:r>
      <w:r w:rsidRPr="00087AF7">
        <w:rPr>
          <w:rFonts w:ascii="Times New Roman" w:hAnsi="Times New Roman" w:cs="Times New Roman"/>
        </w:rPr>
        <w:tab/>
      </w:r>
    </w:p>
    <w:p w14:paraId="59D8654D" w14:textId="77777777" w:rsidR="00D60F9B" w:rsidRPr="000654AE" w:rsidRDefault="00D60F9B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>Název: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ab/>
      </w:r>
      <w:r w:rsidRPr="000654AE">
        <w:rPr>
          <w:rFonts w:ascii="Times New Roman" w:hAnsi="Times New Roman" w:cs="Times New Roman"/>
          <w:b w:val="0"/>
          <w:bCs w:val="0"/>
        </w:rPr>
        <w:t xml:space="preserve">Centrum služeb pro silniční dopravu </w:t>
      </w:r>
    </w:p>
    <w:p w14:paraId="5DB32C00" w14:textId="77777777" w:rsidR="00D60F9B" w:rsidRPr="000654AE" w:rsidRDefault="00D60F9B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Adresa: </w:t>
      </w:r>
      <w:r>
        <w:rPr>
          <w:rFonts w:ascii="Times New Roman" w:hAnsi="Times New Roman" w:cs="Times New Roman"/>
          <w:b w:val="0"/>
          <w:bCs w:val="0"/>
        </w:rPr>
        <w:tab/>
      </w:r>
      <w:r w:rsidRPr="000654AE">
        <w:rPr>
          <w:rFonts w:ascii="Times New Roman" w:hAnsi="Times New Roman" w:cs="Times New Roman"/>
          <w:b w:val="0"/>
          <w:bCs w:val="0"/>
        </w:rPr>
        <w:t xml:space="preserve">nábřeží Ludvíka Svobody 1222/12, 110 15 Praha 1 </w:t>
      </w:r>
    </w:p>
    <w:p w14:paraId="3DABE93F" w14:textId="77777777" w:rsidR="00D60F9B" w:rsidRPr="000654AE" w:rsidRDefault="00D60F9B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IČO: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 w:rsidRPr="000654AE">
        <w:rPr>
          <w:rFonts w:ascii="Times New Roman" w:hAnsi="Times New Roman" w:cs="Times New Roman"/>
          <w:b w:val="0"/>
          <w:bCs w:val="0"/>
        </w:rPr>
        <w:t xml:space="preserve">70898219 </w:t>
      </w:r>
    </w:p>
    <w:p w14:paraId="071FE949" w14:textId="77777777" w:rsidR="00D60F9B" w:rsidRPr="000654AE" w:rsidRDefault="00D60F9B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DIČ: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 w:rsidRPr="000654AE">
        <w:rPr>
          <w:rFonts w:ascii="Times New Roman" w:hAnsi="Times New Roman" w:cs="Times New Roman"/>
          <w:b w:val="0"/>
          <w:bCs w:val="0"/>
        </w:rPr>
        <w:t xml:space="preserve">CZ70898219 </w:t>
      </w:r>
    </w:p>
    <w:p w14:paraId="6E454F5D" w14:textId="69D65C08" w:rsidR="00D60F9B" w:rsidRPr="000654AE" w:rsidRDefault="00D60F9B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Bankovní spojení: </w:t>
      </w:r>
      <w:r>
        <w:rPr>
          <w:rFonts w:ascii="Times New Roman" w:hAnsi="Times New Roman" w:cs="Times New Roman"/>
          <w:b w:val="0"/>
          <w:bCs w:val="0"/>
        </w:rPr>
        <w:tab/>
      </w:r>
      <w:r w:rsidR="00860E86">
        <w:rPr>
          <w:rFonts w:ascii="Times New Roman" w:hAnsi="Times New Roman" w:cs="Times New Roman"/>
          <w:b w:val="0"/>
          <w:bCs w:val="0"/>
        </w:rPr>
        <w:t>XX</w:t>
      </w:r>
    </w:p>
    <w:p w14:paraId="74028550" w14:textId="1CEE613F" w:rsidR="00D60F9B" w:rsidRPr="000654AE" w:rsidRDefault="00D60F9B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Číslo účtu: </w:t>
      </w:r>
      <w:r>
        <w:rPr>
          <w:rFonts w:ascii="Times New Roman" w:hAnsi="Times New Roman" w:cs="Times New Roman"/>
          <w:b w:val="0"/>
          <w:bCs w:val="0"/>
        </w:rPr>
        <w:tab/>
      </w:r>
      <w:r w:rsidR="00860E86">
        <w:rPr>
          <w:rFonts w:ascii="Times New Roman" w:hAnsi="Times New Roman" w:cs="Times New Roman"/>
          <w:b w:val="0"/>
          <w:bCs w:val="0"/>
        </w:rPr>
        <w:t>XX</w:t>
      </w:r>
    </w:p>
    <w:p w14:paraId="1FC148DF" w14:textId="3C464A70" w:rsidR="00D60F9B" w:rsidRDefault="00D60F9B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Zástupce: </w:t>
      </w:r>
      <w:r>
        <w:rPr>
          <w:rFonts w:ascii="Times New Roman" w:hAnsi="Times New Roman" w:cs="Times New Roman"/>
          <w:b w:val="0"/>
          <w:bCs w:val="0"/>
        </w:rPr>
        <w:tab/>
      </w:r>
      <w:r w:rsidRPr="000654AE">
        <w:rPr>
          <w:rFonts w:ascii="Times New Roman" w:hAnsi="Times New Roman" w:cs="Times New Roman"/>
          <w:b w:val="0"/>
          <w:bCs w:val="0"/>
        </w:rPr>
        <w:t>JUDr. Lenka Ptáčková</w:t>
      </w:r>
      <w:r>
        <w:rPr>
          <w:rFonts w:ascii="Times New Roman" w:hAnsi="Times New Roman" w:cs="Times New Roman"/>
          <w:b w:val="0"/>
          <w:bCs w:val="0"/>
        </w:rPr>
        <w:t xml:space="preserve"> Melicharová</w:t>
      </w:r>
      <w:r w:rsidRPr="000654AE">
        <w:rPr>
          <w:rFonts w:ascii="Times New Roman" w:hAnsi="Times New Roman" w:cs="Times New Roman"/>
          <w:b w:val="0"/>
          <w:bCs w:val="0"/>
        </w:rPr>
        <w:t xml:space="preserve">, MBA, ředitelka </w:t>
      </w:r>
    </w:p>
    <w:p w14:paraId="4E538446" w14:textId="268E4398" w:rsidR="00004CC6" w:rsidRPr="000654AE" w:rsidRDefault="00004CC6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Doručovací a</w:t>
      </w:r>
      <w:r w:rsidRPr="000654AE">
        <w:rPr>
          <w:rFonts w:ascii="Times New Roman" w:hAnsi="Times New Roman" w:cs="Times New Roman"/>
          <w:b w:val="0"/>
          <w:bCs w:val="0"/>
        </w:rPr>
        <w:t xml:space="preserve">dresa: </w:t>
      </w:r>
      <w:r>
        <w:rPr>
          <w:rFonts w:ascii="Times New Roman" w:hAnsi="Times New Roman" w:cs="Times New Roman"/>
          <w:b w:val="0"/>
          <w:bCs w:val="0"/>
        </w:rPr>
        <w:tab/>
      </w:r>
      <w:r w:rsidRPr="000654AE">
        <w:rPr>
          <w:rFonts w:ascii="Times New Roman" w:hAnsi="Times New Roman" w:cs="Times New Roman"/>
          <w:b w:val="0"/>
          <w:bCs w:val="0"/>
        </w:rPr>
        <w:t>nábřeží Ludvíka Svobody 1222/12, 110 15 Praha 1</w:t>
      </w:r>
    </w:p>
    <w:p w14:paraId="2CF4BE39" w14:textId="053D43CF" w:rsidR="00D60F9B" w:rsidRPr="00087AF7" w:rsidRDefault="00D60F9B" w:rsidP="00D60F9B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 xml:space="preserve">E-mail: </w:t>
      </w:r>
      <w:r w:rsidRPr="00087AF7">
        <w:rPr>
          <w:rFonts w:ascii="Times New Roman" w:hAnsi="Times New Roman" w:cs="Times New Roman"/>
          <w:b w:val="0"/>
          <w:bCs w:val="0"/>
        </w:rPr>
        <w:tab/>
      </w:r>
      <w:r w:rsidR="00860E86">
        <w:rPr>
          <w:rFonts w:ascii="Times New Roman" w:hAnsi="Times New Roman" w:cs="Times New Roman"/>
          <w:b w:val="0"/>
          <w:bCs w:val="0"/>
        </w:rPr>
        <w:t>XX</w:t>
      </w:r>
    </w:p>
    <w:p w14:paraId="1D93DE71" w14:textId="10085ED3" w:rsidR="000654AE" w:rsidRPr="000654AE" w:rsidRDefault="00004CC6" w:rsidP="00087AF7">
      <w:pPr>
        <w:pStyle w:val="Nadpissmlouvy"/>
        <w:numPr>
          <w:ilvl w:val="0"/>
          <w:numId w:val="0"/>
        </w:numPr>
        <w:tabs>
          <w:tab w:val="left" w:pos="2835"/>
        </w:tabs>
        <w:ind w:left="567" w:hanging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ID DS</w:t>
      </w:r>
      <w:r w:rsidR="00087AF7" w:rsidRPr="00087AF7">
        <w:rPr>
          <w:rFonts w:ascii="Times New Roman" w:hAnsi="Times New Roman" w:cs="Times New Roman"/>
          <w:b w:val="0"/>
          <w:bCs w:val="0"/>
        </w:rPr>
        <w:t>:</w:t>
      </w:r>
      <w:r w:rsidR="000654AE" w:rsidRPr="000654AE">
        <w:rPr>
          <w:rFonts w:ascii="Times New Roman" w:hAnsi="Times New Roman" w:cs="Times New Roman"/>
          <w:b w:val="0"/>
          <w:bCs w:val="0"/>
        </w:rPr>
        <w:t xml:space="preserve"> </w:t>
      </w:r>
      <w:r w:rsidR="00087AF7"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>7xx6rmf</w:t>
      </w:r>
    </w:p>
    <w:p w14:paraId="108DA9C0" w14:textId="33B72868" w:rsidR="00513A13" w:rsidRPr="00736FD1" w:rsidRDefault="000654AE" w:rsidP="000654AE">
      <w:pPr>
        <w:pStyle w:val="Nadpissmlouvy"/>
        <w:numPr>
          <w:ilvl w:val="0"/>
          <w:numId w:val="0"/>
        </w:numPr>
        <w:rPr>
          <w:rFonts w:ascii="Times New Roman" w:hAnsi="Times New Roman" w:cs="Times New Roman"/>
          <w:b w:val="0"/>
          <w:bCs w:val="0"/>
        </w:rPr>
      </w:pPr>
      <w:r w:rsidRPr="000654AE">
        <w:rPr>
          <w:rFonts w:ascii="Times New Roman" w:hAnsi="Times New Roman" w:cs="Times New Roman"/>
          <w:b w:val="0"/>
          <w:bCs w:val="0"/>
        </w:rPr>
        <w:t>(dále jen „</w:t>
      </w:r>
      <w:r w:rsidR="00004CC6">
        <w:rPr>
          <w:rFonts w:ascii="Times New Roman" w:hAnsi="Times New Roman" w:cs="Times New Roman"/>
          <w:b w:val="0"/>
          <w:bCs w:val="0"/>
        </w:rPr>
        <w:t>vypůjčitel</w:t>
      </w:r>
      <w:r w:rsidRPr="000654AE">
        <w:rPr>
          <w:rFonts w:ascii="Times New Roman" w:hAnsi="Times New Roman" w:cs="Times New Roman"/>
          <w:b w:val="0"/>
          <w:bCs w:val="0"/>
        </w:rPr>
        <w:t xml:space="preserve">“; </w:t>
      </w:r>
      <w:r w:rsidR="00004CC6">
        <w:rPr>
          <w:rFonts w:ascii="Times New Roman" w:hAnsi="Times New Roman" w:cs="Times New Roman"/>
          <w:b w:val="0"/>
          <w:bCs w:val="0"/>
        </w:rPr>
        <w:t>půjčitel</w:t>
      </w:r>
      <w:r w:rsidRPr="000654AE">
        <w:rPr>
          <w:rFonts w:ascii="Times New Roman" w:hAnsi="Times New Roman" w:cs="Times New Roman"/>
          <w:b w:val="0"/>
          <w:bCs w:val="0"/>
        </w:rPr>
        <w:t xml:space="preserve"> a </w:t>
      </w:r>
      <w:r w:rsidR="00004CC6">
        <w:rPr>
          <w:rFonts w:ascii="Times New Roman" w:hAnsi="Times New Roman" w:cs="Times New Roman"/>
          <w:b w:val="0"/>
          <w:bCs w:val="0"/>
        </w:rPr>
        <w:t>vypůjčitel</w:t>
      </w:r>
      <w:r w:rsidRPr="000654AE">
        <w:rPr>
          <w:rFonts w:ascii="Times New Roman" w:hAnsi="Times New Roman" w:cs="Times New Roman"/>
          <w:b w:val="0"/>
          <w:bCs w:val="0"/>
        </w:rPr>
        <w:t xml:space="preserve"> dále společně označování rovněž jako „smluvní strany“ nebo </w:t>
      </w:r>
      <w:r w:rsidRPr="00736FD1">
        <w:rPr>
          <w:rFonts w:ascii="Times New Roman" w:hAnsi="Times New Roman" w:cs="Times New Roman"/>
          <w:b w:val="0"/>
          <w:bCs w:val="0"/>
        </w:rPr>
        <w:t>jednotlivě jako „smluvní strana“).</w:t>
      </w:r>
    </w:p>
    <w:p w14:paraId="21BB4F0F" w14:textId="037A8AF4" w:rsidR="008A5FDD" w:rsidRPr="008A5FDD" w:rsidRDefault="008A5FDD" w:rsidP="00D60F9B">
      <w:pPr>
        <w:pStyle w:val="Nadpis1"/>
        <w:numPr>
          <w:ilvl w:val="0"/>
          <w:numId w:val="25"/>
        </w:numPr>
        <w:spacing w:before="0" w:line="24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Prohlášení smluvních stran</w:t>
      </w:r>
    </w:p>
    <w:p w14:paraId="12810D15" w14:textId="76716017" w:rsidR="004A311C" w:rsidRPr="008006A7" w:rsidRDefault="00280BFB" w:rsidP="00D60F9B">
      <w:pPr>
        <w:pStyle w:val="Nadpis1"/>
        <w:numPr>
          <w:ilvl w:val="1"/>
          <w:numId w:val="25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sz w:val="22"/>
          <w:szCs w:val="22"/>
        </w:rPr>
      </w:pPr>
      <w:r w:rsidRPr="008006A7">
        <w:rPr>
          <w:rFonts w:ascii="Times New Roman" w:hAnsi="Times New Roman"/>
          <w:b w:val="0"/>
          <w:sz w:val="22"/>
          <w:szCs w:val="22"/>
        </w:rPr>
        <w:t xml:space="preserve">Smluvní strany </w:t>
      </w:r>
      <w:r w:rsidR="00821402">
        <w:rPr>
          <w:rFonts w:ascii="Times New Roman" w:hAnsi="Times New Roman"/>
          <w:b w:val="0"/>
          <w:sz w:val="22"/>
          <w:szCs w:val="22"/>
        </w:rPr>
        <w:t xml:space="preserve">prohlašují, že </w:t>
      </w:r>
      <w:r w:rsidR="004A311C" w:rsidRPr="008006A7">
        <w:rPr>
          <w:rFonts w:ascii="Times New Roman" w:hAnsi="Times New Roman"/>
          <w:b w:val="0"/>
          <w:sz w:val="22"/>
          <w:szCs w:val="22"/>
        </w:rPr>
        <w:t>uzavře</w:t>
      </w:r>
      <w:r w:rsidRPr="008006A7">
        <w:rPr>
          <w:rFonts w:ascii="Times New Roman" w:hAnsi="Times New Roman"/>
          <w:b w:val="0"/>
          <w:sz w:val="22"/>
          <w:szCs w:val="22"/>
        </w:rPr>
        <w:t xml:space="preserve">li </w:t>
      </w:r>
      <w:r w:rsidR="0050214B">
        <w:rPr>
          <w:rFonts w:ascii="Times New Roman" w:hAnsi="Times New Roman"/>
          <w:b w:val="0"/>
          <w:sz w:val="22"/>
          <w:szCs w:val="22"/>
        </w:rPr>
        <w:t xml:space="preserve">dne </w:t>
      </w:r>
      <w:r w:rsidR="00004CC6">
        <w:rPr>
          <w:rFonts w:ascii="Times New Roman" w:hAnsi="Times New Roman"/>
          <w:b w:val="0"/>
          <w:sz w:val="22"/>
          <w:szCs w:val="22"/>
        </w:rPr>
        <w:t>21</w:t>
      </w:r>
      <w:r w:rsidR="0050214B" w:rsidRPr="008006A7">
        <w:rPr>
          <w:rFonts w:ascii="Times New Roman" w:hAnsi="Times New Roman"/>
          <w:b w:val="0"/>
          <w:sz w:val="22"/>
          <w:szCs w:val="22"/>
        </w:rPr>
        <w:t>.0</w:t>
      </w:r>
      <w:r w:rsidR="00004CC6">
        <w:rPr>
          <w:rFonts w:ascii="Times New Roman" w:hAnsi="Times New Roman"/>
          <w:b w:val="0"/>
          <w:sz w:val="22"/>
          <w:szCs w:val="22"/>
        </w:rPr>
        <w:t>7.</w:t>
      </w:r>
      <w:r w:rsidR="0050214B" w:rsidRPr="008006A7">
        <w:rPr>
          <w:rFonts w:ascii="Times New Roman" w:hAnsi="Times New Roman"/>
          <w:b w:val="0"/>
          <w:sz w:val="22"/>
          <w:szCs w:val="22"/>
        </w:rPr>
        <w:t>20</w:t>
      </w:r>
      <w:r w:rsidR="00004CC6">
        <w:rPr>
          <w:rFonts w:ascii="Times New Roman" w:hAnsi="Times New Roman"/>
          <w:b w:val="0"/>
          <w:sz w:val="22"/>
          <w:szCs w:val="22"/>
        </w:rPr>
        <w:t>22</w:t>
      </w:r>
      <w:r w:rsidR="0050214B" w:rsidRPr="008006A7">
        <w:rPr>
          <w:rFonts w:ascii="Times New Roman" w:hAnsi="Times New Roman"/>
          <w:b w:val="0"/>
          <w:sz w:val="22"/>
          <w:szCs w:val="22"/>
        </w:rPr>
        <w:t xml:space="preserve"> </w:t>
      </w:r>
      <w:r w:rsidRPr="008006A7">
        <w:rPr>
          <w:rFonts w:ascii="Times New Roman" w:hAnsi="Times New Roman"/>
          <w:b w:val="0"/>
          <w:sz w:val="22"/>
          <w:szCs w:val="22"/>
        </w:rPr>
        <w:t>na</w:t>
      </w:r>
      <w:r w:rsidR="004A311C" w:rsidRPr="008006A7">
        <w:rPr>
          <w:rFonts w:ascii="Times New Roman" w:hAnsi="Times New Roman"/>
          <w:b w:val="0"/>
          <w:sz w:val="22"/>
          <w:szCs w:val="22"/>
        </w:rPr>
        <w:t xml:space="preserve"> </w:t>
      </w:r>
      <w:r w:rsidR="00845E2F" w:rsidRPr="008006A7">
        <w:rPr>
          <w:rFonts w:ascii="Times New Roman" w:hAnsi="Times New Roman"/>
          <w:b w:val="0"/>
          <w:sz w:val="22"/>
          <w:szCs w:val="22"/>
        </w:rPr>
        <w:t xml:space="preserve">základě </w:t>
      </w:r>
      <w:r w:rsidR="004A311C" w:rsidRPr="008006A7">
        <w:rPr>
          <w:rFonts w:ascii="Times New Roman" w:hAnsi="Times New Roman"/>
          <w:b w:val="0"/>
          <w:sz w:val="22"/>
          <w:szCs w:val="22"/>
        </w:rPr>
        <w:t xml:space="preserve">ustanovení § </w:t>
      </w:r>
      <w:r w:rsidR="00004CC6">
        <w:rPr>
          <w:rFonts w:ascii="Times New Roman" w:hAnsi="Times New Roman"/>
          <w:b w:val="0"/>
          <w:sz w:val="22"/>
          <w:szCs w:val="22"/>
        </w:rPr>
        <w:t>2193</w:t>
      </w:r>
      <w:r w:rsidR="004A311C" w:rsidRPr="008006A7">
        <w:rPr>
          <w:rFonts w:ascii="Times New Roman" w:hAnsi="Times New Roman"/>
          <w:b w:val="0"/>
          <w:sz w:val="22"/>
          <w:szCs w:val="22"/>
        </w:rPr>
        <w:t xml:space="preserve"> a násl. zákona č.</w:t>
      </w:r>
      <w:r w:rsidR="000F3265">
        <w:rPr>
          <w:rFonts w:ascii="Times New Roman" w:hAnsi="Times New Roman"/>
          <w:b w:val="0"/>
          <w:sz w:val="22"/>
          <w:szCs w:val="22"/>
        </w:rPr>
        <w:t> </w:t>
      </w:r>
      <w:r w:rsidR="004A311C" w:rsidRPr="008006A7">
        <w:rPr>
          <w:rFonts w:ascii="Times New Roman" w:hAnsi="Times New Roman"/>
          <w:b w:val="0"/>
          <w:sz w:val="22"/>
          <w:szCs w:val="22"/>
        </w:rPr>
        <w:t>89/2012</w:t>
      </w:r>
      <w:r w:rsidR="00CC7780">
        <w:rPr>
          <w:rFonts w:ascii="Times New Roman" w:hAnsi="Times New Roman"/>
          <w:b w:val="0"/>
          <w:sz w:val="22"/>
          <w:szCs w:val="22"/>
        </w:rPr>
        <w:t> </w:t>
      </w:r>
      <w:r w:rsidR="004A311C" w:rsidRPr="008006A7">
        <w:rPr>
          <w:rFonts w:ascii="Times New Roman" w:hAnsi="Times New Roman"/>
          <w:b w:val="0"/>
          <w:sz w:val="22"/>
          <w:szCs w:val="22"/>
        </w:rPr>
        <w:t>Sb., občanský zákoník, ve znění pozdějších předpisů (dále jen „občanský zákoník“)</w:t>
      </w:r>
      <w:r w:rsidR="00004CC6">
        <w:rPr>
          <w:rFonts w:ascii="Times New Roman" w:hAnsi="Times New Roman"/>
          <w:b w:val="0"/>
          <w:sz w:val="22"/>
          <w:szCs w:val="22"/>
        </w:rPr>
        <w:t xml:space="preserve"> a</w:t>
      </w:r>
      <w:r w:rsidR="00004CC6" w:rsidRPr="00004CC6">
        <w:rPr>
          <w:rFonts w:ascii="Times New Roman" w:hAnsi="Times New Roman"/>
          <w:b w:val="0"/>
          <w:sz w:val="22"/>
          <w:szCs w:val="22"/>
        </w:rPr>
        <w:t xml:space="preserve"> ustanovení §</w:t>
      </w:r>
      <w:r w:rsidR="00004CC6">
        <w:rPr>
          <w:rFonts w:ascii="Times New Roman" w:hAnsi="Times New Roman"/>
          <w:b w:val="0"/>
          <w:sz w:val="22"/>
          <w:szCs w:val="22"/>
        </w:rPr>
        <w:t> </w:t>
      </w:r>
      <w:r w:rsidR="00004CC6" w:rsidRPr="00004CC6">
        <w:rPr>
          <w:rFonts w:ascii="Times New Roman" w:hAnsi="Times New Roman"/>
          <w:b w:val="0"/>
          <w:sz w:val="22"/>
          <w:szCs w:val="22"/>
        </w:rPr>
        <w:t>27 zákona č. 219/2000</w:t>
      </w:r>
      <w:r w:rsidR="00004CC6" w:rsidRPr="00004CC6">
        <w:rPr>
          <w:rFonts w:eastAsiaTheme="minorHAnsi" w:cs="Arial"/>
          <w:b w:val="0"/>
          <w:sz w:val="22"/>
          <w:szCs w:val="22"/>
          <w:lang w:eastAsia="en-US"/>
        </w:rPr>
        <w:t xml:space="preserve"> </w:t>
      </w:r>
      <w:r w:rsidR="00004CC6" w:rsidRPr="00004CC6">
        <w:rPr>
          <w:rFonts w:ascii="Times New Roman" w:hAnsi="Times New Roman"/>
          <w:b w:val="0"/>
          <w:sz w:val="22"/>
          <w:szCs w:val="22"/>
        </w:rPr>
        <w:t>Sb., o majetku České republiky a jejím vystupování v právních vztazích, ve znění pozdějších</w:t>
      </w:r>
      <w:r w:rsidR="00004CC6" w:rsidRPr="00004CC6">
        <w:rPr>
          <w:rFonts w:eastAsiaTheme="minorHAnsi" w:cs="Arial"/>
          <w:b w:val="0"/>
          <w:sz w:val="22"/>
          <w:szCs w:val="22"/>
          <w:lang w:eastAsia="en-US"/>
        </w:rPr>
        <w:t xml:space="preserve"> </w:t>
      </w:r>
      <w:r w:rsidR="00004CC6" w:rsidRPr="00004CC6">
        <w:rPr>
          <w:rFonts w:ascii="Times New Roman" w:hAnsi="Times New Roman"/>
          <w:b w:val="0"/>
          <w:sz w:val="22"/>
          <w:szCs w:val="22"/>
        </w:rPr>
        <w:t>předpisů (dále jen „zákon č. 219/2000 Sb.“)</w:t>
      </w:r>
      <w:r w:rsidR="00736FD1" w:rsidRPr="008006A7">
        <w:rPr>
          <w:rFonts w:ascii="Times New Roman" w:hAnsi="Times New Roman"/>
          <w:b w:val="0"/>
          <w:sz w:val="22"/>
          <w:szCs w:val="22"/>
        </w:rPr>
        <w:t xml:space="preserve"> smlouv</w:t>
      </w:r>
      <w:r w:rsidR="00821402">
        <w:rPr>
          <w:rFonts w:ascii="Times New Roman" w:hAnsi="Times New Roman"/>
          <w:b w:val="0"/>
          <w:sz w:val="22"/>
          <w:szCs w:val="22"/>
        </w:rPr>
        <w:t>u</w:t>
      </w:r>
      <w:r w:rsidR="00004CC6">
        <w:rPr>
          <w:rFonts w:ascii="Times New Roman" w:hAnsi="Times New Roman"/>
          <w:b w:val="0"/>
          <w:sz w:val="22"/>
          <w:szCs w:val="22"/>
        </w:rPr>
        <w:t xml:space="preserve"> o výpůjčce nebytových prostor</w:t>
      </w:r>
      <w:r w:rsidR="00736FD1" w:rsidRPr="008006A7">
        <w:rPr>
          <w:rFonts w:ascii="Times New Roman" w:hAnsi="Times New Roman"/>
          <w:b w:val="0"/>
          <w:sz w:val="22"/>
          <w:szCs w:val="22"/>
        </w:rPr>
        <w:t xml:space="preserve"> (dále jen „smlouva“).</w:t>
      </w:r>
    </w:p>
    <w:p w14:paraId="3848C249" w14:textId="5570F191" w:rsidR="00D115B0" w:rsidRPr="007B0F27" w:rsidRDefault="008006A7" w:rsidP="007B0F27">
      <w:pPr>
        <w:pStyle w:val="Odstavecseseznamem"/>
        <w:numPr>
          <w:ilvl w:val="1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7B0F27">
        <w:rPr>
          <w:rFonts w:ascii="Times New Roman" w:hAnsi="Times New Roman" w:cs="Times New Roman"/>
          <w:lang w:eastAsia="cs-CZ"/>
        </w:rPr>
        <w:t>Ve sml</w:t>
      </w:r>
      <w:r w:rsidR="000F3265" w:rsidRPr="007B0F27">
        <w:rPr>
          <w:rFonts w:ascii="Times New Roman" w:hAnsi="Times New Roman" w:cs="Times New Roman"/>
          <w:lang w:eastAsia="cs-CZ"/>
        </w:rPr>
        <w:t xml:space="preserve">ouvě se </w:t>
      </w:r>
      <w:r w:rsidR="00FD7DBC" w:rsidRPr="007B0F27">
        <w:rPr>
          <w:rFonts w:ascii="Times New Roman" w:hAnsi="Times New Roman" w:cs="Times New Roman"/>
          <w:lang w:eastAsia="cs-CZ"/>
        </w:rPr>
        <w:t>půjčitel</w:t>
      </w:r>
      <w:r w:rsidR="00E72AAB" w:rsidRPr="007B0F27">
        <w:rPr>
          <w:rFonts w:ascii="Times New Roman" w:hAnsi="Times New Roman" w:cs="Times New Roman"/>
          <w:lang w:eastAsia="cs-CZ"/>
        </w:rPr>
        <w:t xml:space="preserve"> </w:t>
      </w:r>
      <w:r w:rsidR="00095B9A" w:rsidRPr="007B0F27">
        <w:rPr>
          <w:rFonts w:ascii="Times New Roman" w:hAnsi="Times New Roman" w:cs="Times New Roman"/>
          <w:lang w:eastAsia="cs-CZ"/>
        </w:rPr>
        <w:t xml:space="preserve">mimo jiné </w:t>
      </w:r>
      <w:r w:rsidR="00E72AAB" w:rsidRPr="007B0F27">
        <w:rPr>
          <w:rFonts w:ascii="Times New Roman" w:hAnsi="Times New Roman" w:cs="Times New Roman"/>
          <w:lang w:eastAsia="cs-CZ"/>
        </w:rPr>
        <w:t>zavázal</w:t>
      </w:r>
      <w:r w:rsidR="00FD7DBC" w:rsidRPr="007B0F27">
        <w:rPr>
          <w:rFonts w:ascii="Times New Roman" w:hAnsi="Times New Roman" w:cs="Times New Roman"/>
          <w:lang w:eastAsia="cs-CZ"/>
        </w:rPr>
        <w:t xml:space="preserve"> přenechat</w:t>
      </w:r>
      <w:r w:rsidR="00E72AAB" w:rsidRPr="007B0F27">
        <w:rPr>
          <w:rFonts w:ascii="Times New Roman" w:hAnsi="Times New Roman" w:cs="Times New Roman"/>
          <w:lang w:eastAsia="cs-CZ"/>
        </w:rPr>
        <w:t xml:space="preserve"> </w:t>
      </w:r>
      <w:r w:rsidR="00FD7DBC" w:rsidRPr="007B0F27">
        <w:rPr>
          <w:rFonts w:ascii="Times New Roman" w:hAnsi="Times New Roman" w:cs="Times New Roman"/>
          <w:lang w:eastAsia="cs-CZ"/>
        </w:rPr>
        <w:t>vypůjčiteli k bezplatnému užívání</w:t>
      </w:r>
      <w:r w:rsidR="007B0F27" w:rsidRPr="007B0F27">
        <w:rPr>
          <w:rFonts w:ascii="Times New Roman" w:hAnsi="Times New Roman" w:cs="Times New Roman"/>
          <w:lang w:eastAsia="cs-CZ"/>
        </w:rPr>
        <w:t xml:space="preserve"> na dobu určitou</w:t>
      </w:r>
      <w:r w:rsidR="00FD7DBC" w:rsidRPr="007B0F27">
        <w:rPr>
          <w:rFonts w:ascii="Times New Roman" w:hAnsi="Times New Roman" w:cs="Times New Roman"/>
          <w:lang w:eastAsia="cs-CZ"/>
        </w:rPr>
        <w:t xml:space="preserve"> nebytové prostory</w:t>
      </w:r>
      <w:r w:rsidR="007B0F27" w:rsidRPr="007B0F27">
        <w:rPr>
          <w:rFonts w:ascii="Times New Roman" w:hAnsi="Times New Roman" w:cs="Times New Roman"/>
          <w:lang w:eastAsia="cs-CZ"/>
        </w:rPr>
        <w:t>,</w:t>
      </w:r>
      <w:r w:rsidR="00FD7DBC" w:rsidRPr="007B0F27">
        <w:rPr>
          <w:rFonts w:ascii="Times New Roman" w:hAnsi="Times New Roman" w:cs="Times New Roman"/>
          <w:lang w:eastAsia="cs-CZ"/>
        </w:rPr>
        <w:t xml:space="preserve"> vymezené ve smlouvě</w:t>
      </w:r>
      <w:r w:rsidR="007B0F27" w:rsidRPr="007B0F27">
        <w:rPr>
          <w:rFonts w:ascii="Times New Roman" w:hAnsi="Times New Roman" w:cs="Times New Roman"/>
          <w:lang w:eastAsia="cs-CZ"/>
        </w:rPr>
        <w:t>,</w:t>
      </w:r>
      <w:r w:rsidR="00FD7DBC" w:rsidRPr="007B0F27">
        <w:rPr>
          <w:rFonts w:ascii="Times New Roman" w:hAnsi="Times New Roman" w:cs="Times New Roman"/>
          <w:lang w:eastAsia="cs-CZ"/>
        </w:rPr>
        <w:t xml:space="preserve"> nacházející se v budově na adrese 17. listopadu 1926/1, Jižní Předměstí, 301 00 Plzeň</w:t>
      </w:r>
      <w:r w:rsidR="007B0F27" w:rsidRPr="007B0F27">
        <w:rPr>
          <w:rFonts w:ascii="Times New Roman" w:hAnsi="Times New Roman" w:cs="Times New Roman"/>
          <w:lang w:eastAsia="cs-CZ"/>
        </w:rPr>
        <w:t>, a to včetně parkovacích míst</w:t>
      </w:r>
      <w:r w:rsidR="004538FB" w:rsidRPr="007B0F27">
        <w:rPr>
          <w:rFonts w:ascii="Times New Roman" w:hAnsi="Times New Roman" w:cs="Times New Roman"/>
          <w:lang w:eastAsia="cs-CZ"/>
        </w:rPr>
        <w:t>.</w:t>
      </w:r>
      <w:r w:rsidR="0050214B" w:rsidRPr="007B0F27">
        <w:rPr>
          <w:rFonts w:ascii="Times New Roman" w:hAnsi="Times New Roman" w:cs="Times New Roman"/>
          <w:lang w:eastAsia="cs-CZ"/>
        </w:rPr>
        <w:t xml:space="preserve"> </w:t>
      </w:r>
    </w:p>
    <w:p w14:paraId="7480A611" w14:textId="6C75C807" w:rsidR="008A5FDD" w:rsidRPr="008006A7" w:rsidRDefault="003B1EEC" w:rsidP="00D60F9B">
      <w:pPr>
        <w:pStyle w:val="Odstavecseseznamem"/>
        <w:numPr>
          <w:ilvl w:val="0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lang w:eastAsia="cs-CZ"/>
        </w:rPr>
      </w:pPr>
      <w:r w:rsidRPr="008006A7">
        <w:rPr>
          <w:rFonts w:ascii="Times New Roman" w:hAnsi="Times New Roman" w:cs="Times New Roman"/>
          <w:b/>
          <w:bCs/>
          <w:lang w:eastAsia="cs-CZ"/>
        </w:rPr>
        <w:t>Předmět dodatku</w:t>
      </w:r>
    </w:p>
    <w:p w14:paraId="054955E1" w14:textId="538F730D" w:rsidR="00213D05" w:rsidRDefault="00736FD1" w:rsidP="00D115B0">
      <w:pPr>
        <w:pStyle w:val="Odstavecseseznamem"/>
        <w:numPr>
          <w:ilvl w:val="1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B4146D">
        <w:rPr>
          <w:rFonts w:ascii="Times New Roman" w:hAnsi="Times New Roman" w:cs="Times New Roman"/>
          <w:lang w:eastAsia="cs-CZ"/>
        </w:rPr>
        <w:t xml:space="preserve">Smluvní strany se </w:t>
      </w:r>
      <w:r w:rsidR="00CC7780" w:rsidRPr="00B4146D">
        <w:rPr>
          <w:rFonts w:ascii="Times New Roman" w:hAnsi="Times New Roman" w:cs="Times New Roman"/>
          <w:lang w:eastAsia="cs-CZ"/>
        </w:rPr>
        <w:t>dohodly</w:t>
      </w:r>
      <w:r w:rsidR="00213D05">
        <w:rPr>
          <w:rFonts w:ascii="Times New Roman" w:hAnsi="Times New Roman" w:cs="Times New Roman"/>
          <w:lang w:eastAsia="cs-CZ"/>
        </w:rPr>
        <w:t xml:space="preserve">, že </w:t>
      </w:r>
      <w:r w:rsidR="007B0F27">
        <w:rPr>
          <w:rFonts w:ascii="Times New Roman" w:hAnsi="Times New Roman" w:cs="Times New Roman"/>
          <w:lang w:eastAsia="cs-CZ"/>
        </w:rPr>
        <w:t xml:space="preserve">tímto dodatkem </w:t>
      </w:r>
      <w:r w:rsidR="00213D05">
        <w:rPr>
          <w:rFonts w:ascii="Times New Roman" w:hAnsi="Times New Roman" w:cs="Times New Roman"/>
          <w:lang w:eastAsia="cs-CZ"/>
        </w:rPr>
        <w:t>ruší bod 4. čl. III. smlouvy a nahrazují jej novým zněním:</w:t>
      </w:r>
    </w:p>
    <w:p w14:paraId="1EDB3BF5" w14:textId="4DCA37BD" w:rsidR="005A4CC0" w:rsidRDefault="00213D05" w:rsidP="007B0F27">
      <w:pPr>
        <w:pStyle w:val="Odstavecseseznamem"/>
        <w:spacing w:after="60"/>
        <w:ind w:left="1406" w:hanging="839"/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213D05">
        <w:rPr>
          <w:rFonts w:ascii="Times New Roman" w:hAnsi="Times New Roman" w:cs="Times New Roman"/>
          <w:i/>
          <w:iCs/>
          <w:lang w:eastAsia="cs-CZ"/>
        </w:rPr>
        <w:t>„</w:t>
      </w:r>
      <w:r w:rsidR="007B0F27">
        <w:rPr>
          <w:rFonts w:ascii="Times New Roman" w:hAnsi="Times New Roman" w:cs="Times New Roman"/>
          <w:i/>
          <w:iCs/>
          <w:lang w:eastAsia="cs-CZ"/>
        </w:rPr>
        <w:t>4.</w:t>
      </w:r>
      <w:r w:rsidR="007B0F27">
        <w:rPr>
          <w:rFonts w:ascii="Times New Roman" w:hAnsi="Times New Roman" w:cs="Times New Roman"/>
          <w:i/>
          <w:iCs/>
          <w:lang w:eastAsia="cs-CZ"/>
        </w:rPr>
        <w:tab/>
      </w:r>
      <w:r w:rsidRPr="00213D05">
        <w:rPr>
          <w:rFonts w:ascii="Times New Roman" w:hAnsi="Times New Roman" w:cs="Times New Roman"/>
          <w:i/>
          <w:iCs/>
          <w:lang w:eastAsia="cs-CZ"/>
        </w:rPr>
        <w:t xml:space="preserve">Vypůjčiteli jsou dále přenechány do užívání </w:t>
      </w:r>
      <w:r w:rsidRPr="00213D05">
        <w:rPr>
          <w:rFonts w:ascii="Times New Roman" w:hAnsi="Times New Roman" w:cs="Times New Roman"/>
          <w:b/>
          <w:bCs/>
          <w:i/>
          <w:iCs/>
          <w:lang w:eastAsia="cs-CZ"/>
        </w:rPr>
        <w:t>tři</w:t>
      </w:r>
      <w:r w:rsidRPr="00213D05">
        <w:rPr>
          <w:rFonts w:ascii="Times New Roman" w:hAnsi="Times New Roman" w:cs="Times New Roman"/>
          <w:i/>
          <w:iCs/>
          <w:lang w:eastAsia="cs-CZ"/>
        </w:rPr>
        <w:t xml:space="preserve"> parkovací místa na pozemku č. 6672/1. Umístění parkovacích míst je znázorněno na plánku, který je nedílnou přílohou č. 3 této smlouvy (Příloha č. 3 - Plánek parkovacích míst).“</w:t>
      </w:r>
      <w:r w:rsidR="00CC7780" w:rsidRPr="00B4146D">
        <w:rPr>
          <w:rFonts w:ascii="Times New Roman" w:hAnsi="Times New Roman" w:cs="Times New Roman"/>
          <w:lang w:eastAsia="cs-CZ"/>
        </w:rPr>
        <w:t xml:space="preserve"> </w:t>
      </w:r>
    </w:p>
    <w:p w14:paraId="6A12E903" w14:textId="2C76A1DA" w:rsidR="00E029D9" w:rsidRPr="00B4146D" w:rsidRDefault="00E029D9" w:rsidP="00D60F9B">
      <w:pPr>
        <w:pStyle w:val="Odstavecseseznamem"/>
        <w:numPr>
          <w:ilvl w:val="1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Smluvní strany </w:t>
      </w:r>
      <w:r w:rsidR="005B34D5">
        <w:rPr>
          <w:rFonts w:ascii="Times New Roman" w:hAnsi="Times New Roman" w:cs="Times New Roman"/>
          <w:lang w:eastAsia="cs-CZ"/>
        </w:rPr>
        <w:t xml:space="preserve">se dále tímto dodatkem dohodly </w:t>
      </w:r>
      <w:r w:rsidR="00213D05">
        <w:rPr>
          <w:rFonts w:ascii="Times New Roman" w:hAnsi="Times New Roman" w:cs="Times New Roman"/>
          <w:lang w:eastAsia="cs-CZ"/>
        </w:rPr>
        <w:t>v souvislosti s</w:t>
      </w:r>
      <w:r w:rsidR="00A724FF">
        <w:rPr>
          <w:rFonts w:ascii="Times New Roman" w:hAnsi="Times New Roman" w:cs="Times New Roman"/>
          <w:lang w:eastAsia="cs-CZ"/>
        </w:rPr>
        <w:t> novým zněním bodu</w:t>
      </w:r>
      <w:r w:rsidR="0001268B">
        <w:rPr>
          <w:rFonts w:ascii="Times New Roman" w:hAnsi="Times New Roman" w:cs="Times New Roman"/>
          <w:lang w:eastAsia="cs-CZ"/>
        </w:rPr>
        <w:t xml:space="preserve"> 4. čl. III.</w:t>
      </w:r>
      <w:r w:rsidR="00213D05">
        <w:rPr>
          <w:rFonts w:ascii="Times New Roman" w:hAnsi="Times New Roman" w:cs="Times New Roman"/>
          <w:lang w:eastAsia="cs-CZ"/>
        </w:rPr>
        <w:t xml:space="preserve"> </w:t>
      </w:r>
      <w:r w:rsidR="0001268B">
        <w:rPr>
          <w:rFonts w:ascii="Times New Roman" w:hAnsi="Times New Roman" w:cs="Times New Roman"/>
          <w:lang w:eastAsia="cs-CZ"/>
        </w:rPr>
        <w:t xml:space="preserve">na zrušení Přílohy č. 3 smlouvy a </w:t>
      </w:r>
      <w:r w:rsidR="0068643F">
        <w:rPr>
          <w:rFonts w:ascii="Times New Roman" w:hAnsi="Times New Roman" w:cs="Times New Roman"/>
          <w:lang w:eastAsia="cs-CZ"/>
        </w:rPr>
        <w:t xml:space="preserve">jejím </w:t>
      </w:r>
      <w:r w:rsidR="0001268B">
        <w:rPr>
          <w:rFonts w:ascii="Times New Roman" w:hAnsi="Times New Roman" w:cs="Times New Roman"/>
          <w:lang w:eastAsia="cs-CZ"/>
        </w:rPr>
        <w:t>nahrazením novou Přílohou</w:t>
      </w:r>
      <w:r w:rsidR="007B0F27">
        <w:rPr>
          <w:rFonts w:ascii="Times New Roman" w:hAnsi="Times New Roman" w:cs="Times New Roman"/>
          <w:lang w:eastAsia="cs-CZ"/>
        </w:rPr>
        <w:t xml:space="preserve"> č. 3</w:t>
      </w:r>
      <w:r w:rsidR="0001268B">
        <w:rPr>
          <w:rFonts w:ascii="Times New Roman" w:hAnsi="Times New Roman" w:cs="Times New Roman"/>
          <w:lang w:eastAsia="cs-CZ"/>
        </w:rPr>
        <w:t>, která tvoří přílohu tohoto dodatku.</w:t>
      </w:r>
    </w:p>
    <w:p w14:paraId="729F083C" w14:textId="4DC2BF40" w:rsidR="004D36FB" w:rsidRPr="004D36FB" w:rsidRDefault="004D36FB" w:rsidP="00D60F9B">
      <w:pPr>
        <w:pStyle w:val="Odstavecseseznamem"/>
        <w:numPr>
          <w:ilvl w:val="0"/>
          <w:numId w:val="25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Závěrečná ustanovení</w:t>
      </w:r>
    </w:p>
    <w:p w14:paraId="291EBFD7" w14:textId="5388954F" w:rsidR="00F1795F" w:rsidRDefault="00736FD1" w:rsidP="00D60F9B">
      <w:pPr>
        <w:pStyle w:val="Odstavecseseznamem"/>
        <w:widowControl w:val="0"/>
        <w:numPr>
          <w:ilvl w:val="1"/>
          <w:numId w:val="25"/>
        </w:numPr>
        <w:tabs>
          <w:tab w:val="left" w:pos="4678"/>
        </w:tabs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A7949">
        <w:rPr>
          <w:rFonts w:ascii="Times New Roman" w:hAnsi="Times New Roman" w:cs="Times New Roman"/>
        </w:rPr>
        <w:t xml:space="preserve">Ostatní </w:t>
      </w:r>
      <w:r w:rsidR="007A39BB" w:rsidRPr="003A7949">
        <w:rPr>
          <w:rFonts w:ascii="Times New Roman" w:hAnsi="Times New Roman" w:cs="Times New Roman"/>
        </w:rPr>
        <w:t>práva a povinnosti ze smlouvy</w:t>
      </w:r>
      <w:r w:rsidR="007B0F27">
        <w:rPr>
          <w:rFonts w:ascii="Times New Roman" w:hAnsi="Times New Roman" w:cs="Times New Roman"/>
        </w:rPr>
        <w:t xml:space="preserve"> dodatkem nedotčená</w:t>
      </w:r>
      <w:r w:rsidR="007A39BB" w:rsidRPr="003A7949">
        <w:rPr>
          <w:rFonts w:ascii="Times New Roman" w:hAnsi="Times New Roman" w:cs="Times New Roman"/>
        </w:rPr>
        <w:t xml:space="preserve"> zůstávají nepozměněn</w:t>
      </w:r>
      <w:r w:rsidR="006B55B4">
        <w:rPr>
          <w:rFonts w:ascii="Times New Roman" w:hAnsi="Times New Roman" w:cs="Times New Roman"/>
        </w:rPr>
        <w:t>á</w:t>
      </w:r>
      <w:r w:rsidRPr="003A7949">
        <w:rPr>
          <w:rFonts w:ascii="Times New Roman" w:hAnsi="Times New Roman" w:cs="Times New Roman"/>
        </w:rPr>
        <w:t>.</w:t>
      </w:r>
    </w:p>
    <w:p w14:paraId="5A6B9D18" w14:textId="04012148" w:rsidR="007B0F27" w:rsidRDefault="00FE75FD" w:rsidP="00D60F9B">
      <w:pPr>
        <w:pStyle w:val="Odstavecseseznamem"/>
        <w:widowControl w:val="0"/>
        <w:numPr>
          <w:ilvl w:val="1"/>
          <w:numId w:val="25"/>
        </w:numPr>
        <w:tabs>
          <w:tab w:val="left" w:pos="4678"/>
        </w:tabs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Dodatek nabývá </w:t>
      </w:r>
      <w:r w:rsidRPr="00860E86">
        <w:rPr>
          <w:rFonts w:ascii="Times New Roman" w:hAnsi="Times New Roman" w:cs="Times New Roman"/>
        </w:rPr>
        <w:t xml:space="preserve">platnosti dnem podpisu poslední smluvní stranou a účinnosti dnem uveřejnění v registru smluv, které zajistí </w:t>
      </w:r>
      <w:r w:rsidR="007B0F27" w:rsidRPr="00860E86">
        <w:rPr>
          <w:rFonts w:ascii="Times New Roman" w:hAnsi="Times New Roman" w:cs="Times New Roman"/>
        </w:rPr>
        <w:t>vypůjčitel</w:t>
      </w:r>
      <w:r w:rsidRPr="00860E86">
        <w:rPr>
          <w:rFonts w:ascii="Times New Roman" w:hAnsi="Times New Roman" w:cs="Times New Roman"/>
        </w:rPr>
        <w:t>.</w:t>
      </w:r>
    </w:p>
    <w:p w14:paraId="1DB58126" w14:textId="77777777" w:rsidR="007B0F27" w:rsidRDefault="007B0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F142BB" w14:textId="5FB50D86" w:rsidR="00FE75FD" w:rsidRDefault="005E378F" w:rsidP="00D115B0">
      <w:pPr>
        <w:pStyle w:val="Odstavecsmlouvy"/>
        <w:numPr>
          <w:ilvl w:val="1"/>
          <w:numId w:val="25"/>
        </w:numPr>
        <w:spacing w:after="60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Dodatek</w:t>
      </w:r>
      <w:r w:rsidR="00857798">
        <w:rPr>
          <w:rFonts w:ascii="Times New Roman" w:hAnsi="Times New Roman" w:cs="Times New Roman"/>
        </w:rPr>
        <w:t xml:space="preserve"> se vyhotovuje v elektronické podobě, přičemž obě smluvní strany obdrží je</w:t>
      </w:r>
      <w:r>
        <w:rPr>
          <w:rFonts w:ascii="Times New Roman" w:hAnsi="Times New Roman" w:cs="Times New Roman"/>
        </w:rPr>
        <w:t>ho</w:t>
      </w:r>
      <w:r w:rsidR="00857798">
        <w:rPr>
          <w:rFonts w:ascii="Times New Roman" w:hAnsi="Times New Roman" w:cs="Times New Roman"/>
        </w:rPr>
        <w:t xml:space="preserve"> elektronický originál opatřený kvalifikovanými elektronickými podpisy odpovědné osoby a kvalifikovanými elektronickými časovými razítky podle zákona č. 297/2016 Sb., o službách vytvářejících důvěru pro elektronické transakce, ve znění pozdějších předpisů.</w:t>
      </w:r>
    </w:p>
    <w:p w14:paraId="2DF62B85" w14:textId="77777777" w:rsidR="005B34D5" w:rsidRDefault="005B34D5" w:rsidP="00D60F9B">
      <w:pPr>
        <w:pStyle w:val="Odstavecsmlouvy"/>
        <w:numPr>
          <w:ilvl w:val="0"/>
          <w:numId w:val="0"/>
        </w:numPr>
        <w:spacing w:after="60"/>
        <w:ind w:left="567" w:hanging="567"/>
        <w:contextualSpacing w:val="0"/>
        <w:rPr>
          <w:rFonts w:ascii="Times New Roman" w:hAnsi="Times New Roman" w:cs="Times New Roman"/>
        </w:rPr>
      </w:pPr>
    </w:p>
    <w:p w14:paraId="7E7C8EDD" w14:textId="70F424D9" w:rsidR="00330E89" w:rsidRPr="00736FD1" w:rsidRDefault="00330E89" w:rsidP="00D60F9B">
      <w:pPr>
        <w:tabs>
          <w:tab w:val="left" w:pos="4678"/>
        </w:tabs>
        <w:spacing w:after="60" w:line="240" w:lineRule="auto"/>
        <w:jc w:val="both"/>
        <w:rPr>
          <w:rFonts w:ascii="Times New Roman" w:hAnsi="Times New Roman" w:cs="Times New Roman"/>
        </w:rPr>
      </w:pPr>
      <w:r w:rsidRPr="00736FD1">
        <w:rPr>
          <w:rFonts w:ascii="Times New Roman" w:hAnsi="Times New Roman" w:cs="Times New Roman"/>
        </w:rPr>
        <w:t xml:space="preserve">V </w:t>
      </w:r>
      <w:r w:rsidR="0001268B">
        <w:rPr>
          <w:rFonts w:ascii="Times New Roman" w:hAnsi="Times New Roman" w:cs="Times New Roman"/>
        </w:rPr>
        <w:t>Plzni</w:t>
      </w:r>
      <w:r w:rsidRPr="00736FD1">
        <w:rPr>
          <w:rFonts w:ascii="Times New Roman" w:hAnsi="Times New Roman" w:cs="Times New Roman"/>
        </w:rPr>
        <w:t xml:space="preserve"> dne</w:t>
      </w:r>
      <w:r w:rsidR="008C77BE" w:rsidRPr="00736FD1">
        <w:rPr>
          <w:rFonts w:ascii="Times New Roman" w:hAnsi="Times New Roman" w:cs="Times New Roman"/>
        </w:rPr>
        <w:t>:</w:t>
      </w:r>
      <w:r w:rsidRPr="00736FD1">
        <w:rPr>
          <w:rFonts w:ascii="Times New Roman" w:hAnsi="Times New Roman" w:cs="Times New Roman"/>
        </w:rPr>
        <w:tab/>
      </w:r>
      <w:r w:rsidR="00ED3715" w:rsidRPr="00736FD1">
        <w:rPr>
          <w:rFonts w:ascii="Times New Roman" w:hAnsi="Times New Roman" w:cs="Times New Roman"/>
        </w:rPr>
        <w:tab/>
      </w:r>
      <w:r w:rsidRPr="00736FD1">
        <w:rPr>
          <w:rFonts w:ascii="Times New Roman" w:hAnsi="Times New Roman" w:cs="Times New Roman"/>
        </w:rPr>
        <w:t>V</w:t>
      </w:r>
      <w:r w:rsidR="002A5A9C" w:rsidRPr="00736FD1">
        <w:rPr>
          <w:rFonts w:ascii="Times New Roman" w:hAnsi="Times New Roman" w:cs="Times New Roman"/>
        </w:rPr>
        <w:t> </w:t>
      </w:r>
      <w:r w:rsidR="0001268B">
        <w:rPr>
          <w:rFonts w:ascii="Times New Roman" w:hAnsi="Times New Roman" w:cs="Times New Roman"/>
        </w:rPr>
        <w:t>Praze</w:t>
      </w:r>
      <w:r w:rsidR="006823E1" w:rsidRPr="00736FD1">
        <w:rPr>
          <w:rFonts w:ascii="Times New Roman" w:hAnsi="Times New Roman" w:cs="Times New Roman"/>
        </w:rPr>
        <w:t xml:space="preserve"> </w:t>
      </w:r>
      <w:r w:rsidR="008C1801" w:rsidRPr="00736FD1">
        <w:rPr>
          <w:rFonts w:ascii="Times New Roman" w:hAnsi="Times New Roman" w:cs="Times New Roman"/>
        </w:rPr>
        <w:t>dne</w:t>
      </w:r>
      <w:r w:rsidR="00D9021F" w:rsidRPr="00736FD1">
        <w:rPr>
          <w:rFonts w:ascii="Times New Roman" w:hAnsi="Times New Roman" w:cs="Times New Roman"/>
        </w:rPr>
        <w:t xml:space="preserve">: </w:t>
      </w:r>
    </w:p>
    <w:p w14:paraId="73E7F02F" w14:textId="77777777" w:rsidR="00B4146D" w:rsidRDefault="00B4146D" w:rsidP="00D60F9B">
      <w:pPr>
        <w:tabs>
          <w:tab w:val="left" w:pos="4678"/>
        </w:tabs>
        <w:spacing w:after="60" w:line="240" w:lineRule="auto"/>
        <w:jc w:val="both"/>
        <w:rPr>
          <w:rFonts w:ascii="Times New Roman" w:hAnsi="Times New Roman" w:cs="Times New Roman"/>
        </w:rPr>
      </w:pPr>
    </w:p>
    <w:p w14:paraId="385B43D2" w14:textId="77777777" w:rsidR="00B4146D" w:rsidRDefault="00B4146D" w:rsidP="00D60F9B">
      <w:pPr>
        <w:tabs>
          <w:tab w:val="left" w:pos="4678"/>
        </w:tabs>
        <w:spacing w:after="60" w:line="240" w:lineRule="auto"/>
        <w:jc w:val="both"/>
        <w:rPr>
          <w:rFonts w:ascii="Times New Roman" w:hAnsi="Times New Roman" w:cs="Times New Roman"/>
        </w:rPr>
      </w:pPr>
    </w:p>
    <w:p w14:paraId="284E6D01" w14:textId="77777777" w:rsidR="00B4146D" w:rsidRDefault="00B4146D" w:rsidP="00D60F9B">
      <w:pPr>
        <w:tabs>
          <w:tab w:val="left" w:pos="4678"/>
        </w:tabs>
        <w:spacing w:after="60" w:line="240" w:lineRule="auto"/>
        <w:jc w:val="both"/>
        <w:rPr>
          <w:rFonts w:ascii="Times New Roman" w:hAnsi="Times New Roman" w:cs="Times New Roman"/>
        </w:rPr>
      </w:pPr>
    </w:p>
    <w:p w14:paraId="48FE1CC3" w14:textId="20459413" w:rsidR="00330E89" w:rsidRPr="001576EA" w:rsidRDefault="00330E89" w:rsidP="005B34D5">
      <w:pPr>
        <w:tabs>
          <w:tab w:val="left" w:pos="4678"/>
        </w:tabs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736FD1">
        <w:rPr>
          <w:rFonts w:ascii="Times New Roman" w:hAnsi="Times New Roman" w:cs="Times New Roman"/>
        </w:rPr>
        <w:t>……………………………………………</w:t>
      </w:r>
      <w:r w:rsidRPr="001576EA">
        <w:rPr>
          <w:rFonts w:ascii="Times New Roman" w:hAnsi="Times New Roman" w:cs="Times New Roman"/>
        </w:rPr>
        <w:tab/>
      </w:r>
      <w:r w:rsidR="00ED3715">
        <w:rPr>
          <w:rFonts w:ascii="Times New Roman" w:hAnsi="Times New Roman" w:cs="Times New Roman"/>
        </w:rPr>
        <w:tab/>
      </w:r>
      <w:r w:rsidRPr="001576EA">
        <w:rPr>
          <w:rFonts w:ascii="Times New Roman" w:hAnsi="Times New Roman" w:cs="Times New Roman"/>
        </w:rPr>
        <w:t>……………………………………………</w:t>
      </w:r>
    </w:p>
    <w:p w14:paraId="57A2524F" w14:textId="10C67FA5" w:rsidR="00330E89" w:rsidRPr="001576EA" w:rsidRDefault="00330E89" w:rsidP="005B34D5">
      <w:pPr>
        <w:tabs>
          <w:tab w:val="left" w:pos="4678"/>
        </w:tabs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1576EA">
        <w:rPr>
          <w:rFonts w:ascii="Times New Roman" w:hAnsi="Times New Roman" w:cs="Times New Roman"/>
        </w:rPr>
        <w:t xml:space="preserve">Za </w:t>
      </w:r>
      <w:r w:rsidR="0001268B">
        <w:rPr>
          <w:rFonts w:ascii="Times New Roman" w:hAnsi="Times New Roman" w:cs="Times New Roman"/>
        </w:rPr>
        <w:t>půjčitele</w:t>
      </w:r>
      <w:r w:rsidRPr="001576EA">
        <w:rPr>
          <w:rFonts w:ascii="Times New Roman" w:hAnsi="Times New Roman" w:cs="Times New Roman"/>
        </w:rPr>
        <w:tab/>
      </w:r>
      <w:r w:rsidR="00ED3715">
        <w:rPr>
          <w:rFonts w:ascii="Times New Roman" w:hAnsi="Times New Roman" w:cs="Times New Roman"/>
        </w:rPr>
        <w:tab/>
      </w:r>
      <w:r w:rsidRPr="001576EA">
        <w:rPr>
          <w:rFonts w:ascii="Times New Roman" w:hAnsi="Times New Roman" w:cs="Times New Roman"/>
        </w:rPr>
        <w:t xml:space="preserve">Za </w:t>
      </w:r>
      <w:r w:rsidR="0001268B">
        <w:rPr>
          <w:rFonts w:ascii="Times New Roman" w:hAnsi="Times New Roman" w:cs="Times New Roman"/>
        </w:rPr>
        <w:t>vypůjčitele</w:t>
      </w:r>
    </w:p>
    <w:p w14:paraId="48509861" w14:textId="2D39987D" w:rsidR="001576EA" w:rsidRDefault="0001268B" w:rsidP="005B34D5">
      <w:pPr>
        <w:tabs>
          <w:tab w:val="left" w:pos="4678"/>
        </w:tabs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Libor Kazda</w:t>
      </w:r>
      <w:r w:rsidR="00330E89" w:rsidRPr="001576EA">
        <w:rPr>
          <w:rFonts w:ascii="Times New Roman" w:hAnsi="Times New Roman" w:cs="Times New Roman"/>
        </w:rPr>
        <w:tab/>
      </w:r>
      <w:r w:rsidR="00ED37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JUDr. Lenka Ptáčková Melicharová, MBA</w:t>
      </w:r>
      <w:r w:rsidR="001576EA">
        <w:rPr>
          <w:rFonts w:ascii="Times New Roman" w:hAnsi="Times New Roman" w:cs="Times New Roman"/>
        </w:rPr>
        <w:t xml:space="preserve"> </w:t>
      </w:r>
    </w:p>
    <w:p w14:paraId="17BBF2F3" w14:textId="7DDC51E9" w:rsidR="00ED3715" w:rsidRDefault="0001268B" w:rsidP="005B34D5">
      <w:pPr>
        <w:tabs>
          <w:tab w:val="left" w:pos="4678"/>
        </w:tabs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Územního pracoviště Plzeň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ředitelka</w:t>
      </w:r>
    </w:p>
    <w:p w14:paraId="3B8F85FF" w14:textId="77777777" w:rsidR="00ED3715" w:rsidRDefault="00ED3715" w:rsidP="00D60F9B">
      <w:pPr>
        <w:tabs>
          <w:tab w:val="left" w:pos="4678"/>
        </w:tabs>
        <w:spacing w:after="60" w:line="240" w:lineRule="auto"/>
        <w:jc w:val="both"/>
        <w:rPr>
          <w:rFonts w:ascii="Times New Roman" w:hAnsi="Times New Roman" w:cs="Times New Roman"/>
        </w:rPr>
      </w:pPr>
    </w:p>
    <w:p w14:paraId="2D5E1FD0" w14:textId="375971C2" w:rsidR="00860E86" w:rsidRPr="00D60F9B" w:rsidRDefault="00860E86" w:rsidP="00860E86">
      <w:pPr>
        <w:tabs>
          <w:tab w:val="left" w:pos="4678"/>
        </w:tabs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F9F83" w14:textId="6C3E054E" w:rsidR="005B34D5" w:rsidRPr="00D60F9B" w:rsidRDefault="005B34D5" w:rsidP="00D60F9B">
      <w:pPr>
        <w:tabs>
          <w:tab w:val="left" w:pos="4678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B34D5" w:rsidRPr="00D60F9B" w:rsidSect="009874A8">
      <w:headerReference w:type="default" r:id="rId10"/>
      <w:footerReference w:type="default" r:id="rId11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7C95" w14:textId="77777777" w:rsidR="00FC11BF" w:rsidRDefault="00FC11BF" w:rsidP="00513A13">
      <w:pPr>
        <w:spacing w:after="0" w:line="240" w:lineRule="auto"/>
      </w:pPr>
      <w:r>
        <w:separator/>
      </w:r>
    </w:p>
  </w:endnote>
  <w:endnote w:type="continuationSeparator" w:id="0">
    <w:p w14:paraId="4F6FCBD6" w14:textId="77777777" w:rsidR="00FC11BF" w:rsidRDefault="00FC11BF" w:rsidP="00513A13">
      <w:pPr>
        <w:spacing w:after="0" w:line="240" w:lineRule="auto"/>
      </w:pPr>
      <w:r>
        <w:continuationSeparator/>
      </w:r>
    </w:p>
  </w:endnote>
  <w:endnote w:type="continuationNotice" w:id="1">
    <w:p w14:paraId="00721986" w14:textId="77777777" w:rsidR="00FC11BF" w:rsidRDefault="00FC1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5309763"/>
      <w:docPartObj>
        <w:docPartGallery w:val="Page Numbers (Bottom of Page)"/>
        <w:docPartUnique/>
      </w:docPartObj>
    </w:sdtPr>
    <w:sdtEndPr/>
    <w:sdtContent>
      <w:p w14:paraId="1E748761" w14:textId="2A2F1CDE" w:rsidR="00513A13" w:rsidRPr="00925121" w:rsidRDefault="00513A13">
        <w:pPr>
          <w:pStyle w:val="Zpat"/>
          <w:jc w:val="center"/>
          <w:rPr>
            <w:rFonts w:ascii="Times New Roman" w:hAnsi="Times New Roman" w:cs="Times New Roman"/>
          </w:rPr>
        </w:pPr>
        <w:r w:rsidRPr="00925121">
          <w:rPr>
            <w:rFonts w:ascii="Times New Roman" w:hAnsi="Times New Roman" w:cs="Times New Roman"/>
          </w:rPr>
          <w:fldChar w:fldCharType="begin"/>
        </w:r>
        <w:r w:rsidRPr="00925121">
          <w:rPr>
            <w:rFonts w:ascii="Times New Roman" w:hAnsi="Times New Roman" w:cs="Times New Roman"/>
          </w:rPr>
          <w:instrText>PAGE   \* MERGEFORMAT</w:instrText>
        </w:r>
        <w:r w:rsidRPr="00925121">
          <w:rPr>
            <w:rFonts w:ascii="Times New Roman" w:hAnsi="Times New Roman" w:cs="Times New Roman"/>
          </w:rPr>
          <w:fldChar w:fldCharType="separate"/>
        </w:r>
        <w:r w:rsidRPr="00925121">
          <w:rPr>
            <w:rFonts w:ascii="Times New Roman" w:hAnsi="Times New Roman" w:cs="Times New Roman"/>
          </w:rPr>
          <w:t>2</w:t>
        </w:r>
        <w:r w:rsidRPr="0092512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471F" w14:textId="77777777" w:rsidR="00FC11BF" w:rsidRDefault="00FC11BF" w:rsidP="00513A13">
      <w:pPr>
        <w:spacing w:after="0" w:line="240" w:lineRule="auto"/>
      </w:pPr>
      <w:r>
        <w:separator/>
      </w:r>
    </w:p>
  </w:footnote>
  <w:footnote w:type="continuationSeparator" w:id="0">
    <w:p w14:paraId="3F41F11E" w14:textId="77777777" w:rsidR="00FC11BF" w:rsidRDefault="00FC11BF" w:rsidP="00513A13">
      <w:pPr>
        <w:spacing w:after="0" w:line="240" w:lineRule="auto"/>
      </w:pPr>
      <w:r>
        <w:continuationSeparator/>
      </w:r>
    </w:p>
  </w:footnote>
  <w:footnote w:type="continuationNotice" w:id="1">
    <w:p w14:paraId="295C5650" w14:textId="77777777" w:rsidR="00FC11BF" w:rsidRDefault="00FC1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F88" w14:textId="314AF82D" w:rsidR="00D60F9B" w:rsidRPr="00ED3715" w:rsidRDefault="005A3368" w:rsidP="00D60F9B">
    <w:pPr>
      <w:pStyle w:val="Zhlav"/>
      <w:tabs>
        <w:tab w:val="left" w:pos="2430"/>
      </w:tabs>
      <w:jc w:val="right"/>
      <w:rPr>
        <w:rFonts w:ascii="Times New Roman" w:hAnsi="Times New Roman"/>
      </w:rPr>
    </w:pPr>
    <w:r w:rsidRPr="00925121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2AF6EE88" wp14:editId="48755E8D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1581150" cy="49410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9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0B0" w:rsidRPr="00925121">
      <w:rPr>
        <w:rFonts w:ascii="Times New Roman" w:hAnsi="Times New Roman"/>
      </w:rPr>
      <w:t xml:space="preserve"> </w:t>
    </w:r>
    <w:r w:rsidR="00C830B0" w:rsidRPr="00CC7780">
      <w:rPr>
        <w:rFonts w:ascii="Times New Roman" w:hAnsi="Times New Roman"/>
      </w:rPr>
      <w:t>Číslo smlouvy:</w:t>
    </w:r>
    <w:r w:rsidR="00C830B0" w:rsidRPr="00CC7780">
      <w:rPr>
        <w:rFonts w:ascii="Times New Roman" w:hAnsi="Times New Roman"/>
        <w:b/>
      </w:rPr>
      <w:t xml:space="preserve"> </w:t>
    </w:r>
    <w:r w:rsidR="00BA0287" w:rsidRPr="00CC7780">
      <w:rPr>
        <w:rFonts w:ascii="Times New Roman" w:hAnsi="Times New Roman"/>
      </w:rPr>
      <w:t>CSPSD/</w:t>
    </w:r>
    <w:r w:rsidR="00D60F9B">
      <w:rPr>
        <w:rFonts w:ascii="Times New Roman" w:hAnsi="Times New Roman"/>
      </w:rPr>
      <w:t>54</w:t>
    </w:r>
    <w:r w:rsidR="00BA0287" w:rsidRPr="00CC7780">
      <w:rPr>
        <w:rFonts w:ascii="Times New Roman" w:hAnsi="Times New Roman"/>
      </w:rPr>
      <w:t>/202</w:t>
    </w:r>
    <w:r w:rsidR="00D60F9B">
      <w:rPr>
        <w:rFonts w:ascii="Times New Roman" w:hAnsi="Times New Roman"/>
      </w:rPr>
      <w:t>2</w:t>
    </w:r>
  </w:p>
  <w:p w14:paraId="1C41245F" w14:textId="26EAE94E" w:rsidR="00513A13" w:rsidRPr="00925121" w:rsidRDefault="00C830B0" w:rsidP="00E07325">
    <w:pPr>
      <w:pStyle w:val="Zhlav"/>
      <w:spacing w:after="120"/>
      <w:jc w:val="right"/>
      <w:rPr>
        <w:rFonts w:ascii="Times New Roman" w:hAnsi="Times New Roman"/>
      </w:rPr>
    </w:pPr>
    <w:r w:rsidRPr="00925121">
      <w:rPr>
        <w:rFonts w:ascii="Times New Roman" w:hAnsi="Times New Roman"/>
      </w:rPr>
      <w:t>Výtisk –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570A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3E45"/>
    <w:multiLevelType w:val="hybridMultilevel"/>
    <w:tmpl w:val="1F02EAFA"/>
    <w:lvl w:ilvl="0" w:tplc="47A6094C">
      <w:start w:val="5"/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B1B3459"/>
    <w:multiLevelType w:val="hybridMultilevel"/>
    <w:tmpl w:val="1250CBE0"/>
    <w:lvl w:ilvl="0" w:tplc="796C86C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33A1"/>
    <w:multiLevelType w:val="hybridMultilevel"/>
    <w:tmpl w:val="D310C70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3F32FD"/>
    <w:multiLevelType w:val="hybridMultilevel"/>
    <w:tmpl w:val="913E7850"/>
    <w:lvl w:ilvl="0" w:tplc="24E6E8A0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F0E50"/>
    <w:multiLevelType w:val="hybridMultilevel"/>
    <w:tmpl w:val="D6FC0612"/>
    <w:lvl w:ilvl="0" w:tplc="69404C10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645D"/>
    <w:multiLevelType w:val="multilevel"/>
    <w:tmpl w:val="59184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D67190"/>
    <w:multiLevelType w:val="hybridMultilevel"/>
    <w:tmpl w:val="FAF057B0"/>
    <w:lvl w:ilvl="0" w:tplc="4602219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8558A"/>
    <w:multiLevelType w:val="hybridMultilevel"/>
    <w:tmpl w:val="A5820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25EA2"/>
    <w:multiLevelType w:val="hybridMultilevel"/>
    <w:tmpl w:val="C024973A"/>
    <w:lvl w:ilvl="0" w:tplc="C590B02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A419B"/>
    <w:multiLevelType w:val="hybridMultilevel"/>
    <w:tmpl w:val="174899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694515"/>
    <w:multiLevelType w:val="multilevel"/>
    <w:tmpl w:val="1AEE7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2D76F0"/>
    <w:multiLevelType w:val="hybridMultilevel"/>
    <w:tmpl w:val="73F02DE4"/>
    <w:lvl w:ilvl="0" w:tplc="4602219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87D8D"/>
    <w:multiLevelType w:val="hybridMultilevel"/>
    <w:tmpl w:val="C024973A"/>
    <w:lvl w:ilvl="0" w:tplc="C590B02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E546D"/>
    <w:multiLevelType w:val="multilevel"/>
    <w:tmpl w:val="59184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8BC357C"/>
    <w:multiLevelType w:val="multilevel"/>
    <w:tmpl w:val="E1DE9B9E"/>
    <w:lvl w:ilvl="0">
      <w:start w:val="1"/>
      <w:numFmt w:val="decimal"/>
      <w:pStyle w:val="Nadpissmlouvy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Odstavecsmlouvy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4F0E86"/>
    <w:multiLevelType w:val="hybridMultilevel"/>
    <w:tmpl w:val="14C4EC60"/>
    <w:lvl w:ilvl="0" w:tplc="16A645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CC01459"/>
    <w:multiLevelType w:val="hybridMultilevel"/>
    <w:tmpl w:val="99D068A2"/>
    <w:lvl w:ilvl="0" w:tplc="A14207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76207"/>
    <w:multiLevelType w:val="hybridMultilevel"/>
    <w:tmpl w:val="FB022E42"/>
    <w:lvl w:ilvl="0" w:tplc="1EBA49B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1728">
    <w:abstractNumId w:val="14"/>
  </w:num>
  <w:num w:numId="2" w16cid:durableId="853498563">
    <w:abstractNumId w:val="5"/>
  </w:num>
  <w:num w:numId="3" w16cid:durableId="1649748193">
    <w:abstractNumId w:val="2"/>
  </w:num>
  <w:num w:numId="4" w16cid:durableId="672730614">
    <w:abstractNumId w:val="4"/>
  </w:num>
  <w:num w:numId="5" w16cid:durableId="1898589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2591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468532">
    <w:abstractNumId w:val="10"/>
  </w:num>
  <w:num w:numId="8" w16cid:durableId="1648513393">
    <w:abstractNumId w:val="18"/>
  </w:num>
  <w:num w:numId="9" w16cid:durableId="1047414232">
    <w:abstractNumId w:val="13"/>
  </w:num>
  <w:num w:numId="10" w16cid:durableId="463012787">
    <w:abstractNumId w:val="6"/>
  </w:num>
  <w:num w:numId="11" w16cid:durableId="857814734">
    <w:abstractNumId w:val="7"/>
  </w:num>
  <w:num w:numId="12" w16cid:durableId="1261374860">
    <w:abstractNumId w:val="9"/>
  </w:num>
  <w:num w:numId="13" w16cid:durableId="1273053378">
    <w:abstractNumId w:val="12"/>
  </w:num>
  <w:num w:numId="14" w16cid:durableId="595556735">
    <w:abstractNumId w:val="1"/>
  </w:num>
  <w:num w:numId="15" w16cid:durableId="29190121">
    <w:abstractNumId w:val="8"/>
  </w:num>
  <w:num w:numId="16" w16cid:durableId="774717740">
    <w:abstractNumId w:val="15"/>
  </w:num>
  <w:num w:numId="17" w16cid:durableId="442044096">
    <w:abstractNumId w:val="3"/>
  </w:num>
  <w:num w:numId="18" w16cid:durableId="406349035">
    <w:abstractNumId w:val="15"/>
  </w:num>
  <w:num w:numId="19" w16cid:durableId="543829766">
    <w:abstractNumId w:val="15"/>
  </w:num>
  <w:num w:numId="20" w16cid:durableId="215973590">
    <w:abstractNumId w:val="15"/>
  </w:num>
  <w:num w:numId="21" w16cid:durableId="1048534479">
    <w:abstractNumId w:val="15"/>
  </w:num>
  <w:num w:numId="22" w16cid:durableId="634528251">
    <w:abstractNumId w:val="15"/>
  </w:num>
  <w:num w:numId="23" w16cid:durableId="1361784217">
    <w:abstractNumId w:val="16"/>
  </w:num>
  <w:num w:numId="24" w16cid:durableId="288826590">
    <w:abstractNumId w:val="0"/>
  </w:num>
  <w:num w:numId="25" w16cid:durableId="837159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13"/>
    <w:rsid w:val="00000CCC"/>
    <w:rsid w:val="00004CC6"/>
    <w:rsid w:val="0001268B"/>
    <w:rsid w:val="0002565A"/>
    <w:rsid w:val="00035D59"/>
    <w:rsid w:val="00040D22"/>
    <w:rsid w:val="00051609"/>
    <w:rsid w:val="00055EB7"/>
    <w:rsid w:val="000654AE"/>
    <w:rsid w:val="00074451"/>
    <w:rsid w:val="00074F92"/>
    <w:rsid w:val="0008638D"/>
    <w:rsid w:val="00086935"/>
    <w:rsid w:val="00087AF7"/>
    <w:rsid w:val="00095B9A"/>
    <w:rsid w:val="000A583D"/>
    <w:rsid w:val="000B0C0F"/>
    <w:rsid w:val="000B398E"/>
    <w:rsid w:val="000C1371"/>
    <w:rsid w:val="000C5C44"/>
    <w:rsid w:val="000C6888"/>
    <w:rsid w:val="000C7D87"/>
    <w:rsid w:val="000D0871"/>
    <w:rsid w:val="000D1893"/>
    <w:rsid w:val="000D18DD"/>
    <w:rsid w:val="000D3BC8"/>
    <w:rsid w:val="000D6D94"/>
    <w:rsid w:val="000E1A4E"/>
    <w:rsid w:val="000E7819"/>
    <w:rsid w:val="000F2496"/>
    <w:rsid w:val="000F3265"/>
    <w:rsid w:val="00101EEF"/>
    <w:rsid w:val="0010296C"/>
    <w:rsid w:val="001034FF"/>
    <w:rsid w:val="00106C83"/>
    <w:rsid w:val="001103D3"/>
    <w:rsid w:val="00120990"/>
    <w:rsid w:val="00127953"/>
    <w:rsid w:val="00133871"/>
    <w:rsid w:val="00135F6D"/>
    <w:rsid w:val="00136C29"/>
    <w:rsid w:val="0014573B"/>
    <w:rsid w:val="00147B52"/>
    <w:rsid w:val="001509F2"/>
    <w:rsid w:val="001576EA"/>
    <w:rsid w:val="001653CC"/>
    <w:rsid w:val="00165FBB"/>
    <w:rsid w:val="00172C41"/>
    <w:rsid w:val="00174462"/>
    <w:rsid w:val="00184B58"/>
    <w:rsid w:val="00184E64"/>
    <w:rsid w:val="00194F19"/>
    <w:rsid w:val="001A2171"/>
    <w:rsid w:val="001A3C42"/>
    <w:rsid w:val="001A467F"/>
    <w:rsid w:val="001A50FC"/>
    <w:rsid w:val="001B1A1A"/>
    <w:rsid w:val="001B414C"/>
    <w:rsid w:val="001B42C2"/>
    <w:rsid w:val="001B43CB"/>
    <w:rsid w:val="001C40DC"/>
    <w:rsid w:val="001D0AEA"/>
    <w:rsid w:val="001D0B04"/>
    <w:rsid w:val="001D2A17"/>
    <w:rsid w:val="001D6695"/>
    <w:rsid w:val="001D6E7E"/>
    <w:rsid w:val="001E0A2B"/>
    <w:rsid w:val="001E7942"/>
    <w:rsid w:val="001F3C15"/>
    <w:rsid w:val="001F3C4A"/>
    <w:rsid w:val="001F3C9A"/>
    <w:rsid w:val="00202BC3"/>
    <w:rsid w:val="002048BB"/>
    <w:rsid w:val="00210B09"/>
    <w:rsid w:val="00213D05"/>
    <w:rsid w:val="00222D4F"/>
    <w:rsid w:val="002240DD"/>
    <w:rsid w:val="00225A12"/>
    <w:rsid w:val="00230D9A"/>
    <w:rsid w:val="0023360A"/>
    <w:rsid w:val="00244B8A"/>
    <w:rsid w:val="00247425"/>
    <w:rsid w:val="00271A87"/>
    <w:rsid w:val="00280BFB"/>
    <w:rsid w:val="00280F44"/>
    <w:rsid w:val="00286685"/>
    <w:rsid w:val="00290E9C"/>
    <w:rsid w:val="00291541"/>
    <w:rsid w:val="002A0B9C"/>
    <w:rsid w:val="002A5A9C"/>
    <w:rsid w:val="002B689C"/>
    <w:rsid w:val="002B6A1A"/>
    <w:rsid w:val="002C21EA"/>
    <w:rsid w:val="002C3560"/>
    <w:rsid w:val="002D01DF"/>
    <w:rsid w:val="002D0BBC"/>
    <w:rsid w:val="002D3AE2"/>
    <w:rsid w:val="002D4DFB"/>
    <w:rsid w:val="002E2478"/>
    <w:rsid w:val="002E54FD"/>
    <w:rsid w:val="002E6DF2"/>
    <w:rsid w:val="002E6E04"/>
    <w:rsid w:val="002F0D32"/>
    <w:rsid w:val="002F2DF5"/>
    <w:rsid w:val="002F3CA0"/>
    <w:rsid w:val="0030477E"/>
    <w:rsid w:val="00306BE3"/>
    <w:rsid w:val="00312833"/>
    <w:rsid w:val="00315C68"/>
    <w:rsid w:val="00320B50"/>
    <w:rsid w:val="00326EFF"/>
    <w:rsid w:val="00330E89"/>
    <w:rsid w:val="003337CE"/>
    <w:rsid w:val="00346007"/>
    <w:rsid w:val="003501E3"/>
    <w:rsid w:val="00351923"/>
    <w:rsid w:val="00353771"/>
    <w:rsid w:val="00353AFA"/>
    <w:rsid w:val="00357F41"/>
    <w:rsid w:val="00370EBF"/>
    <w:rsid w:val="00373DE7"/>
    <w:rsid w:val="00373F0F"/>
    <w:rsid w:val="00380036"/>
    <w:rsid w:val="00382CAF"/>
    <w:rsid w:val="00384811"/>
    <w:rsid w:val="003904A9"/>
    <w:rsid w:val="003968D3"/>
    <w:rsid w:val="0039739B"/>
    <w:rsid w:val="003A642D"/>
    <w:rsid w:val="003A7949"/>
    <w:rsid w:val="003B1EEC"/>
    <w:rsid w:val="003B2C0F"/>
    <w:rsid w:val="003B5B1D"/>
    <w:rsid w:val="003C3709"/>
    <w:rsid w:val="003C3EBB"/>
    <w:rsid w:val="003C5DD6"/>
    <w:rsid w:val="003C7C01"/>
    <w:rsid w:val="003D01E0"/>
    <w:rsid w:val="003D1358"/>
    <w:rsid w:val="003D3EA1"/>
    <w:rsid w:val="003E005C"/>
    <w:rsid w:val="003E0DA3"/>
    <w:rsid w:val="003E1212"/>
    <w:rsid w:val="003E465D"/>
    <w:rsid w:val="003E4B10"/>
    <w:rsid w:val="003E6D32"/>
    <w:rsid w:val="003F60D9"/>
    <w:rsid w:val="00401168"/>
    <w:rsid w:val="00416732"/>
    <w:rsid w:val="004229A4"/>
    <w:rsid w:val="00433E03"/>
    <w:rsid w:val="00433F83"/>
    <w:rsid w:val="0044089B"/>
    <w:rsid w:val="00451FD4"/>
    <w:rsid w:val="004538FB"/>
    <w:rsid w:val="00454FEC"/>
    <w:rsid w:val="0045648A"/>
    <w:rsid w:val="004618A6"/>
    <w:rsid w:val="00465188"/>
    <w:rsid w:val="0048247B"/>
    <w:rsid w:val="00483AA3"/>
    <w:rsid w:val="00486160"/>
    <w:rsid w:val="00486BD9"/>
    <w:rsid w:val="004A311C"/>
    <w:rsid w:val="004A594E"/>
    <w:rsid w:val="004B3344"/>
    <w:rsid w:val="004B63C0"/>
    <w:rsid w:val="004C17B2"/>
    <w:rsid w:val="004C6CF0"/>
    <w:rsid w:val="004D36FB"/>
    <w:rsid w:val="004D758A"/>
    <w:rsid w:val="004E43A4"/>
    <w:rsid w:val="004F0238"/>
    <w:rsid w:val="004F3AC5"/>
    <w:rsid w:val="004F4661"/>
    <w:rsid w:val="005005CE"/>
    <w:rsid w:val="00501A70"/>
    <w:rsid w:val="0050214B"/>
    <w:rsid w:val="005026D9"/>
    <w:rsid w:val="00503890"/>
    <w:rsid w:val="00505C31"/>
    <w:rsid w:val="00512434"/>
    <w:rsid w:val="00513A13"/>
    <w:rsid w:val="0051451A"/>
    <w:rsid w:val="00516241"/>
    <w:rsid w:val="0052177C"/>
    <w:rsid w:val="005316ED"/>
    <w:rsid w:val="005421FC"/>
    <w:rsid w:val="005616D8"/>
    <w:rsid w:val="005621DB"/>
    <w:rsid w:val="00562242"/>
    <w:rsid w:val="005671A9"/>
    <w:rsid w:val="00567A15"/>
    <w:rsid w:val="005700E7"/>
    <w:rsid w:val="00571DF4"/>
    <w:rsid w:val="0057430E"/>
    <w:rsid w:val="00582220"/>
    <w:rsid w:val="00582457"/>
    <w:rsid w:val="00583E61"/>
    <w:rsid w:val="00583E82"/>
    <w:rsid w:val="00584D76"/>
    <w:rsid w:val="00587B16"/>
    <w:rsid w:val="00594A48"/>
    <w:rsid w:val="00595100"/>
    <w:rsid w:val="0059770D"/>
    <w:rsid w:val="005A2107"/>
    <w:rsid w:val="005A3368"/>
    <w:rsid w:val="005A4CC0"/>
    <w:rsid w:val="005B0B8A"/>
    <w:rsid w:val="005B2B61"/>
    <w:rsid w:val="005B2F80"/>
    <w:rsid w:val="005B34D5"/>
    <w:rsid w:val="005B3798"/>
    <w:rsid w:val="005B6FC2"/>
    <w:rsid w:val="005C65B4"/>
    <w:rsid w:val="005E378F"/>
    <w:rsid w:val="005F26FC"/>
    <w:rsid w:val="005F34F6"/>
    <w:rsid w:val="005F4DFD"/>
    <w:rsid w:val="005F542A"/>
    <w:rsid w:val="005F6863"/>
    <w:rsid w:val="00612C49"/>
    <w:rsid w:val="006151A8"/>
    <w:rsid w:val="0062260E"/>
    <w:rsid w:val="00624ABE"/>
    <w:rsid w:val="006253F6"/>
    <w:rsid w:val="0063425F"/>
    <w:rsid w:val="00652E32"/>
    <w:rsid w:val="00665C69"/>
    <w:rsid w:val="00677267"/>
    <w:rsid w:val="006823E1"/>
    <w:rsid w:val="006830A9"/>
    <w:rsid w:val="006837FC"/>
    <w:rsid w:val="00684124"/>
    <w:rsid w:val="0068643F"/>
    <w:rsid w:val="006903D2"/>
    <w:rsid w:val="00690409"/>
    <w:rsid w:val="006940AB"/>
    <w:rsid w:val="006A3829"/>
    <w:rsid w:val="006A38F8"/>
    <w:rsid w:val="006A67E5"/>
    <w:rsid w:val="006B55B4"/>
    <w:rsid w:val="006B7444"/>
    <w:rsid w:val="006C4CA0"/>
    <w:rsid w:val="006E1C11"/>
    <w:rsid w:val="006F0560"/>
    <w:rsid w:val="006F1CDF"/>
    <w:rsid w:val="0070143E"/>
    <w:rsid w:val="0070232C"/>
    <w:rsid w:val="00704D39"/>
    <w:rsid w:val="007067EE"/>
    <w:rsid w:val="007119C4"/>
    <w:rsid w:val="00721C81"/>
    <w:rsid w:val="00723117"/>
    <w:rsid w:val="00731628"/>
    <w:rsid w:val="00732C83"/>
    <w:rsid w:val="00736FD1"/>
    <w:rsid w:val="00740CDE"/>
    <w:rsid w:val="007518B4"/>
    <w:rsid w:val="007558B3"/>
    <w:rsid w:val="0075777E"/>
    <w:rsid w:val="0076206F"/>
    <w:rsid w:val="007623B0"/>
    <w:rsid w:val="007626F5"/>
    <w:rsid w:val="00765203"/>
    <w:rsid w:val="00770255"/>
    <w:rsid w:val="0077084D"/>
    <w:rsid w:val="007919D5"/>
    <w:rsid w:val="00794456"/>
    <w:rsid w:val="00795F1E"/>
    <w:rsid w:val="007A39BB"/>
    <w:rsid w:val="007A61BB"/>
    <w:rsid w:val="007A7F60"/>
    <w:rsid w:val="007B0F27"/>
    <w:rsid w:val="007B383A"/>
    <w:rsid w:val="007C4648"/>
    <w:rsid w:val="007D5F90"/>
    <w:rsid w:val="007E01E9"/>
    <w:rsid w:val="007F1AC1"/>
    <w:rsid w:val="007F29F3"/>
    <w:rsid w:val="007F3126"/>
    <w:rsid w:val="007F72CA"/>
    <w:rsid w:val="008006A7"/>
    <w:rsid w:val="008142F9"/>
    <w:rsid w:val="008155AE"/>
    <w:rsid w:val="00821402"/>
    <w:rsid w:val="00821A40"/>
    <w:rsid w:val="00822526"/>
    <w:rsid w:val="00827C16"/>
    <w:rsid w:val="00832938"/>
    <w:rsid w:val="0083336E"/>
    <w:rsid w:val="0083732A"/>
    <w:rsid w:val="00840CBC"/>
    <w:rsid w:val="00845E2F"/>
    <w:rsid w:val="008560AC"/>
    <w:rsid w:val="00857798"/>
    <w:rsid w:val="00860E86"/>
    <w:rsid w:val="008717B7"/>
    <w:rsid w:val="008755B3"/>
    <w:rsid w:val="008821DD"/>
    <w:rsid w:val="00884E10"/>
    <w:rsid w:val="008865CD"/>
    <w:rsid w:val="00895442"/>
    <w:rsid w:val="008A2FF9"/>
    <w:rsid w:val="008A4C77"/>
    <w:rsid w:val="008A5FDD"/>
    <w:rsid w:val="008B445B"/>
    <w:rsid w:val="008B6507"/>
    <w:rsid w:val="008B7AEC"/>
    <w:rsid w:val="008C1801"/>
    <w:rsid w:val="008C44C1"/>
    <w:rsid w:val="008C58FC"/>
    <w:rsid w:val="008C77BE"/>
    <w:rsid w:val="008D04F2"/>
    <w:rsid w:val="008E0670"/>
    <w:rsid w:val="008E5950"/>
    <w:rsid w:val="008F2391"/>
    <w:rsid w:val="00901396"/>
    <w:rsid w:val="0090346F"/>
    <w:rsid w:val="00906ECB"/>
    <w:rsid w:val="00914C68"/>
    <w:rsid w:val="00915D84"/>
    <w:rsid w:val="00916E4C"/>
    <w:rsid w:val="009173FB"/>
    <w:rsid w:val="009247CC"/>
    <w:rsid w:val="00925121"/>
    <w:rsid w:val="00926C97"/>
    <w:rsid w:val="00947E42"/>
    <w:rsid w:val="00950BDE"/>
    <w:rsid w:val="009519FC"/>
    <w:rsid w:val="00957398"/>
    <w:rsid w:val="00964B03"/>
    <w:rsid w:val="009657D0"/>
    <w:rsid w:val="00966064"/>
    <w:rsid w:val="00983613"/>
    <w:rsid w:val="009874A8"/>
    <w:rsid w:val="009905A2"/>
    <w:rsid w:val="00993E70"/>
    <w:rsid w:val="00997850"/>
    <w:rsid w:val="009A4ABB"/>
    <w:rsid w:val="009A57EC"/>
    <w:rsid w:val="009C3219"/>
    <w:rsid w:val="009D2194"/>
    <w:rsid w:val="009D39FA"/>
    <w:rsid w:val="009D3FC3"/>
    <w:rsid w:val="009D60FD"/>
    <w:rsid w:val="009D66B4"/>
    <w:rsid w:val="009D6B57"/>
    <w:rsid w:val="009E7DC5"/>
    <w:rsid w:val="00A14F9F"/>
    <w:rsid w:val="00A214F7"/>
    <w:rsid w:val="00A23B52"/>
    <w:rsid w:val="00A25FC4"/>
    <w:rsid w:val="00A40CA4"/>
    <w:rsid w:val="00A45C79"/>
    <w:rsid w:val="00A55554"/>
    <w:rsid w:val="00A5757C"/>
    <w:rsid w:val="00A57DD6"/>
    <w:rsid w:val="00A60CAB"/>
    <w:rsid w:val="00A6479F"/>
    <w:rsid w:val="00A64F50"/>
    <w:rsid w:val="00A66C16"/>
    <w:rsid w:val="00A710BC"/>
    <w:rsid w:val="00A724FF"/>
    <w:rsid w:val="00A734EE"/>
    <w:rsid w:val="00A753CF"/>
    <w:rsid w:val="00A841FE"/>
    <w:rsid w:val="00A925F8"/>
    <w:rsid w:val="00A942DD"/>
    <w:rsid w:val="00AA0CCE"/>
    <w:rsid w:val="00AB2571"/>
    <w:rsid w:val="00AB44D5"/>
    <w:rsid w:val="00AB7CB3"/>
    <w:rsid w:val="00AC1290"/>
    <w:rsid w:val="00AF5696"/>
    <w:rsid w:val="00B01082"/>
    <w:rsid w:val="00B01DEC"/>
    <w:rsid w:val="00B0272D"/>
    <w:rsid w:val="00B03E0F"/>
    <w:rsid w:val="00B12B5A"/>
    <w:rsid w:val="00B17B2A"/>
    <w:rsid w:val="00B317D0"/>
    <w:rsid w:val="00B400C4"/>
    <w:rsid w:val="00B4146D"/>
    <w:rsid w:val="00B443AB"/>
    <w:rsid w:val="00B447E4"/>
    <w:rsid w:val="00B458A6"/>
    <w:rsid w:val="00B46D53"/>
    <w:rsid w:val="00B66055"/>
    <w:rsid w:val="00B704EB"/>
    <w:rsid w:val="00B77EA7"/>
    <w:rsid w:val="00B837DF"/>
    <w:rsid w:val="00B8733B"/>
    <w:rsid w:val="00B943D2"/>
    <w:rsid w:val="00B94AA8"/>
    <w:rsid w:val="00BA0287"/>
    <w:rsid w:val="00BA0A5B"/>
    <w:rsid w:val="00BA7FF0"/>
    <w:rsid w:val="00BB00DA"/>
    <w:rsid w:val="00BB249C"/>
    <w:rsid w:val="00BB5862"/>
    <w:rsid w:val="00BC150B"/>
    <w:rsid w:val="00BC1997"/>
    <w:rsid w:val="00BC6E04"/>
    <w:rsid w:val="00BD0DB7"/>
    <w:rsid w:val="00BE0AA0"/>
    <w:rsid w:val="00BE1E49"/>
    <w:rsid w:val="00BE5410"/>
    <w:rsid w:val="00BE7AF1"/>
    <w:rsid w:val="00BF31FF"/>
    <w:rsid w:val="00C04BBA"/>
    <w:rsid w:val="00C145CA"/>
    <w:rsid w:val="00C21487"/>
    <w:rsid w:val="00C21905"/>
    <w:rsid w:val="00C21BB9"/>
    <w:rsid w:val="00C31FD7"/>
    <w:rsid w:val="00C34DFD"/>
    <w:rsid w:val="00C350D7"/>
    <w:rsid w:val="00C4198D"/>
    <w:rsid w:val="00C4403A"/>
    <w:rsid w:val="00C46FEB"/>
    <w:rsid w:val="00C52AB5"/>
    <w:rsid w:val="00C533E6"/>
    <w:rsid w:val="00C54A10"/>
    <w:rsid w:val="00C71657"/>
    <w:rsid w:val="00C830B0"/>
    <w:rsid w:val="00C863AC"/>
    <w:rsid w:val="00C90620"/>
    <w:rsid w:val="00CA305F"/>
    <w:rsid w:val="00CA3BD0"/>
    <w:rsid w:val="00CA4BF3"/>
    <w:rsid w:val="00CB712B"/>
    <w:rsid w:val="00CB7419"/>
    <w:rsid w:val="00CC0D5C"/>
    <w:rsid w:val="00CC7780"/>
    <w:rsid w:val="00CE1471"/>
    <w:rsid w:val="00CF29BE"/>
    <w:rsid w:val="00CF2D74"/>
    <w:rsid w:val="00D115B0"/>
    <w:rsid w:val="00D127CD"/>
    <w:rsid w:val="00D21E97"/>
    <w:rsid w:val="00D24212"/>
    <w:rsid w:val="00D25BF5"/>
    <w:rsid w:val="00D26E70"/>
    <w:rsid w:val="00D3014C"/>
    <w:rsid w:val="00D33F45"/>
    <w:rsid w:val="00D35F17"/>
    <w:rsid w:val="00D41956"/>
    <w:rsid w:val="00D41F97"/>
    <w:rsid w:val="00D55973"/>
    <w:rsid w:val="00D60D40"/>
    <w:rsid w:val="00D60F9B"/>
    <w:rsid w:val="00D67CD2"/>
    <w:rsid w:val="00D74345"/>
    <w:rsid w:val="00D755CB"/>
    <w:rsid w:val="00D766F0"/>
    <w:rsid w:val="00D8180B"/>
    <w:rsid w:val="00D9021F"/>
    <w:rsid w:val="00D94E66"/>
    <w:rsid w:val="00D970F5"/>
    <w:rsid w:val="00DD3EFD"/>
    <w:rsid w:val="00DD5C0F"/>
    <w:rsid w:val="00DE01A0"/>
    <w:rsid w:val="00DE2CA8"/>
    <w:rsid w:val="00DE2EF4"/>
    <w:rsid w:val="00DE5A8C"/>
    <w:rsid w:val="00DE7B5D"/>
    <w:rsid w:val="00DF0185"/>
    <w:rsid w:val="00DF6893"/>
    <w:rsid w:val="00E029D9"/>
    <w:rsid w:val="00E03DB5"/>
    <w:rsid w:val="00E07325"/>
    <w:rsid w:val="00E073CE"/>
    <w:rsid w:val="00E1366D"/>
    <w:rsid w:val="00E179AA"/>
    <w:rsid w:val="00E27471"/>
    <w:rsid w:val="00E277F1"/>
    <w:rsid w:val="00E3220C"/>
    <w:rsid w:val="00E4051F"/>
    <w:rsid w:val="00E4261C"/>
    <w:rsid w:val="00E46E8F"/>
    <w:rsid w:val="00E478B4"/>
    <w:rsid w:val="00E501D1"/>
    <w:rsid w:val="00E56469"/>
    <w:rsid w:val="00E63C47"/>
    <w:rsid w:val="00E725F7"/>
    <w:rsid w:val="00E72AAB"/>
    <w:rsid w:val="00E817DF"/>
    <w:rsid w:val="00E91B75"/>
    <w:rsid w:val="00EA2540"/>
    <w:rsid w:val="00EA37AA"/>
    <w:rsid w:val="00EB1DFA"/>
    <w:rsid w:val="00EB67D7"/>
    <w:rsid w:val="00EB6C79"/>
    <w:rsid w:val="00EC2F8E"/>
    <w:rsid w:val="00EC7150"/>
    <w:rsid w:val="00ED35EF"/>
    <w:rsid w:val="00ED3715"/>
    <w:rsid w:val="00EE34BC"/>
    <w:rsid w:val="00F02FDA"/>
    <w:rsid w:val="00F0610B"/>
    <w:rsid w:val="00F12DDD"/>
    <w:rsid w:val="00F13E97"/>
    <w:rsid w:val="00F1795F"/>
    <w:rsid w:val="00F21C84"/>
    <w:rsid w:val="00F223EF"/>
    <w:rsid w:val="00F25B0F"/>
    <w:rsid w:val="00F25B5B"/>
    <w:rsid w:val="00F35DDD"/>
    <w:rsid w:val="00F36B41"/>
    <w:rsid w:val="00F415D1"/>
    <w:rsid w:val="00F417F1"/>
    <w:rsid w:val="00F4342E"/>
    <w:rsid w:val="00F43BF8"/>
    <w:rsid w:val="00F4793F"/>
    <w:rsid w:val="00F47D3B"/>
    <w:rsid w:val="00F500A0"/>
    <w:rsid w:val="00F530E1"/>
    <w:rsid w:val="00F5752D"/>
    <w:rsid w:val="00F66C08"/>
    <w:rsid w:val="00F708EB"/>
    <w:rsid w:val="00F873C3"/>
    <w:rsid w:val="00F90151"/>
    <w:rsid w:val="00F92DD2"/>
    <w:rsid w:val="00FA10B8"/>
    <w:rsid w:val="00FA112E"/>
    <w:rsid w:val="00FC11BF"/>
    <w:rsid w:val="00FD0B6E"/>
    <w:rsid w:val="00FD1311"/>
    <w:rsid w:val="00FD40A7"/>
    <w:rsid w:val="00FD7DBC"/>
    <w:rsid w:val="00FE4E71"/>
    <w:rsid w:val="00FE6E24"/>
    <w:rsid w:val="00FE75FD"/>
    <w:rsid w:val="00FF0691"/>
    <w:rsid w:val="00FF4F2A"/>
    <w:rsid w:val="00FF4F6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30D69"/>
  <w15:chartTrackingRefBased/>
  <w15:docId w15:val="{26EEFACE-A462-430F-8206-2F4D40C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13A13"/>
    <w:pPr>
      <w:keepNext/>
      <w:overflowPunct w:val="0"/>
      <w:autoSpaceDE w:val="0"/>
      <w:autoSpaceDN w:val="0"/>
      <w:adjustRightInd w:val="0"/>
      <w:spacing w:before="60" w:after="60" w:line="360" w:lineRule="atLeast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3A13"/>
  </w:style>
  <w:style w:type="paragraph" w:styleId="Zpat">
    <w:name w:val="footer"/>
    <w:basedOn w:val="Normln"/>
    <w:link w:val="ZpatChar"/>
    <w:uiPriority w:val="99"/>
    <w:unhideWhenUsed/>
    <w:rsid w:val="0051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A13"/>
  </w:style>
  <w:style w:type="character" w:customStyle="1" w:styleId="Nadpis1Char">
    <w:name w:val="Nadpis 1 Char"/>
    <w:basedOn w:val="Standardnpsmoodstavce"/>
    <w:link w:val="Nadpis1"/>
    <w:rsid w:val="00513A13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NormlnSoDodsaz">
    <w:name w:val="Normální SoD_odsaz"/>
    <w:basedOn w:val="Normln"/>
    <w:rsid w:val="00513A13"/>
    <w:pPr>
      <w:overflowPunct w:val="0"/>
      <w:autoSpaceDE w:val="0"/>
      <w:autoSpaceDN w:val="0"/>
      <w:adjustRightInd w:val="0"/>
      <w:spacing w:after="0" w:line="240" w:lineRule="auto"/>
      <w:ind w:left="426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13A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71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3C42"/>
  </w:style>
  <w:style w:type="character" w:styleId="Hypertextovodkaz">
    <w:name w:val="Hyperlink"/>
    <w:basedOn w:val="Standardnpsmoodstavce"/>
    <w:uiPriority w:val="99"/>
    <w:unhideWhenUsed/>
    <w:rsid w:val="002F2D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2DF5"/>
    <w:rPr>
      <w:color w:val="605E5C"/>
      <w:shd w:val="clear" w:color="auto" w:fill="E1DFDD"/>
    </w:rPr>
  </w:style>
  <w:style w:type="table" w:styleId="Mkatabulky">
    <w:name w:val="Table Grid"/>
    <w:basedOn w:val="Normlntabulka"/>
    <w:rsid w:val="0004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mlouvy">
    <w:name w:val="Nadpis smlouvy"/>
    <w:basedOn w:val="Odstavecseseznamem"/>
    <w:qFormat/>
    <w:rsid w:val="00BC6E04"/>
    <w:pPr>
      <w:keepNext/>
      <w:widowControl w:val="0"/>
      <w:numPr>
        <w:numId w:val="16"/>
      </w:numPr>
      <w:spacing w:before="120" w:after="120" w:line="240" w:lineRule="auto"/>
      <w:ind w:left="567" w:hanging="567"/>
      <w:jc w:val="both"/>
    </w:pPr>
    <w:rPr>
      <w:b/>
      <w:bCs/>
    </w:rPr>
  </w:style>
  <w:style w:type="paragraph" w:customStyle="1" w:styleId="Odstavecsmlouvy">
    <w:name w:val="Odstavec smlouvy"/>
    <w:basedOn w:val="Odstavecseseznamem"/>
    <w:qFormat/>
    <w:rsid w:val="00BC6E04"/>
    <w:pPr>
      <w:widowControl w:val="0"/>
      <w:numPr>
        <w:ilvl w:val="1"/>
        <w:numId w:val="16"/>
      </w:numPr>
      <w:spacing w:after="0" w:line="240" w:lineRule="auto"/>
      <w:ind w:left="567" w:hanging="567"/>
      <w:jc w:val="both"/>
    </w:pPr>
    <w:rPr>
      <w:rFonts w:eastAsia="Times New Roman" w:cstheme="minorHAns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3425F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518B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86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datelna.plzen@uzsv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57F82D7314343ADED3A7AA06A4CAD" ma:contentTypeVersion="13" ma:contentTypeDescription="Vytvoří nový dokument" ma:contentTypeScope="" ma:versionID="29714f042f7920ddc8ad9cbca93686b1">
  <xsd:schema xmlns:xsd="http://www.w3.org/2001/XMLSchema" xmlns:xs="http://www.w3.org/2001/XMLSchema" xmlns:p="http://schemas.microsoft.com/office/2006/metadata/properties" xmlns:ns2="2ea16972-26a4-40a2-9684-751ba32e2684" xmlns:ns3="512c1b05-c7e2-4bc5-8b03-4d0bba336560" targetNamespace="http://schemas.microsoft.com/office/2006/metadata/properties" ma:root="true" ma:fieldsID="73b20c826069dffc041924c039c3758a" ns2:_="" ns3:_="">
    <xsd:import namespace="2ea16972-26a4-40a2-9684-751ba32e2684"/>
    <xsd:import namespace="512c1b05-c7e2-4bc5-8b03-4d0bba336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16972-26a4-40a2-9684-751ba32e2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846f26f-3975-4d40-96a0-2ed1f963d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c1b05-c7e2-4bc5-8b03-4d0bba336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CCA25-98BD-449E-9C46-A32804674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C262F-8640-4335-8ADB-C13F19833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16972-26a4-40a2-9684-751ba32e2684"/>
    <ds:schemaRef ds:uri="512c1b05-c7e2-4bc5-8b03-4d0bba336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Čechová</dc:creator>
  <cp:keywords/>
  <dc:description/>
  <cp:lastModifiedBy>Veronika Zichová</cp:lastModifiedBy>
  <cp:revision>3</cp:revision>
  <cp:lastPrinted>2024-04-09T04:09:00Z</cp:lastPrinted>
  <dcterms:created xsi:type="dcterms:W3CDTF">2025-04-22T09:32:00Z</dcterms:created>
  <dcterms:modified xsi:type="dcterms:W3CDTF">2025-05-27T12:40:00Z</dcterms:modified>
</cp:coreProperties>
</file>