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0"/>
        <w:gridCol w:w="3220"/>
      </w:tblGrid>
      <w:tr w:rsidR="003C2DAF" w:rsidRPr="003C2DAF" w:rsidTr="003C2DAF">
        <w:trPr>
          <w:trHeight w:val="315"/>
        </w:trPr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 w:colFirst="0" w:colLast="0"/>
            <w:r w:rsidRPr="003C2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Kupní smlouva na dodávky tonerů  - příloha č. 1 - Seznam tonerů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a originální druhy tonerů a válce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odběr</w:t>
            </w:r>
            <w:r w:rsidRPr="003C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za 12 měsíců/ks</w:t>
            </w:r>
          </w:p>
        </w:tc>
      </w:tr>
      <w:tr w:rsidR="003C2DAF" w:rsidRPr="003C2DAF" w:rsidTr="003C2DAF">
        <w:trPr>
          <w:trHeight w:val="408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tonery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3484B002 - CANON 725 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130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1246C002 - CANON CRG045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1245C002 CANON CRG045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1244C002 - CANON CRG045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1243C002 - CANON CRG045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CRG 057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CF410A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CF411A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CF412A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CF413A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60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6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6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6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CF380X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CF381A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CF382A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CF383A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HP CE400X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HP CE401A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HP CE402A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HP CE403A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HP W1350A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CF283A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70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Q2612A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150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CE285A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C8061X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CB540A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CB541A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CB542A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CB543A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CB436A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CF287A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3021C002 - CANON 054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3022C002 - CANON 054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3024C002 - CANON 054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3023C002 - CANON 054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8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2168C002 - CANON CRG051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tonery Canon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lastRenderedPageBreak/>
              <w:t>3010C002 - CANON CRG-057 H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069H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069H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069H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069H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3017C002 - CANON CRG-055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3018C002 - CANON CRG-055H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3020C002 - CANON CRG-055H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3019C002 - CANON CRG-055H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C-EXV 54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C-EXV 54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C-EXV 54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C-EXV 54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CRG-064Bk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CRG-064C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CRG-064Y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CRG-064M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C-EXV42 6908B002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Epson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1507516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Epson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C13S050435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CF219A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90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Xerox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108R01121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013R00670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Canon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Canon 2170C001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30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XEROX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Xerox 106R03695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Brother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TN-2320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TN-241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12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TN-245 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TN-245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TN-245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C2DAF" w:rsidRPr="003C2DAF" w:rsidTr="003C2DAF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2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válec Brother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99CC" w:fill="F4B183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2DAF" w:rsidRPr="003C2DAF" w:rsidTr="003C2DAF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lastRenderedPageBreak/>
              <w:t>Brother DR-2300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3C2DAF" w:rsidRPr="003C2DAF" w:rsidRDefault="003C2DAF" w:rsidP="003C2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C2DAF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bookmarkEnd w:id="0"/>
    </w:tbl>
    <w:p w:rsidR="00667CF2" w:rsidRDefault="00667CF2"/>
    <w:sectPr w:rsidR="0066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0"/>
    <w:rsid w:val="003C2DAF"/>
    <w:rsid w:val="00667CF2"/>
    <w:rsid w:val="00B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2211-B418-4B11-A56B-27139F00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2025-05-27T06:20:00Z</dcterms:created>
  <dcterms:modified xsi:type="dcterms:W3CDTF">2025-05-27T06:20:00Z</dcterms:modified>
</cp:coreProperties>
</file>