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7258" w14:textId="49E29C3C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SMLOUVA O </w:t>
      </w:r>
      <w:r w:rsidR="0055368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PARTNERSTVÍ</w:t>
      </w:r>
    </w:p>
    <w:p w14:paraId="3AF86B58" w14:textId="77777777" w:rsidR="005824F1" w:rsidRDefault="005824F1" w:rsidP="00582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73AD7FC" w14:textId="77777777" w:rsidR="005824F1" w:rsidRPr="00890A2B" w:rsidRDefault="005824F1" w:rsidP="00582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77CCBF1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Níže uvedeného dne, měsíce a roku uzavřeli účastníci: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9A8BDE1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9895F12" w14:textId="77777777" w:rsidR="006859A8" w:rsidRDefault="006859A8" w:rsidP="00890A2B">
      <w:pPr>
        <w:pStyle w:val="Bezmezer"/>
        <w:rPr>
          <w:rStyle w:val="normaltextrun"/>
          <w:rFonts w:cstheme="minorHAnsi"/>
          <w:sz w:val="20"/>
          <w:szCs w:val="20"/>
        </w:rPr>
      </w:pPr>
    </w:p>
    <w:p w14:paraId="4D76D14B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F93D690" w14:textId="47D334AD" w:rsidR="00E27E69" w:rsidRPr="0014506C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14506C">
        <w:rPr>
          <w:rFonts w:asciiTheme="minorHAnsi" w:hAnsiTheme="minorHAnsi" w:cstheme="minorHAnsi"/>
          <w:b/>
          <w:sz w:val="20"/>
          <w:szCs w:val="20"/>
        </w:rPr>
        <w:t>Čistá Plzeň, s r.o.</w:t>
      </w:r>
    </w:p>
    <w:p w14:paraId="095CCA8D" w14:textId="75F1FE3E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Edvarda Beneše 430/23, Doudlevce 301 00 Plzeň </w:t>
      </w:r>
    </w:p>
    <w:p w14:paraId="03AF44E0" w14:textId="6F7BB632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IČ: 28046153</w:t>
      </w:r>
    </w:p>
    <w:p w14:paraId="05FDAA52" w14:textId="05C24AC6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DIČ: CZ 28046153</w:t>
      </w:r>
    </w:p>
    <w:p w14:paraId="6E7B9374" w14:textId="4F122EB4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C 22669 vedená u Krajského soudu v Plzni</w:t>
      </w:r>
    </w:p>
    <w:p w14:paraId="1F74C931" w14:textId="017A2A46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Zastoupena: Otakarem Horákem, jednatelem </w:t>
      </w:r>
    </w:p>
    <w:p w14:paraId="7956D74F" w14:textId="30F77C32" w:rsidR="0014506C" w:rsidRDefault="0014506C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(dále jen „</w:t>
      </w:r>
      <w:r w:rsidRPr="0014506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objednatel</w:t>
      </w: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“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)</w:t>
      </w:r>
    </w:p>
    <w:p w14:paraId="0C98A632" w14:textId="77777777" w:rsidR="00F07C21" w:rsidRDefault="00F07C2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4C55024" w14:textId="77777777" w:rsidR="00E27E69" w:rsidRDefault="00E27E69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0A04F71" w14:textId="77777777" w:rsidR="00E27E69" w:rsidRPr="00890A2B" w:rsidRDefault="00E27E69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24810C0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1B772D1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5BC5FF7" w14:textId="77777777" w:rsidR="005824F1" w:rsidRPr="00890A2B" w:rsidRDefault="00787D2A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EURONOVA &amp; Partners, spol. s r.o.</w:t>
      </w:r>
    </w:p>
    <w:p w14:paraId="56BA6EBB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se sídlem: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 xml:space="preserve"> Nádražní 14, 301 00 Plzeň 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936F159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IČ: 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 xml:space="preserve">26353610 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BD5AF02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DIČ:CZ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 xml:space="preserve">26353610 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FA7CB1A" w14:textId="77777777" w:rsidR="00787D2A" w:rsidRPr="0048737B" w:rsidRDefault="00787D2A" w:rsidP="00C6180B">
      <w:pPr>
        <w:spacing w:after="0"/>
        <w:rPr>
          <w:rStyle w:val="normaltextrun"/>
          <w:rFonts w:eastAsia="Times New Roman" w:cstheme="minorHAnsi"/>
          <w:sz w:val="20"/>
          <w:szCs w:val="20"/>
          <w:lang w:eastAsia="cs-CZ"/>
        </w:rPr>
      </w:pPr>
      <w:r w:rsidRPr="0048737B">
        <w:rPr>
          <w:rStyle w:val="normaltextrun"/>
          <w:rFonts w:eastAsia="Times New Roman" w:cstheme="minorHAnsi"/>
          <w:sz w:val="20"/>
          <w:szCs w:val="20"/>
          <w:lang w:eastAsia="cs-CZ"/>
        </w:rPr>
        <w:t>C 14867 vedená u Krajského soudu v Plzni</w:t>
      </w:r>
    </w:p>
    <w:p w14:paraId="53276316" w14:textId="3FCD526B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zastoupena: 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>Radkem Novákem</w:t>
      </w:r>
      <w:r w:rsidR="0048737B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 xml:space="preserve"> jednatelem </w:t>
      </w:r>
    </w:p>
    <w:p w14:paraId="29111723" w14:textId="77777777" w:rsidR="005824F1" w:rsidRPr="00890A2B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(dále jen „</w:t>
      </w:r>
      <w:r w:rsidRPr="00890A2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“)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FB172E2" w14:textId="77777777" w:rsidR="005824F1" w:rsidRDefault="005824F1" w:rsidP="005824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591016C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Tuto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F0645A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F469B8D" w14:textId="21F1A1D4" w:rsidR="005824F1" w:rsidRDefault="005824F1" w:rsidP="00890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SMLOUVU O </w:t>
      </w:r>
      <w:r w:rsidR="0048737B">
        <w:rPr>
          <w:rStyle w:val="normaltextrun"/>
          <w:rFonts w:ascii="Calibri" w:hAnsi="Calibri" w:cs="Calibri"/>
          <w:b/>
          <w:bCs/>
          <w:sz w:val="22"/>
          <w:szCs w:val="22"/>
        </w:rPr>
        <w:t>PARTNERSTVÍ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2CA354F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26BDD4F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Úvodní ustanovení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F15EFB9" w14:textId="5BD9F5CF" w:rsidR="005824F1" w:rsidRDefault="005824F1" w:rsidP="00890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Objednatel má zájem na své propagaci a propagaci svých produktů a služeb na</w:t>
      </w:r>
      <w:r w:rsidR="00787D2A">
        <w:rPr>
          <w:rStyle w:val="normaltextrun"/>
          <w:rFonts w:ascii="Calibri" w:hAnsi="Calibri" w:cs="Calibri"/>
          <w:sz w:val="20"/>
          <w:szCs w:val="20"/>
        </w:rPr>
        <w:t xml:space="preserve"> akci SPORTMÁNIE 202</w:t>
      </w:r>
      <w:r w:rsidR="00094451">
        <w:rPr>
          <w:rStyle w:val="normaltextrun"/>
          <w:rFonts w:ascii="Calibri" w:hAnsi="Calibri" w:cs="Calibri"/>
          <w:sz w:val="20"/>
          <w:szCs w:val="20"/>
        </w:rPr>
        <w:t>5</w:t>
      </w:r>
      <w:r w:rsidR="00787D2A">
        <w:rPr>
          <w:rStyle w:val="normaltextrun"/>
          <w:rFonts w:ascii="Calibri" w:hAnsi="Calibri" w:cs="Calibri"/>
          <w:sz w:val="20"/>
          <w:szCs w:val="20"/>
        </w:rPr>
        <w:t xml:space="preserve"> v </w:t>
      </w:r>
      <w:proofErr w:type="gramStart"/>
      <w:r w:rsidR="00787D2A">
        <w:rPr>
          <w:rStyle w:val="normaltextrun"/>
          <w:rFonts w:ascii="Calibri" w:hAnsi="Calibri" w:cs="Calibri"/>
          <w:sz w:val="20"/>
          <w:szCs w:val="20"/>
        </w:rPr>
        <w:t xml:space="preserve">období  </w:t>
      </w:r>
      <w:r w:rsidR="0033037F">
        <w:rPr>
          <w:rStyle w:val="normaltextrun"/>
          <w:rFonts w:ascii="Calibri" w:hAnsi="Calibri" w:cs="Calibri"/>
          <w:sz w:val="20"/>
          <w:szCs w:val="20"/>
        </w:rPr>
        <w:t>16.8.</w:t>
      </w:r>
      <w:proofErr w:type="gramEnd"/>
      <w:r w:rsidR="0033037F">
        <w:rPr>
          <w:rStyle w:val="normaltextrun"/>
          <w:rFonts w:ascii="Calibri" w:hAnsi="Calibri" w:cs="Calibri"/>
          <w:sz w:val="20"/>
          <w:szCs w:val="20"/>
        </w:rPr>
        <w:t xml:space="preserve"> - </w:t>
      </w:r>
      <w:r w:rsidR="00787D2A">
        <w:rPr>
          <w:rStyle w:val="normaltextrun"/>
          <w:rFonts w:ascii="Calibri" w:hAnsi="Calibri" w:cs="Calibri"/>
          <w:sz w:val="20"/>
          <w:szCs w:val="20"/>
        </w:rPr>
        <w:t>2</w:t>
      </w:r>
      <w:r w:rsidR="0033037F">
        <w:rPr>
          <w:rStyle w:val="normaltextrun"/>
          <w:rFonts w:ascii="Calibri" w:hAnsi="Calibri" w:cs="Calibri"/>
          <w:sz w:val="20"/>
          <w:szCs w:val="20"/>
        </w:rPr>
        <w:t>4</w:t>
      </w:r>
      <w:r w:rsidR="00787D2A">
        <w:rPr>
          <w:rStyle w:val="normaltextrun"/>
          <w:rFonts w:ascii="Calibri" w:hAnsi="Calibri" w:cs="Calibri"/>
          <w:sz w:val="20"/>
          <w:szCs w:val="20"/>
        </w:rPr>
        <w:t>. 8. 202</w:t>
      </w:r>
      <w:r w:rsidR="0033037F">
        <w:rPr>
          <w:rStyle w:val="normaltextrun"/>
          <w:rFonts w:ascii="Calibri" w:hAnsi="Calibri" w:cs="Calibri"/>
          <w:sz w:val="20"/>
          <w:szCs w:val="20"/>
        </w:rPr>
        <w:t>5</w:t>
      </w:r>
      <w:r w:rsidR="00787D2A">
        <w:rPr>
          <w:rStyle w:val="normaltextrun"/>
          <w:rFonts w:ascii="Calibri" w:hAnsi="Calibri" w:cs="Calibri"/>
          <w:sz w:val="20"/>
          <w:szCs w:val="20"/>
        </w:rPr>
        <w:t xml:space="preserve">, kterou poskytovatel zajišťuje pro statutární město Plzeň, na základě smlouvy. </w:t>
      </w: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 </w:t>
      </w:r>
    </w:p>
    <w:p w14:paraId="346B556D" w14:textId="77777777" w:rsidR="00561416" w:rsidRDefault="005824F1" w:rsidP="004862A4">
      <w:pPr>
        <w:pStyle w:val="paragraph"/>
        <w:spacing w:before="0" w:beforeAutospacing="0" w:after="0" w:afterAutospacing="0"/>
        <w:ind w:left="3540" w:firstLine="708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79A65BF" w14:textId="14B90414" w:rsidR="005824F1" w:rsidRDefault="004862A4" w:rsidP="004862A4">
      <w:pPr>
        <w:pStyle w:val="paragraph"/>
        <w:spacing w:before="0" w:beforeAutospacing="0" w:after="0" w:afterAutospacing="0"/>
        <w:ind w:left="3540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Čl</w:t>
      </w:r>
      <w:r w:rsidR="005824F1">
        <w:rPr>
          <w:rStyle w:val="normaltextrun"/>
          <w:rFonts w:ascii="Calibri" w:hAnsi="Calibri" w:cs="Calibri"/>
          <w:b/>
          <w:bCs/>
          <w:sz w:val="20"/>
          <w:szCs w:val="20"/>
        </w:rPr>
        <w:t>ánek 1</w:t>
      </w:r>
      <w:r w:rsidR="005824F1">
        <w:rPr>
          <w:rStyle w:val="eop"/>
          <w:rFonts w:ascii="Calibri" w:hAnsi="Calibri" w:cs="Calibri"/>
          <w:sz w:val="20"/>
          <w:szCs w:val="20"/>
        </w:rPr>
        <w:t> </w:t>
      </w:r>
    </w:p>
    <w:p w14:paraId="093E2C8D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Předmět dohody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13FE0BC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A9D5905" w14:textId="437FCEFD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Předmětem této dohody (dále jen „dohoda“) je závazek poskytovatele služeb zajistit ploch</w:t>
      </w:r>
      <w:r w:rsidR="00787D2A">
        <w:rPr>
          <w:rStyle w:val="normaltextrun"/>
          <w:rFonts w:ascii="Calibri" w:hAnsi="Calibri" w:cs="Calibri"/>
          <w:sz w:val="20"/>
          <w:szCs w:val="20"/>
        </w:rPr>
        <w:t>y</w:t>
      </w:r>
      <w:r w:rsidR="00283C4A">
        <w:rPr>
          <w:rStyle w:val="normaltextrun"/>
          <w:rFonts w:ascii="Calibri" w:hAnsi="Calibri" w:cs="Calibri"/>
          <w:sz w:val="20"/>
          <w:szCs w:val="20"/>
        </w:rPr>
        <w:t xml:space="preserve"> a služby</w:t>
      </w:r>
      <w:r>
        <w:rPr>
          <w:rStyle w:val="normaltextrun"/>
          <w:rFonts w:ascii="Calibri" w:hAnsi="Calibri" w:cs="Calibri"/>
          <w:sz w:val="20"/>
          <w:szCs w:val="20"/>
        </w:rPr>
        <w:t>, popřípadě zajistit výrobu reklamy pro objednatele služeb za podmínek dále uvedených v této dohodě a v případných nedílných přílohách této dohody.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16D1506" w14:textId="77777777" w:rsidR="005824F1" w:rsidRDefault="005824F1" w:rsidP="00890A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 </w:t>
      </w:r>
    </w:p>
    <w:p w14:paraId="50CC3290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Článek 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4BC9EAC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Práva a povinnosti stran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320020E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4DFB9732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Poskytovatel prohlašuje, že má oprávnění a veškeré potřebné faktické i odborné předpoklady pro řádné a úplné poskytování předmětných služeb vlastními silami a prostředky.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7E43746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92957AB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Poskytovatel bude veškeré služby dle této dohody poskytovat pod svým jménem a na svou odpovědnost.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214E96D" w14:textId="77777777" w:rsidR="00CF3191" w:rsidRDefault="00CF319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Poskytovatel zajistí monitorovací závěrečnou zprávu v elektronické i tištěné podobě. </w:t>
      </w:r>
    </w:p>
    <w:p w14:paraId="574BDE2D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61267A1" w14:textId="0E0991E4" w:rsidR="00F8232C" w:rsidRPr="0033037F" w:rsidRDefault="00F8232C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33037F">
        <w:rPr>
          <w:rStyle w:val="eop"/>
          <w:rFonts w:ascii="Calibri" w:hAnsi="Calibri" w:cs="Calibri"/>
          <w:sz w:val="20"/>
          <w:szCs w:val="20"/>
        </w:rPr>
        <w:t xml:space="preserve">Objednatel se zavazuje </w:t>
      </w:r>
      <w:r w:rsidR="00245F2B" w:rsidRPr="0033037F">
        <w:rPr>
          <w:rStyle w:val="eop"/>
          <w:rFonts w:ascii="Calibri" w:hAnsi="Calibri" w:cs="Calibri"/>
          <w:sz w:val="20"/>
          <w:szCs w:val="20"/>
        </w:rPr>
        <w:t xml:space="preserve">pro </w:t>
      </w:r>
      <w:r w:rsidR="004B5567" w:rsidRPr="0033037F">
        <w:rPr>
          <w:rStyle w:val="eop"/>
          <w:rFonts w:ascii="Calibri" w:hAnsi="Calibri" w:cs="Calibri"/>
          <w:sz w:val="20"/>
          <w:szCs w:val="20"/>
        </w:rPr>
        <w:t xml:space="preserve">poskytovatele </w:t>
      </w:r>
      <w:r w:rsidRPr="0033037F">
        <w:rPr>
          <w:rStyle w:val="eop"/>
          <w:rFonts w:ascii="Calibri" w:hAnsi="Calibri" w:cs="Calibri"/>
          <w:sz w:val="20"/>
          <w:szCs w:val="20"/>
        </w:rPr>
        <w:t>dále zajistit</w:t>
      </w:r>
      <w:r w:rsidR="00977F9F" w:rsidRPr="0033037F">
        <w:rPr>
          <w:rStyle w:val="eop"/>
          <w:rFonts w:ascii="Calibri" w:hAnsi="Calibri" w:cs="Calibri"/>
          <w:sz w:val="20"/>
          <w:szCs w:val="20"/>
        </w:rPr>
        <w:t xml:space="preserve"> plnění </w:t>
      </w:r>
      <w:proofErr w:type="gramStart"/>
      <w:r w:rsidR="00977F9F" w:rsidRPr="0033037F">
        <w:rPr>
          <w:rStyle w:val="eop"/>
          <w:rFonts w:ascii="Calibri" w:hAnsi="Calibri" w:cs="Calibri"/>
          <w:sz w:val="20"/>
          <w:szCs w:val="20"/>
        </w:rPr>
        <w:t>v  rozsahu</w:t>
      </w:r>
      <w:proofErr w:type="gramEnd"/>
      <w:r w:rsidRPr="0033037F">
        <w:rPr>
          <w:rStyle w:val="eop"/>
          <w:rFonts w:ascii="Calibri" w:hAnsi="Calibri" w:cs="Calibri"/>
          <w:sz w:val="20"/>
          <w:szCs w:val="20"/>
        </w:rPr>
        <w:t>:</w:t>
      </w:r>
    </w:p>
    <w:p w14:paraId="1D27A717" w14:textId="6FC8EBB1" w:rsidR="00F8232C" w:rsidRPr="0033037F" w:rsidRDefault="00F8232C" w:rsidP="00F8232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33037F">
        <w:rPr>
          <w:rStyle w:val="eop"/>
          <w:rFonts w:ascii="Calibri" w:hAnsi="Calibri" w:cs="Calibri"/>
          <w:sz w:val="20"/>
          <w:szCs w:val="20"/>
        </w:rPr>
        <w:t xml:space="preserve">zajistit přistavení a vývoz na zavolání velkoobjemového kontejneru </w:t>
      </w:r>
      <w:proofErr w:type="gramStart"/>
      <w:r w:rsidRPr="0033037F">
        <w:rPr>
          <w:rStyle w:val="eop"/>
          <w:rFonts w:ascii="Calibri" w:hAnsi="Calibri" w:cs="Calibri"/>
          <w:sz w:val="20"/>
          <w:szCs w:val="20"/>
        </w:rPr>
        <w:t>11m3</w:t>
      </w:r>
      <w:proofErr w:type="gramEnd"/>
    </w:p>
    <w:p w14:paraId="35359A6A" w14:textId="41BA90E9" w:rsidR="00DF43A7" w:rsidRPr="0033037F" w:rsidRDefault="00DF43A7" w:rsidP="00F8232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33037F">
        <w:rPr>
          <w:rStyle w:val="eop"/>
          <w:rFonts w:ascii="Calibri" w:hAnsi="Calibri" w:cs="Calibri"/>
          <w:sz w:val="20"/>
          <w:szCs w:val="20"/>
        </w:rPr>
        <w:t>zajistit přistavení a vývoz 3 kusů 1100 l nádob s vývozem 3x týdně</w:t>
      </w:r>
    </w:p>
    <w:p w14:paraId="6683F7DE" w14:textId="3C6A125B" w:rsidR="00F8232C" w:rsidRPr="0033037F" w:rsidRDefault="00F8232C" w:rsidP="00F8232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33037F">
        <w:rPr>
          <w:rStyle w:val="eop"/>
          <w:rFonts w:ascii="Calibri" w:hAnsi="Calibri" w:cs="Calibri"/>
          <w:sz w:val="20"/>
          <w:szCs w:val="20"/>
        </w:rPr>
        <w:t xml:space="preserve">zapůjčení odpadkových nádob o velikosti </w:t>
      </w:r>
      <w:proofErr w:type="gramStart"/>
      <w:r w:rsidRPr="0033037F">
        <w:rPr>
          <w:rStyle w:val="eop"/>
          <w:rFonts w:ascii="Calibri" w:hAnsi="Calibri" w:cs="Calibri"/>
          <w:sz w:val="20"/>
          <w:szCs w:val="20"/>
        </w:rPr>
        <w:t>120l</w:t>
      </w:r>
      <w:proofErr w:type="gramEnd"/>
      <w:r w:rsidRPr="0033037F">
        <w:rPr>
          <w:rStyle w:val="eop"/>
          <w:rFonts w:ascii="Calibri" w:hAnsi="Calibri" w:cs="Calibri"/>
          <w:sz w:val="20"/>
          <w:szCs w:val="20"/>
        </w:rPr>
        <w:t xml:space="preserve"> s rámečkem pro držení PE pytle </w:t>
      </w:r>
    </w:p>
    <w:p w14:paraId="2658EC32" w14:textId="7582E941" w:rsidR="00F8232C" w:rsidRPr="0033037F" w:rsidRDefault="00F8232C" w:rsidP="00F8232C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3037F">
        <w:rPr>
          <w:rStyle w:val="eop"/>
          <w:rFonts w:ascii="Calibri" w:hAnsi="Calibri" w:cs="Calibri"/>
          <w:sz w:val="20"/>
          <w:szCs w:val="20"/>
        </w:rPr>
        <w:t xml:space="preserve">dodání </w:t>
      </w:r>
      <w:r w:rsidR="00DF43A7" w:rsidRPr="0033037F">
        <w:rPr>
          <w:rStyle w:val="eop"/>
          <w:rFonts w:ascii="Calibri" w:hAnsi="Calibri" w:cs="Calibri"/>
          <w:sz w:val="20"/>
          <w:szCs w:val="20"/>
        </w:rPr>
        <w:t xml:space="preserve">400 kusů </w:t>
      </w:r>
      <w:r w:rsidRPr="0033037F">
        <w:rPr>
          <w:rStyle w:val="eop"/>
          <w:rFonts w:ascii="Calibri" w:hAnsi="Calibri" w:cs="Calibri"/>
          <w:sz w:val="20"/>
          <w:szCs w:val="20"/>
        </w:rPr>
        <w:t xml:space="preserve">PE pytlů </w:t>
      </w:r>
    </w:p>
    <w:p w14:paraId="0B86CE9A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DB09C26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B632C1C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lastRenderedPageBreak/>
        <w:t>Objednatel se zavazuje poskytovateli poskytnout veškerou součinnost k zajištění řádného provedení služeb, zejména předat poskytovateli pro tuto činnost včas veškeré potřebné informace a materiály, o které poskytovatel požádá.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69FDA87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D8F5B43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Článek 3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FACFAAC" w14:textId="77777777" w:rsidR="005824F1" w:rsidRDefault="005824F1" w:rsidP="00890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Cena za služby a její splatnost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A197087" w14:textId="2A8700A5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</w:rPr>
        <w:t>Objednatel</w:t>
      </w:r>
      <w:r>
        <w:rPr>
          <w:rStyle w:val="normaltextrun"/>
          <w:rFonts w:ascii="Calibri" w:hAnsi="Calibri" w:cs="Calibri"/>
          <w:sz w:val="20"/>
          <w:szCs w:val="20"/>
        </w:rPr>
        <w:t> bude čerpat po dobu trvání dohody (podle čl. 4) reklamu ve výši </w:t>
      </w:r>
      <w:r w:rsidR="00375077">
        <w:rPr>
          <w:rStyle w:val="normaltextrun"/>
          <w:rFonts w:ascii="Calibri" w:hAnsi="Calibri" w:cs="Calibri"/>
          <w:sz w:val="20"/>
          <w:szCs w:val="20"/>
        </w:rPr>
        <w:t>1</w:t>
      </w:r>
      <w:r w:rsidR="00561416">
        <w:rPr>
          <w:rStyle w:val="normaltextrun"/>
          <w:rFonts w:ascii="Calibri" w:hAnsi="Calibri" w:cs="Calibri"/>
          <w:sz w:val="20"/>
          <w:szCs w:val="20"/>
        </w:rPr>
        <w:t>00 000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,-</w:t>
      </w:r>
      <w:r>
        <w:rPr>
          <w:rStyle w:val="normaltextrun"/>
          <w:rFonts w:ascii="Calibri" w:hAnsi="Calibri" w:cs="Calibri"/>
          <w:sz w:val="20"/>
          <w:szCs w:val="20"/>
        </w:rPr>
        <w:t> Kč bez DPH v rozsahu uvedeném níže.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CFEAEED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189A9AB" w14:textId="1445920B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 xml:space="preserve">Rozsah </w:t>
      </w:r>
      <w:r w:rsidR="00283C4A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partnerství</w:t>
      </w: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93ECA5C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8E5D89A" w14:textId="15D1D012" w:rsidR="005824F1" w:rsidRDefault="005824F1" w:rsidP="005824F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ve veškeré komunikaci označován jako </w:t>
      </w:r>
      <w:r w:rsidR="00CF3191">
        <w:rPr>
          <w:rStyle w:val="normaltextrun"/>
          <w:rFonts w:ascii="Calibri" w:hAnsi="Calibri" w:cs="Calibri"/>
          <w:sz w:val="20"/>
          <w:szCs w:val="20"/>
        </w:rPr>
        <w:t>partner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CF3191">
        <w:rPr>
          <w:rStyle w:val="eop"/>
          <w:rFonts w:ascii="Calibri" w:hAnsi="Calibri" w:cs="Calibri"/>
          <w:sz w:val="20"/>
          <w:szCs w:val="20"/>
        </w:rPr>
        <w:t xml:space="preserve">/TV, </w:t>
      </w:r>
      <w:proofErr w:type="gramStart"/>
      <w:r w:rsidR="00CF3191">
        <w:rPr>
          <w:rStyle w:val="eop"/>
          <w:rFonts w:ascii="Calibri" w:hAnsi="Calibri" w:cs="Calibri"/>
          <w:sz w:val="20"/>
          <w:szCs w:val="20"/>
        </w:rPr>
        <w:t>On line</w:t>
      </w:r>
      <w:proofErr w:type="gramEnd"/>
      <w:r w:rsidR="003D1220">
        <w:rPr>
          <w:rStyle w:val="eop"/>
          <w:rFonts w:ascii="Calibri" w:hAnsi="Calibri" w:cs="Calibri"/>
          <w:sz w:val="20"/>
          <w:szCs w:val="20"/>
        </w:rPr>
        <w:t>, print</w:t>
      </w:r>
      <w:r w:rsidR="00CF3191">
        <w:rPr>
          <w:rStyle w:val="eop"/>
          <w:rFonts w:ascii="Calibri" w:hAnsi="Calibri" w:cs="Calibri"/>
          <w:sz w:val="20"/>
          <w:szCs w:val="20"/>
        </w:rPr>
        <w:t xml:space="preserve">/ </w:t>
      </w:r>
    </w:p>
    <w:p w14:paraId="645F9EA4" w14:textId="77777777" w:rsidR="005824F1" w:rsidRPr="00890A2B" w:rsidRDefault="005824F1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l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>ogo na internetových stránkách </w:t>
      </w:r>
      <w:hyperlink r:id="rId5" w:history="1">
        <w:r w:rsidR="00787D2A" w:rsidRPr="00890A2B">
          <w:rPr>
            <w:rStyle w:val="Hypertextovodkaz"/>
            <w:rFonts w:asciiTheme="minorHAnsi" w:hAnsiTheme="minorHAnsi" w:cstheme="minorHAnsi"/>
            <w:sz w:val="20"/>
            <w:szCs w:val="20"/>
          </w:rPr>
          <w:t>https://sport.plzen.cz/</w:t>
        </w:r>
      </w:hyperlink>
      <w:r w:rsidR="00787D2A" w:rsidRPr="00890A2B">
        <w:rPr>
          <w:rFonts w:asciiTheme="minorHAnsi" w:hAnsiTheme="minorHAnsi" w:cstheme="minorHAnsi"/>
          <w:sz w:val="20"/>
          <w:szCs w:val="20"/>
        </w:rPr>
        <w:t xml:space="preserve"> </w:t>
      </w:r>
      <w:r w:rsidRPr="00890A2B">
        <w:rPr>
          <w:rStyle w:val="normaltextrun"/>
          <w:rFonts w:asciiTheme="minorHAnsi" w:hAnsiTheme="minorHAnsi" w:cstheme="minorHAnsi"/>
          <w:sz w:val="20"/>
          <w:szCs w:val="20"/>
        </w:rPr>
        <w:t>v sekci partne</w:t>
      </w:r>
      <w:r w:rsidR="00787D2A" w:rsidRPr="00890A2B">
        <w:rPr>
          <w:rStyle w:val="normaltextrun"/>
          <w:rFonts w:asciiTheme="minorHAnsi" w:hAnsiTheme="minorHAnsi" w:cstheme="minorHAnsi"/>
          <w:sz w:val="20"/>
          <w:szCs w:val="20"/>
        </w:rPr>
        <w:t xml:space="preserve">ři </w:t>
      </w:r>
      <w:r w:rsidRPr="00890A2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3A7277A" w14:textId="77777777" w:rsidR="00787D2A" w:rsidRDefault="00CF3191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u</w:t>
      </w:r>
      <w:r w:rsidR="00787D2A">
        <w:rPr>
          <w:rStyle w:val="eop"/>
          <w:rFonts w:ascii="Calibri" w:hAnsi="Calibri" w:cs="Calibri"/>
          <w:sz w:val="20"/>
          <w:szCs w:val="20"/>
        </w:rPr>
        <w:t xml:space="preserve">vedení názvu společnosti při citaci partnerů moderátorem </w:t>
      </w:r>
    </w:p>
    <w:p w14:paraId="4EA243CB" w14:textId="5B494224" w:rsidR="00CF3191" w:rsidRDefault="003D1220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využití</w:t>
      </w:r>
      <w:r w:rsidR="00CF3191">
        <w:rPr>
          <w:rFonts w:ascii="Calibri" w:hAnsi="Calibri" w:cs="Calibri"/>
          <w:sz w:val="20"/>
          <w:szCs w:val="20"/>
        </w:rPr>
        <w:t xml:space="preserve"> prezentační</w:t>
      </w:r>
      <w:r>
        <w:rPr>
          <w:rFonts w:ascii="Calibri" w:hAnsi="Calibri" w:cs="Calibri"/>
          <w:sz w:val="20"/>
          <w:szCs w:val="20"/>
        </w:rPr>
        <w:t>ho</w:t>
      </w:r>
      <w:r w:rsidR="00CF3191">
        <w:rPr>
          <w:rFonts w:ascii="Calibri" w:hAnsi="Calibri" w:cs="Calibri"/>
          <w:sz w:val="20"/>
          <w:szCs w:val="20"/>
        </w:rPr>
        <w:t xml:space="preserve"> stánk</w:t>
      </w:r>
      <w:r>
        <w:rPr>
          <w:rFonts w:ascii="Calibri" w:hAnsi="Calibri" w:cs="Calibri"/>
          <w:sz w:val="20"/>
          <w:szCs w:val="20"/>
        </w:rPr>
        <w:t>u</w:t>
      </w:r>
      <w:r w:rsidR="00CF3191">
        <w:rPr>
          <w:rFonts w:ascii="Calibri" w:hAnsi="Calibri" w:cs="Calibri"/>
          <w:sz w:val="20"/>
          <w:szCs w:val="20"/>
        </w:rPr>
        <w:t xml:space="preserve"> o rozměru 3x3</w:t>
      </w:r>
      <w:r>
        <w:rPr>
          <w:rFonts w:ascii="Calibri" w:hAnsi="Calibri" w:cs="Calibri"/>
          <w:sz w:val="20"/>
          <w:szCs w:val="20"/>
        </w:rPr>
        <w:t xml:space="preserve"> </w:t>
      </w:r>
      <w:r w:rsidR="00CF3191">
        <w:rPr>
          <w:rFonts w:ascii="Calibri" w:hAnsi="Calibri" w:cs="Calibri"/>
          <w:sz w:val="20"/>
          <w:szCs w:val="20"/>
        </w:rPr>
        <w:t xml:space="preserve">m v místě konání akce </w:t>
      </w:r>
    </w:p>
    <w:p w14:paraId="420F9FBB" w14:textId="247B48A7" w:rsidR="00CF3191" w:rsidRDefault="00CF3191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reklamní banner o rozměru 2x1 m v hlavním sektoru </w:t>
      </w:r>
    </w:p>
    <w:p w14:paraId="4B9C2D94" w14:textId="4C006652" w:rsidR="003D1220" w:rsidRDefault="003D1220" w:rsidP="005824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umístění </w:t>
      </w:r>
      <w:r w:rsidR="00283C4A">
        <w:rPr>
          <w:rFonts w:ascii="Calibri" w:hAnsi="Calibri" w:cs="Calibri"/>
          <w:sz w:val="20"/>
          <w:szCs w:val="20"/>
        </w:rPr>
        <w:t xml:space="preserve">partnerského </w:t>
      </w:r>
      <w:r>
        <w:rPr>
          <w:rFonts w:ascii="Calibri" w:hAnsi="Calibri" w:cs="Calibri"/>
          <w:sz w:val="20"/>
          <w:szCs w:val="20"/>
        </w:rPr>
        <w:t xml:space="preserve">odkazu na zpravodajském portálu </w:t>
      </w:r>
      <w:hyperlink r:id="rId6" w:history="1">
        <w:r w:rsidRPr="00FD7C85">
          <w:rPr>
            <w:rStyle w:val="Hypertextovodkaz"/>
            <w:rFonts w:ascii="Calibri" w:hAnsi="Calibri" w:cs="Calibri"/>
            <w:sz w:val="20"/>
            <w:szCs w:val="20"/>
          </w:rPr>
          <w:t>https://www.plzen.cz</w:t>
        </w:r>
      </w:hyperlink>
    </w:p>
    <w:p w14:paraId="6C6FB2BB" w14:textId="6798F73D" w:rsidR="006859A8" w:rsidRDefault="0055368D" w:rsidP="0033037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Pozvánka pro zástupce objednatele na slavností zahájení a zakončení Sportmanie</w:t>
      </w:r>
    </w:p>
    <w:p w14:paraId="300ED4C7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405B35B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Cena za poskytování služeb je garantována poskytovatelem po dobu platnosti této dohody.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9BE7477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0A86BADF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Dohodnuté ceny dle této dohody jsou uvedeny bez aktuální sazby DPH.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DBBB4FB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551AF552" w14:textId="5ED08ACA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Ve sjednané ceně za poskytování služeb jsou zahrnuty poplatky za případnou výrobu reklamy</w:t>
      </w:r>
      <w:r w:rsidR="0055368D">
        <w:rPr>
          <w:rStyle w:val="normaltextrun"/>
          <w:rFonts w:ascii="Calibri" w:hAnsi="Calibri" w:cs="Calibri"/>
          <w:sz w:val="20"/>
          <w:szCs w:val="20"/>
        </w:rPr>
        <w:t>.</w:t>
      </w: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642399D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35A8E1F3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AF0FDAC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Článek 4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A407384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Doba trvání dohody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59C8C76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31C547EF" w14:textId="627C4762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Tato dohoda se uzavírá na dobu 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určitou </w:t>
      </w:r>
      <w:r>
        <w:rPr>
          <w:rStyle w:val="normaltextrun"/>
          <w:rFonts w:ascii="Calibri" w:hAnsi="Calibri" w:cs="Calibri"/>
          <w:sz w:val="20"/>
          <w:szCs w:val="20"/>
        </w:rPr>
        <w:t>od 1. 7. 20</w:t>
      </w:r>
      <w:r w:rsidR="007F732F">
        <w:rPr>
          <w:rStyle w:val="normaltextrun"/>
          <w:rFonts w:ascii="Calibri" w:hAnsi="Calibri" w:cs="Calibri"/>
          <w:sz w:val="20"/>
          <w:szCs w:val="20"/>
        </w:rPr>
        <w:t>2</w:t>
      </w:r>
      <w:r w:rsidR="0033037F">
        <w:rPr>
          <w:rStyle w:val="normaltextrun"/>
          <w:rFonts w:ascii="Calibri" w:hAnsi="Calibri" w:cs="Calibri"/>
          <w:sz w:val="20"/>
          <w:szCs w:val="20"/>
        </w:rPr>
        <w:t>5</w:t>
      </w:r>
      <w:r w:rsidR="004862A4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do </w:t>
      </w:r>
      <w:r w:rsidR="007F732F">
        <w:rPr>
          <w:rStyle w:val="normaltextrun"/>
          <w:rFonts w:ascii="Calibri" w:hAnsi="Calibri" w:cs="Calibri"/>
          <w:sz w:val="20"/>
          <w:szCs w:val="20"/>
        </w:rPr>
        <w:t>2</w:t>
      </w:r>
      <w:r w:rsidR="006B5D41">
        <w:rPr>
          <w:rStyle w:val="normaltextrun"/>
          <w:rFonts w:ascii="Calibri" w:hAnsi="Calibri" w:cs="Calibri"/>
          <w:sz w:val="20"/>
          <w:szCs w:val="20"/>
        </w:rPr>
        <w:t>5</w:t>
      </w:r>
      <w:r>
        <w:rPr>
          <w:rStyle w:val="normaltextrun"/>
          <w:rFonts w:ascii="Calibri" w:hAnsi="Calibri" w:cs="Calibri"/>
          <w:sz w:val="20"/>
          <w:szCs w:val="20"/>
        </w:rPr>
        <w:t>. </w:t>
      </w:r>
      <w:r w:rsidR="007F732F">
        <w:rPr>
          <w:rStyle w:val="normaltextrun"/>
          <w:rFonts w:ascii="Calibri" w:hAnsi="Calibri" w:cs="Calibri"/>
          <w:sz w:val="20"/>
          <w:szCs w:val="20"/>
        </w:rPr>
        <w:t>8</w:t>
      </w:r>
      <w:r>
        <w:rPr>
          <w:rStyle w:val="normaltextrun"/>
          <w:rFonts w:ascii="Calibri" w:hAnsi="Calibri" w:cs="Calibri"/>
          <w:sz w:val="20"/>
          <w:szCs w:val="20"/>
        </w:rPr>
        <w:t>. 20</w:t>
      </w:r>
      <w:r w:rsidR="004862A4">
        <w:rPr>
          <w:rStyle w:val="normaltextrun"/>
          <w:rFonts w:ascii="Calibri" w:hAnsi="Calibri" w:cs="Calibri"/>
          <w:sz w:val="20"/>
          <w:szCs w:val="20"/>
        </w:rPr>
        <w:t>2</w:t>
      </w:r>
      <w:r w:rsidR="0033037F">
        <w:rPr>
          <w:rStyle w:val="normaltextrun"/>
          <w:rFonts w:ascii="Calibri" w:hAnsi="Calibri" w:cs="Calibri"/>
          <w:sz w:val="20"/>
          <w:szCs w:val="20"/>
        </w:rPr>
        <w:t>5</w:t>
      </w:r>
      <w:r>
        <w:rPr>
          <w:rStyle w:val="normaltextrun"/>
          <w:rFonts w:ascii="Calibri" w:hAnsi="Calibri" w:cs="Calibri"/>
          <w:sz w:val="20"/>
          <w:szCs w:val="20"/>
        </w:rPr>
        <w:t>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8657715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79669F8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Tuto dohodu lze ukončit dohodou stran k jakémukoliv datu a dále písemnou výpovědí doručenou druhé smluvní straně s výpovědní lhůtou, která nemůže být kratší než 1 měsíc a která počne běžet prvního dne následujícího měsíce po předání výpovědi.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06C4D5A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5E02BA5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Každá ze smluvních stran může od této dohody odstoupit též v případě, pokud by došlo prokazatelně k ukončení činnosti poskytovatele nebo objednatele.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3F72A64" w14:textId="77777777" w:rsidR="005824F1" w:rsidRDefault="005824F1" w:rsidP="00582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5C2202D0" w14:textId="77777777" w:rsidR="005824F1" w:rsidRDefault="005824F1" w:rsidP="00582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D2C027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Článek 5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2262CB" w14:textId="77777777" w:rsidR="005824F1" w:rsidRDefault="005824F1" w:rsidP="00582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Závěrečná ustanovení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93502A8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1B392B7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Veškeré změny nebo doplňky této dohody je možné činit pouze písemně ve formě dodatku k této dohodě.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87E2C8A" w14:textId="4EB05A5E" w:rsidR="00977F9F" w:rsidRDefault="00977F9F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33037F">
        <w:rPr>
          <w:rStyle w:val="eop"/>
          <w:rFonts w:ascii="Calibri" w:hAnsi="Calibri" w:cs="Calibri"/>
          <w:sz w:val="20"/>
          <w:szCs w:val="20"/>
        </w:rPr>
        <w:t xml:space="preserve">Poskytovatel své služby v hodnotě 100 000,- Kč vyfakturuje. Objednatel své služby v hodnotě </w:t>
      </w:r>
      <w:r w:rsidR="00DF43A7" w:rsidRPr="0033037F">
        <w:rPr>
          <w:rStyle w:val="eop"/>
          <w:rFonts w:ascii="Calibri" w:hAnsi="Calibri" w:cs="Calibri"/>
          <w:sz w:val="20"/>
          <w:szCs w:val="20"/>
        </w:rPr>
        <w:t>poskytnuté služby</w:t>
      </w:r>
      <w:r w:rsidRPr="0033037F">
        <w:rPr>
          <w:rStyle w:val="eop"/>
          <w:rFonts w:ascii="Calibri" w:hAnsi="Calibri" w:cs="Calibri"/>
          <w:sz w:val="20"/>
          <w:szCs w:val="20"/>
        </w:rPr>
        <w:t xml:space="preserve"> vyfakturuje.</w:t>
      </w:r>
      <w:r>
        <w:rPr>
          <w:rStyle w:val="eop"/>
          <w:rFonts w:ascii="Calibri" w:hAnsi="Calibri" w:cs="Calibri"/>
          <w:sz w:val="20"/>
          <w:szCs w:val="20"/>
        </w:rPr>
        <w:t xml:space="preserve"> </w:t>
      </w:r>
    </w:p>
    <w:p w14:paraId="4D5FB60F" w14:textId="77777777" w:rsidR="004B5567" w:rsidRDefault="004B5567" w:rsidP="005824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71104C58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94DD251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Případné vzniklé spory se zavazují účastníci řešit dohodou, nikoli cestou soudu. V případě, že se obě strany nedohodnou, sjednávají si dle ustanovení §89a zák. č. 99/1963 Sb. občanský soudní řád, v platném znění, jako příslušný soud, který je oprávněn ve věci rozhodnout, Okresní, popřípadě Krajský soud v Plzni.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98A3B20" w14:textId="77777777" w:rsidR="005824F1" w:rsidRDefault="005824F1" w:rsidP="00582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70B2254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Účastníci prohlašují, že si celou dohodu přečetli, souhlasí s jejím obsahem a rozumí mu, dále prohlašují, že tato dohoda byla sepsána na základě pravdivých informací a údajů a jejich pravé, svobodné a vážné vůle, při plné způsobilosti k právním úkonům a že tato dohoda nebyla sjednána v tísni, nebo za nápadně nevýhodných podmínek a na důkaz toho připojují své podpisy.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130B2F9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59C8F97" w14:textId="6C7E4278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V Plzni </w:t>
      </w:r>
      <w:r w:rsidR="0055368D">
        <w:rPr>
          <w:rStyle w:val="eop"/>
          <w:rFonts w:ascii="Calibri" w:hAnsi="Calibri" w:cs="Calibri"/>
          <w:sz w:val="20"/>
          <w:szCs w:val="20"/>
        </w:rPr>
        <w:t xml:space="preserve">dne: </w:t>
      </w:r>
    </w:p>
    <w:p w14:paraId="323D47EF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FD5883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9399EBC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lastRenderedPageBreak/>
        <w:t>Objednatel:</w:t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Poskytovatel: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28B89F6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E3858EB" w14:textId="77777777" w:rsidR="005824F1" w:rsidRDefault="005824F1" w:rsidP="005824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49DB0AC" w14:textId="40275791" w:rsidR="00876B11" w:rsidRDefault="005824F1" w:rsidP="0055368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……………………………………</w:t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 w:rsidR="007F732F">
        <w:rPr>
          <w:rStyle w:val="normaltextrun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…..………………………………………..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sectPr w:rsidR="00876B11" w:rsidSect="00890A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CB4"/>
    <w:multiLevelType w:val="multilevel"/>
    <w:tmpl w:val="22C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44A12"/>
    <w:multiLevelType w:val="multilevel"/>
    <w:tmpl w:val="AEBC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5D4B08"/>
    <w:multiLevelType w:val="multilevel"/>
    <w:tmpl w:val="63B4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133FE"/>
    <w:multiLevelType w:val="hybridMultilevel"/>
    <w:tmpl w:val="DBA87D8A"/>
    <w:lvl w:ilvl="0" w:tplc="5C56EA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C2465"/>
    <w:multiLevelType w:val="multilevel"/>
    <w:tmpl w:val="CD48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7262713">
    <w:abstractNumId w:val="4"/>
  </w:num>
  <w:num w:numId="2" w16cid:durableId="949778167">
    <w:abstractNumId w:val="0"/>
  </w:num>
  <w:num w:numId="3" w16cid:durableId="435637409">
    <w:abstractNumId w:val="2"/>
  </w:num>
  <w:num w:numId="4" w16cid:durableId="1645967721">
    <w:abstractNumId w:val="1"/>
  </w:num>
  <w:num w:numId="5" w16cid:durableId="105331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F1"/>
    <w:rsid w:val="00094451"/>
    <w:rsid w:val="0014506C"/>
    <w:rsid w:val="00245F2B"/>
    <w:rsid w:val="002507E1"/>
    <w:rsid w:val="00283C4A"/>
    <w:rsid w:val="0033037F"/>
    <w:rsid w:val="003306E9"/>
    <w:rsid w:val="00363F0A"/>
    <w:rsid w:val="00375077"/>
    <w:rsid w:val="003D1220"/>
    <w:rsid w:val="004862A4"/>
    <w:rsid w:val="00486A81"/>
    <w:rsid w:val="0048737B"/>
    <w:rsid w:val="004B5567"/>
    <w:rsid w:val="004F0912"/>
    <w:rsid w:val="00521996"/>
    <w:rsid w:val="0055368D"/>
    <w:rsid w:val="00561416"/>
    <w:rsid w:val="005824F1"/>
    <w:rsid w:val="006859A8"/>
    <w:rsid w:val="006B5D41"/>
    <w:rsid w:val="00787D2A"/>
    <w:rsid w:val="007F732F"/>
    <w:rsid w:val="00876B11"/>
    <w:rsid w:val="00890A2B"/>
    <w:rsid w:val="00977F9F"/>
    <w:rsid w:val="00A0767D"/>
    <w:rsid w:val="00A9626E"/>
    <w:rsid w:val="00C6180B"/>
    <w:rsid w:val="00CF3191"/>
    <w:rsid w:val="00D661BF"/>
    <w:rsid w:val="00D91D80"/>
    <w:rsid w:val="00DF43A7"/>
    <w:rsid w:val="00E13952"/>
    <w:rsid w:val="00E27E69"/>
    <w:rsid w:val="00E67BCE"/>
    <w:rsid w:val="00F07C21"/>
    <w:rsid w:val="00F07DCD"/>
    <w:rsid w:val="00F274A7"/>
    <w:rsid w:val="00F467BA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CEFA"/>
  <w15:chartTrackingRefBased/>
  <w15:docId w15:val="{D8BE0078-1076-4FF4-AE59-9A8D827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824F1"/>
  </w:style>
  <w:style w:type="character" w:customStyle="1" w:styleId="eop">
    <w:name w:val="eop"/>
    <w:basedOn w:val="Standardnpsmoodstavce"/>
    <w:rsid w:val="005824F1"/>
  </w:style>
  <w:style w:type="character" w:customStyle="1" w:styleId="spellingerror">
    <w:name w:val="spellingerror"/>
    <w:basedOn w:val="Standardnpsmoodstavce"/>
    <w:rsid w:val="005824F1"/>
  </w:style>
  <w:style w:type="character" w:styleId="Hypertextovodkaz">
    <w:name w:val="Hyperlink"/>
    <w:basedOn w:val="Standardnpsmoodstavce"/>
    <w:uiPriority w:val="99"/>
    <w:unhideWhenUsed/>
    <w:rsid w:val="00787D2A"/>
    <w:rPr>
      <w:color w:val="0000FF"/>
      <w:u w:val="single"/>
    </w:rPr>
  </w:style>
  <w:style w:type="paragraph" w:styleId="Bezmezer">
    <w:name w:val="No Spacing"/>
    <w:uiPriority w:val="1"/>
    <w:qFormat/>
    <w:rsid w:val="00890A2B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2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61416"/>
    <w:rPr>
      <w:b/>
      <w:bCs/>
    </w:rPr>
  </w:style>
  <w:style w:type="character" w:customStyle="1" w:styleId="nowrap">
    <w:name w:val="nowrap"/>
    <w:basedOn w:val="Standardnpsmoodstavce"/>
    <w:rsid w:val="0056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zen.cz" TargetMode="External"/><Relationship Id="rId5" Type="http://schemas.openxmlformats.org/officeDocument/2006/relationships/hyperlink" Target="https://sport.plze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Štíchová</dc:creator>
  <cp:keywords/>
  <dc:description/>
  <cp:lastModifiedBy>Radek Novák</cp:lastModifiedBy>
  <cp:revision>4</cp:revision>
  <dcterms:created xsi:type="dcterms:W3CDTF">2025-02-25T06:44:00Z</dcterms:created>
  <dcterms:modified xsi:type="dcterms:W3CDTF">2025-05-05T08:42:00Z</dcterms:modified>
</cp:coreProperties>
</file>