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610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40C2150"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2066E1FE" w14:textId="77777777" w:rsidR="00B320B8" w:rsidRPr="003F2F6D" w:rsidRDefault="00680B09" w:rsidP="00B320B8">
      <w:pPr>
        <w:pStyle w:val="Nzevdohody"/>
      </w:pPr>
      <w:r w:rsidRPr="003F2F6D">
        <w:t xml:space="preserve">č. </w:t>
      </w:r>
      <w:r w:rsidR="007C52B7">
        <w:t>JEA-STZ-3/2025</w:t>
      </w:r>
    </w:p>
    <w:p w14:paraId="25F87E47" w14:textId="77777777" w:rsidR="00B320B8" w:rsidRPr="003F2F6D" w:rsidRDefault="00B320B8" w:rsidP="00B320B8">
      <w:pPr>
        <w:rPr>
          <w:rFonts w:cs="Arial"/>
          <w:szCs w:val="20"/>
        </w:rPr>
      </w:pPr>
    </w:p>
    <w:p w14:paraId="49113BB0"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352BBD3C" w14:textId="77777777" w:rsidR="00EA2E75" w:rsidRPr="003F2F6D" w:rsidRDefault="00EA2E75">
      <w:pPr>
        <w:rPr>
          <w:rFonts w:cs="Arial"/>
          <w:szCs w:val="20"/>
        </w:rPr>
      </w:pPr>
    </w:p>
    <w:p w14:paraId="6A0768A8"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946E84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C52B7" w:rsidRPr="007C52B7">
        <w:rPr>
          <w:rFonts w:cs="Arial"/>
          <w:szCs w:val="20"/>
        </w:rPr>
        <w:t xml:space="preserve">Ing. </w:t>
      </w:r>
      <w:r w:rsidR="007C52B7">
        <w:t>Martin Viterna</w:t>
      </w:r>
      <w:r w:rsidRPr="00A3020E">
        <w:rPr>
          <w:rFonts w:cs="Arial"/>
          <w:szCs w:val="20"/>
        </w:rPr>
        <w:t xml:space="preserve">, </w:t>
      </w:r>
      <w:r w:rsidR="007C52B7" w:rsidRPr="007C52B7">
        <w:rPr>
          <w:rFonts w:cs="Arial"/>
          <w:szCs w:val="20"/>
        </w:rPr>
        <w:t>ředitel kontaktního</w:t>
      </w:r>
      <w:r w:rsidR="007C52B7">
        <w:t xml:space="preserve"> pracoviště Jeseník</w:t>
      </w:r>
    </w:p>
    <w:p w14:paraId="704986D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C52B7" w:rsidRPr="007C52B7">
        <w:rPr>
          <w:rFonts w:cs="Arial"/>
          <w:szCs w:val="20"/>
        </w:rPr>
        <w:t>Dobrovského 1278</w:t>
      </w:r>
      <w:r w:rsidR="007C52B7">
        <w:t>/25, 170 00 Praha 7</w:t>
      </w:r>
    </w:p>
    <w:p w14:paraId="4FC6D5E6"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C52B7" w:rsidRPr="007C52B7">
        <w:rPr>
          <w:rFonts w:cs="Arial"/>
          <w:szCs w:val="20"/>
        </w:rPr>
        <w:t>72496991</w:t>
      </w:r>
    </w:p>
    <w:p w14:paraId="1A08B2B2"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C52B7" w:rsidRPr="007C52B7">
        <w:rPr>
          <w:rFonts w:cs="Arial"/>
          <w:szCs w:val="20"/>
        </w:rPr>
        <w:t>Karla Čapka</w:t>
      </w:r>
      <w:r w:rsidR="007C52B7">
        <w:t xml:space="preserve"> č.p. 1147/10, 790 01 Jeseník 1</w:t>
      </w:r>
    </w:p>
    <w:p w14:paraId="5ABC1DD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7DD1D6BC"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7627E062" w14:textId="77777777" w:rsidR="007C52B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C52B7" w:rsidRPr="007C52B7">
        <w:rPr>
          <w:rFonts w:cs="Arial"/>
          <w:szCs w:val="20"/>
        </w:rPr>
        <w:t>KJ Fast</w:t>
      </w:r>
      <w:r w:rsidR="007C52B7">
        <w:t xml:space="preserve"> Expo s.r.o.</w:t>
      </w:r>
    </w:p>
    <w:p w14:paraId="72D7F3A1" w14:textId="3D6C6E4B" w:rsidR="00336059" w:rsidRPr="00A3020E" w:rsidRDefault="007C52B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C52B7">
        <w:rPr>
          <w:rFonts w:cs="Arial"/>
          <w:noProof/>
          <w:szCs w:val="20"/>
        </w:rPr>
        <w:t>Chytilová Kristýna</w:t>
      </w:r>
      <w:r>
        <w:rPr>
          <w:noProof/>
        </w:rPr>
        <w:t>, jednatelka společnosti</w:t>
      </w:r>
      <w:r>
        <w:rPr>
          <w:noProof/>
        </w:rPr>
        <w:tab/>
      </w:r>
    </w:p>
    <w:p w14:paraId="61AA5435" w14:textId="77777777" w:rsidR="00336059" w:rsidRPr="00A3020E" w:rsidRDefault="007C52B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C52B7">
        <w:rPr>
          <w:rFonts w:cs="Arial"/>
          <w:szCs w:val="20"/>
        </w:rPr>
        <w:t>Dolany č</w:t>
      </w:r>
      <w:r>
        <w:t>.p. 384, 783 16 Dolany u Olomouce</w:t>
      </w:r>
    </w:p>
    <w:p w14:paraId="5E6D64AC"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C52B7" w:rsidRPr="007C52B7">
        <w:rPr>
          <w:rFonts w:cs="Arial"/>
          <w:szCs w:val="20"/>
        </w:rPr>
        <w:t>10688471</w:t>
      </w:r>
    </w:p>
    <w:p w14:paraId="25BBF826"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72B7F3B" w14:textId="77777777" w:rsidR="00661871" w:rsidRPr="007122CB" w:rsidRDefault="00661871" w:rsidP="007122CB">
      <w:pPr>
        <w:pStyle w:val="lnek"/>
      </w:pPr>
      <w:r w:rsidRPr="007122CB">
        <w:t>Článek I</w:t>
      </w:r>
    </w:p>
    <w:p w14:paraId="1ABCC178" w14:textId="77777777" w:rsidR="00205BCF" w:rsidRPr="00A3020E" w:rsidRDefault="00205BCF" w:rsidP="0087648D">
      <w:pPr>
        <w:pStyle w:val="lnek"/>
        <w:spacing w:before="0"/>
      </w:pPr>
      <w:r>
        <w:t>Účel poskytnutí příspěvku</w:t>
      </w:r>
    </w:p>
    <w:p w14:paraId="5656D390"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7C52B7">
        <w:t>CZ.03.01.03/00/22_041/0004600</w:t>
      </w:r>
      <w:r w:rsidR="00AF135F">
        <w:rPr>
          <w:i/>
          <w:iCs/>
        </w:rPr>
        <w:t xml:space="preserve"> - </w:t>
      </w:r>
      <w:r w:rsidR="007C52B7">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5BFF1347" w14:textId="77777777" w:rsidR="00DE5F15" w:rsidRPr="007122CB" w:rsidRDefault="00DE5F15" w:rsidP="007122CB">
      <w:pPr>
        <w:pStyle w:val="lnek"/>
      </w:pPr>
      <w:r w:rsidRPr="007122CB">
        <w:t>Článek II</w:t>
      </w:r>
    </w:p>
    <w:p w14:paraId="63936E12" w14:textId="77777777" w:rsidR="00A62D9B" w:rsidRDefault="001401F4" w:rsidP="00400888">
      <w:pPr>
        <w:pStyle w:val="lnek"/>
        <w:spacing w:before="0"/>
      </w:pPr>
      <w:r w:rsidRPr="001401F4">
        <w:t>Závazky zaměstnavatele a p</w:t>
      </w:r>
      <w:r w:rsidR="00A62D9B">
        <w:t>odmínky poskytnutí příspěvku</w:t>
      </w:r>
    </w:p>
    <w:p w14:paraId="29F29C3B"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B60484B"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17C23C51" w14:textId="2786767E"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EF0599">
        <w:rPr>
          <w:noProof/>
        </w:rPr>
        <w:t>xxxxxxx</w:t>
      </w:r>
    </w:p>
    <w:p w14:paraId="1190A574" w14:textId="34A902B5"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EF0599">
        <w:t>xxxxxxx</w:t>
      </w:r>
    </w:p>
    <w:p w14:paraId="75280531" w14:textId="77777777" w:rsidR="00A40141" w:rsidRDefault="00A40141" w:rsidP="00A40141">
      <w:pPr>
        <w:pStyle w:val="Boddohody"/>
      </w:pPr>
      <w:r w:rsidRPr="00845226">
        <w:t>Zaměstnavatel uzavře se zaměstnancem pracovní smlouvu.</w:t>
      </w:r>
    </w:p>
    <w:p w14:paraId="1B5C0F8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5CC8915"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7C52B7">
        <w:rPr>
          <w:noProof/>
        </w:rPr>
        <w:t>Řidič kamionu</w:t>
      </w:r>
      <w:r w:rsidRPr="003F2F6D">
        <w:tab/>
      </w:r>
    </w:p>
    <w:p w14:paraId="02B3B8B5" w14:textId="77777777" w:rsidR="00A40141" w:rsidRDefault="00A40141" w:rsidP="00A40141">
      <w:pPr>
        <w:pStyle w:val="Daltextbodudohody"/>
        <w:tabs>
          <w:tab w:val="clear" w:pos="2520"/>
        </w:tabs>
        <w:ind w:left="3119" w:hanging="2263"/>
      </w:pPr>
      <w:r>
        <w:t>M</w:t>
      </w:r>
      <w:r w:rsidRPr="003F2F6D">
        <w:t>ísto výkonu práce:</w:t>
      </w:r>
      <w:r w:rsidRPr="003F2F6D">
        <w:tab/>
      </w:r>
      <w:r w:rsidR="007C52B7">
        <w:t>KJ Fast Expo s.r.o., Dolany č.p. 384, 783 16 Dolany u Olomouce</w:t>
      </w:r>
    </w:p>
    <w:p w14:paraId="43C1B592" w14:textId="77777777" w:rsidR="00A40141" w:rsidRDefault="00A40141" w:rsidP="00A40141">
      <w:pPr>
        <w:pStyle w:val="Daltextbodudohody"/>
        <w:tabs>
          <w:tab w:val="clear" w:pos="2520"/>
        </w:tabs>
        <w:ind w:left="3119" w:hanging="2263"/>
      </w:pPr>
      <w:r>
        <w:t>Den nástupu do práce:</w:t>
      </w:r>
      <w:r>
        <w:tab/>
      </w:r>
      <w:r w:rsidR="007C52B7">
        <w:t>1.6.2025</w:t>
      </w:r>
    </w:p>
    <w:p w14:paraId="795F7642"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7C52B7">
        <w:rPr>
          <w:noProof/>
        </w:rPr>
        <w:t>neurčitou</w:t>
      </w:r>
      <w:r>
        <w:t xml:space="preserve">, s týdenní pracovní dobou </w:t>
      </w:r>
      <w:r w:rsidR="007C52B7">
        <w:rPr>
          <w:noProof/>
        </w:rPr>
        <w:t>40</w:t>
      </w:r>
      <w:r>
        <w:t xml:space="preserve"> hod.</w:t>
      </w:r>
    </w:p>
    <w:p w14:paraId="5E48B91C"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6F2602F" w14:textId="77777777" w:rsidR="00A40141" w:rsidRDefault="00A40141" w:rsidP="00A40141">
      <w:pPr>
        <w:pStyle w:val="Boddohody"/>
      </w:pPr>
      <w:r>
        <w:t xml:space="preserve">V případě, že pracovní poměr zaměstnance skončí přede dnem </w:t>
      </w:r>
      <w:r w:rsidR="007C52B7">
        <w:rPr>
          <w:noProof/>
        </w:rPr>
        <w:t>28.2.2026</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B60ABF6"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6B1E1C0"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712E2D02" w14:textId="77777777" w:rsidR="00AE341F" w:rsidRPr="00CB1031" w:rsidRDefault="00AE341F" w:rsidP="00AE341F">
      <w:pPr>
        <w:pStyle w:val="Daltextbodudohody"/>
      </w:pPr>
    </w:p>
    <w:p w14:paraId="138190A7"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6C9711EF"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A97F1A9"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21ED9B4" w14:textId="77777777" w:rsidR="008E5DDE" w:rsidRDefault="008E5DDE" w:rsidP="00A40141">
      <w:pPr>
        <w:pStyle w:val="Boddohody"/>
      </w:pPr>
      <w:r w:rsidRPr="008E5DDE">
        <w:t>V případě, že zaměstnavatel nedodrží ujednání sjednaná pod body 1. a 2. tohoto článku, příspěvek nebude poskytnut.</w:t>
      </w:r>
    </w:p>
    <w:p w14:paraId="6492AB3A"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69BFABEE"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7933BDD2"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510624DD"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7C52B7" w:rsidRPr="0054604B">
        <w:rPr>
          <w:noProof/>
        </w:rPr>
        <w:t>v režimu de</w:t>
      </w:r>
      <w:r w:rsidR="007C52B7">
        <w:rPr>
          <w:noProof/>
        </w:rPr>
        <w:t> </w:t>
      </w:r>
      <w:r w:rsidR="007C52B7"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73C10A9F" w14:textId="77777777" w:rsidR="00B94D64" w:rsidRPr="007122CB" w:rsidRDefault="00B94D64" w:rsidP="007122CB">
      <w:pPr>
        <w:pStyle w:val="lnek"/>
      </w:pPr>
      <w:r w:rsidRPr="007122CB">
        <w:lastRenderedPageBreak/>
        <w:t>Článek I</w:t>
      </w:r>
      <w:r w:rsidR="005F216E" w:rsidRPr="007122CB">
        <w:t>II</w:t>
      </w:r>
    </w:p>
    <w:p w14:paraId="4FC17BE2" w14:textId="77777777" w:rsidR="0076596D" w:rsidRDefault="0076596D" w:rsidP="00400888">
      <w:pPr>
        <w:pStyle w:val="lnek"/>
        <w:spacing w:before="0"/>
      </w:pPr>
      <w:r>
        <w:t>Výše</w:t>
      </w:r>
      <w:r w:rsidR="006656CF">
        <w:t xml:space="preserve"> a </w:t>
      </w:r>
      <w:r>
        <w:t>termín poskytnutí příspěvku</w:t>
      </w:r>
    </w:p>
    <w:p w14:paraId="4CBA6C56" w14:textId="5032D1B6"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36692C">
        <w:t xml:space="preserve">50% z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7C52B7">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7C52B7">
        <w:t>135 000</w:t>
      </w:r>
      <w:r w:rsidR="00C746EB">
        <w:t xml:space="preserve"> Kč.</w:t>
      </w:r>
    </w:p>
    <w:p w14:paraId="26DAF3EA"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7C52B7">
        <w:rPr>
          <w:noProof/>
        </w:rPr>
        <w:t>1.6.2025</w:t>
      </w:r>
      <w:r w:rsidR="00781CAC">
        <w:t xml:space="preserve"> do</w:t>
      </w:r>
      <w:r w:rsidRPr="0058691B">
        <w:t> </w:t>
      </w:r>
      <w:r w:rsidR="007C52B7">
        <w:rPr>
          <w:noProof/>
        </w:rPr>
        <w:t>28.2.2026</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7C52B7">
        <w:t>1.6.2025</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8CC153A"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85714E9" w14:textId="7A3EF6B1"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EF0599">
        <w:t>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FC9E306"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F170F62" w14:textId="77777777" w:rsidR="000029D6" w:rsidRPr="007122CB" w:rsidRDefault="00A9701D" w:rsidP="007122CB">
      <w:pPr>
        <w:pStyle w:val="lnek"/>
      </w:pPr>
      <w:r w:rsidRPr="007122CB">
        <w:t xml:space="preserve">Článek </w:t>
      </w:r>
      <w:r w:rsidR="005F216E" w:rsidRPr="007122CB">
        <w:t>I</w:t>
      </w:r>
      <w:r w:rsidR="000029D6" w:rsidRPr="007122CB">
        <w:t>V</w:t>
      </w:r>
    </w:p>
    <w:p w14:paraId="42B5F0E7" w14:textId="77777777" w:rsidR="000029D6" w:rsidRDefault="000029D6" w:rsidP="00400888">
      <w:pPr>
        <w:pStyle w:val="lnek"/>
        <w:spacing w:before="0"/>
      </w:pPr>
      <w:r>
        <w:t>Kontrola plnění sjednaných podmínek</w:t>
      </w:r>
    </w:p>
    <w:p w14:paraId="58E7A0A3"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90A7B6F"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322E3295" w14:textId="77777777" w:rsidR="00FC55F1" w:rsidRPr="007122CB" w:rsidRDefault="00FC55F1" w:rsidP="007122CB">
      <w:pPr>
        <w:pStyle w:val="lnek"/>
      </w:pPr>
      <w:r w:rsidRPr="007122CB">
        <w:lastRenderedPageBreak/>
        <w:t>Článek V</w:t>
      </w:r>
    </w:p>
    <w:p w14:paraId="31574F21" w14:textId="77777777" w:rsidR="00FC55F1" w:rsidRDefault="00FC55F1" w:rsidP="0087648D">
      <w:pPr>
        <w:pStyle w:val="lnek"/>
        <w:spacing w:before="0"/>
      </w:pPr>
      <w:r>
        <w:t>Archivace dokumentů</w:t>
      </w:r>
    </w:p>
    <w:p w14:paraId="7D836606"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4EDE77F" w14:textId="77777777" w:rsidR="000029D6" w:rsidRPr="007122CB" w:rsidRDefault="000029D6" w:rsidP="007122CB">
      <w:pPr>
        <w:pStyle w:val="lnek"/>
      </w:pPr>
      <w:r w:rsidRPr="007122CB">
        <w:t>Článek V</w:t>
      </w:r>
      <w:r w:rsidR="00FC55F1" w:rsidRPr="007122CB">
        <w:t>I</w:t>
      </w:r>
    </w:p>
    <w:p w14:paraId="25D6BB98" w14:textId="77777777" w:rsidR="000029D6" w:rsidRDefault="000029D6" w:rsidP="00400888">
      <w:pPr>
        <w:pStyle w:val="lnek"/>
        <w:spacing w:before="0"/>
      </w:pPr>
      <w:r>
        <w:t>Vrácení příspěvku</w:t>
      </w:r>
    </w:p>
    <w:p w14:paraId="39E7827F"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01861888"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1067DD72" w14:textId="77777777" w:rsidR="00C05E26" w:rsidRDefault="00C05E26" w:rsidP="00C05E26">
      <w:pPr>
        <w:pStyle w:val="Daltextbodudohody"/>
      </w:pPr>
    </w:p>
    <w:p w14:paraId="7BA70F31"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FEB9A8" w14:textId="77777777" w:rsidR="00C05E26" w:rsidRDefault="00C05E26" w:rsidP="00C05E26">
      <w:pPr>
        <w:pStyle w:val="Daltextbodudohody"/>
        <w:tabs>
          <w:tab w:val="left" w:pos="709"/>
        </w:tabs>
      </w:pPr>
    </w:p>
    <w:p w14:paraId="11254504"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DD55BE8"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5D33A8A0"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1D8D7B2" w14:textId="77777777" w:rsidR="000029D6" w:rsidRPr="007122CB" w:rsidRDefault="000029D6" w:rsidP="007122CB">
      <w:pPr>
        <w:pStyle w:val="lnek"/>
      </w:pPr>
      <w:r w:rsidRPr="007122CB">
        <w:t>Článek VI</w:t>
      </w:r>
      <w:r w:rsidR="00FC55F1" w:rsidRPr="007122CB">
        <w:t>I</w:t>
      </w:r>
    </w:p>
    <w:p w14:paraId="16D78BC7" w14:textId="77777777" w:rsidR="000029D6" w:rsidRDefault="000029D6" w:rsidP="00400888">
      <w:pPr>
        <w:pStyle w:val="lnek"/>
        <w:spacing w:before="0"/>
      </w:pPr>
      <w:r>
        <w:t>Porušení rozpočtové kázně</w:t>
      </w:r>
    </w:p>
    <w:p w14:paraId="661A090A"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0FD9A3DF"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2B705052"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0EC61702" w14:textId="77777777" w:rsidR="00750E1B" w:rsidRDefault="00750E1B" w:rsidP="00400888">
      <w:pPr>
        <w:pStyle w:val="lnek"/>
        <w:spacing w:before="0"/>
      </w:pPr>
      <w:r>
        <w:t>Ujednání</w:t>
      </w:r>
      <w:r w:rsidR="006656CF">
        <w:t xml:space="preserve"> o </w:t>
      </w:r>
      <w:r>
        <w:t>vypovězení dohody</w:t>
      </w:r>
    </w:p>
    <w:p w14:paraId="606D6A90"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609DF10D"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635584A"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788DD2E"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089A26CC"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1CCF27F8" w14:textId="77777777" w:rsidR="00537DC3" w:rsidRPr="00537DC3" w:rsidRDefault="00537DC3" w:rsidP="00537DC3">
      <w:pPr>
        <w:pStyle w:val="Daltextbodudohody"/>
      </w:pPr>
    </w:p>
    <w:p w14:paraId="523D0FFD" w14:textId="77777777" w:rsidR="004F2330" w:rsidRPr="007122CB" w:rsidRDefault="00A9701D" w:rsidP="007122CB">
      <w:pPr>
        <w:pStyle w:val="lnek"/>
      </w:pPr>
      <w:r w:rsidRPr="007122CB">
        <w:t xml:space="preserve">Článek </w:t>
      </w:r>
      <w:r w:rsidR="005F216E" w:rsidRPr="007122CB">
        <w:t>I</w:t>
      </w:r>
      <w:r w:rsidR="00FC55F1" w:rsidRPr="007122CB">
        <w:t>X</w:t>
      </w:r>
    </w:p>
    <w:p w14:paraId="0B9B2DE9" w14:textId="77777777" w:rsidR="004F2330" w:rsidRDefault="004F2330" w:rsidP="0087648D">
      <w:pPr>
        <w:pStyle w:val="lnek"/>
        <w:spacing w:before="0"/>
      </w:pPr>
      <w:r>
        <w:t>Další ujednání</w:t>
      </w:r>
    </w:p>
    <w:p w14:paraId="5B3D04AE" w14:textId="77777777" w:rsidR="000930C0" w:rsidRPr="002B41B5" w:rsidRDefault="000307FC" w:rsidP="000A72FF">
      <w:pPr>
        <w:pStyle w:val="Boddohody"/>
        <w:numPr>
          <w:ilvl w:val="0"/>
          <w:numId w:val="30"/>
        </w:numPr>
      </w:pPr>
      <w:r w:rsidRPr="000307FC">
        <w:t>Dohoda nabývá platnosti dnem jejího podpisu oběma smluvními stranami.</w:t>
      </w:r>
    </w:p>
    <w:p w14:paraId="4EE97A86"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E0E556C"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36EFFBE8"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F9FCDDF"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20A9AEA4"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89DA01F"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214973C"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2AFAA7B3"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D003BC4"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3D01C1D1"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7755342" w14:textId="77777777" w:rsidR="000307FC" w:rsidRDefault="000307FC" w:rsidP="000307FC">
      <w:pPr>
        <w:pStyle w:val="Boddohody"/>
        <w:numPr>
          <w:ilvl w:val="0"/>
          <w:numId w:val="30"/>
        </w:numPr>
      </w:pPr>
      <w:r w:rsidRPr="000307FC">
        <w:t>Zaměstnavatel je při čerpání příspěvku povinen dodržovat plnění politik EU.</w:t>
      </w:r>
    </w:p>
    <w:p w14:paraId="3B07C6C5" w14:textId="77777777" w:rsidR="002F42B9" w:rsidRPr="003F2F6D" w:rsidRDefault="002F42B9" w:rsidP="0007184F">
      <w:pPr>
        <w:keepNext/>
        <w:keepLines/>
        <w:tabs>
          <w:tab w:val="left" w:pos="2520"/>
        </w:tabs>
        <w:rPr>
          <w:rFonts w:cs="Arial"/>
          <w:szCs w:val="20"/>
        </w:rPr>
      </w:pPr>
    </w:p>
    <w:p w14:paraId="34614B75" w14:textId="77777777" w:rsidR="002F42B9" w:rsidRDefault="002F42B9" w:rsidP="0007184F">
      <w:pPr>
        <w:keepNext/>
        <w:keepLines/>
        <w:tabs>
          <w:tab w:val="left" w:pos="2520"/>
        </w:tabs>
        <w:rPr>
          <w:rFonts w:cs="Arial"/>
          <w:szCs w:val="20"/>
        </w:rPr>
      </w:pPr>
    </w:p>
    <w:p w14:paraId="1398A3D2" w14:textId="77777777" w:rsidR="007C52B7" w:rsidRDefault="007C52B7" w:rsidP="0007184F">
      <w:pPr>
        <w:keepNext/>
        <w:keepLines/>
        <w:tabs>
          <w:tab w:val="left" w:pos="2520"/>
        </w:tabs>
        <w:rPr>
          <w:rFonts w:cs="Arial"/>
          <w:szCs w:val="20"/>
        </w:rPr>
      </w:pPr>
    </w:p>
    <w:p w14:paraId="61D15A5F" w14:textId="77777777" w:rsidR="007C52B7" w:rsidRPr="003F2F6D" w:rsidRDefault="007C52B7" w:rsidP="0007184F">
      <w:pPr>
        <w:keepNext/>
        <w:keepLines/>
        <w:tabs>
          <w:tab w:val="left" w:pos="2520"/>
        </w:tabs>
        <w:rPr>
          <w:rFonts w:cs="Arial"/>
          <w:szCs w:val="20"/>
        </w:rPr>
      </w:pPr>
    </w:p>
    <w:p w14:paraId="3784D95C" w14:textId="77777777" w:rsidR="00662069" w:rsidRPr="003F2F6D" w:rsidRDefault="007C52B7" w:rsidP="009B751F">
      <w:pPr>
        <w:keepNext/>
        <w:keepLines/>
        <w:tabs>
          <w:tab w:val="left" w:pos="2520"/>
        </w:tabs>
        <w:rPr>
          <w:rFonts w:cs="Arial"/>
          <w:szCs w:val="20"/>
        </w:rPr>
      </w:pPr>
      <w:r>
        <w:rPr>
          <w:noProof/>
        </w:rPr>
        <w:t>V Dolanech dne</w:t>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t>V Jeseníku</w:t>
      </w:r>
      <w:r w:rsidR="000378AA" w:rsidRPr="003F2F6D">
        <w:rPr>
          <w:rFonts w:cs="Arial"/>
          <w:szCs w:val="20"/>
        </w:rPr>
        <w:t xml:space="preserve"> dne </w:t>
      </w:r>
    </w:p>
    <w:p w14:paraId="7E937902" w14:textId="77777777" w:rsidR="00662069" w:rsidRPr="003F2F6D" w:rsidRDefault="00662069" w:rsidP="0007184F">
      <w:pPr>
        <w:keepNext/>
        <w:keepLines/>
        <w:tabs>
          <w:tab w:val="left" w:pos="2520"/>
        </w:tabs>
        <w:rPr>
          <w:rFonts w:cs="Arial"/>
          <w:szCs w:val="20"/>
        </w:rPr>
      </w:pPr>
    </w:p>
    <w:p w14:paraId="7A9632B7" w14:textId="77777777" w:rsidR="0007184F" w:rsidRPr="003F2F6D" w:rsidRDefault="0007184F" w:rsidP="0007184F">
      <w:pPr>
        <w:keepNext/>
        <w:keepLines/>
        <w:tabs>
          <w:tab w:val="left" w:pos="2520"/>
        </w:tabs>
        <w:rPr>
          <w:rFonts w:cs="Arial"/>
          <w:szCs w:val="20"/>
        </w:rPr>
      </w:pPr>
    </w:p>
    <w:p w14:paraId="6F249362" w14:textId="77777777" w:rsidR="006C6899" w:rsidRDefault="006C6899" w:rsidP="0007184F">
      <w:pPr>
        <w:keepNext/>
        <w:keepLines/>
        <w:tabs>
          <w:tab w:val="left" w:pos="2520"/>
        </w:tabs>
        <w:rPr>
          <w:rFonts w:cs="Arial"/>
          <w:szCs w:val="20"/>
        </w:rPr>
      </w:pPr>
    </w:p>
    <w:p w14:paraId="69370F02" w14:textId="77777777" w:rsidR="007C52B7" w:rsidRDefault="007C52B7" w:rsidP="0007184F">
      <w:pPr>
        <w:keepNext/>
        <w:keepLines/>
        <w:tabs>
          <w:tab w:val="left" w:pos="2520"/>
        </w:tabs>
        <w:rPr>
          <w:rFonts w:cs="Arial"/>
          <w:szCs w:val="20"/>
        </w:rPr>
      </w:pPr>
    </w:p>
    <w:p w14:paraId="0047BC09" w14:textId="77777777" w:rsidR="007C52B7" w:rsidRDefault="007C52B7" w:rsidP="0007184F">
      <w:pPr>
        <w:keepNext/>
        <w:keepLines/>
        <w:tabs>
          <w:tab w:val="left" w:pos="2520"/>
        </w:tabs>
        <w:rPr>
          <w:rFonts w:cs="Arial"/>
          <w:szCs w:val="20"/>
        </w:rPr>
      </w:pPr>
    </w:p>
    <w:p w14:paraId="5B0565DB" w14:textId="77777777" w:rsidR="007C52B7" w:rsidRDefault="007C52B7" w:rsidP="0007184F">
      <w:pPr>
        <w:keepNext/>
        <w:keepLines/>
        <w:tabs>
          <w:tab w:val="left" w:pos="2520"/>
        </w:tabs>
        <w:rPr>
          <w:rFonts w:cs="Arial"/>
          <w:szCs w:val="20"/>
        </w:rPr>
      </w:pPr>
    </w:p>
    <w:p w14:paraId="7921726D" w14:textId="77777777" w:rsidR="007C52B7" w:rsidRDefault="007C52B7" w:rsidP="0007184F">
      <w:pPr>
        <w:keepNext/>
        <w:keepLines/>
        <w:tabs>
          <w:tab w:val="left" w:pos="2520"/>
        </w:tabs>
        <w:rPr>
          <w:rFonts w:cs="Arial"/>
          <w:szCs w:val="20"/>
        </w:rPr>
      </w:pPr>
    </w:p>
    <w:p w14:paraId="132FAF18" w14:textId="77777777" w:rsidR="007C52B7" w:rsidRDefault="007C52B7" w:rsidP="0007184F">
      <w:pPr>
        <w:keepNext/>
        <w:keepLines/>
        <w:tabs>
          <w:tab w:val="left" w:pos="2520"/>
        </w:tabs>
        <w:rPr>
          <w:rFonts w:cs="Arial"/>
          <w:szCs w:val="20"/>
        </w:rPr>
      </w:pPr>
    </w:p>
    <w:p w14:paraId="275CE9FC" w14:textId="77777777" w:rsidR="007C52B7" w:rsidRPr="003F2F6D" w:rsidRDefault="007C52B7" w:rsidP="0007184F">
      <w:pPr>
        <w:keepNext/>
        <w:keepLines/>
        <w:tabs>
          <w:tab w:val="left" w:pos="2520"/>
        </w:tabs>
        <w:rPr>
          <w:rFonts w:cs="Arial"/>
          <w:szCs w:val="20"/>
        </w:rPr>
      </w:pPr>
    </w:p>
    <w:p w14:paraId="32894037" w14:textId="77777777" w:rsidR="006C6899" w:rsidRPr="003F2F6D" w:rsidRDefault="006C6899" w:rsidP="0007184F">
      <w:pPr>
        <w:keepNext/>
        <w:keepLines/>
        <w:tabs>
          <w:tab w:val="left" w:pos="2520"/>
        </w:tabs>
        <w:rPr>
          <w:rFonts w:cs="Arial"/>
          <w:szCs w:val="20"/>
        </w:rPr>
      </w:pPr>
    </w:p>
    <w:p w14:paraId="56714563" w14:textId="77777777" w:rsidR="0007184F" w:rsidRPr="003F2F6D" w:rsidRDefault="0007184F" w:rsidP="0007184F">
      <w:pPr>
        <w:keepNext/>
        <w:keepLines/>
        <w:tabs>
          <w:tab w:val="center" w:pos="2340"/>
        </w:tabs>
        <w:jc w:val="left"/>
        <w:rPr>
          <w:rFonts w:cs="Arial"/>
          <w:szCs w:val="20"/>
        </w:rPr>
        <w:sectPr w:rsidR="0007184F" w:rsidRPr="003F2F6D" w:rsidSect="007C52B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27FC4C6" w14:textId="77777777" w:rsidR="0007059F" w:rsidRPr="003F2F6D" w:rsidRDefault="0007059F" w:rsidP="009B751F">
      <w:pPr>
        <w:keepNext/>
        <w:keepLines/>
        <w:jc w:val="center"/>
        <w:rPr>
          <w:rFonts w:cs="Arial"/>
          <w:szCs w:val="20"/>
        </w:rPr>
      </w:pPr>
      <w:r w:rsidRPr="003F2F6D">
        <w:rPr>
          <w:rFonts w:cs="Arial"/>
          <w:szCs w:val="20"/>
        </w:rPr>
        <w:t>..................................................................</w:t>
      </w:r>
    </w:p>
    <w:p w14:paraId="0AACC9A8" w14:textId="77777777" w:rsidR="000C6D23" w:rsidRDefault="007C52B7" w:rsidP="007C52B7">
      <w:pPr>
        <w:keepNext/>
        <w:keepLines/>
        <w:jc w:val="center"/>
        <w:rPr>
          <w:rFonts w:cs="Arial"/>
          <w:szCs w:val="20"/>
        </w:rPr>
      </w:pPr>
      <w:r w:rsidRPr="007C52B7">
        <w:rPr>
          <w:rFonts w:cs="Arial"/>
          <w:szCs w:val="20"/>
        </w:rPr>
        <w:t>Chytilová Kristýna</w:t>
      </w:r>
      <w:r>
        <w:tab/>
      </w:r>
      <w:r>
        <w:br/>
        <w:t>jednatelka společnosti</w:t>
      </w:r>
      <w:r>
        <w:tab/>
      </w:r>
      <w:r>
        <w:br/>
      </w:r>
      <w:r>
        <w:tab/>
      </w:r>
      <w:r>
        <w:br/>
      </w:r>
      <w:r>
        <w:tab/>
      </w:r>
      <w:r w:rsidR="000C6D23">
        <w:rPr>
          <w:rFonts w:cs="Arial"/>
          <w:szCs w:val="20"/>
        </w:rPr>
        <w:t>za zaměstnavatele</w:t>
      </w:r>
    </w:p>
    <w:p w14:paraId="21C0F0D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1E38A60" w14:textId="77777777" w:rsidR="00691F18" w:rsidRPr="00B32E39" w:rsidRDefault="007C52B7" w:rsidP="00691F18">
      <w:pPr>
        <w:keepNext/>
        <w:keepLines/>
        <w:jc w:val="center"/>
        <w:rPr>
          <w:rFonts w:cs="Arial"/>
          <w:szCs w:val="20"/>
        </w:rPr>
      </w:pPr>
      <w:r w:rsidRPr="007C52B7">
        <w:rPr>
          <w:rFonts w:cs="Arial"/>
          <w:bCs/>
          <w:szCs w:val="20"/>
          <w:lang w:val="en-US"/>
        </w:rPr>
        <w:t xml:space="preserve">Ing. </w:t>
      </w:r>
      <w:r>
        <w:t>Martin Viterna</w:t>
      </w:r>
    </w:p>
    <w:p w14:paraId="11402F70" w14:textId="77777777" w:rsidR="00691F18" w:rsidRPr="00B32E39" w:rsidRDefault="007C52B7" w:rsidP="00691F18">
      <w:pPr>
        <w:keepNext/>
        <w:keepLines/>
        <w:jc w:val="center"/>
        <w:rPr>
          <w:rFonts w:cs="Arial"/>
          <w:szCs w:val="20"/>
        </w:rPr>
      </w:pPr>
      <w:r w:rsidRPr="007C52B7">
        <w:rPr>
          <w:rFonts w:cs="Arial"/>
          <w:bCs/>
          <w:szCs w:val="20"/>
          <w:lang w:val="en-US"/>
        </w:rPr>
        <w:t xml:space="preserve">ředitel </w:t>
      </w:r>
      <w:r>
        <w:rPr>
          <w:rFonts w:cs="Arial"/>
          <w:bCs/>
          <w:szCs w:val="20"/>
          <w:lang w:val="en-US"/>
        </w:rPr>
        <w:t>K</w:t>
      </w:r>
      <w:r w:rsidRPr="007C52B7">
        <w:rPr>
          <w:rFonts w:cs="Arial"/>
          <w:bCs/>
          <w:szCs w:val="20"/>
          <w:lang w:val="en-US"/>
        </w:rPr>
        <w:t>ontaktního</w:t>
      </w:r>
      <w:r>
        <w:t xml:space="preserve"> pracoviště Jeseník</w:t>
      </w:r>
    </w:p>
    <w:p w14:paraId="666895C2" w14:textId="77777777" w:rsidR="00FC1B02" w:rsidRDefault="00FC1B02" w:rsidP="00C06E64">
      <w:pPr>
        <w:keepNext/>
        <w:keepLines/>
        <w:jc w:val="center"/>
        <w:rPr>
          <w:rFonts w:cs="Arial"/>
          <w:szCs w:val="20"/>
        </w:rPr>
      </w:pPr>
    </w:p>
    <w:p w14:paraId="55461B8D" w14:textId="77777777" w:rsidR="000C6D23" w:rsidRPr="003F2F6D" w:rsidRDefault="000C6D23" w:rsidP="00C06E64">
      <w:pPr>
        <w:keepNext/>
        <w:keepLines/>
        <w:jc w:val="center"/>
        <w:rPr>
          <w:rFonts w:cs="Arial"/>
          <w:szCs w:val="20"/>
        </w:rPr>
      </w:pPr>
      <w:r>
        <w:rPr>
          <w:rFonts w:cs="Arial"/>
          <w:szCs w:val="20"/>
        </w:rPr>
        <w:t>za Úřad práce ČR</w:t>
      </w:r>
    </w:p>
    <w:p w14:paraId="7D9BD586" w14:textId="77777777" w:rsidR="0007184F" w:rsidRPr="003F2F6D" w:rsidRDefault="0007184F" w:rsidP="0007184F">
      <w:pPr>
        <w:keepNext/>
        <w:keepLines/>
        <w:jc w:val="center"/>
        <w:rPr>
          <w:rFonts w:cs="Arial"/>
          <w:szCs w:val="20"/>
        </w:rPr>
        <w:sectPr w:rsidR="0007184F" w:rsidRPr="003F2F6D" w:rsidSect="007C52B7">
          <w:type w:val="continuous"/>
          <w:pgSz w:w="11907" w:h="16839"/>
          <w:pgMar w:top="1191" w:right="1191" w:bottom="1191" w:left="1191" w:header="709" w:footer="709" w:gutter="0"/>
          <w:cols w:num="2" w:space="454"/>
          <w:docGrid w:linePitch="360"/>
        </w:sectPr>
      </w:pPr>
    </w:p>
    <w:p w14:paraId="5E5B65B2" w14:textId="77777777" w:rsidR="006C6899" w:rsidRDefault="006C6899" w:rsidP="0007184F">
      <w:pPr>
        <w:keepNext/>
        <w:keepLines/>
        <w:rPr>
          <w:rFonts w:cs="Arial"/>
          <w:szCs w:val="20"/>
        </w:rPr>
      </w:pPr>
    </w:p>
    <w:p w14:paraId="73594CC8" w14:textId="77777777" w:rsidR="003B68C2" w:rsidRDefault="003B68C2" w:rsidP="0007184F">
      <w:pPr>
        <w:keepNext/>
        <w:keepLines/>
        <w:rPr>
          <w:rFonts w:cs="Arial"/>
          <w:szCs w:val="20"/>
        </w:rPr>
      </w:pPr>
    </w:p>
    <w:p w14:paraId="43E37CCF" w14:textId="77777777" w:rsidR="007C52B7" w:rsidRDefault="007C52B7" w:rsidP="0007184F">
      <w:pPr>
        <w:keepNext/>
        <w:keepLines/>
        <w:rPr>
          <w:rFonts w:cs="Arial"/>
          <w:szCs w:val="20"/>
        </w:rPr>
      </w:pPr>
    </w:p>
    <w:p w14:paraId="0937D743" w14:textId="77777777" w:rsidR="007C52B7" w:rsidRDefault="007C52B7" w:rsidP="0007184F">
      <w:pPr>
        <w:keepNext/>
        <w:keepLines/>
        <w:rPr>
          <w:rFonts w:cs="Arial"/>
          <w:szCs w:val="20"/>
        </w:rPr>
      </w:pPr>
    </w:p>
    <w:p w14:paraId="3E49D272" w14:textId="77777777" w:rsidR="007C52B7" w:rsidRDefault="007C52B7" w:rsidP="0007184F">
      <w:pPr>
        <w:keepNext/>
        <w:keepLines/>
        <w:rPr>
          <w:rFonts w:cs="Arial"/>
          <w:szCs w:val="20"/>
        </w:rPr>
      </w:pPr>
    </w:p>
    <w:p w14:paraId="311B4697" w14:textId="77777777" w:rsidR="003B68C2" w:rsidRPr="003F2F6D" w:rsidRDefault="003B68C2" w:rsidP="0007184F">
      <w:pPr>
        <w:keepNext/>
        <w:keepLines/>
        <w:rPr>
          <w:rFonts w:cs="Arial"/>
          <w:szCs w:val="20"/>
        </w:rPr>
      </w:pPr>
    </w:p>
    <w:p w14:paraId="7E6FED4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7C52B7" w:rsidRPr="007C52B7">
        <w:rPr>
          <w:rFonts w:cs="Arial"/>
          <w:szCs w:val="20"/>
        </w:rPr>
        <w:t xml:space="preserve">Bc. </w:t>
      </w:r>
      <w:r w:rsidR="007C52B7">
        <w:t>Dana Tovaryšová</w:t>
      </w:r>
    </w:p>
    <w:p w14:paraId="26EE1E7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C52B7" w:rsidRPr="007C52B7">
        <w:rPr>
          <w:rFonts w:cs="Arial"/>
          <w:szCs w:val="20"/>
        </w:rPr>
        <w:t>950 121</w:t>
      </w:r>
      <w:r w:rsidR="007C52B7">
        <w:t xml:space="preserve"> 455</w:t>
      </w:r>
    </w:p>
    <w:p w14:paraId="1812E60A"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280FD351"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022AA16C"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387F5B4A"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08DE026D"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80FC03A"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1F4E467E"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8F305F3"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E37FB44"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4AF3E31" w14:textId="77777777" w:rsidR="0021564C" w:rsidRPr="00D10A1E" w:rsidRDefault="0021564C" w:rsidP="0021564C">
      <w:pPr>
        <w:pStyle w:val="Daltextbodudohody"/>
        <w:tabs>
          <w:tab w:val="left" w:pos="1418"/>
        </w:tabs>
        <w:ind w:left="0"/>
      </w:pPr>
    </w:p>
    <w:p w14:paraId="51F19326"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BA6FF3B" w14:textId="77777777" w:rsidR="0021564C" w:rsidRPr="00D10A1E" w:rsidRDefault="0021564C" w:rsidP="0021564C">
      <w:pPr>
        <w:pStyle w:val="Daltextbodudohody"/>
        <w:tabs>
          <w:tab w:val="left" w:pos="709"/>
        </w:tabs>
        <w:ind w:left="726"/>
      </w:pPr>
    </w:p>
    <w:p w14:paraId="109A5FE4"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0D5D5F0F" w14:textId="77777777" w:rsidR="0021564C" w:rsidRDefault="0021564C" w:rsidP="0021564C">
      <w:pPr>
        <w:pStyle w:val="Daltextbodudohody"/>
        <w:ind w:left="1080"/>
      </w:pPr>
    </w:p>
    <w:p w14:paraId="521482E3"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7EE2065"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55DAC0B"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59DE474"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5523AC4"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EA53828" w14:textId="77777777" w:rsidR="0021564C" w:rsidRDefault="0021564C" w:rsidP="0021564C">
      <w:pPr>
        <w:pStyle w:val="Daltextbodudohody"/>
        <w:tabs>
          <w:tab w:val="clear" w:pos="2520"/>
          <w:tab w:val="left" w:pos="1560"/>
        </w:tabs>
        <w:ind w:left="1560" w:hanging="480"/>
      </w:pPr>
    </w:p>
    <w:p w14:paraId="23685743"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4E85B36"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1001776"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B90D29F"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DED05EA"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908A7EA" w14:textId="77777777" w:rsidR="005C2C4D" w:rsidRPr="00515482" w:rsidRDefault="005C2C4D" w:rsidP="00862135">
      <w:pPr>
        <w:keepLines/>
        <w:tabs>
          <w:tab w:val="left" w:pos="2160"/>
        </w:tabs>
        <w:rPr>
          <w:rFonts w:cs="Arial"/>
          <w:bCs/>
          <w:szCs w:val="20"/>
        </w:rPr>
      </w:pPr>
    </w:p>
    <w:p w14:paraId="3C1EA7E8" w14:textId="77777777" w:rsidR="00841BE5" w:rsidRDefault="00841BE5" w:rsidP="00862135">
      <w:pPr>
        <w:keepLines/>
        <w:tabs>
          <w:tab w:val="left" w:pos="2160"/>
        </w:tabs>
        <w:rPr>
          <w:rFonts w:cs="Arial"/>
          <w:b/>
          <w:bCs/>
          <w:szCs w:val="20"/>
        </w:rPr>
      </w:pPr>
    </w:p>
    <w:sectPr w:rsidR="00841BE5" w:rsidSect="007C52B7">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EB35" w14:textId="77777777" w:rsidR="00C44AD2" w:rsidRDefault="00C44AD2">
      <w:r>
        <w:separator/>
      </w:r>
    </w:p>
  </w:endnote>
  <w:endnote w:type="continuationSeparator" w:id="0">
    <w:p w14:paraId="466A558F" w14:textId="77777777" w:rsidR="00C44AD2" w:rsidRDefault="00C4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5A6B"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AA82" w14:textId="77777777" w:rsidR="00F625CC" w:rsidRDefault="00F625CC" w:rsidP="00BE5D41">
    <w:pPr>
      <w:rPr>
        <w:rFonts w:cs="Arial"/>
        <w:b/>
        <w:bCs/>
        <w:caps/>
      </w:rPr>
    </w:pPr>
  </w:p>
  <w:p w14:paraId="61F61F02"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0EA2"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EAA7" w14:textId="77777777" w:rsidR="003B68C2" w:rsidRDefault="003B68C2" w:rsidP="00BE5D41">
    <w:pPr>
      <w:rPr>
        <w:rFonts w:cs="Arial"/>
        <w:b/>
        <w:bCs/>
        <w:caps/>
      </w:rPr>
    </w:pPr>
  </w:p>
  <w:p w14:paraId="57A5C4AF"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2449" w14:textId="77777777" w:rsidR="00C44AD2" w:rsidRDefault="00C44AD2">
      <w:r>
        <w:separator/>
      </w:r>
    </w:p>
  </w:footnote>
  <w:footnote w:type="continuationSeparator" w:id="0">
    <w:p w14:paraId="4D61EF22" w14:textId="77777777" w:rsidR="00C44AD2" w:rsidRDefault="00C4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3C9" w14:textId="77777777" w:rsidR="00705F06" w:rsidRDefault="00927744" w:rsidP="00400888">
    <w:pPr>
      <w:pStyle w:val="Zhlav"/>
      <w:jc w:val="left"/>
    </w:pPr>
    <w:r>
      <w:rPr>
        <w:noProof/>
      </w:rPr>
      <w:drawing>
        <wp:inline distT="0" distB="0" distL="0" distR="0" wp14:anchorId="4DE18770" wp14:editId="6015B3F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ACA931E"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27B0" w14:textId="77777777" w:rsidR="003B68C2" w:rsidRDefault="00927744" w:rsidP="00705F06">
    <w:pPr>
      <w:pStyle w:val="Zhlav"/>
      <w:jc w:val="center"/>
    </w:pPr>
    <w:r w:rsidRPr="00691010">
      <w:rPr>
        <w:noProof/>
      </w:rPr>
      <w:drawing>
        <wp:inline distT="0" distB="0" distL="0" distR="0" wp14:anchorId="3BA61A98" wp14:editId="6E570977">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0057FD3"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02247065">
    <w:abstractNumId w:val="12"/>
  </w:num>
  <w:num w:numId="2" w16cid:durableId="1784037571">
    <w:abstractNumId w:val="12"/>
  </w:num>
  <w:num w:numId="3" w16cid:durableId="911768489">
    <w:abstractNumId w:val="12"/>
    <w:lvlOverride w:ilvl="0">
      <w:startOverride w:val="1"/>
    </w:lvlOverride>
  </w:num>
  <w:num w:numId="4" w16cid:durableId="1375958721">
    <w:abstractNumId w:val="12"/>
    <w:lvlOverride w:ilvl="0">
      <w:startOverride w:val="1"/>
    </w:lvlOverride>
  </w:num>
  <w:num w:numId="5" w16cid:durableId="284774226">
    <w:abstractNumId w:val="5"/>
  </w:num>
  <w:num w:numId="6" w16cid:durableId="920914174">
    <w:abstractNumId w:val="12"/>
    <w:lvlOverride w:ilvl="0">
      <w:startOverride w:val="1"/>
    </w:lvlOverride>
  </w:num>
  <w:num w:numId="7" w16cid:durableId="730496738">
    <w:abstractNumId w:val="12"/>
    <w:lvlOverride w:ilvl="0">
      <w:startOverride w:val="1"/>
    </w:lvlOverride>
  </w:num>
  <w:num w:numId="8" w16cid:durableId="2038658031">
    <w:abstractNumId w:val="12"/>
    <w:lvlOverride w:ilvl="0">
      <w:startOverride w:val="1"/>
    </w:lvlOverride>
  </w:num>
  <w:num w:numId="9" w16cid:durableId="17452983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38145">
    <w:abstractNumId w:val="6"/>
  </w:num>
  <w:num w:numId="11" w16cid:durableId="2087678786">
    <w:abstractNumId w:val="4"/>
  </w:num>
  <w:num w:numId="12" w16cid:durableId="1987397395">
    <w:abstractNumId w:val="12"/>
    <w:lvlOverride w:ilvl="0">
      <w:startOverride w:val="1"/>
    </w:lvlOverride>
  </w:num>
  <w:num w:numId="13" w16cid:durableId="1439333573">
    <w:abstractNumId w:val="0"/>
  </w:num>
  <w:num w:numId="14" w16cid:durableId="1890531006">
    <w:abstractNumId w:val="12"/>
    <w:lvlOverride w:ilvl="0">
      <w:startOverride w:val="1"/>
    </w:lvlOverride>
  </w:num>
  <w:num w:numId="15" w16cid:durableId="1251891705">
    <w:abstractNumId w:val="12"/>
  </w:num>
  <w:num w:numId="16" w16cid:durableId="1594585177">
    <w:abstractNumId w:val="12"/>
    <w:lvlOverride w:ilvl="0">
      <w:startOverride w:val="1"/>
    </w:lvlOverride>
  </w:num>
  <w:num w:numId="17" w16cid:durableId="1212771362">
    <w:abstractNumId w:val="12"/>
  </w:num>
  <w:num w:numId="18" w16cid:durableId="449326086">
    <w:abstractNumId w:val="12"/>
  </w:num>
  <w:num w:numId="19" w16cid:durableId="652372894">
    <w:abstractNumId w:val="12"/>
    <w:lvlOverride w:ilvl="0">
      <w:startOverride w:val="1"/>
    </w:lvlOverride>
  </w:num>
  <w:num w:numId="20" w16cid:durableId="1826048909">
    <w:abstractNumId w:val="12"/>
    <w:lvlOverride w:ilvl="0">
      <w:startOverride w:val="1"/>
    </w:lvlOverride>
  </w:num>
  <w:num w:numId="21" w16cid:durableId="686371326">
    <w:abstractNumId w:val="12"/>
    <w:lvlOverride w:ilvl="0">
      <w:startOverride w:val="1"/>
    </w:lvlOverride>
  </w:num>
  <w:num w:numId="22" w16cid:durableId="306592341">
    <w:abstractNumId w:val="12"/>
    <w:lvlOverride w:ilvl="0">
      <w:startOverride w:val="1"/>
    </w:lvlOverride>
  </w:num>
  <w:num w:numId="23" w16cid:durableId="275066258">
    <w:abstractNumId w:val="12"/>
    <w:lvlOverride w:ilvl="0">
      <w:startOverride w:val="1"/>
    </w:lvlOverride>
  </w:num>
  <w:num w:numId="24" w16cid:durableId="119883669">
    <w:abstractNumId w:val="7"/>
  </w:num>
  <w:num w:numId="25" w16cid:durableId="1918854717">
    <w:abstractNumId w:val="12"/>
  </w:num>
  <w:num w:numId="26" w16cid:durableId="1951817721">
    <w:abstractNumId w:val="12"/>
  </w:num>
  <w:num w:numId="27" w16cid:durableId="522980453">
    <w:abstractNumId w:val="10"/>
  </w:num>
  <w:num w:numId="28" w16cid:durableId="854808047">
    <w:abstractNumId w:val="1"/>
  </w:num>
  <w:num w:numId="29" w16cid:durableId="2112236630">
    <w:abstractNumId w:val="12"/>
    <w:lvlOverride w:ilvl="0">
      <w:startOverride w:val="1"/>
    </w:lvlOverride>
  </w:num>
  <w:num w:numId="30" w16cid:durableId="663120519">
    <w:abstractNumId w:val="12"/>
    <w:lvlOverride w:ilvl="0">
      <w:startOverride w:val="1"/>
    </w:lvlOverride>
  </w:num>
  <w:num w:numId="31" w16cid:durableId="39869145">
    <w:abstractNumId w:val="13"/>
  </w:num>
  <w:num w:numId="32" w16cid:durableId="2093426133">
    <w:abstractNumId w:val="12"/>
  </w:num>
  <w:num w:numId="33" w16cid:durableId="207957809">
    <w:abstractNumId w:val="12"/>
  </w:num>
  <w:num w:numId="34" w16cid:durableId="729424680">
    <w:abstractNumId w:val="12"/>
  </w:num>
  <w:num w:numId="35" w16cid:durableId="1899508326">
    <w:abstractNumId w:val="12"/>
  </w:num>
  <w:num w:numId="36" w16cid:durableId="534076393">
    <w:abstractNumId w:val="12"/>
  </w:num>
  <w:num w:numId="37" w16cid:durableId="1128821793">
    <w:abstractNumId w:val="12"/>
  </w:num>
  <w:num w:numId="38" w16cid:durableId="1869492294">
    <w:abstractNumId w:val="12"/>
  </w:num>
  <w:num w:numId="39" w16cid:durableId="1014110989">
    <w:abstractNumId w:val="12"/>
  </w:num>
  <w:num w:numId="40" w16cid:durableId="2084795796">
    <w:abstractNumId w:val="12"/>
  </w:num>
  <w:num w:numId="41" w16cid:durableId="86317025">
    <w:abstractNumId w:val="8"/>
  </w:num>
  <w:num w:numId="42" w16cid:durableId="1243904391">
    <w:abstractNumId w:val="9"/>
  </w:num>
  <w:num w:numId="43" w16cid:durableId="20477912">
    <w:abstractNumId w:val="11"/>
  </w:num>
  <w:num w:numId="44" w16cid:durableId="2079134818">
    <w:abstractNumId w:val="3"/>
  </w:num>
  <w:num w:numId="45" w16cid:durableId="843400929">
    <w:abstractNumId w:val="2"/>
  </w:num>
  <w:num w:numId="46" w16cid:durableId="177146221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44"/>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5A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6692C"/>
    <w:rsid w:val="003733D5"/>
    <w:rsid w:val="00380730"/>
    <w:rsid w:val="003808B9"/>
    <w:rsid w:val="0038314D"/>
    <w:rsid w:val="00383C89"/>
    <w:rsid w:val="003850D3"/>
    <w:rsid w:val="00385D43"/>
    <w:rsid w:val="00386784"/>
    <w:rsid w:val="0039487A"/>
    <w:rsid w:val="00394B7F"/>
    <w:rsid w:val="003A59FE"/>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4D31"/>
    <w:rsid w:val="00467F52"/>
    <w:rsid w:val="00470A68"/>
    <w:rsid w:val="004743AF"/>
    <w:rsid w:val="00476645"/>
    <w:rsid w:val="00476969"/>
    <w:rsid w:val="00486457"/>
    <w:rsid w:val="00490460"/>
    <w:rsid w:val="00495788"/>
    <w:rsid w:val="004A1179"/>
    <w:rsid w:val="004A1D3E"/>
    <w:rsid w:val="004A48CD"/>
    <w:rsid w:val="004A5485"/>
    <w:rsid w:val="004A554C"/>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50FD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52B7"/>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0B82"/>
    <w:rsid w:val="008F1A38"/>
    <w:rsid w:val="008F3259"/>
    <w:rsid w:val="008F50C5"/>
    <w:rsid w:val="00901842"/>
    <w:rsid w:val="009049CF"/>
    <w:rsid w:val="00906921"/>
    <w:rsid w:val="00910B2B"/>
    <w:rsid w:val="0091126D"/>
    <w:rsid w:val="009211B4"/>
    <w:rsid w:val="009214E1"/>
    <w:rsid w:val="00921ADA"/>
    <w:rsid w:val="009230E4"/>
    <w:rsid w:val="00927744"/>
    <w:rsid w:val="00927C09"/>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20CA"/>
    <w:rsid w:val="009F3BE4"/>
    <w:rsid w:val="009F5183"/>
    <w:rsid w:val="00A070C2"/>
    <w:rsid w:val="00A13C6C"/>
    <w:rsid w:val="00A147BC"/>
    <w:rsid w:val="00A16A73"/>
    <w:rsid w:val="00A215B3"/>
    <w:rsid w:val="00A219E4"/>
    <w:rsid w:val="00A22967"/>
    <w:rsid w:val="00A23F03"/>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35EC0"/>
    <w:rsid w:val="00C40C90"/>
    <w:rsid w:val="00C40D84"/>
    <w:rsid w:val="00C41478"/>
    <w:rsid w:val="00C43F15"/>
    <w:rsid w:val="00C449FF"/>
    <w:rsid w:val="00C44AD2"/>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3CA5"/>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0599"/>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640FF"/>
    <w:rsid w:val="00F701F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0A4CC"/>
  <w15:chartTrackingRefBased/>
  <w15:docId w15:val="{0836F679-5C26-4CC1-AC66-47947378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3245</Words>
  <Characters>19150</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Tovaryšová Dana Bc. (UPM-JEA)</cp:lastModifiedBy>
  <cp:revision>7</cp:revision>
  <cp:lastPrinted>2025-05-26T13:48:00Z</cp:lastPrinted>
  <dcterms:created xsi:type="dcterms:W3CDTF">2025-05-26T13:45:00Z</dcterms:created>
  <dcterms:modified xsi:type="dcterms:W3CDTF">2025-05-26T14:27:00Z</dcterms:modified>
</cp:coreProperties>
</file>