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1" w:rsidRDefault="009D4561" w:rsidP="009D456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poskytování školního stravování</w:t>
      </w:r>
    </w:p>
    <w:p w:rsidR="009D4561" w:rsidRDefault="009D4561" w:rsidP="009D456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kterou uzavírají</w:t>
      </w:r>
    </w:p>
    <w:p w:rsidR="009D4561" w:rsidRDefault="009D4561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dle ustanovení § 33b zákona č.250/2000 Sb., o rozpočtových pravidlech územních rozpočtů, ve znění pozdějších předpisů, podle ustanovení § 119 zákona č.561/2004 Sb., školský zákon,</w:t>
      </w:r>
    </w:p>
    <w:p w:rsidR="009D4561" w:rsidRDefault="009D4561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dle vyhlášky č. 84/2005 Sb., o nákladech na závodní stravování a jejich úhradě v příspěvkových organizacích zřízených územními samosprávnými celky.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D4561" w:rsidRPr="00A6572B" w:rsidRDefault="009D4561" w:rsidP="009D4561">
      <w:pPr>
        <w:spacing w:line="240" w:lineRule="auto"/>
        <w:contextualSpacing/>
        <w:rPr>
          <w:sz w:val="28"/>
          <w:szCs w:val="28"/>
        </w:rPr>
      </w:pPr>
      <w:r w:rsidRPr="00A6572B">
        <w:rPr>
          <w:b/>
          <w:sz w:val="24"/>
          <w:szCs w:val="24"/>
        </w:rPr>
        <w:t xml:space="preserve">Název organizace: </w:t>
      </w:r>
      <w:r w:rsidRPr="00A6572B">
        <w:rPr>
          <w:sz w:val="28"/>
          <w:szCs w:val="28"/>
        </w:rPr>
        <w:t>Základní škola Na Lukách Polička</w:t>
      </w:r>
    </w:p>
    <w:p w:rsidR="009D4561" w:rsidRPr="00A6572B" w:rsidRDefault="009D4561" w:rsidP="009D4561">
      <w:pPr>
        <w:spacing w:line="240" w:lineRule="auto"/>
        <w:contextualSpacing/>
        <w:rPr>
          <w:sz w:val="24"/>
          <w:szCs w:val="24"/>
        </w:rPr>
      </w:pPr>
      <w:r w:rsidRPr="00A6572B">
        <w:rPr>
          <w:sz w:val="24"/>
          <w:szCs w:val="24"/>
        </w:rPr>
        <w:t xml:space="preserve">Sídlem: </w:t>
      </w:r>
      <w:proofErr w:type="spellStart"/>
      <w:r w:rsidRPr="00A6572B">
        <w:rPr>
          <w:sz w:val="24"/>
          <w:szCs w:val="24"/>
        </w:rPr>
        <w:t>Švermova</w:t>
      </w:r>
      <w:proofErr w:type="spellEnd"/>
      <w:r w:rsidRPr="00A6572B">
        <w:rPr>
          <w:sz w:val="24"/>
          <w:szCs w:val="24"/>
        </w:rPr>
        <w:t xml:space="preserve"> 401, 572 01 Polička,                      IČO: 70154520</w:t>
      </w:r>
    </w:p>
    <w:p w:rsidR="009D4561" w:rsidRPr="00A6572B" w:rsidRDefault="009D4561" w:rsidP="009D4561">
      <w:pPr>
        <w:spacing w:line="240" w:lineRule="auto"/>
        <w:contextualSpacing/>
        <w:rPr>
          <w:i/>
          <w:sz w:val="24"/>
          <w:szCs w:val="24"/>
        </w:rPr>
      </w:pPr>
      <w:proofErr w:type="gramStart"/>
      <w:r w:rsidRPr="00A6572B">
        <w:rPr>
          <w:i/>
          <w:sz w:val="24"/>
          <w:szCs w:val="24"/>
        </w:rPr>
        <w:t>Zastoupený:      ředitelem</w:t>
      </w:r>
      <w:proofErr w:type="gramEnd"/>
      <w:r w:rsidRPr="00A6572B">
        <w:rPr>
          <w:i/>
          <w:sz w:val="24"/>
          <w:szCs w:val="24"/>
        </w:rPr>
        <w:t xml:space="preserve"> školy Mgr. Davidem Šafářem</w:t>
      </w:r>
    </w:p>
    <w:p w:rsidR="009D4561" w:rsidRPr="00A6572B" w:rsidRDefault="009D4561" w:rsidP="009D4561">
      <w:pPr>
        <w:spacing w:line="240" w:lineRule="auto"/>
        <w:contextualSpacing/>
        <w:rPr>
          <w:sz w:val="24"/>
          <w:szCs w:val="24"/>
        </w:rPr>
      </w:pPr>
      <w:r w:rsidRPr="00A6572B">
        <w:rPr>
          <w:sz w:val="24"/>
          <w:szCs w:val="24"/>
        </w:rPr>
        <w:t>(dále jen „ dodavatel“)</w:t>
      </w:r>
    </w:p>
    <w:p w:rsidR="009D4561" w:rsidRPr="00A6572B" w:rsidRDefault="009D4561" w:rsidP="009D4561">
      <w:pPr>
        <w:spacing w:line="240" w:lineRule="auto"/>
        <w:rPr>
          <w:sz w:val="24"/>
          <w:szCs w:val="24"/>
        </w:rPr>
      </w:pPr>
      <w:r w:rsidRPr="00A6572B">
        <w:rPr>
          <w:sz w:val="24"/>
          <w:szCs w:val="24"/>
        </w:rPr>
        <w:t>a</w:t>
      </w:r>
    </w:p>
    <w:p w:rsidR="009D4561" w:rsidRPr="00A6572B" w:rsidRDefault="009D4561" w:rsidP="009D4561">
      <w:pPr>
        <w:spacing w:line="240" w:lineRule="auto"/>
        <w:contextualSpacing/>
        <w:rPr>
          <w:sz w:val="24"/>
          <w:szCs w:val="24"/>
        </w:rPr>
      </w:pPr>
      <w:r w:rsidRPr="00A6572B">
        <w:rPr>
          <w:b/>
          <w:sz w:val="24"/>
          <w:szCs w:val="24"/>
        </w:rPr>
        <w:t xml:space="preserve">Název organizace: </w:t>
      </w:r>
      <w:r w:rsidRPr="00A6572B">
        <w:rPr>
          <w:sz w:val="28"/>
          <w:szCs w:val="28"/>
        </w:rPr>
        <w:t xml:space="preserve">Základní škola a mateřská škola </w:t>
      </w:r>
      <w:proofErr w:type="spellStart"/>
      <w:r w:rsidRPr="00A6572B">
        <w:rPr>
          <w:sz w:val="28"/>
          <w:szCs w:val="28"/>
        </w:rPr>
        <w:t>Jimramov</w:t>
      </w:r>
      <w:proofErr w:type="spellEnd"/>
    </w:p>
    <w:p w:rsidR="009D4561" w:rsidRPr="00A6572B" w:rsidRDefault="009D4561" w:rsidP="009D4561">
      <w:pPr>
        <w:spacing w:line="240" w:lineRule="auto"/>
        <w:contextualSpacing/>
        <w:rPr>
          <w:sz w:val="24"/>
          <w:szCs w:val="24"/>
        </w:rPr>
      </w:pPr>
      <w:r w:rsidRPr="00A6572B">
        <w:rPr>
          <w:sz w:val="24"/>
          <w:szCs w:val="24"/>
        </w:rPr>
        <w:t xml:space="preserve">Sídlem: Padělek 133, 592 42 </w:t>
      </w:r>
      <w:proofErr w:type="spellStart"/>
      <w:r w:rsidRPr="00A6572B">
        <w:rPr>
          <w:sz w:val="24"/>
          <w:szCs w:val="24"/>
        </w:rPr>
        <w:t>Jimramov</w:t>
      </w:r>
      <w:proofErr w:type="spellEnd"/>
      <w:r w:rsidRPr="00A6572B">
        <w:rPr>
          <w:sz w:val="24"/>
          <w:szCs w:val="24"/>
        </w:rPr>
        <w:t>,   IČO: 70882568, DIČ: CZ70882568</w:t>
      </w:r>
    </w:p>
    <w:p w:rsidR="009D4561" w:rsidRPr="00A6572B" w:rsidRDefault="009D4561" w:rsidP="009D4561">
      <w:pPr>
        <w:spacing w:line="240" w:lineRule="auto"/>
        <w:contextualSpacing/>
        <w:rPr>
          <w:i/>
          <w:sz w:val="24"/>
          <w:szCs w:val="24"/>
        </w:rPr>
      </w:pPr>
      <w:proofErr w:type="gramStart"/>
      <w:r w:rsidRPr="00A6572B">
        <w:rPr>
          <w:i/>
          <w:sz w:val="24"/>
          <w:szCs w:val="24"/>
        </w:rPr>
        <w:t>Zastoupený:       ředitelem</w:t>
      </w:r>
      <w:proofErr w:type="gramEnd"/>
      <w:r w:rsidRPr="00A6572B">
        <w:rPr>
          <w:i/>
          <w:sz w:val="24"/>
          <w:szCs w:val="24"/>
        </w:rPr>
        <w:t xml:space="preserve"> školy Mgr.</w:t>
      </w:r>
      <w:r w:rsidR="00A6572B" w:rsidRPr="00A6572B">
        <w:rPr>
          <w:i/>
          <w:sz w:val="24"/>
          <w:szCs w:val="24"/>
        </w:rPr>
        <w:t xml:space="preserve"> Michalem </w:t>
      </w:r>
      <w:proofErr w:type="spellStart"/>
      <w:r w:rsidR="00A6572B" w:rsidRPr="00A6572B">
        <w:rPr>
          <w:i/>
          <w:sz w:val="24"/>
          <w:szCs w:val="24"/>
        </w:rPr>
        <w:t>Budigem</w:t>
      </w:r>
      <w:proofErr w:type="spellEnd"/>
      <w:r w:rsidRPr="00A6572B">
        <w:rPr>
          <w:i/>
          <w:sz w:val="24"/>
          <w:szCs w:val="24"/>
        </w:rPr>
        <w:t xml:space="preserve"> </w:t>
      </w:r>
    </w:p>
    <w:p w:rsidR="009D4561" w:rsidRPr="00A6572B" w:rsidRDefault="009D4561" w:rsidP="009D4561">
      <w:pPr>
        <w:spacing w:line="240" w:lineRule="auto"/>
        <w:contextualSpacing/>
        <w:rPr>
          <w:sz w:val="24"/>
          <w:szCs w:val="24"/>
        </w:rPr>
      </w:pPr>
      <w:r w:rsidRPr="00A6572B">
        <w:rPr>
          <w:sz w:val="24"/>
          <w:szCs w:val="24"/>
        </w:rPr>
        <w:t>(dále jen „ odběratel“)</w:t>
      </w: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9D4561" w:rsidRDefault="009D4561" w:rsidP="009D4561">
      <w:pPr>
        <w:spacing w:line="240" w:lineRule="auto"/>
      </w:pPr>
      <w:r>
        <w:t>Předmětem smlouvy je z</w:t>
      </w:r>
      <w:r w:rsidR="00A6572B">
        <w:t>abezpečení školního stravování žákům</w:t>
      </w:r>
      <w:r>
        <w:t xml:space="preserve"> odběratele ve školní jídelně dodavatele.</w:t>
      </w: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dodávky obědů</w:t>
      </w:r>
    </w:p>
    <w:p w:rsidR="009D4561" w:rsidRDefault="009D4561" w:rsidP="009D456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Cena jednoho odebraného hlav</w:t>
      </w:r>
      <w:r w:rsidR="00342059">
        <w:rPr>
          <w:b/>
          <w:sz w:val="24"/>
          <w:szCs w:val="24"/>
        </w:rPr>
        <w:t>ního jídla</w:t>
      </w:r>
      <w:r>
        <w:rPr>
          <w:b/>
          <w:sz w:val="24"/>
          <w:szCs w:val="24"/>
        </w:rPr>
        <w:t>:</w:t>
      </w:r>
    </w:p>
    <w:p w:rsidR="009D4561" w:rsidRDefault="009D4561" w:rsidP="009D4561">
      <w:pPr>
        <w:spacing w:line="240" w:lineRule="auto"/>
        <w:contextualSpacing/>
      </w:pPr>
      <w:r>
        <w:t>Režijní náklady</w:t>
      </w:r>
      <w:r w:rsidR="00342059">
        <w:t xml:space="preserve"> pro všechny věkové kategorie</w:t>
      </w:r>
      <w:r w:rsidR="00342059">
        <w:tab/>
      </w:r>
      <w:r>
        <w:t>12,-- Kč</w:t>
      </w:r>
    </w:p>
    <w:p w:rsidR="00342059" w:rsidRDefault="009D4561" w:rsidP="009D4561">
      <w:pPr>
        <w:spacing w:line="240" w:lineRule="auto"/>
        <w:contextualSpacing/>
      </w:pPr>
      <w:r>
        <w:t>Potraviny</w:t>
      </w:r>
      <w:r w:rsidR="00342059">
        <w:t xml:space="preserve"> dle věkové kategorie:</w:t>
      </w:r>
    </w:p>
    <w:p w:rsidR="00342059" w:rsidRDefault="00342059" w:rsidP="009D4561">
      <w:pPr>
        <w:spacing w:line="240" w:lineRule="auto"/>
        <w:contextualSpacing/>
      </w:pPr>
      <w:r>
        <w:t>MŠ 3 – 6 let:</w:t>
      </w:r>
      <w:r w:rsidR="00A6572B">
        <w:t xml:space="preserve"> 24,- Kč</w:t>
      </w:r>
    </w:p>
    <w:p w:rsidR="00FF3007" w:rsidRDefault="00FF3007" w:rsidP="009D4561">
      <w:pPr>
        <w:spacing w:line="240" w:lineRule="auto"/>
        <w:contextualSpacing/>
      </w:pPr>
      <w:r>
        <w:t>MŠ 7 – 10 let:</w:t>
      </w:r>
      <w:r w:rsidR="00A6572B">
        <w:t xml:space="preserve"> 27,- Kč</w:t>
      </w:r>
    </w:p>
    <w:p w:rsidR="00FF3007" w:rsidRDefault="00FF3007" w:rsidP="009D4561">
      <w:pPr>
        <w:spacing w:line="240" w:lineRule="auto"/>
        <w:contextualSpacing/>
      </w:pPr>
      <w:r>
        <w:t>Děti 7 – 10 let: 27,-</w:t>
      </w:r>
      <w:r w:rsidR="00A6572B">
        <w:t xml:space="preserve"> Kč</w:t>
      </w:r>
    </w:p>
    <w:p w:rsidR="00FF3007" w:rsidRDefault="00FF3007" w:rsidP="009D4561">
      <w:pPr>
        <w:spacing w:line="240" w:lineRule="auto"/>
        <w:contextualSpacing/>
      </w:pPr>
      <w:r>
        <w:t>Děti 11 – 14 let: 29,-</w:t>
      </w:r>
      <w:r w:rsidR="00A6572B">
        <w:t xml:space="preserve"> Kč</w:t>
      </w:r>
    </w:p>
    <w:p w:rsidR="00FF3007" w:rsidRDefault="00FF3007" w:rsidP="009D4561">
      <w:pPr>
        <w:spacing w:line="240" w:lineRule="auto"/>
        <w:contextualSpacing/>
      </w:pPr>
      <w:r>
        <w:t>Děti 15 let a víc: 31,-</w:t>
      </w:r>
      <w:r w:rsidR="00A6572B">
        <w:t xml:space="preserve"> Kč</w:t>
      </w:r>
    </w:p>
    <w:p w:rsidR="009D4561" w:rsidRDefault="00342059" w:rsidP="009D4561">
      <w:pPr>
        <w:spacing w:line="240" w:lineRule="auto"/>
        <w:contextualSpacing/>
      </w:pPr>
      <w:r>
        <w:tab/>
      </w:r>
      <w:r>
        <w:tab/>
      </w:r>
      <w:r>
        <w:tab/>
      </w:r>
    </w:p>
    <w:p w:rsidR="009D4561" w:rsidRDefault="009D4561" w:rsidP="009D4561">
      <w:pPr>
        <w:spacing w:line="240" w:lineRule="auto"/>
      </w:pPr>
      <w:r>
        <w:t>Případné změny cen potravin, mzdových a režijních nákladů budou řešeny dodatkem k této smlouvě. Náklady nebudou měněny během kalendářního roku, na který je stanoven rozpočet školy.</w:t>
      </w:r>
    </w:p>
    <w:p w:rsidR="009D4561" w:rsidRDefault="009D4561" w:rsidP="009D4561">
      <w:pPr>
        <w:spacing w:line="240" w:lineRule="auto"/>
      </w:pPr>
      <w:r>
        <w:rPr>
          <w:b/>
        </w:rPr>
        <w:t xml:space="preserve">Oběd lze </w:t>
      </w:r>
      <w:r w:rsidR="00FF3007">
        <w:rPr>
          <w:b/>
        </w:rPr>
        <w:t xml:space="preserve">přihlásit a </w:t>
      </w:r>
      <w:r>
        <w:rPr>
          <w:b/>
        </w:rPr>
        <w:t xml:space="preserve">odhlásit </w:t>
      </w:r>
      <w:r>
        <w:t>do 13:00 hod.</w:t>
      </w:r>
      <w:r w:rsidR="00FF3007">
        <w:t xml:space="preserve"> u pí. </w:t>
      </w:r>
      <w:proofErr w:type="spellStart"/>
      <w:r w:rsidR="00FF3007">
        <w:t>Korbářové</w:t>
      </w:r>
      <w:proofErr w:type="spellEnd"/>
      <w:r w:rsidR="00FF3007">
        <w:t>, která uzavře</w:t>
      </w:r>
      <w:r w:rsidR="00A6572B">
        <w:t xml:space="preserve"> stav</w:t>
      </w:r>
      <w:r w:rsidR="00FF3007">
        <w:t xml:space="preserve"> a </w:t>
      </w:r>
      <w:r w:rsidR="00C66AAC">
        <w:t>nahlásí skutečný počet obědů</w:t>
      </w:r>
      <w:r>
        <w:t xml:space="preserve"> na následující </w:t>
      </w:r>
      <w:r w:rsidR="00FF3007">
        <w:t xml:space="preserve">pracovní </w:t>
      </w:r>
      <w:r>
        <w:t>den.</w:t>
      </w:r>
    </w:p>
    <w:p w:rsidR="009D4561" w:rsidRDefault="00C66AAC" w:rsidP="009D4561">
      <w:pPr>
        <w:spacing w:line="240" w:lineRule="auto"/>
      </w:pPr>
      <w:r>
        <w:rPr>
          <w:b/>
        </w:rPr>
        <w:t>Obědy budou připraveny k expedici v 10.00 hodin</w:t>
      </w:r>
      <w:r w:rsidR="009D4561">
        <w:t>.</w:t>
      </w:r>
      <w:r>
        <w:t xml:space="preserve"> Po převzetí objednavatelem se dále transport a výdej stravy řídí pokyny HACCAP dle školní jídelny </w:t>
      </w:r>
      <w:proofErr w:type="spellStart"/>
      <w:r>
        <w:t>Jimramov</w:t>
      </w:r>
      <w:proofErr w:type="spellEnd"/>
      <w:r>
        <w:t>.</w:t>
      </w:r>
    </w:p>
    <w:p w:rsidR="009D4561" w:rsidRDefault="009D4561" w:rsidP="009D4561">
      <w:pPr>
        <w:spacing w:line="240" w:lineRule="auto"/>
      </w:pPr>
      <w:r>
        <w:lastRenderedPageBreak/>
        <w:t>Jídla ve školní jídelně se připravují podle norem a receptur pro školní stravování a nelze žádat o výjimky ani zvláštní přípravu jídel.</w:t>
      </w:r>
    </w:p>
    <w:p w:rsidR="009D4561" w:rsidRDefault="009D4561" w:rsidP="009D4561">
      <w:pPr>
        <w:spacing w:line="240" w:lineRule="auto"/>
      </w:pPr>
      <w:r>
        <w:t>V případě přerušení vyvařování z provozních či jiných důvodů (např. prázdniny) dodavatel náhradní stravování nezajišťuje.</w:t>
      </w:r>
    </w:p>
    <w:p w:rsidR="009D4561" w:rsidRDefault="005A327A" w:rsidP="009D4561">
      <w:pPr>
        <w:spacing w:line="240" w:lineRule="auto"/>
      </w:pPr>
      <w:r>
        <w:t xml:space="preserve">Odběratel se zavazuje, že na přípravě pokrmů se budou podílet dva zaměstnanci (kuchaři) ze ZŠ a MŠ </w:t>
      </w:r>
      <w:proofErr w:type="spellStart"/>
      <w:r>
        <w:t>Jimramov</w:t>
      </w:r>
      <w:proofErr w:type="spellEnd"/>
      <w:r>
        <w:t>.</w:t>
      </w: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odběratelů</w:t>
      </w:r>
    </w:p>
    <w:p w:rsidR="00A6572B" w:rsidRDefault="00A6572B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dodržovat předpisy</w:t>
      </w:r>
      <w:r w:rsidR="00110A99">
        <w:rPr>
          <w:sz w:val="24"/>
          <w:szCs w:val="24"/>
        </w:rPr>
        <w:t xml:space="preserve"> HACCAP</w:t>
      </w:r>
    </w:p>
    <w:p w:rsidR="009D4561" w:rsidRDefault="009D4561" w:rsidP="009D4561">
      <w:pPr>
        <w:spacing w:line="240" w:lineRule="auto"/>
      </w:pPr>
      <w:r>
        <w:rPr>
          <w:sz w:val="24"/>
          <w:szCs w:val="24"/>
        </w:rPr>
        <w:t>-</w:t>
      </w:r>
      <w:r w:rsidR="00A6572B">
        <w:rPr>
          <w:sz w:val="24"/>
          <w:szCs w:val="24"/>
        </w:rPr>
        <w:t xml:space="preserve"> </w:t>
      </w:r>
      <w:r>
        <w:t>dodržovat stano</w:t>
      </w:r>
      <w:r w:rsidR="00110A99">
        <w:t xml:space="preserve">venou dobu pro výdej obědů </w:t>
      </w:r>
      <w:bookmarkStart w:id="0" w:name="_GoBack"/>
      <w:bookmarkEnd w:id="0"/>
    </w:p>
    <w:p w:rsidR="009D4561" w:rsidRDefault="009D4561" w:rsidP="009D4561">
      <w:pPr>
        <w:spacing w:line="240" w:lineRule="auto"/>
      </w:pPr>
      <w:r>
        <w:t>-</w:t>
      </w:r>
      <w:r w:rsidR="00A6572B">
        <w:t xml:space="preserve"> </w:t>
      </w:r>
      <w:r>
        <w:t>fakturace odebran</w:t>
      </w:r>
      <w:r w:rsidR="00C66AAC">
        <w:t xml:space="preserve">ých hlavních jídel </w:t>
      </w:r>
      <w:r>
        <w:t xml:space="preserve">(obědů) bude provedena k poslednímu pracovnímu dni  </w:t>
      </w:r>
    </w:p>
    <w:p w:rsidR="009D4561" w:rsidRDefault="009D4561" w:rsidP="009D4561">
      <w:pPr>
        <w:spacing w:line="240" w:lineRule="auto"/>
      </w:pPr>
      <w:r>
        <w:t xml:space="preserve">  </w:t>
      </w:r>
      <w:proofErr w:type="gramStart"/>
      <w:r>
        <w:t>daného  měsíce</w:t>
      </w:r>
      <w:proofErr w:type="gramEnd"/>
      <w:r>
        <w:t xml:space="preserve"> se 14-ti denní splatností </w:t>
      </w:r>
    </w:p>
    <w:p w:rsidR="009D4561" w:rsidRDefault="009D4561" w:rsidP="009D4561">
      <w:pPr>
        <w:spacing w:line="240" w:lineRule="auto"/>
      </w:pPr>
      <w:r>
        <w:t>-</w:t>
      </w:r>
      <w:r w:rsidR="00A6572B">
        <w:t xml:space="preserve"> </w:t>
      </w:r>
      <w:r>
        <w:t xml:space="preserve">odběratel uhradí vůči dodavateli náklady dle kalkulací podle skutečně odebraných obědů </w:t>
      </w: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smluvního vztahu</w:t>
      </w:r>
    </w:p>
    <w:p w:rsidR="009D4561" w:rsidRDefault="009D4561" w:rsidP="009D4561">
      <w:pPr>
        <w:spacing w:line="240" w:lineRule="auto"/>
      </w:pPr>
    </w:p>
    <w:p w:rsidR="009D4561" w:rsidRDefault="009D4561" w:rsidP="00C66AAC">
      <w:pPr>
        <w:spacing w:line="240" w:lineRule="auto"/>
      </w:pPr>
      <w:r>
        <w:t>Smluvní vztah založený tout</w:t>
      </w:r>
      <w:r w:rsidR="00C66AAC">
        <w:t xml:space="preserve">o smlouvou se uzavírá na dobu </w:t>
      </w:r>
      <w:r>
        <w:t>u</w:t>
      </w:r>
      <w:r w:rsidR="00C66AAC">
        <w:t>rčitou a to od 1. 2. 2025 – 31. 5. 2025.</w:t>
      </w:r>
    </w:p>
    <w:p w:rsidR="009D4561" w:rsidRDefault="009D4561" w:rsidP="009D456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</w:p>
    <w:p w:rsidR="009D4561" w:rsidRDefault="009D4561" w:rsidP="009D45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9D4561" w:rsidRDefault="009D4561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Smlouva je vyhotovena ve 2 vyhotoveních, z nichž každá smluvní strana obdrží po jednom vyhotovení.</w:t>
      </w:r>
    </w:p>
    <w:p w:rsidR="009D4561" w:rsidRDefault="009D4561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Smlouva nabývá účinnosti dnem podpisu smluvních stran.</w:t>
      </w:r>
    </w:p>
    <w:p w:rsidR="009D4561" w:rsidRDefault="009D4561" w:rsidP="009D4561">
      <w:pPr>
        <w:spacing w:line="240" w:lineRule="auto"/>
        <w:rPr>
          <w:sz w:val="24"/>
          <w:szCs w:val="24"/>
        </w:rPr>
      </w:pPr>
    </w:p>
    <w:p w:rsidR="009D4561" w:rsidRDefault="009D4561" w:rsidP="009D4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Poličce dne </w:t>
      </w:r>
      <w:proofErr w:type="gramStart"/>
      <w:r>
        <w:rPr>
          <w:sz w:val="24"/>
          <w:szCs w:val="24"/>
        </w:rPr>
        <w:t>1</w:t>
      </w:r>
      <w:r w:rsidR="00BC3A11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BC3A11">
        <w:rPr>
          <w:sz w:val="24"/>
          <w:szCs w:val="24"/>
        </w:rPr>
        <w:t>1</w:t>
      </w:r>
      <w:r>
        <w:rPr>
          <w:sz w:val="24"/>
          <w:szCs w:val="24"/>
        </w:rPr>
        <w:t>.2025</w:t>
      </w:r>
      <w:proofErr w:type="gramEnd"/>
    </w:p>
    <w:p w:rsidR="009D4561" w:rsidRDefault="009D4561" w:rsidP="009D4561">
      <w:pPr>
        <w:spacing w:line="240" w:lineRule="auto"/>
        <w:rPr>
          <w:sz w:val="24"/>
          <w:szCs w:val="24"/>
        </w:rPr>
      </w:pPr>
    </w:p>
    <w:p w:rsidR="009D4561" w:rsidRDefault="009D4561" w:rsidP="009D4561">
      <w:pPr>
        <w:spacing w:line="240" w:lineRule="auto"/>
        <w:rPr>
          <w:sz w:val="24"/>
          <w:szCs w:val="24"/>
        </w:rPr>
      </w:pPr>
    </w:p>
    <w:p w:rsidR="009D4561" w:rsidRDefault="009D4561" w:rsidP="009D4561">
      <w:pPr>
        <w:spacing w:line="240" w:lineRule="auto"/>
        <w:rPr>
          <w:sz w:val="24"/>
          <w:szCs w:val="24"/>
        </w:rPr>
      </w:pPr>
    </w:p>
    <w:p w:rsidR="009D4561" w:rsidRDefault="009D4561" w:rsidP="009D456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9D4561" w:rsidRPr="001A0B9B" w:rsidRDefault="009D4561" w:rsidP="009D4561">
      <w:pPr>
        <w:spacing w:line="240" w:lineRule="auto"/>
        <w:contextualSpacing/>
      </w:pPr>
      <w:r>
        <w:rPr>
          <w:sz w:val="24"/>
          <w:szCs w:val="24"/>
        </w:rPr>
        <w:t>razítko a podpis odběratele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dodavatele</w:t>
      </w:r>
    </w:p>
    <w:p w:rsidR="009D4561" w:rsidRDefault="009D4561" w:rsidP="009D4561"/>
    <w:p w:rsidR="009D4561" w:rsidRDefault="009D4561" w:rsidP="009D4561"/>
    <w:p w:rsidR="009D4561" w:rsidRDefault="009D4561" w:rsidP="009D4561"/>
    <w:p w:rsidR="00C2750F" w:rsidRDefault="00C2750F"/>
    <w:sectPr w:rsidR="00C2750F" w:rsidSect="00C2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561"/>
    <w:rsid w:val="00110A99"/>
    <w:rsid w:val="001E6422"/>
    <w:rsid w:val="00342059"/>
    <w:rsid w:val="003E1524"/>
    <w:rsid w:val="005A327A"/>
    <w:rsid w:val="005E6C3A"/>
    <w:rsid w:val="00687EB4"/>
    <w:rsid w:val="009D4561"/>
    <w:rsid w:val="00A1392A"/>
    <w:rsid w:val="00A6572B"/>
    <w:rsid w:val="00BC3A11"/>
    <w:rsid w:val="00C2750F"/>
    <w:rsid w:val="00C472D1"/>
    <w:rsid w:val="00C66AAC"/>
    <w:rsid w:val="00F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561"/>
    <w:pPr>
      <w:spacing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2024-12-19T08:38:00Z</dcterms:created>
  <dcterms:modified xsi:type="dcterms:W3CDTF">2025-05-27T06:28:00Z</dcterms:modified>
</cp:coreProperties>
</file>