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90CC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089054/2025</w:t>
      </w:r>
    </w:p>
    <w:p w14:paraId="29C5827B" w14:textId="68D216A6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44318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spuess97ff45e3</w:t>
      </w:r>
    </w:p>
    <w:p w14:paraId="51093CAC" w14:textId="77777777" w:rsidR="00443189" w:rsidRPr="00EE5EC9" w:rsidRDefault="00443189" w:rsidP="00443189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680AF0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6A69753D" w14:textId="77777777" w:rsidR="00443189" w:rsidRPr="00EE5EC9" w:rsidRDefault="00443189" w:rsidP="00443189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1024/11a, 130 00 Praha 3 - Žižkov,</w:t>
      </w:r>
    </w:p>
    <w:p w14:paraId="6AC38E6F" w14:textId="77777777" w:rsidR="00443189" w:rsidRPr="00EE5EC9" w:rsidRDefault="00443189" w:rsidP="0044318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kterou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Pavel Zajíček, ředitel Krajského pozemkového úřadu pro Jihomoravský kraj</w:t>
      </w:r>
    </w:p>
    <w:p w14:paraId="6B3C1A07" w14:textId="77777777" w:rsidR="00443189" w:rsidRPr="00EE5EC9" w:rsidRDefault="00443189" w:rsidP="00443189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7BBF7959" w14:textId="77777777" w:rsidR="00443189" w:rsidRPr="00EE5EC9" w:rsidRDefault="00443189" w:rsidP="00443189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IČO: 01312774</w:t>
      </w:r>
    </w:p>
    <w:p w14:paraId="7B9F4071" w14:textId="77777777" w:rsidR="00443189" w:rsidRPr="00EE5EC9" w:rsidRDefault="00443189" w:rsidP="00443189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 CZ01312774</w:t>
      </w:r>
    </w:p>
    <w:p w14:paraId="27782BA9" w14:textId="77777777" w:rsidR="00443189" w:rsidRDefault="00443189" w:rsidP="00443189">
      <w:pPr>
        <w:ind w:left="-810" w:firstLine="8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82FA891" w14:textId="77777777" w:rsidR="00443189" w:rsidRPr="00EE5EC9" w:rsidRDefault="00443189" w:rsidP="00443189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6762A907" w14:textId="77777777" w:rsidR="00443189" w:rsidRPr="00EE5EC9" w:rsidRDefault="00443189" w:rsidP="0044318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EFB5007" w14:textId="77777777" w:rsidR="00443189" w:rsidRPr="00EE5EC9" w:rsidRDefault="00443189" w:rsidP="0044318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1A39F842" w14:textId="77777777" w:rsidR="00443189" w:rsidRPr="00EE5EC9" w:rsidRDefault="00443189" w:rsidP="0044318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F5BC0A" w14:textId="77777777" w:rsidR="00443189" w:rsidRDefault="00443189" w:rsidP="00443189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14:paraId="3A3BB116" w14:textId="77777777" w:rsidR="00443189" w:rsidRDefault="00443189" w:rsidP="0044318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Žerotínovo nám. 449/3, 601 82 Brno,</w:t>
      </w:r>
    </w:p>
    <w:p w14:paraId="1F057096" w14:textId="77777777" w:rsidR="00443189" w:rsidRDefault="00443189" w:rsidP="0044318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na základě pověření Mgr. Jana Grolicha, hejtmana Jihomoravského kraje, ze dne 05.11.2024 zastupuje Ing. František Hasoň, člen Rady Jihomoravského kraje</w:t>
      </w:r>
    </w:p>
    <w:p w14:paraId="2EBCEAEF" w14:textId="77777777" w:rsidR="00443189" w:rsidRDefault="00443189" w:rsidP="0044318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70888337</w:t>
      </w:r>
    </w:p>
    <w:p w14:paraId="208D8E65" w14:textId="77777777" w:rsidR="00443189" w:rsidRDefault="00443189" w:rsidP="0044318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CZ70888337</w:t>
      </w:r>
    </w:p>
    <w:p w14:paraId="719C7BAD" w14:textId="77777777" w:rsidR="00443189" w:rsidRDefault="00443189" w:rsidP="00443189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58DCF412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F8C479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A3E2D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141602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412145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34A3A147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46EFFC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1001972559</w:t>
      </w:r>
    </w:p>
    <w:p w14:paraId="3158419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1D97A87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2F3E4EC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0460276C" w14:textId="5EBBBFC9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Jihomoravský kraj, Katastrální pracoviště Hustopeče na LV 10 002:</w:t>
      </w:r>
    </w:p>
    <w:p w14:paraId="77D4FD86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10EECB9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749C5689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CB0C41A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145FD684" w14:textId="77777777" w:rsidR="00FF50F6" w:rsidRPr="00443189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443189">
        <w:rPr>
          <w:rFonts w:ascii="Arial" w:hAnsi="Arial" w:cs="Arial"/>
          <w:b/>
          <w:bCs/>
          <w:sz w:val="18"/>
          <w:szCs w:val="18"/>
        </w:rPr>
        <w:t>Borkovany</w:t>
      </w:r>
      <w:r w:rsidRPr="00443189">
        <w:rPr>
          <w:rFonts w:ascii="Arial" w:hAnsi="Arial" w:cs="Arial"/>
          <w:b/>
          <w:bCs/>
          <w:sz w:val="18"/>
          <w:szCs w:val="18"/>
        </w:rPr>
        <w:tab/>
        <w:t>Borkovany</w:t>
      </w:r>
      <w:r w:rsidRPr="00443189">
        <w:rPr>
          <w:rFonts w:ascii="Arial" w:hAnsi="Arial" w:cs="Arial"/>
          <w:b/>
          <w:bCs/>
          <w:sz w:val="18"/>
          <w:szCs w:val="18"/>
        </w:rPr>
        <w:tab/>
        <w:t>7876</w:t>
      </w:r>
      <w:r w:rsidRPr="00443189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3BB53ADA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29FA02D" w14:textId="2A9BB102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443189">
        <w:rPr>
          <w:rFonts w:ascii="Arial" w:hAnsi="Arial" w:cs="Arial"/>
          <w:sz w:val="22"/>
          <w:szCs w:val="22"/>
        </w:rPr>
        <w:t>.</w:t>
      </w:r>
    </w:p>
    <w:p w14:paraId="30D0B62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1E93E9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7C136F83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10A9DF11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FDF46F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13B38AD8" w14:textId="534543B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443189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69E22AA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48B2CA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IV.</w:t>
      </w:r>
    </w:p>
    <w:p w14:paraId="0A3BB571" w14:textId="6270A81D" w:rsidR="00FF50F6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</w:t>
      </w:r>
      <w:r w:rsidR="00902454">
        <w:rPr>
          <w:rFonts w:ascii="Arial" w:hAnsi="Arial" w:cs="Arial"/>
          <w:sz w:val="22"/>
          <w:szCs w:val="22"/>
        </w:rPr>
        <w:t xml:space="preserve">silnicí </w:t>
      </w:r>
      <w:r w:rsidR="0045396D">
        <w:rPr>
          <w:rFonts w:ascii="Arial" w:hAnsi="Arial" w:cs="Arial"/>
          <w:sz w:val="22"/>
          <w:szCs w:val="22"/>
        </w:rPr>
        <w:t xml:space="preserve">č. </w:t>
      </w:r>
      <w:r w:rsidR="00902454">
        <w:rPr>
          <w:rFonts w:ascii="Arial" w:hAnsi="Arial" w:cs="Arial"/>
          <w:sz w:val="22"/>
          <w:szCs w:val="22"/>
        </w:rPr>
        <w:t xml:space="preserve">II/381 </w:t>
      </w:r>
      <w:r w:rsidR="00347287">
        <w:rPr>
          <w:rFonts w:ascii="Arial" w:hAnsi="Arial" w:cs="Arial"/>
          <w:sz w:val="22"/>
          <w:szCs w:val="22"/>
        </w:rPr>
        <w:t xml:space="preserve">Pohořelice-Žarošice </w:t>
      </w:r>
      <w:r w:rsidR="00FE306C" w:rsidRPr="00E83DB9">
        <w:rPr>
          <w:rFonts w:ascii="Arial" w:hAnsi="Arial" w:cs="Arial"/>
          <w:sz w:val="22"/>
          <w:szCs w:val="22"/>
        </w:rPr>
        <w:t xml:space="preserve">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p w14:paraId="15130A2B" w14:textId="77777777" w:rsidR="00347287" w:rsidRPr="00E83DB9" w:rsidRDefault="00347287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03CBA7BB" w14:textId="77777777" w:rsidTr="007D461D">
        <w:tc>
          <w:tcPr>
            <w:tcW w:w="3261" w:type="dxa"/>
            <w:hideMark/>
          </w:tcPr>
          <w:p w14:paraId="2FAC762F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063EC384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30DF5BA5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5A8A327B" w14:textId="77777777" w:rsidTr="007D461D">
        <w:tc>
          <w:tcPr>
            <w:tcW w:w="3261" w:type="dxa"/>
            <w:hideMark/>
          </w:tcPr>
          <w:p w14:paraId="36EE5BCB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Borkovany</w:t>
            </w:r>
          </w:p>
        </w:tc>
        <w:tc>
          <w:tcPr>
            <w:tcW w:w="2551" w:type="dxa"/>
            <w:hideMark/>
          </w:tcPr>
          <w:p w14:paraId="714450B0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7876</w:t>
            </w:r>
          </w:p>
        </w:tc>
        <w:tc>
          <w:tcPr>
            <w:tcW w:w="3260" w:type="dxa"/>
            <w:hideMark/>
          </w:tcPr>
          <w:p w14:paraId="64D856E3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2 334,04 Kč</w:t>
            </w:r>
          </w:p>
        </w:tc>
      </w:tr>
    </w:tbl>
    <w:p w14:paraId="08C6CBC2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D83752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4731E89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60B4E9CE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77A74D5" w14:textId="1B45559C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Převáděný pozemek není zatížen užívacími právy třetích osob.</w:t>
      </w:r>
    </w:p>
    <w:p w14:paraId="4FE0BF8F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7C21A2E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17406A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4B2F590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72775C1F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81617C2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329A491D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63F3BCFE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8A645D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3DD26D0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CAE4FAF" w14:textId="1A0D2FF4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5633BCBF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19DCD2DE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501C818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VIII.</w:t>
      </w:r>
    </w:p>
    <w:p w14:paraId="70A16AA2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7B84C634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36C2827C" w14:textId="77777777" w:rsidR="00443189" w:rsidRDefault="00443189" w:rsidP="0044318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Doložka dle § 23 zákona č. 129/2000 Sb., o krajích (krajské zřízení), ve znění pozdějších předpisů: </w:t>
      </w:r>
    </w:p>
    <w:p w14:paraId="5F14AA28" w14:textId="486FA82C" w:rsidR="00443189" w:rsidRDefault="00443189" w:rsidP="0044318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Bezúplatné nabytí pozemk</w:t>
      </w:r>
      <w:r w:rsidR="00C678D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</w:t>
      </w:r>
      <w:r w:rsidR="00C678D5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v čl. I této smlouvy o bezúplatném převodu pozemk</w:t>
      </w:r>
      <w:r w:rsidR="00C678D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bylo schváleno </w:t>
      </w:r>
      <w:r w:rsidR="00E644F7">
        <w:rPr>
          <w:rFonts w:ascii="Arial" w:hAnsi="Arial" w:cs="Arial"/>
          <w:sz w:val="22"/>
          <w:szCs w:val="22"/>
        </w:rPr>
        <w:t xml:space="preserve">na 4. zasedání Zastupitelstva Jihomoravského kraje konaného dne 28. 4. 2025, usnesení č. 295/25/Z4.   </w:t>
      </w:r>
    </w:p>
    <w:p w14:paraId="4C577AEE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5313D733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B339818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455E9F0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5A07558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BB70BAB" w14:textId="34B781E6" w:rsidR="00443189" w:rsidRDefault="00443189" w:rsidP="0044318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Brně dne </w:t>
      </w:r>
      <w:r w:rsidR="00397F05">
        <w:rPr>
          <w:rFonts w:ascii="Arial" w:hAnsi="Arial" w:cs="Arial"/>
          <w:sz w:val="22"/>
          <w:szCs w:val="22"/>
        </w:rPr>
        <w:t>27.05.2025</w:t>
      </w:r>
      <w:r>
        <w:rPr>
          <w:rFonts w:ascii="Arial" w:hAnsi="Arial" w:cs="Arial"/>
          <w:sz w:val="22"/>
          <w:szCs w:val="22"/>
        </w:rPr>
        <w:tab/>
        <w:t xml:space="preserve">V Brně dne </w:t>
      </w:r>
      <w:r w:rsidR="00397F05">
        <w:rPr>
          <w:rFonts w:ascii="Arial" w:hAnsi="Arial" w:cs="Arial"/>
          <w:sz w:val="22"/>
          <w:szCs w:val="22"/>
        </w:rPr>
        <w:t>30.04.2025</w:t>
      </w:r>
    </w:p>
    <w:p w14:paraId="084762DC" w14:textId="77777777" w:rsidR="00443189" w:rsidRDefault="00443189" w:rsidP="00443189">
      <w:pPr>
        <w:widowControl/>
        <w:rPr>
          <w:rFonts w:ascii="Arial" w:hAnsi="Arial" w:cs="Arial"/>
          <w:sz w:val="22"/>
          <w:szCs w:val="22"/>
        </w:rPr>
      </w:pPr>
    </w:p>
    <w:p w14:paraId="35A84D31" w14:textId="77777777" w:rsidR="00443189" w:rsidRDefault="00443189" w:rsidP="00443189">
      <w:pPr>
        <w:widowControl/>
        <w:rPr>
          <w:rFonts w:ascii="Arial" w:hAnsi="Arial" w:cs="Arial"/>
          <w:sz w:val="22"/>
          <w:szCs w:val="22"/>
        </w:rPr>
      </w:pPr>
    </w:p>
    <w:p w14:paraId="14A61E48" w14:textId="77777777" w:rsidR="00443189" w:rsidRDefault="00443189" w:rsidP="00443189">
      <w:pPr>
        <w:widowControl/>
        <w:rPr>
          <w:rFonts w:ascii="Arial" w:hAnsi="Arial" w:cs="Arial"/>
          <w:sz w:val="22"/>
          <w:szCs w:val="22"/>
        </w:rPr>
      </w:pPr>
    </w:p>
    <w:p w14:paraId="43E45C97" w14:textId="77777777" w:rsidR="00443189" w:rsidRDefault="00443189" w:rsidP="00443189">
      <w:pPr>
        <w:widowControl/>
        <w:rPr>
          <w:rFonts w:ascii="Arial" w:hAnsi="Arial" w:cs="Arial"/>
          <w:sz w:val="22"/>
          <w:szCs w:val="22"/>
        </w:rPr>
      </w:pPr>
    </w:p>
    <w:p w14:paraId="7810BF44" w14:textId="77777777" w:rsidR="00443189" w:rsidRDefault="00443189" w:rsidP="00443189">
      <w:pPr>
        <w:widowControl/>
        <w:rPr>
          <w:rFonts w:ascii="Arial" w:hAnsi="Arial" w:cs="Arial"/>
          <w:sz w:val="22"/>
          <w:szCs w:val="22"/>
        </w:rPr>
      </w:pPr>
    </w:p>
    <w:p w14:paraId="358698C7" w14:textId="77777777" w:rsidR="00443189" w:rsidRDefault="00443189" w:rsidP="00443189">
      <w:pPr>
        <w:widowControl/>
        <w:rPr>
          <w:rFonts w:ascii="Arial" w:hAnsi="Arial" w:cs="Arial"/>
          <w:sz w:val="22"/>
          <w:szCs w:val="22"/>
        </w:rPr>
      </w:pPr>
    </w:p>
    <w:p w14:paraId="079FD48D" w14:textId="77777777" w:rsidR="00443189" w:rsidRDefault="00443189" w:rsidP="0044318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9A9D8ED" w14:textId="77777777" w:rsidR="00443189" w:rsidRDefault="00443189" w:rsidP="0044318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Jihomoravský kraj</w:t>
      </w:r>
    </w:p>
    <w:p w14:paraId="23F3BC50" w14:textId="77777777" w:rsidR="00443189" w:rsidRDefault="00443189" w:rsidP="0044318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Krajského pozemkového úřadu  </w:t>
      </w:r>
      <w:r>
        <w:rPr>
          <w:rFonts w:ascii="Arial" w:hAnsi="Arial" w:cs="Arial"/>
          <w:sz w:val="22"/>
          <w:szCs w:val="22"/>
        </w:rPr>
        <w:tab/>
        <w:t xml:space="preserve">člen Rady Jihomoravského </w:t>
      </w:r>
    </w:p>
    <w:p w14:paraId="588C1616" w14:textId="77777777" w:rsidR="00443189" w:rsidRDefault="00443189" w:rsidP="0044318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                                                 kraje</w:t>
      </w:r>
    </w:p>
    <w:p w14:paraId="11383FB5" w14:textId="77777777" w:rsidR="00443189" w:rsidRDefault="00443189" w:rsidP="0044318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>
        <w:rPr>
          <w:rFonts w:ascii="Arial" w:hAnsi="Arial" w:cs="Arial"/>
          <w:sz w:val="22"/>
          <w:szCs w:val="22"/>
        </w:rPr>
        <w:tab/>
        <w:t>Ing. František Hasoň</w:t>
      </w:r>
    </w:p>
    <w:p w14:paraId="35F0C3F1" w14:textId="77777777" w:rsidR="00443189" w:rsidRDefault="00443189" w:rsidP="0044318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81252FC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C9BFCFB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784459</w:t>
      </w:r>
      <w:r w:rsidRPr="00E83DB9">
        <w:rPr>
          <w:rFonts w:ascii="Arial" w:hAnsi="Arial" w:cs="Arial"/>
          <w:sz w:val="22"/>
          <w:szCs w:val="22"/>
        </w:rPr>
        <w:br/>
      </w:r>
    </w:p>
    <w:p w14:paraId="7C2A7B7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04CFD968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34D4156B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JUDr. Jarmila Křížová</w:t>
      </w:r>
    </w:p>
    <w:p w14:paraId="47466AE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73803998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192E6AF7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24CA4B31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B358E2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Mgr. Dvořáček</w:t>
      </w:r>
    </w:p>
    <w:p w14:paraId="1E65DE4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0BF26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765E1E65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13C0FA83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464A9E5B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Tato smlouva byla uveřejněna v Registru</w:t>
      </w:r>
    </w:p>
    <w:p w14:paraId="37A9DB1B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smluv, vedeném dle zákona č. 340/2015 Sb.,</w:t>
      </w:r>
    </w:p>
    <w:p w14:paraId="0A4770AE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o registru smluv, dne</w:t>
      </w:r>
    </w:p>
    <w:p w14:paraId="71BA7CD4" w14:textId="77777777" w:rsidR="00443189" w:rsidRPr="00443189" w:rsidRDefault="00443189" w:rsidP="00443189">
      <w:pPr>
        <w:jc w:val="both"/>
        <w:rPr>
          <w:rFonts w:ascii="Arial" w:hAnsi="Arial" w:cs="Arial"/>
        </w:rPr>
      </w:pPr>
    </w:p>
    <w:p w14:paraId="1A53C502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………………………</w:t>
      </w:r>
    </w:p>
    <w:p w14:paraId="1AB99819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datum registrace</w:t>
      </w:r>
    </w:p>
    <w:p w14:paraId="5D0CBDAA" w14:textId="77777777" w:rsidR="00443189" w:rsidRPr="00443189" w:rsidRDefault="00443189" w:rsidP="00443189">
      <w:pPr>
        <w:jc w:val="both"/>
        <w:rPr>
          <w:rFonts w:ascii="Arial" w:hAnsi="Arial" w:cs="Arial"/>
          <w:i/>
        </w:rPr>
      </w:pPr>
    </w:p>
    <w:p w14:paraId="4CD500A4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………………………</w:t>
      </w:r>
    </w:p>
    <w:p w14:paraId="22868446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ID smlouvy</w:t>
      </w:r>
    </w:p>
    <w:p w14:paraId="1D8D2C1A" w14:textId="77777777" w:rsidR="00443189" w:rsidRPr="00443189" w:rsidRDefault="00443189" w:rsidP="00443189">
      <w:pPr>
        <w:jc w:val="both"/>
        <w:rPr>
          <w:rFonts w:ascii="Arial" w:hAnsi="Arial" w:cs="Arial"/>
          <w:color w:val="FF0000"/>
        </w:rPr>
      </w:pPr>
    </w:p>
    <w:p w14:paraId="4BE19D8A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………………………</w:t>
      </w:r>
    </w:p>
    <w:p w14:paraId="29658489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ID verze</w:t>
      </w:r>
    </w:p>
    <w:p w14:paraId="369A4799" w14:textId="77777777" w:rsidR="00443189" w:rsidRPr="00443189" w:rsidRDefault="00443189" w:rsidP="00443189">
      <w:pPr>
        <w:jc w:val="both"/>
        <w:rPr>
          <w:rFonts w:ascii="Arial" w:hAnsi="Arial" w:cs="Arial"/>
        </w:rPr>
      </w:pPr>
    </w:p>
    <w:p w14:paraId="57B98B87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Mgr. Dvořáček</w:t>
      </w:r>
    </w:p>
    <w:p w14:paraId="042A96CF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registraci provedl</w:t>
      </w:r>
    </w:p>
    <w:p w14:paraId="70E831BA" w14:textId="77777777" w:rsidR="00443189" w:rsidRPr="00443189" w:rsidRDefault="00443189" w:rsidP="00443189">
      <w:pPr>
        <w:jc w:val="both"/>
        <w:rPr>
          <w:rFonts w:ascii="Arial" w:hAnsi="Arial" w:cs="Arial"/>
        </w:rPr>
      </w:pPr>
    </w:p>
    <w:p w14:paraId="16C8A50F" w14:textId="77777777" w:rsidR="00443189" w:rsidRPr="00443189" w:rsidRDefault="00443189" w:rsidP="00443189">
      <w:pPr>
        <w:jc w:val="both"/>
        <w:rPr>
          <w:rFonts w:ascii="Arial" w:hAnsi="Arial" w:cs="Arial"/>
        </w:rPr>
      </w:pPr>
    </w:p>
    <w:p w14:paraId="2A70E6EC" w14:textId="77777777" w:rsidR="00443189" w:rsidRPr="00443189" w:rsidRDefault="00443189" w:rsidP="00443189">
      <w:pPr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>V Brně</w:t>
      </w:r>
      <w:r w:rsidRPr="00443189">
        <w:rPr>
          <w:rFonts w:ascii="Arial" w:hAnsi="Arial" w:cs="Arial"/>
        </w:rPr>
        <w:tab/>
        <w:t>dne ………………</w:t>
      </w:r>
      <w:r w:rsidRPr="00443189">
        <w:rPr>
          <w:rFonts w:ascii="Arial" w:hAnsi="Arial" w:cs="Arial"/>
        </w:rPr>
        <w:tab/>
      </w:r>
      <w:r w:rsidRPr="00443189">
        <w:rPr>
          <w:rFonts w:ascii="Arial" w:hAnsi="Arial" w:cs="Arial"/>
        </w:rPr>
        <w:tab/>
      </w:r>
      <w:r w:rsidRPr="00443189">
        <w:rPr>
          <w:rFonts w:ascii="Arial" w:hAnsi="Arial" w:cs="Arial"/>
        </w:rPr>
        <w:tab/>
      </w:r>
      <w:r w:rsidRPr="00443189">
        <w:rPr>
          <w:rFonts w:ascii="Arial" w:hAnsi="Arial" w:cs="Arial"/>
        </w:rPr>
        <w:tab/>
        <w:t>……………………………….</w:t>
      </w:r>
    </w:p>
    <w:p w14:paraId="02C75093" w14:textId="3360AC58" w:rsidR="00FF50F6" w:rsidRPr="00443189" w:rsidRDefault="00443189" w:rsidP="00443189">
      <w:pPr>
        <w:tabs>
          <w:tab w:val="left" w:pos="3402"/>
        </w:tabs>
        <w:jc w:val="both"/>
        <w:rPr>
          <w:rFonts w:ascii="Arial" w:hAnsi="Arial" w:cs="Arial"/>
        </w:rPr>
      </w:pPr>
      <w:r w:rsidRPr="00443189">
        <w:rPr>
          <w:rFonts w:ascii="Arial" w:hAnsi="Arial" w:cs="Arial"/>
        </w:rPr>
        <w:tab/>
      </w:r>
      <w:r w:rsidRPr="00443189">
        <w:rPr>
          <w:rFonts w:ascii="Arial" w:hAnsi="Arial" w:cs="Arial"/>
        </w:rPr>
        <w:tab/>
      </w:r>
      <w:r w:rsidRPr="00443189">
        <w:rPr>
          <w:rFonts w:ascii="Arial" w:hAnsi="Arial" w:cs="Arial"/>
        </w:rPr>
        <w:tab/>
      </w:r>
      <w:r w:rsidRPr="00443189">
        <w:rPr>
          <w:rFonts w:ascii="Arial" w:hAnsi="Arial" w:cs="Arial"/>
        </w:rPr>
        <w:tab/>
        <w:t xml:space="preserve">podpis odpovědného </w:t>
      </w:r>
      <w:r>
        <w:rPr>
          <w:rFonts w:ascii="Arial" w:hAnsi="Arial" w:cs="Arial"/>
        </w:rPr>
        <w:t>z</w:t>
      </w:r>
      <w:r w:rsidRPr="00443189">
        <w:rPr>
          <w:rFonts w:ascii="Arial" w:hAnsi="Arial" w:cs="Arial"/>
        </w:rPr>
        <w:t>aměstnance</w:t>
      </w:r>
    </w:p>
    <w:sectPr w:rsidR="00FF50F6" w:rsidRPr="0044318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07EB" w14:textId="77777777" w:rsidR="009A0279" w:rsidRDefault="009A0279">
      <w:r>
        <w:separator/>
      </w:r>
    </w:p>
  </w:endnote>
  <w:endnote w:type="continuationSeparator" w:id="0">
    <w:p w14:paraId="3259A3D5" w14:textId="77777777" w:rsidR="009A0279" w:rsidRDefault="009A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612892"/>
      <w:docPartObj>
        <w:docPartGallery w:val="Page Numbers (Bottom of Page)"/>
        <w:docPartUnique/>
      </w:docPartObj>
    </w:sdtPr>
    <w:sdtEndPr/>
    <w:sdtContent>
      <w:p w14:paraId="3C9F624F" w14:textId="77777777" w:rsidR="00A546DD" w:rsidRDefault="00A546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496E507" w14:textId="193628A7" w:rsidR="00A546DD" w:rsidRDefault="00A546DD" w:rsidP="00A546DD">
        <w:pPr>
          <w:pStyle w:val="Zpat"/>
        </w:pPr>
        <w:r>
          <w:t>OM 2</w:t>
        </w:r>
        <w:r w:rsidR="00EE7CC7">
          <w:t xml:space="preserve"> </w:t>
        </w:r>
        <w:r w:rsidR="00DF0B81">
          <w:t xml:space="preserve">32 </w:t>
        </w:r>
        <w:r>
          <w:t>25</w:t>
        </w:r>
      </w:p>
      <w:p w14:paraId="6BDD1CB3" w14:textId="6F67AA42" w:rsidR="00A546DD" w:rsidRDefault="00A546DD" w:rsidP="00A546DD">
        <w:pPr>
          <w:pStyle w:val="Zpat"/>
        </w:pPr>
        <w:r>
          <w:t>AC JMK09</w:t>
        </w:r>
        <w:r w:rsidR="00DF0B81">
          <w:t>6591</w:t>
        </w:r>
        <w:r>
          <w:t>/25/OM</w:t>
        </w:r>
      </w:p>
      <w:p w14:paraId="7FB60C89" w14:textId="0B83068F" w:rsidR="00A546DD" w:rsidRDefault="00397F05" w:rsidP="00A546DD">
        <w:pPr>
          <w:pStyle w:val="Zpat"/>
        </w:pPr>
      </w:p>
    </w:sdtContent>
  </w:sdt>
  <w:p w14:paraId="6C479ADD" w14:textId="39B3E509" w:rsidR="00673B8F" w:rsidRPr="00A546DD" w:rsidRDefault="00673B8F" w:rsidP="00A54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4FDF" w14:textId="77777777" w:rsidR="009A0279" w:rsidRDefault="009A0279">
      <w:r>
        <w:separator/>
      </w:r>
    </w:p>
  </w:footnote>
  <w:footnote w:type="continuationSeparator" w:id="0">
    <w:p w14:paraId="35338C24" w14:textId="77777777" w:rsidR="009A0279" w:rsidRDefault="009A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39E3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2191F"/>
    <w:rsid w:val="0003365A"/>
    <w:rsid w:val="00035BE1"/>
    <w:rsid w:val="00042BCC"/>
    <w:rsid w:val="00060EB2"/>
    <w:rsid w:val="00062320"/>
    <w:rsid w:val="000A5BFC"/>
    <w:rsid w:val="00137833"/>
    <w:rsid w:val="00182C45"/>
    <w:rsid w:val="001B108C"/>
    <w:rsid w:val="001D16E1"/>
    <w:rsid w:val="001D3B1B"/>
    <w:rsid w:val="001E145A"/>
    <w:rsid w:val="00261220"/>
    <w:rsid w:val="002677AA"/>
    <w:rsid w:val="002721E9"/>
    <w:rsid w:val="002806C6"/>
    <w:rsid w:val="002903E0"/>
    <w:rsid w:val="002B23B0"/>
    <w:rsid w:val="002D3C26"/>
    <w:rsid w:val="00347287"/>
    <w:rsid w:val="00365707"/>
    <w:rsid w:val="0039372D"/>
    <w:rsid w:val="00397F05"/>
    <w:rsid w:val="003E3AFD"/>
    <w:rsid w:val="003F64D6"/>
    <w:rsid w:val="004029C5"/>
    <w:rsid w:val="0040374D"/>
    <w:rsid w:val="004157F8"/>
    <w:rsid w:val="00421E50"/>
    <w:rsid w:val="00436246"/>
    <w:rsid w:val="00443189"/>
    <w:rsid w:val="00443EDE"/>
    <w:rsid w:val="0045396D"/>
    <w:rsid w:val="00454798"/>
    <w:rsid w:val="00475267"/>
    <w:rsid w:val="00475745"/>
    <w:rsid w:val="004A2890"/>
    <w:rsid w:val="004A6EA9"/>
    <w:rsid w:val="004C605E"/>
    <w:rsid w:val="00500A76"/>
    <w:rsid w:val="0051066C"/>
    <w:rsid w:val="005123A9"/>
    <w:rsid w:val="00533D85"/>
    <w:rsid w:val="005755C0"/>
    <w:rsid w:val="005818A2"/>
    <w:rsid w:val="00587CA8"/>
    <w:rsid w:val="005A150A"/>
    <w:rsid w:val="0066491F"/>
    <w:rsid w:val="006704D9"/>
    <w:rsid w:val="00673B8F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07E67"/>
    <w:rsid w:val="008104EE"/>
    <w:rsid w:val="00843999"/>
    <w:rsid w:val="00855AA8"/>
    <w:rsid w:val="008976E9"/>
    <w:rsid w:val="008A2F49"/>
    <w:rsid w:val="008B368B"/>
    <w:rsid w:val="008C71FB"/>
    <w:rsid w:val="008D7417"/>
    <w:rsid w:val="008D778C"/>
    <w:rsid w:val="008F4DE0"/>
    <w:rsid w:val="00902454"/>
    <w:rsid w:val="00905D6E"/>
    <w:rsid w:val="00906F41"/>
    <w:rsid w:val="00921A2E"/>
    <w:rsid w:val="00961674"/>
    <w:rsid w:val="009A0279"/>
    <w:rsid w:val="009B68B6"/>
    <w:rsid w:val="009F5D5F"/>
    <w:rsid w:val="00A31A8A"/>
    <w:rsid w:val="00A31C3B"/>
    <w:rsid w:val="00A42C20"/>
    <w:rsid w:val="00A546DD"/>
    <w:rsid w:val="00AB27AF"/>
    <w:rsid w:val="00AE5523"/>
    <w:rsid w:val="00AF080F"/>
    <w:rsid w:val="00B37AA7"/>
    <w:rsid w:val="00B950F1"/>
    <w:rsid w:val="00C36725"/>
    <w:rsid w:val="00C51253"/>
    <w:rsid w:val="00C678D5"/>
    <w:rsid w:val="00C93720"/>
    <w:rsid w:val="00C9419D"/>
    <w:rsid w:val="00CB2467"/>
    <w:rsid w:val="00CD65C5"/>
    <w:rsid w:val="00D14469"/>
    <w:rsid w:val="00D16094"/>
    <w:rsid w:val="00D52F38"/>
    <w:rsid w:val="00D82B65"/>
    <w:rsid w:val="00DA06D6"/>
    <w:rsid w:val="00DA30EB"/>
    <w:rsid w:val="00DE41F5"/>
    <w:rsid w:val="00DF0B81"/>
    <w:rsid w:val="00DF2489"/>
    <w:rsid w:val="00E11D7C"/>
    <w:rsid w:val="00E448FF"/>
    <w:rsid w:val="00E553BC"/>
    <w:rsid w:val="00E644F7"/>
    <w:rsid w:val="00E808AC"/>
    <w:rsid w:val="00E83DB9"/>
    <w:rsid w:val="00ED645D"/>
    <w:rsid w:val="00EE7CC7"/>
    <w:rsid w:val="00F12D68"/>
    <w:rsid w:val="00F20310"/>
    <w:rsid w:val="00F553C7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D33B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2025-04-30T12:52:00Z</dcterms:created>
  <dcterms:modified xsi:type="dcterms:W3CDTF">2025-05-26T12:40:00Z</dcterms:modified>
</cp:coreProperties>
</file>