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74" w:x="1075" w:y="1076"/>
        <w:widowControl w:val="off"/>
        <w:autoSpaceDE w:val="off"/>
        <w:autoSpaceDN w:val="off"/>
        <w:spacing w:before="0" w:after="0" w:line="361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8"/>
        </w:rPr>
      </w:pPr>
      <w:r>
        <w:rPr>
          <w:rFonts w:ascii="LIBEWN+Aptos Narrow Bold" w:hAnsi="LIBEWN+Aptos Narrow Bold" w:cs="LIBEWN+Aptos Narrow Bold"/>
          <w:b w:val="on"/>
          <w:color w:val="000000"/>
          <w:spacing w:val="0"/>
          <w:sz w:val="28"/>
        </w:rPr>
        <w:t>Technická</w:t>
      </w:r>
      <w:r>
        <w:rPr>
          <w:rFonts w:ascii="LIBEWN+Aptos Narrow Bold"/>
          <w:b w:val="on"/>
          <w:color w:val="000000"/>
          <w:spacing w:val="-2"/>
          <w:sz w:val="28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8"/>
        </w:rPr>
        <w:t>specifikace</w:t>
      </w:r>
      <w:r>
        <w:rPr>
          <w:rFonts w:ascii="LIBEWN+Aptos Narrow Bold"/>
          <w:b w:val="on"/>
          <w:color w:val="000000"/>
          <w:spacing w:val="0"/>
          <w:sz w:val="28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8"/>
        </w:rPr>
        <w:t>předmětu</w:t>
      </w:r>
      <w:r>
        <w:rPr>
          <w:rFonts w:ascii="LIBEWN+Aptos Narrow Bold"/>
          <w:b w:val="on"/>
          <w:color w:val="000000"/>
          <w:spacing w:val="-3"/>
          <w:sz w:val="28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8"/>
        </w:rPr>
        <w:t>plnění</w:t>
      </w:r>
      <w:r>
        <w:rPr>
          <w:rFonts w:ascii="LIBEWN+Aptos Narrow Bold"/>
          <w:b w:val="on"/>
          <w:color w:val="000000"/>
          <w:spacing w:val="0"/>
          <w:sz w:val="28"/>
        </w:rPr>
      </w:r>
    </w:p>
    <w:p>
      <w:pPr>
        <w:pStyle w:val="Normal"/>
        <w:framePr w:w="3595" w:x="1068" w:y="183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/>
          <w:b w:val="on"/>
          <w:color w:val="000000"/>
          <w:spacing w:val="0"/>
          <w:sz w:val="22"/>
        </w:rPr>
        <w:t>Skener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Zeutschel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3"/>
          <w:sz w:val="22"/>
        </w:rPr>
        <w:t>OS</w:t>
      </w:r>
      <w:r>
        <w:rPr>
          <w:rFonts w:ascii="LIBEWN+Aptos Narrow Bold"/>
          <w:b w:val="on"/>
          <w:color w:val="000000"/>
          <w:spacing w:val="-1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Q1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3595" w:x="1068" w:y="183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/>
          <w:b w:val="on"/>
          <w:color w:val="000000"/>
          <w:spacing w:val="0"/>
          <w:sz w:val="22"/>
        </w:rPr>
        <w:t>s</w:t>
      </w:r>
      <w:r>
        <w:rPr>
          <w:rFonts w:ascii="LIBEWN+Aptos Narrow Bold"/>
          <w:b w:val="on"/>
          <w:color w:val="000000"/>
          <w:spacing w:val="0"/>
          <w:sz w:val="22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knižní</w:t>
      </w:r>
      <w:r>
        <w:rPr>
          <w:rFonts w:ascii="LIBEWN+Aptos Narrow Bold"/>
          <w:b w:val="on"/>
          <w:color w:val="000000"/>
          <w:spacing w:val="3"/>
          <w:sz w:val="22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kolébkou</w:t>
      </w:r>
      <w:r>
        <w:rPr>
          <w:rFonts w:ascii="LIBEWN+Aptos Narrow Bold"/>
          <w:b w:val="on"/>
          <w:color w:val="000000"/>
          <w:spacing w:val="1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OT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180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H</w:t>
      </w:r>
      <w:r>
        <w:rPr>
          <w:rFonts w:ascii="LIBEWN+Aptos Narrow Bold"/>
          <w:b w:val="on"/>
          <w:color w:val="000000"/>
          <w:spacing w:val="3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35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XL/700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5917" w:x="4822" w:y="319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Planetární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skener</w:t>
      </w:r>
      <w:r>
        <w:rPr>
          <w:rFonts w:ascii="WNJBJH+Aptos Narrow"/>
          <w:color w:val="000000"/>
          <w:spacing w:val="-4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knižní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kolébkou,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který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umožňuje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bezkontaktní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285" w:x="1068" w:y="350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Typ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skeneru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355" w:x="4822" w:y="350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skenovaní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svrchu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i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skenování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svrchu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pod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sklem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363" w:x="1068" w:y="380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Maximální</w:t>
      </w:r>
      <w:r>
        <w:rPr>
          <w:rFonts w:ascii="LIBEWN+Aptos Narrow Bold"/>
          <w:b w:val="on"/>
          <w:color w:val="000000"/>
          <w:spacing w:val="0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velikost</w:t>
      </w:r>
      <w:r>
        <w:rPr>
          <w:rFonts w:ascii="LIBEWN+Aptos Narrow Bold"/>
          <w:b w:val="on"/>
          <w:color w:val="000000"/>
          <w:spacing w:val="0"/>
          <w:sz w:val="22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knihy/předlohy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3363" w:x="1068" w:y="380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Typ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snímače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363" w:x="1068" w:y="380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 w:hAnsi="LIBEWN+Aptos Narrow Bold" w:cs="LIBEWN+Aptos Narrow Bold"/>
          <w:b w:val="on"/>
          <w:color w:val="000000"/>
          <w:spacing w:val="1"/>
          <w:sz w:val="22"/>
        </w:rPr>
        <w:t>Počet</w:t>
      </w:r>
      <w:r>
        <w:rPr>
          <w:rFonts w:ascii="LIBEWN+Aptos Narrow Bold"/>
          <w:b w:val="on"/>
          <w:color w:val="000000"/>
          <w:spacing w:val="-1"/>
          <w:sz w:val="22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snímačů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1737" w:x="4822" w:y="380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1025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×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700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mm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737" w:x="4822" w:y="380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CMOS,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3-lineární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737" w:x="4822" w:y="380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1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145" w:x="1068" w:y="502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/>
          <w:b w:val="on"/>
          <w:color w:val="000000"/>
          <w:spacing w:val="0"/>
          <w:sz w:val="22"/>
        </w:rPr>
        <w:t>Technologie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snímání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3145" w:x="1068" w:y="502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Bitová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hloubka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interní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processing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961" w:x="4822" w:y="502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Bez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skládání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obrazů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pomocí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více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kamer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nebo</w:t>
      </w:r>
      <w:r>
        <w:rPr>
          <w:rFonts w:ascii="WNJBJH+Aptos Narrow"/>
          <w:color w:val="000000"/>
          <w:spacing w:val="-4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snímačů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961" w:x="4822" w:y="502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96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bit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barevně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521" w:x="1068" w:y="594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Bitová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hloubka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3"/>
          <w:sz w:val="22"/>
        </w:rPr>
        <w:t>na</w:t>
      </w:r>
      <w:r>
        <w:rPr>
          <w:rFonts w:ascii="WNJBJH+Aptos Narrow"/>
          <w:color w:val="000000"/>
          <w:spacing w:val="-4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výstupu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626" w:x="4820" w:y="594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48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bit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nebo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24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bit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barevně/16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bit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nebo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8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bitů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stupně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šedi,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bit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133" w:x="4822" w:y="624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až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600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ppi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038" w:x="4822" w:y="655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MeanMTF10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-1"/>
          <w:sz w:val="22"/>
        </w:rPr>
        <w:t>při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600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ppi/formát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A1: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9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lp/mm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038" w:x="4822" w:y="655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A2: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12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lp/mm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072" w:x="1068" w:y="685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Rozlišení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1434" w:x="1068" w:y="7160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Optický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zoom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287" w:x="4822" w:y="7160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A1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-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A2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52" w:x="4822" w:y="746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2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52" w:x="4822" w:y="746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4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648" w:x="4933" w:y="746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00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ppi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–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3,5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sec.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648" w:x="4933" w:y="746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00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ppi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–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5,9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sec.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278" w:x="1068" w:y="807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/>
          <w:b w:val="on"/>
          <w:color w:val="000000"/>
          <w:spacing w:val="0"/>
          <w:sz w:val="22"/>
        </w:rPr>
        <w:t>Rychlost</w:t>
      </w:r>
      <w:r>
        <w:rPr>
          <w:rFonts w:ascii="LIBEWN+Aptos Narrow Bold"/>
          <w:b w:val="on"/>
          <w:color w:val="000000"/>
          <w:spacing w:val="0"/>
          <w:sz w:val="22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skenování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A1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2278" w:x="1068" w:y="807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Závěrka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499" w:x="4822" w:y="807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600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ppi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–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7,6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sec.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499" w:x="4822" w:y="807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Mechanická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závěrka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velmi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nízkým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opotřebením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960" w:x="1068" w:y="868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Nastavitelná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hloubka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ostrosti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960" w:x="1068" w:y="8684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Nastavitelná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délka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expozice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960" w:x="1068" w:y="8684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Elektronicky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nastavitelná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clona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81" w:x="4822" w:y="868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81" w:x="4822" w:y="8684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81" w:x="4822" w:y="8684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174" w:x="1068" w:y="990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Nasvětlení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503" w:x="4820" w:y="990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LED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bez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UV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IR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spektra,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pruh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světla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je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kolmý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na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knižní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vazbu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512" w:x="1068" w:y="1051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CRI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(color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rendering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index)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nasvětlení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512" w:x="1068" w:y="10513"/>
        <w:widowControl w:val="off"/>
        <w:autoSpaceDE w:val="off"/>
        <w:autoSpaceDN w:val="off"/>
        <w:spacing w:before="326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Směr</w:t>
      </w:r>
      <w:r>
        <w:rPr>
          <w:rFonts w:ascii="LIBEWN+Aptos Narrow Bold"/>
          <w:b w:val="on"/>
          <w:color w:val="000000"/>
          <w:spacing w:val="3"/>
          <w:sz w:val="22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skenování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576" w:x="4820" w:y="1051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&gt;97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632" w:x="4822" w:y="1081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Obousměrný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-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zepředu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dozadu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zezadu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dopředu,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podél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vazby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632" w:x="4822" w:y="10818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skenované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knihy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73" w:x="4822" w:y="1142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Automaticky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bez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nutnosti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vkládat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kalibrační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terč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bez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nutnosti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73" w:x="4822" w:y="1142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odebrat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knihu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z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kolébky,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volby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četnosti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automatického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73" w:x="4822" w:y="1142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spuštění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kalibrace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057" w:x="1068" w:y="1203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Kalibrace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bílého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černého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bodu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057" w:x="1068" w:y="1203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Režimy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skenování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874" w:x="4822" w:y="1234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Se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sklem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bez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692" w:x="4822" w:y="1295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uživatelských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ICC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profilů,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rozdílných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ICC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pro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692" w:x="4822" w:y="1295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skenování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sklem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bez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skla,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automatické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přepínání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159" w:x="1068" w:y="1325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ICC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profily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825" w:x="4822" w:y="1391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Motorizovaná,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výškově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nastavitelná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kolébka,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nezávislé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podpory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825" w:x="4822" w:y="1391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pravé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levé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strany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stany,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ovládat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motorizovaně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každou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825" w:x="4822" w:y="1391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-1"/>
          <w:sz w:val="22"/>
        </w:rPr>
        <w:t>podporu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zvlášť,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nastavitelná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síla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přítlaku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vůči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sklu,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865" w:x="4822" w:y="1482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automatickém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režimu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automatická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kompenzace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měnící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se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výšky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865" w:x="4822" w:y="1482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pravé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levé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strany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knihy/originálu.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uživatelské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výměny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865" w:x="4822" w:y="1482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kolébky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za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jiné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příslušenství,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například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skenovací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stůl.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269" w:x="1068" w:y="1543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Knižní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kolébka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OT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180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H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35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XL/700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350" w:x="5388" w:y="1604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Stránka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z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5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pt;margin-top:51.8499984741211pt;z-index:-3;width:483.899993896484pt;height:736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42" w:x="1068" w:y="107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Nosnost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knižní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kolébky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703" w:x="4822" w:y="107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40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kg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17" w:x="4822" w:y="137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Motorizované,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regulace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úhlu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otevření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až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do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115°,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17" w:x="4822" w:y="137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operativní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změna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režimu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skenování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bez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nebo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sklem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bez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17" w:x="4822" w:y="137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nutnosti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demontáže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skla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428" w:x="1068" w:y="198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Přítlačné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398" w:x="1068" w:y="229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Maximální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tloušťka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knihy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398" w:x="1068" w:y="229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Nožní</w:t>
      </w:r>
      <w:r>
        <w:rPr>
          <w:rFonts w:ascii="WNJBJH+Aptos Narrow"/>
          <w:color w:val="000000"/>
          <w:spacing w:val="3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spínač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966" w:x="4822" w:y="229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350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mm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207" w:x="4822" w:y="259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Dva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nožní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spínače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pro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ovládání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kolébky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493" w:x="4822" w:y="311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Automatický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režim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-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automatické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otevření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po</w:t>
      </w:r>
      <w:r>
        <w:rPr>
          <w:rFonts w:ascii="WNJBJH+Aptos Narrow"/>
          <w:color w:val="000000"/>
          <w:spacing w:val="-4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dokončení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493" w:x="4822" w:y="3114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skenovacího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cyklu,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zavření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na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stisk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tlačítka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nebo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pedálu,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493" w:x="4822" w:y="3114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automatický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start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skenování,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Manuální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režim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(ovládání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493" w:x="4822" w:y="3114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manuálně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nebo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skenování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bez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skla)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622" w:x="1068" w:y="402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Pracovní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režimy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399" w:x="4822" w:y="433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automatické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korekce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zakřivení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zkosení</w:t>
      </w:r>
      <w:r>
        <w:rPr>
          <w:rFonts w:ascii="WNJBJH+Aptos Narrow"/>
          <w:color w:val="000000"/>
          <w:spacing w:val="4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knihy,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na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399" w:x="4822" w:y="4333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základě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3D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modelu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knihy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273" w:x="1068" w:y="463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Korekce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zakřivení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knihy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675" w:x="4822" w:y="494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TIFF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bez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komprese,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TIFF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G4,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19" w:x="4822" w:y="524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JPEG,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JP2,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Multipage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TIFF,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PDF,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Multipage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PDF,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BMP,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PNG,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GIF,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19" w:x="4822" w:y="524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PCX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718" w:x="1068" w:y="555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Výstupní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formáty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146" w:x="1068" w:y="616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Vyhovuje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standardům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238" w:x="4821" w:y="616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ISO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19264-1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Level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Metamorfoze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2.0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Full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FADGI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4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Star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580" w:x="4822" w:y="677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definovat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neomezeně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výřezů/rámečků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3"/>
          <w:sz w:val="22"/>
        </w:rPr>
        <w:t>ze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skenované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580" w:x="4822" w:y="677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plochy/knihy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před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nebo</w:t>
      </w:r>
      <w:r>
        <w:rPr>
          <w:rFonts w:ascii="WNJBJH+Aptos Narrow"/>
          <w:color w:val="000000"/>
          <w:spacing w:val="-4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průběhu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skenování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784" w:x="1068" w:y="707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Pracovní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workflow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software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úpravy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náhledu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rámečků/výřezů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reálném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čase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Pro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každý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výřez/rámeček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nastavit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vlastní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parametry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-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výstupní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formát,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rozlišení,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různé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filtry,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opravení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zkosení,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automatický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ořez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další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automatického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postprocessingu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pro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dané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výřezy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(automatické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oříznutí,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vyrovnání,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rozdělení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stránek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další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úpravy)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již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během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skenování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automatického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průběžného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exportu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všech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rámečků/finálních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obrazů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(upravených,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například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oříznutých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vyrovnaných)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přímo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během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skenování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nebo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během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jednoho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finalizačního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kroku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nastavení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předem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definovaných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workflow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tvorby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exportu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zejména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technických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metadat,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definovat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vlastní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pole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metadat,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možnost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integrace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metadat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do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952" w:x="4822" w:y="768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souboru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TIFF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527" w:x="1068" w:y="12560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4"/>
        </w:rPr>
      </w:pPr>
      <w:r>
        <w:rPr>
          <w:rFonts w:ascii="LIBEWN+Aptos Narrow Bold" w:hAnsi="LIBEWN+Aptos Narrow Bold" w:cs="LIBEWN+Aptos Narrow Bold"/>
          <w:b w:val="on"/>
          <w:color w:val="000000"/>
          <w:spacing w:val="0"/>
          <w:sz w:val="24"/>
        </w:rPr>
        <w:t>Příslušenství</w:t>
      </w:r>
      <w:r>
        <w:rPr>
          <w:rFonts w:ascii="LIBEWN+Aptos Narrow Bold"/>
          <w:b w:val="on"/>
          <w:color w:val="000000"/>
          <w:spacing w:val="0"/>
          <w:sz w:val="24"/>
        </w:rPr>
      </w:r>
    </w:p>
    <w:p>
      <w:pPr>
        <w:pStyle w:val="Normal"/>
        <w:framePr w:w="1527" w:x="1068" w:y="12560"/>
        <w:widowControl w:val="off"/>
        <w:autoSpaceDE w:val="off"/>
        <w:autoSpaceDN w:val="off"/>
        <w:spacing w:before="623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/>
          <w:b w:val="on"/>
          <w:color w:val="000000"/>
          <w:spacing w:val="1"/>
          <w:sz w:val="22"/>
        </w:rPr>
        <w:t>KIT</w:t>
      </w:r>
      <w:r>
        <w:rPr>
          <w:rFonts w:ascii="LIBEWN+Aptos Narrow Bold"/>
          <w:b w:val="on"/>
          <w:color w:val="000000"/>
          <w:spacing w:val="-1"/>
          <w:sz w:val="22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90°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5892" w:x="4822" w:y="1318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Nástavec,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který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umožňuje</w:t>
      </w:r>
      <w:r>
        <w:rPr>
          <w:rFonts w:ascii="WNJBJH+Aptos Narrow"/>
          <w:color w:val="000000"/>
          <w:spacing w:val="4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skenování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předloh/knih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se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sklem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bez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892" w:x="4822" w:y="1318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skla,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až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do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formátu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A0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úhlu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rozevření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cca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120°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088" w:x="1068" w:y="1410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/>
          <w:b w:val="on"/>
          <w:color w:val="000000"/>
          <w:spacing w:val="0"/>
          <w:sz w:val="22"/>
        </w:rPr>
        <w:t>Soulad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se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standardy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3790" w:x="1068" w:y="1437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produkovat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jednotlivé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obrazy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90" w:x="1068" w:y="1437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souladu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se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standardy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Metamorfoze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full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90" w:x="1068" w:y="1437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ISO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19264-1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úroveň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1" w:x="4821" w:y="1498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350" w:x="5388" w:y="1604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Stránka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2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z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5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0pt;margin-top:51.8499984741211pt;z-index:-7;width:483.899993896484pt;height:72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56" w:x="4822" w:y="107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Doplněk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pro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kontrolu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kvality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skenů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kontrolu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souladu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se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156" w:x="4822" w:y="107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standardy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Metamorfoze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ISO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19264-1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437" w:x="1068" w:y="137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/>
          <w:b w:val="on"/>
          <w:color w:val="000000"/>
          <w:spacing w:val="1"/>
          <w:sz w:val="22"/>
        </w:rPr>
        <w:t>Modul</w:t>
      </w:r>
      <w:r>
        <w:rPr>
          <w:rFonts w:ascii="LIBEWN+Aptos Narrow Bold"/>
          <w:b w:val="on"/>
          <w:color w:val="000000"/>
          <w:spacing w:val="-1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kontroly</w:t>
      </w:r>
      <w:r>
        <w:rPr>
          <w:rFonts w:ascii="LIBEWN+Aptos Narrow Bold"/>
          <w:b w:val="on"/>
          <w:color w:val="000000"/>
          <w:spacing w:val="1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kvality</w:t>
      </w:r>
      <w:r>
        <w:rPr>
          <w:rFonts w:ascii="LIBEWN+Aptos Narrow Bold"/>
          <w:b w:val="on"/>
          <w:color w:val="000000"/>
          <w:spacing w:val="3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1"/>
          <w:sz w:val="22"/>
        </w:rPr>
        <w:t>(OS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QM</w:t>
      </w:r>
      <w:r>
        <w:rPr>
          <w:rFonts w:ascii="LIBEWN+Aptos Narrow Bold"/>
          <w:b w:val="on"/>
          <w:color w:val="000000"/>
          <w:spacing w:val="4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tool)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3437" w:x="1068" w:y="1376"/>
        <w:widowControl w:val="off"/>
        <w:autoSpaceDE w:val="off"/>
        <w:autoSpaceDN w:val="off"/>
        <w:spacing w:before="323" w:after="0" w:line="308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4"/>
        </w:rPr>
      </w:pPr>
      <w:r>
        <w:rPr>
          <w:rFonts w:ascii="LIBEWN+Aptos Narrow Bold"/>
          <w:b w:val="on"/>
          <w:color w:val="000000"/>
          <w:spacing w:val="1"/>
          <w:sz w:val="24"/>
        </w:rPr>
        <w:t>Servis</w:t>
      </w:r>
      <w:r>
        <w:rPr>
          <w:rFonts w:ascii="LIBEWN+Aptos Narrow Bold"/>
          <w:b w:val="on"/>
          <w:color w:val="000000"/>
          <w:spacing w:val="0"/>
          <w:sz w:val="24"/>
        </w:rPr>
      </w:r>
    </w:p>
    <w:p>
      <w:pPr>
        <w:pStyle w:val="Normal"/>
        <w:framePr w:w="3582" w:x="1068" w:y="235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Podrobné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zaškolení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ovládání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skeneru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i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582" w:x="1068" w:y="235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obslužného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software,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první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nastavení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582" w:x="1068" w:y="235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používaného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zařízení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SW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582" w:x="1068" w:y="2351"/>
        <w:widowControl w:val="off"/>
        <w:autoSpaceDE w:val="off"/>
        <w:autoSpaceDN w:val="off"/>
        <w:spacing w:before="5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aktualizace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ovládacího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software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582" w:x="1068" w:y="235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Doprava,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stěhování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instalace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582" w:x="1068" w:y="235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Záruka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2" w:x="4820" w:y="2960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2" w:x="4820" w:y="2960"/>
        <w:widowControl w:val="off"/>
        <w:autoSpaceDE w:val="off"/>
        <w:autoSpaceDN w:val="off"/>
        <w:spacing w:before="5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2" w:x="4820" w:y="2960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892" w:x="4822" w:y="390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60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měsíců,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profylaxe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x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3"/>
          <w:sz w:val="22"/>
        </w:rPr>
        <w:t>za</w:t>
      </w:r>
      <w:r>
        <w:rPr>
          <w:rFonts w:ascii="WNJBJH+Aptos Narrow"/>
          <w:color w:val="000000"/>
          <w:spacing w:val="-4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rok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668" w:x="4822" w:y="420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lokalizované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ČR,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minimálně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3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servisní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technici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se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vzájemnou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668" w:x="4822" w:y="4208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zastupitelností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783" w:x="1068" w:y="451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Servisní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středisko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230" w:x="1068" w:y="481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Reakční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doba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technika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896" w:x="4822" w:y="481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maximálně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48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hodin,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češtině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214" w:x="1068" w:y="543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Pracovní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stanice</w:t>
      </w:r>
      <w:r>
        <w:rPr>
          <w:rFonts w:ascii="LIBEWN+Aptos Narrow Bold"/>
          <w:b w:val="on"/>
          <w:color w:val="000000"/>
          <w:spacing w:val="4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Dell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Optiplex</w:t>
      </w:r>
      <w:r>
        <w:rPr>
          <w:rFonts w:ascii="LIBEWN+Aptos Narrow Bold"/>
          <w:b w:val="on"/>
          <w:color w:val="000000"/>
          <w:spacing w:val="4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1"/>
          <w:sz w:val="22"/>
        </w:rPr>
        <w:t>7020</w:t>
      </w:r>
      <w:r>
        <w:rPr>
          <w:rFonts w:ascii="LIBEWN+Aptos Narrow Bold"/>
          <w:b w:val="on"/>
          <w:color w:val="000000"/>
          <w:spacing w:val="1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Plus</w:t>
      </w:r>
      <w:r>
        <w:rPr>
          <w:rFonts w:ascii="LIBEWN+Aptos Narrow Bold"/>
          <w:b w:val="on"/>
          <w:color w:val="000000"/>
          <w:spacing w:val="-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2"/>
          <w:sz w:val="22"/>
        </w:rPr>
        <w:t>MT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1724" w:x="1068" w:y="600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Operační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systém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724" w:x="1068" w:y="6003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Procesor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724" w:x="1068" w:y="6003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Paměť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RAM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724" w:x="1068" w:y="6003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Pevný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disk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459" w:x="4822" w:y="600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Windows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3"/>
          <w:sz w:val="22"/>
        </w:rPr>
        <w:t>11</w:t>
      </w:r>
      <w:r>
        <w:rPr>
          <w:rFonts w:ascii="WNJBJH+Aptos Narrow"/>
          <w:color w:val="000000"/>
          <w:spacing w:val="-4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Pro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459" w:x="4822" w:y="6003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Intel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Core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i7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14700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vPro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(celkový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počet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jader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20)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459" w:x="4822" w:y="6003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32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GB: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2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x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16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GB,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DDR5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134" w:x="4822" w:y="691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Disk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SSD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M.2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2280,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třída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40,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TB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489" w:x="4822" w:y="722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3,5palcový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pevný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disk,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SATA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3.0,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4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TB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435" w:x="1068" w:y="752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optická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mechanika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435" w:x="1068" w:y="752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čtečka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paměťových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karet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435" w:x="1068" w:y="7527"/>
        <w:widowControl w:val="off"/>
        <w:autoSpaceDE w:val="off"/>
        <w:autoSpaceDN w:val="off"/>
        <w:spacing w:before="22" w:after="0" w:line="283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konektivita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1" w:x="4822" w:y="752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1" w:x="4822" w:y="752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097" w:x="4822" w:y="8138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Jeden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port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ethernetu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RJ45,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10/100/1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000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Mb/s,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10x</w:t>
      </w:r>
      <w:r>
        <w:rPr>
          <w:rFonts w:ascii="WNJBJH+Aptos Narrow"/>
          <w:color w:val="000000"/>
          <w:spacing w:val="-4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USB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725" w:x="1068" w:y="844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klávesnice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myš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1" w:x="4822" w:y="844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284" w:x="1068" w:y="874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grafická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karta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284" w:x="1068" w:y="874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Instalace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první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nastavení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zařízení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779" w:x="4822" w:y="874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PNY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NVIDIA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RTX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A2000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12GB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779" w:x="4822" w:y="874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08" w:x="1068" w:y="966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/>
          <w:b w:val="on"/>
          <w:color w:val="000000"/>
          <w:spacing w:val="1"/>
          <w:sz w:val="22"/>
        </w:rPr>
        <w:t>Monitor</w:t>
      </w:r>
      <w:r>
        <w:rPr>
          <w:rFonts w:ascii="LIBEWN+Aptos Narrow Bold"/>
          <w:b w:val="on"/>
          <w:color w:val="000000"/>
          <w:spacing w:val="0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ASUS</w:t>
      </w:r>
      <w:r>
        <w:rPr>
          <w:rFonts w:ascii="LIBEWN+Aptos Narrow Bold"/>
          <w:b w:val="on"/>
          <w:color w:val="000000"/>
          <w:spacing w:val="3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1"/>
          <w:sz w:val="22"/>
        </w:rPr>
        <w:t>ProArt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Display</w:t>
      </w:r>
      <w:r>
        <w:rPr>
          <w:rFonts w:ascii="LIBEWN+Aptos Narrow Bold"/>
          <w:b w:val="on"/>
          <w:color w:val="000000"/>
          <w:spacing w:val="3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1"/>
          <w:sz w:val="22"/>
        </w:rPr>
        <w:t>PA329CV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1173" w:x="1068" w:y="1022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úhlopříčka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39" w:x="4822" w:y="1022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32"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032" w:x="1068" w:y="1053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Rozlišení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175" w:x="4822" w:y="1053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4K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3840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×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2160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(16:9)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235" w:x="1068" w:y="1083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Konstrukce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785" w:x="4822" w:y="1083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Rovná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953" w:x="1068" w:y="1114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Technologie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panelu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953" w:x="1068" w:y="11142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Konektivita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208" w:x="4822" w:y="1114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LCD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matný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220" w:x="4822" w:y="1144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HDMI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2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×,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DisplayPort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×,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USB-C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3"/>
          <w:sz w:val="22"/>
        </w:rPr>
        <w:t>×,</w:t>
      </w:r>
      <w:r>
        <w:rPr>
          <w:rFonts w:ascii="WNJBJH+Aptos Narrow"/>
          <w:color w:val="000000"/>
          <w:spacing w:val="-5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USB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4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×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179" w:x="1068" w:y="1175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Vestavěné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repro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179" w:x="1068" w:y="11751"/>
        <w:widowControl w:val="off"/>
        <w:autoSpaceDE w:val="off"/>
        <w:autoSpaceDN w:val="off"/>
        <w:spacing w:before="19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Obnovovací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frekvence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735" w:x="4822" w:y="1175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735" w:x="4822" w:y="11751"/>
        <w:widowControl w:val="off"/>
        <w:autoSpaceDE w:val="off"/>
        <w:autoSpaceDN w:val="off"/>
        <w:spacing w:before="19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60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Hz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500" w:x="1068" w:y="1266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/>
          <w:b w:val="on"/>
          <w:color w:val="000000"/>
          <w:spacing w:val="1"/>
          <w:sz w:val="22"/>
        </w:rPr>
        <w:t>NAS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úložiště</w:t>
      </w:r>
      <w:r>
        <w:rPr>
          <w:rFonts w:ascii="LIBEWN+Aptos Narrow Bold"/>
          <w:b w:val="on"/>
          <w:color w:val="000000"/>
          <w:spacing w:val="3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QNAP</w:t>
      </w:r>
      <w:r>
        <w:rPr>
          <w:rFonts w:ascii="LIBEWN+Aptos Narrow Bold"/>
          <w:b w:val="on"/>
          <w:color w:val="000000"/>
          <w:spacing w:val="1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TS-864eU-RP-8G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1886" w:x="1068" w:y="1325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provedení,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velikost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886" w:x="1068" w:y="13256"/>
        <w:widowControl w:val="off"/>
        <w:autoSpaceDE w:val="off"/>
        <w:autoSpaceDN w:val="off"/>
        <w:spacing w:before="5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RAM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903" w:x="4822" w:y="1325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rackové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provedení,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velikost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2U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903" w:x="4822" w:y="13256"/>
        <w:widowControl w:val="off"/>
        <w:autoSpaceDE w:val="off"/>
        <w:autoSpaceDN w:val="off"/>
        <w:spacing w:before="5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2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x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8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GB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DDR4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571" w:x="1068" w:y="13895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Pevný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disk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SSD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860" w:x="4822" w:y="13895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2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x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WD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Red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SN700/1TB/SSD/M.2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NVMe/5R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-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1TB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SSD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660" w:x="1068" w:y="1427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HDD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042" w:x="4821" w:y="1427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8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x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WD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Red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Pro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16TB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-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SATA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disk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042" w:x="4821" w:y="14274"/>
        <w:widowControl w:val="off"/>
        <w:autoSpaceDE w:val="off"/>
        <w:autoSpaceDN w:val="off"/>
        <w:spacing w:before="4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2x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040" w:x="1068" w:y="1456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RJ-45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1GbE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LAN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port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209" w:x="1068" w:y="1491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RJ-45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2.5GbE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LAN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port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209" w:x="1068" w:y="14912"/>
        <w:widowControl w:val="off"/>
        <w:autoSpaceDE w:val="off"/>
        <w:autoSpaceDN w:val="off"/>
        <w:spacing w:before="5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USB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3.0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44" w:x="4820" w:y="1491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3"/>
          <w:sz w:val="22"/>
        </w:rPr>
        <w:t>2x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44" w:x="4820" w:y="14912"/>
        <w:widowControl w:val="off"/>
        <w:autoSpaceDE w:val="off"/>
        <w:autoSpaceDN w:val="off"/>
        <w:spacing w:before="5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2x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350" w:x="5388" w:y="1604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Stránka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3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z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5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0pt;margin-top:51.8499984741211pt;z-index:-11;width:483.899993896484pt;height:726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9" w:x="1068" w:y="1100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provoz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až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do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35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stupňů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Celsia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839" w:x="1068" w:y="1100"/>
        <w:widowControl w:val="off"/>
        <w:autoSpaceDE w:val="off"/>
        <w:autoSpaceDN w:val="off"/>
        <w:spacing w:before="67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redundantní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napájení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2" w:x="4820" w:y="1100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2" w:x="4820" w:y="1100"/>
        <w:widowControl w:val="off"/>
        <w:autoSpaceDE w:val="off"/>
        <w:autoSpaceDN w:val="off"/>
        <w:spacing w:before="67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519" w:x="1068" w:y="184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instalace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napojení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na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2"/>
          <w:sz w:val="22"/>
        </w:rPr>
        <w:t>síť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2" w:x="4821" w:y="184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8665" w:x="1068" w:y="2767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LIBEWN+Aptos Narrow Bold"/>
          <w:b w:val="on"/>
          <w:color w:val="000000"/>
          <w:spacing w:val="0"/>
          <w:sz w:val="22"/>
        </w:rPr>
      </w:pP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Softwarové</w:t>
      </w:r>
      <w:r>
        <w:rPr>
          <w:rFonts w:ascii="LIBEWN+Aptos Narrow Bold"/>
          <w:b w:val="on"/>
          <w:color w:val="000000"/>
          <w:spacing w:val="3"/>
          <w:sz w:val="22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vybavení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ProArc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+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ABBYY</w:t>
      </w:r>
      <w:r>
        <w:rPr>
          <w:rFonts w:ascii="LIBEWN+Aptos Narrow Bold"/>
          <w:b w:val="on"/>
          <w:color w:val="000000"/>
          <w:spacing w:val="1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Finereader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1"/>
          <w:sz w:val="22"/>
        </w:rPr>
        <w:t>Server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14</w:t>
      </w:r>
      <w:r>
        <w:rPr>
          <w:rFonts w:ascii="LIBEWN+Aptos Narrow Bold"/>
          <w:b w:val="on"/>
          <w:color w:val="000000"/>
          <w:spacing w:val="3"/>
          <w:sz w:val="22"/>
        </w:rPr>
        <w:t xml:space="preserve"> </w:t>
      </w:r>
      <w:r>
        <w:rPr>
          <w:rFonts w:ascii="LIBEWN+Aptos Narrow Bold" w:hAnsi="LIBEWN+Aptos Narrow Bold" w:cs="LIBEWN+Aptos Narrow Bold"/>
          <w:b w:val="on"/>
          <w:color w:val="000000"/>
          <w:spacing w:val="0"/>
          <w:sz w:val="22"/>
        </w:rPr>
        <w:t>včetně</w:t>
      </w:r>
      <w:r>
        <w:rPr>
          <w:rFonts w:ascii="LIBEWN+Aptos Narrow Bold"/>
          <w:b w:val="on"/>
          <w:color w:val="000000"/>
          <w:spacing w:val="3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Add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on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pro</w:t>
      </w:r>
      <w:r>
        <w:rPr>
          <w:rFonts w:ascii="LIBEWN+Aptos Narrow Bold"/>
          <w:b w:val="on"/>
          <w:color w:val="000000"/>
          <w:spacing w:val="2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font</w:t>
      </w:r>
      <w:r>
        <w:rPr>
          <w:rFonts w:ascii="LIBEWN+Aptos Narrow Bold"/>
          <w:b w:val="on"/>
          <w:color w:val="000000"/>
          <w:spacing w:val="0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Gothic</w:t>
      </w:r>
      <w:r>
        <w:rPr>
          <w:rFonts w:ascii="LIBEWN+Aptos Narrow Bold"/>
          <w:b w:val="on"/>
          <w:color w:val="000000"/>
          <w:spacing w:val="3"/>
          <w:sz w:val="22"/>
        </w:rPr>
        <w:t xml:space="preserve"> </w:t>
      </w:r>
      <w:r>
        <w:rPr>
          <w:rFonts w:ascii="LIBEWN+Aptos Narrow Bold"/>
          <w:b w:val="on"/>
          <w:color w:val="000000"/>
          <w:spacing w:val="0"/>
          <w:sz w:val="22"/>
        </w:rPr>
        <w:t>type</w:t>
      </w:r>
      <w:r>
        <w:rPr>
          <w:rFonts w:ascii="LIBEWN+Aptos Narrow Bold"/>
          <w:b w:val="on"/>
          <w:color w:val="000000"/>
          <w:spacing w:val="0"/>
          <w:sz w:val="22"/>
        </w:rPr>
      </w:r>
    </w:p>
    <w:p>
      <w:pPr>
        <w:pStyle w:val="Normal"/>
        <w:framePr w:w="3883" w:x="1068" w:y="373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Instalace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ProArc,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základní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konfigurace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83" w:x="1068" w:y="373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přístupu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minimálně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současně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3"/>
          <w:sz w:val="22"/>
        </w:rPr>
        <w:t>ze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83" w:x="1068" w:y="373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tří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pracovních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stanic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83" w:x="1068" w:y="373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kompatibilita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SW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veškerým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technickým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83" w:x="1068" w:y="373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vybavením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6" w:x="4818" w:y="373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2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6" w:x="4818" w:y="3735"/>
        <w:widowControl w:val="off"/>
        <w:autoSpaceDE w:val="off"/>
        <w:autoSpaceDN w:val="off"/>
        <w:spacing w:before="326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6" w:x="4818" w:y="3735"/>
        <w:widowControl w:val="off"/>
        <w:autoSpaceDE w:val="off"/>
        <w:autoSpaceDN w:val="off"/>
        <w:spacing w:before="326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2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96" w:x="1068" w:y="5259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hromadného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zpracování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96" w:x="1068" w:y="5259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dokumentů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tvorbu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PSP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balíčků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plném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96" w:x="1068" w:y="5259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souladu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se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standardy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NDK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3" w:x="4821" w:y="5869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3" w:x="4821" w:y="5869"/>
        <w:widowControl w:val="off"/>
        <w:autoSpaceDE w:val="off"/>
        <w:autoSpaceDN w:val="off"/>
        <w:spacing w:before="463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490" w:x="1068" w:y="631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importu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souborů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TIFF,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JPEG,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490" w:x="1068" w:y="631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JPEG2000,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ALTO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XML,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OCR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TXT,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PDF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19" w:x="1068" w:y="722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zpracování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OCRcx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ALTO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pomocí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OCR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19" w:x="1068" w:y="722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nástroje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pro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rozpoznávání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latinky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19" w:x="1068" w:y="722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cyrilice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-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licencováním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minimálně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19" w:x="1068" w:y="722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rozsahu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zpracování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100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000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stran/rok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19" w:x="1068" w:y="722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výstupem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TXT,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ALTO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blocích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+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doplněk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19" w:x="1068" w:y="722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-1"/>
          <w:sz w:val="22"/>
        </w:rPr>
        <w:t>pro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OCR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SW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pro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zpracování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63" w:x="1068" w:y="905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novogotického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písma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celkovém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rozsahu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63" w:x="1068" w:y="9054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minimálně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100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000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stran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223" w:x="4819" w:y="9359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ano,</w:t>
      </w:r>
      <w:r>
        <w:rPr>
          <w:rFonts w:ascii="WNJBJH+Aptos Narrow"/>
          <w:color w:val="000000"/>
          <w:spacing w:val="-3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doplněk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Gothic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type,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licence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100.000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stran/rok/5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let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688" w:x="1068" w:y="966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možnost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upravovat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starší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data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pomocí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688" w:x="1068" w:y="9663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nahrání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nových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souborů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existujícím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688" w:x="1068" w:y="9663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objektům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tím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zachování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identifikátoru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688" w:x="1068" w:y="9663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UUID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1" w:x="4822" w:y="1057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39" w:x="1068" w:y="1118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popis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administrace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metadat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možností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39" w:x="1068" w:y="1118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tvorby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metadat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kódovaných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UTF-8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dle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39" w:x="1068" w:y="1118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specifikací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NDK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pro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monografie,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39" w:x="1068" w:y="1118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periodika,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aj.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dokumenty,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vnitřní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části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39" w:x="1068" w:y="1118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monografického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-2"/>
          <w:sz w:val="22"/>
        </w:rPr>
        <w:t>či</w:t>
      </w:r>
      <w:r>
        <w:rPr>
          <w:rFonts w:ascii="WNJBJH+Aptos Narrow"/>
          <w:color w:val="000000"/>
          <w:spacing w:val="3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periodického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39" w:x="1068" w:y="1118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dokumentu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(ANL)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také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pro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jednotlivou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39" w:x="1068" w:y="11187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stranu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4" w:x="4819" w:y="1301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4" w:x="4819" w:y="13016"/>
        <w:widowControl w:val="off"/>
        <w:autoSpaceDE w:val="off"/>
        <w:autoSpaceDN w:val="off"/>
        <w:spacing w:before="63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4" w:x="4819" w:y="13016"/>
        <w:widowControl w:val="off"/>
        <w:autoSpaceDE w:val="off"/>
        <w:autoSpaceDN w:val="off"/>
        <w:spacing w:before="63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97" w:x="1068" w:y="1362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kompatibilita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dat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výstupů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systémem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97" w:x="1068" w:y="1362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digitální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knihovny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Kramerius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verze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7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97" w:x="1068" w:y="1362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systém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je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schopen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přebírat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data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z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97" w:x="1068" w:y="1362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katalogu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pomocí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protokolu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z39.50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97" w:x="1068" w:y="13626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(případně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také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OAI,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X-server)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350" w:x="5388" w:y="1604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Stránka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4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z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5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0pt;margin-top:51.8499984741211pt;z-index:-15;width:483.899993896484pt;height:706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4" w:x="1068" w:y="137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kontrola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metadat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validace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PSP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balíčků</w:t>
      </w:r>
      <w:r>
        <w:rPr>
          <w:rFonts w:ascii="WNJBJH+Aptos Narrow"/>
          <w:color w:val="000000"/>
          <w:spacing w:val="209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9503" w:x="1068" w:y="177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SW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se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systémovou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podporou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na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5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let,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(vč.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9503" w:x="1068" w:y="1772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instalace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aktualizací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stávajících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verzí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či</w:t>
      </w:r>
      <w:r>
        <w:rPr>
          <w:rFonts w:ascii="WNJBJH+Aptos Narrow"/>
          <w:color w:val="000000"/>
          <w:spacing w:val="289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ano,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správa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systému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ProArc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na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5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let,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ABBY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Finereader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server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14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720" w:x="1068" w:y="238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instalaci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novějších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verzí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2"/>
          <w:sz w:val="22"/>
        </w:rPr>
        <w:t>SW)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2943" w:x="4822" w:y="2382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1"/>
          <w:sz w:val="22"/>
        </w:rPr>
        <w:t>licence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100.000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stran/rok/5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let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29" w:x="1068" w:y="2991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technická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servisní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podpora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režimu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29" w:x="1068" w:y="299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HelpDesk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Hot-line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(model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8x5),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reakční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829" w:x="1068" w:y="2991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-1"/>
          <w:sz w:val="22"/>
        </w:rPr>
        <w:t>doba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technika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max.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48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hodin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od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257" w:x="1068" w:y="390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1"/>
          <w:sz w:val="22"/>
        </w:rPr>
        <w:t>nahlášení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závady,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českém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jazyce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4" w:x="4819" w:y="390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2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323" w:x="1068" w:y="451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školení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/>
          <w:color w:val="000000"/>
          <w:spacing w:val="-1"/>
          <w:sz w:val="22"/>
        </w:rPr>
        <w:t>pro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zaměstnance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k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rutinnímu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323" w:x="1068" w:y="4515"/>
        <w:widowControl w:val="off"/>
        <w:autoSpaceDE w:val="off"/>
        <w:autoSpaceDN w:val="off"/>
        <w:spacing w:before="21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provozu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v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rámci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digitalizačního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workflow</w:t>
      </w:r>
      <w:r>
        <w:rPr>
          <w:rFonts w:ascii="WNJBJH+Aptos Narrow"/>
          <w:color w:val="000000"/>
          <w:spacing w:val="195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233" w:x="1068" w:y="5430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instalace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vč.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instalace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nastavení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37" w:x="1068" w:y="573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virtuálního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1"/>
          <w:sz w:val="22"/>
        </w:rPr>
        <w:t>serveru,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pokud</w:t>
      </w:r>
      <w:r>
        <w:rPr>
          <w:rFonts w:ascii="WNJBJH+Aptos Narrow"/>
          <w:color w:val="000000"/>
          <w:spacing w:val="-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SW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vyžaduje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3737" w:x="1068" w:y="5735"/>
        <w:widowControl w:val="off"/>
        <w:autoSpaceDE w:val="off"/>
        <w:autoSpaceDN w:val="off"/>
        <w:spacing w:before="326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první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nastavení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1"/>
          <w:sz w:val="22"/>
        </w:rPr>
        <w:t>používaného</w:t>
      </w:r>
      <w:r>
        <w:rPr>
          <w:rFonts w:ascii="WNJBJH+Aptos Narrow"/>
          <w:color w:val="000000"/>
          <w:spacing w:val="-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zařízení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vč.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571" w:x="4820" w:y="573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4323" w:x="1068" w:y="6649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nastavení</w:t>
      </w:r>
      <w:r>
        <w:rPr>
          <w:rFonts w:ascii="WNJBJH+Aptos Narrow"/>
          <w:color w:val="000000"/>
          <w:spacing w:val="2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neintegrovaných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SW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 w:hAnsi="WNJBJH+Aptos Narrow" w:cs="WNJBJH+Aptos Narrow"/>
          <w:color w:val="000000"/>
          <w:spacing w:val="0"/>
          <w:sz w:val="22"/>
        </w:rPr>
        <w:t>nástrojů</w:t>
      </w:r>
      <w:r>
        <w:rPr>
          <w:rFonts w:ascii="WNJBJH+Aptos Narrow"/>
          <w:color w:val="000000"/>
          <w:spacing w:val="26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ano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framePr w:w="1350" w:x="5388" w:y="1604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NJBJH+Aptos Narrow"/>
          <w:color w:val="000000"/>
          <w:spacing w:val="0"/>
          <w:sz w:val="22"/>
        </w:rPr>
      </w:pPr>
      <w:r>
        <w:rPr>
          <w:rFonts w:ascii="WNJBJH+Aptos Narrow" w:hAnsi="WNJBJH+Aptos Narrow" w:cs="WNJBJH+Aptos Narrow"/>
          <w:color w:val="000000"/>
          <w:spacing w:val="0"/>
          <w:sz w:val="22"/>
        </w:rPr>
        <w:t>Stránka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5</w:t>
      </w:r>
      <w:r>
        <w:rPr>
          <w:rFonts w:ascii="WNJBJH+Aptos Narrow"/>
          <w:color w:val="000000"/>
          <w:spacing w:val="0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z</w:t>
      </w:r>
      <w:r>
        <w:rPr>
          <w:rFonts w:ascii="WNJBJH+Aptos Narrow"/>
          <w:color w:val="000000"/>
          <w:spacing w:val="1"/>
          <w:sz w:val="22"/>
        </w:rPr>
        <w:t xml:space="preserve"> </w:t>
      </w:r>
      <w:r>
        <w:rPr>
          <w:rFonts w:ascii="WNJBJH+Aptos Narrow"/>
          <w:color w:val="000000"/>
          <w:spacing w:val="0"/>
          <w:sz w:val="22"/>
        </w:rPr>
        <w:t>5</w:t>
      </w:r>
      <w:r>
        <w:rPr>
          <w:rFonts w:ascii="WNJBJH+Aptos Narrow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0pt;margin-top:51.8499984741211pt;z-index:-19;width:483.899993896484pt;height:29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WN+Aptos Narrow Bold">
    <w:panose1 w:val="020b00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558C2B6-0000-0000-0000-000000000000}"/>
  </w:font>
  <w:font w:name="WNJBJH+Aptos Narrow">
    <w:panose1 w:val="020b00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F4723C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1105</Words>
  <Characters>6152</Characters>
  <Application>Aspose</Application>
  <DocSecurity>0</DocSecurity>
  <Lines>256</Lines>
  <Paragraphs>256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7001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2025-05-27T06:00:32+00:00</dcterms:created>
  <dcterms:modified xmlns:xsi="http://www.w3.org/2001/XMLSchema-instance" xmlns:dcterms="http://purl.org/dc/terms/" xsi:type="dcterms:W3CDTF">2025-05-27T06:00:32+00:00</dcterms:modified>
</coreProperties>
</file>