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4A" w:rsidRDefault="002A6C4A" w:rsidP="002A6C4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Cs w:val="24"/>
        </w:rPr>
        <w:drawing>
          <wp:inline distT="0" distB="0" distL="0" distR="0">
            <wp:extent cx="1647825" cy="285750"/>
            <wp:effectExtent l="0" t="0" r="9525" b="0"/>
            <wp:docPr id="1" name="Obrázek 1" descr="logo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 descr="logo_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4A" w:rsidRDefault="002A6C4A" w:rsidP="002A6C4A">
      <w:pPr>
        <w:rPr>
          <w:rFonts w:asciiTheme="minorHAnsi" w:hAnsiTheme="minorHAnsi"/>
          <w:sz w:val="22"/>
          <w:szCs w:val="22"/>
        </w:rPr>
      </w:pPr>
    </w:p>
    <w:p w:rsidR="002A6C4A" w:rsidRDefault="002A6C4A" w:rsidP="002A6C4A">
      <w:pPr>
        <w:rPr>
          <w:rFonts w:asciiTheme="minorHAnsi" w:hAnsiTheme="minorHAnsi"/>
          <w:sz w:val="22"/>
          <w:szCs w:val="22"/>
        </w:rPr>
      </w:pPr>
    </w:p>
    <w:p w:rsidR="002A6C4A" w:rsidRDefault="002A6C4A" w:rsidP="002A6C4A">
      <w:pPr>
        <w:rPr>
          <w:rFonts w:ascii="Helvetica" w:hAnsi="Helvetica"/>
          <w:b/>
          <w:bCs/>
          <w:sz w:val="21"/>
          <w:szCs w:val="21"/>
          <w:shd w:val="clear" w:color="auto" w:fill="FFFFFF"/>
        </w:rPr>
      </w:pPr>
      <w:r>
        <w:rPr>
          <w:rFonts w:asciiTheme="minorHAnsi" w:hAnsiTheme="minorHAnsi"/>
          <w:b/>
          <w:szCs w:val="24"/>
        </w:rPr>
        <w:t xml:space="preserve">                                                               OBJEDNÁVKA Č. </w:t>
      </w:r>
      <w:r>
        <w:rPr>
          <w:rFonts w:ascii="Helvetica" w:hAnsi="Helvetica"/>
          <w:b/>
          <w:bCs/>
          <w:sz w:val="21"/>
          <w:szCs w:val="21"/>
          <w:shd w:val="clear" w:color="auto" w:fill="FFFFFF"/>
        </w:rPr>
        <w:t>O-0121/00410233/2025</w:t>
      </w:r>
    </w:p>
    <w:p w:rsidR="002A6C4A" w:rsidRDefault="002A6C4A" w:rsidP="002A6C4A">
      <w:pPr>
        <w:rPr>
          <w:rFonts w:asciiTheme="minorHAnsi" w:hAnsiTheme="minorHAnsi"/>
          <w:b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2A6C4A" w:rsidTr="002A6C4A">
        <w:trPr>
          <w:trHeight w:val="1699"/>
        </w:trPr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4A" w:rsidRDefault="002A6C4A">
            <w:pPr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Odběratel :</w:t>
            </w:r>
            <w:proofErr w:type="gramEnd"/>
            <w:r>
              <w:rPr>
                <w:szCs w:val="24"/>
                <w:lang w:eastAsia="en-US"/>
              </w:rPr>
              <w:t xml:space="preserve"> </w:t>
            </w:r>
          </w:p>
          <w:p w:rsidR="002A6C4A" w:rsidRDefault="002A6C4A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Střední škola řemesel Kunice, příspěvková organizace</w:t>
            </w:r>
          </w:p>
          <w:p w:rsidR="002A6C4A" w:rsidRDefault="002A6C4A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K Učilišti 18, 251 64 Kunice</w:t>
            </w:r>
          </w:p>
          <w:p w:rsidR="002A6C4A" w:rsidRDefault="002A6C4A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IČ : 00410233</w:t>
            </w:r>
          </w:p>
          <w:p w:rsidR="002A6C4A" w:rsidRDefault="002A6C4A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tel/fax 323 665483-5</w:t>
            </w:r>
          </w:p>
          <w:p w:rsidR="002A6C4A" w:rsidRDefault="002A6C4A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e-mail: </w:t>
            </w:r>
            <w:hyperlink r:id="rId5" w:history="1">
              <w:r>
                <w:rPr>
                  <w:rStyle w:val="Hypertextovodkaz"/>
                  <w:rFonts w:eastAsiaTheme="majorEastAsia"/>
                  <w:lang w:eastAsia="en-US"/>
                </w:rPr>
                <w:t>ssrkunice@ssrkunice.cz</w:t>
              </w:r>
            </w:hyperlink>
          </w:p>
          <w:p w:rsidR="002A6C4A" w:rsidRDefault="002A6C4A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bankovní spojení: KB </w:t>
            </w:r>
            <w:proofErr w:type="spellStart"/>
            <w:proofErr w:type="gramStart"/>
            <w:r>
              <w:rPr>
                <w:b/>
                <w:szCs w:val="24"/>
                <w:lang w:eastAsia="en-US"/>
              </w:rPr>
              <w:t>č.ú</w:t>
            </w:r>
            <w:proofErr w:type="spellEnd"/>
            <w:r>
              <w:rPr>
                <w:b/>
                <w:szCs w:val="24"/>
                <w:lang w:eastAsia="en-US"/>
              </w:rPr>
              <w:t>.</w:t>
            </w:r>
            <w:proofErr w:type="gramEnd"/>
            <w:r>
              <w:rPr>
                <w:b/>
                <w:szCs w:val="24"/>
                <w:lang w:eastAsia="en-US"/>
              </w:rPr>
              <w:t xml:space="preserve">  141 890 297/0100</w:t>
            </w:r>
          </w:p>
          <w:p w:rsidR="002A6C4A" w:rsidRDefault="002A6C4A">
            <w:pPr>
              <w:rPr>
                <w:b/>
                <w:szCs w:val="24"/>
                <w:lang w:eastAsia="en-US"/>
              </w:rPr>
            </w:pPr>
          </w:p>
        </w:tc>
      </w:tr>
    </w:tbl>
    <w:p w:rsidR="002A6C4A" w:rsidRDefault="002A6C4A" w:rsidP="002A6C4A">
      <w:pPr>
        <w:rPr>
          <w:rFonts w:asciiTheme="minorHAnsi" w:hAnsiTheme="minorHAnsi"/>
          <w:b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2A6C4A" w:rsidTr="002A6C4A">
        <w:trPr>
          <w:trHeight w:val="1432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4A" w:rsidRDefault="002A6C4A">
            <w:pPr>
              <w:pStyle w:val="Nadpis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IKA DATA spol. s r.o.</w:t>
            </w:r>
          </w:p>
          <w:p w:rsidR="002A6C4A" w:rsidRDefault="002A6C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Vinohradská 1899/112</w:t>
            </w:r>
          </w:p>
          <w:p w:rsidR="002A6C4A" w:rsidRDefault="002A6C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130 00 Praha 3 </w:t>
            </w:r>
          </w:p>
          <w:p w:rsidR="002A6C4A" w:rsidRDefault="002A6C4A">
            <w:pPr>
              <w:rPr>
                <w:b/>
                <w:lang w:eastAsia="en-US"/>
              </w:rPr>
            </w:pPr>
          </w:p>
          <w:p w:rsidR="002A6C4A" w:rsidRDefault="002A6C4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IČO:26155664</w:t>
            </w:r>
          </w:p>
        </w:tc>
      </w:tr>
    </w:tbl>
    <w:p w:rsidR="002A6C4A" w:rsidRDefault="002A6C4A" w:rsidP="002A6C4A">
      <w:pPr>
        <w:rPr>
          <w:rFonts w:asciiTheme="minorHAnsi" w:hAnsiTheme="minorHAnsi" w:cstheme="minorHAnsi"/>
          <w:b/>
          <w:szCs w:val="24"/>
        </w:rPr>
      </w:pPr>
    </w:p>
    <w:p w:rsidR="002A6C4A" w:rsidRDefault="002A6C4A" w:rsidP="002A6C4A">
      <w:pPr>
        <w:rPr>
          <w:rFonts w:asciiTheme="minorHAnsi" w:hAnsiTheme="minorHAnsi" w:cstheme="minorHAnsi"/>
          <w:b/>
          <w:szCs w:val="24"/>
        </w:rPr>
      </w:pPr>
    </w:p>
    <w:p w:rsidR="002A6C4A" w:rsidRDefault="002A6C4A" w:rsidP="002A6C4A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Věc: Objednávka webové aplikace </w:t>
      </w:r>
    </w:p>
    <w:p w:rsidR="002A6C4A" w:rsidRDefault="002A6C4A" w:rsidP="002A6C4A">
      <w:pPr>
        <w:rPr>
          <w:rFonts w:asciiTheme="minorHAnsi" w:hAnsiTheme="minorHAnsi" w:cstheme="minorHAnsi"/>
          <w:b/>
          <w:szCs w:val="24"/>
        </w:rPr>
      </w:pPr>
    </w:p>
    <w:p w:rsidR="002A6C4A" w:rsidRDefault="002A6C4A" w:rsidP="002A6C4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Objednáváme u Vás </w:t>
      </w:r>
      <w:proofErr w:type="spellStart"/>
      <w:r>
        <w:rPr>
          <w:rFonts w:asciiTheme="minorHAnsi" w:hAnsiTheme="minorHAnsi" w:cstheme="minorHAnsi"/>
        </w:rPr>
        <w:t>webou</w:t>
      </w:r>
      <w:proofErr w:type="spellEnd"/>
      <w:r>
        <w:rPr>
          <w:rFonts w:asciiTheme="minorHAnsi" w:hAnsiTheme="minorHAnsi" w:cstheme="minorHAnsi"/>
        </w:rPr>
        <w:t xml:space="preserve"> aplikaci IKADATA.ZABAVNE.ONLINE pro Střední školu řemesel Kunice. S</w:t>
      </w:r>
      <w:r>
        <w:rPr>
          <w:rFonts w:asciiTheme="minorHAnsi" w:hAnsiTheme="minorHAnsi" w:cstheme="minorHAnsi"/>
          <w:color w:val="000000"/>
        </w:rPr>
        <w:t xml:space="preserve">ystém pro </w:t>
      </w:r>
      <w:proofErr w:type="spellStart"/>
      <w:r>
        <w:rPr>
          <w:rFonts w:asciiTheme="minorHAnsi" w:hAnsiTheme="minorHAnsi" w:cstheme="minorHAnsi"/>
          <w:color w:val="000000"/>
        </w:rPr>
        <w:t>max</w:t>
      </w:r>
      <w:proofErr w:type="spellEnd"/>
      <w:r>
        <w:rPr>
          <w:rFonts w:asciiTheme="minorHAnsi" w:hAnsiTheme="minorHAnsi" w:cstheme="minorHAnsi"/>
          <w:color w:val="000000"/>
        </w:rPr>
        <w:t xml:space="preserve"> 7 tras/her.</w:t>
      </w:r>
    </w:p>
    <w:p w:rsidR="002A6C4A" w:rsidRDefault="002A6C4A" w:rsidP="002A6C4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</w:p>
    <w:p w:rsidR="002A6C4A" w:rsidRDefault="002A6C4A" w:rsidP="002A6C4A">
      <w:pPr>
        <w:widowControl/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Standardní statistiky. Přístup do administrace, možnost zobrazení mapy. Možnost vytváření soutěží na trasách.</w:t>
      </w:r>
    </w:p>
    <w:p w:rsidR="002A6C4A" w:rsidRDefault="002A6C4A" w:rsidP="002A6C4A">
      <w:pPr>
        <w:widowControl/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Aktivní aplikace na období 3 let.</w:t>
      </w:r>
    </w:p>
    <w:p w:rsidR="002A6C4A" w:rsidRDefault="002A6C4A" w:rsidP="002A6C4A">
      <w:pPr>
        <w:widowControl/>
        <w:shd w:val="clear" w:color="auto" w:fill="FFFFFF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Celková cena: 60.000,- Kč s DPH</w:t>
      </w:r>
    </w:p>
    <w:p w:rsidR="002A6C4A" w:rsidRDefault="002A6C4A" w:rsidP="002A6C4A">
      <w:pPr>
        <w:widowControl/>
        <w:shd w:val="clear" w:color="auto" w:fill="FFFFFF"/>
        <w:rPr>
          <w:rFonts w:asciiTheme="minorHAnsi" w:hAnsiTheme="minorHAnsi" w:cstheme="minorHAnsi"/>
          <w:color w:val="000000"/>
          <w:szCs w:val="24"/>
        </w:rPr>
      </w:pPr>
    </w:p>
    <w:p w:rsidR="002A6C4A" w:rsidRDefault="002A6C4A" w:rsidP="002A6C4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Prosíme o potvrzení objednávky.</w:t>
      </w:r>
    </w:p>
    <w:p w:rsidR="002A6C4A" w:rsidRDefault="002A6C4A" w:rsidP="002A6C4A">
      <w:pPr>
        <w:rPr>
          <w:rFonts w:asciiTheme="minorHAnsi" w:hAnsiTheme="minorHAnsi" w:cstheme="minorHAnsi"/>
          <w:szCs w:val="24"/>
        </w:rPr>
      </w:pPr>
    </w:p>
    <w:p w:rsidR="002A6C4A" w:rsidRDefault="002A6C4A" w:rsidP="002A6C4A">
      <w:pPr>
        <w:rPr>
          <w:rFonts w:asciiTheme="minorHAnsi" w:hAnsiTheme="minorHAnsi" w:cstheme="minorHAnsi"/>
          <w:szCs w:val="24"/>
        </w:rPr>
      </w:pPr>
    </w:p>
    <w:p w:rsidR="002A6C4A" w:rsidRDefault="002A6C4A" w:rsidP="002A6C4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Mgr. Dalibor </w:t>
      </w:r>
      <w:proofErr w:type="spellStart"/>
      <w:r>
        <w:rPr>
          <w:rFonts w:asciiTheme="minorHAnsi" w:hAnsiTheme="minorHAnsi" w:cstheme="minorHAnsi"/>
          <w:szCs w:val="24"/>
        </w:rPr>
        <w:t>Zdobinský</w:t>
      </w:r>
      <w:proofErr w:type="spellEnd"/>
      <w:r>
        <w:rPr>
          <w:rFonts w:asciiTheme="minorHAnsi" w:hAnsiTheme="minorHAnsi" w:cstheme="minorHAnsi"/>
          <w:szCs w:val="24"/>
        </w:rPr>
        <w:t xml:space="preserve">  </w:t>
      </w:r>
    </w:p>
    <w:p w:rsidR="002A6C4A" w:rsidRDefault="002A6C4A" w:rsidP="002A6C4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ředitel školy</w:t>
      </w:r>
    </w:p>
    <w:p w:rsidR="002A6C4A" w:rsidRDefault="002A6C4A" w:rsidP="002A6C4A">
      <w:pPr>
        <w:rPr>
          <w:rFonts w:asciiTheme="minorHAnsi" w:hAnsiTheme="minorHAnsi"/>
          <w:b/>
          <w:szCs w:val="24"/>
        </w:rPr>
      </w:pPr>
    </w:p>
    <w:p w:rsidR="002A6C4A" w:rsidRDefault="002A6C4A" w:rsidP="002A6C4A">
      <w:pPr>
        <w:rPr>
          <w:rFonts w:asciiTheme="minorHAnsi" w:hAnsiTheme="minorHAnsi"/>
          <w:b/>
          <w:szCs w:val="24"/>
        </w:rPr>
      </w:pPr>
    </w:p>
    <w:p w:rsidR="002A6C4A" w:rsidRDefault="002A6C4A" w:rsidP="002A6C4A">
      <w:pPr>
        <w:rPr>
          <w:rFonts w:asciiTheme="minorHAnsi" w:hAnsiTheme="minorHAnsi"/>
          <w:b/>
          <w:szCs w:val="24"/>
        </w:rPr>
      </w:pPr>
    </w:p>
    <w:p w:rsidR="002A6C4A" w:rsidRDefault="002A6C4A" w:rsidP="002A6C4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Kunice     </w:t>
      </w:r>
      <w:proofErr w:type="gramStart"/>
      <w:r>
        <w:rPr>
          <w:rFonts w:asciiTheme="minorHAnsi" w:hAnsiTheme="minorHAnsi"/>
          <w:szCs w:val="24"/>
        </w:rPr>
        <w:t>20.05.2025</w:t>
      </w:r>
      <w:proofErr w:type="gramEnd"/>
    </w:p>
    <w:p w:rsidR="002A6C4A" w:rsidRDefault="002A6C4A" w:rsidP="002A6C4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Vyřizuje: M. Schulzová</w:t>
      </w:r>
    </w:p>
    <w:p w:rsidR="002A6C4A" w:rsidRDefault="002A6C4A" w:rsidP="002A6C4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Telefon:   323665483-5</w:t>
      </w:r>
    </w:p>
    <w:p w:rsidR="002A6C4A" w:rsidRDefault="002A6C4A" w:rsidP="002A6C4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Email:      </w:t>
      </w:r>
      <w:hyperlink r:id="rId6" w:history="1">
        <w:r>
          <w:rPr>
            <w:rStyle w:val="Hypertextovodkaz"/>
            <w:rFonts w:asciiTheme="minorHAnsi" w:eastAsiaTheme="majorEastAsia" w:hAnsiTheme="minorHAnsi"/>
          </w:rPr>
          <w:t>ssrkunice@ssrkunice.cz</w:t>
        </w:r>
      </w:hyperlink>
    </w:p>
    <w:p w:rsidR="00467884" w:rsidRDefault="002A6C4A">
      <w:bookmarkStart w:id="0" w:name="_GoBack"/>
      <w:bookmarkEnd w:id="0"/>
    </w:p>
    <w:sectPr w:rsidR="004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4A"/>
    <w:rsid w:val="001D60BB"/>
    <w:rsid w:val="002A6C4A"/>
    <w:rsid w:val="0037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A1425-CCB9-4989-8023-3B90ECA4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C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6C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2A6C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2A6C4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A6C4A"/>
    <w:pPr>
      <w:widowControl/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59"/>
    <w:rsid w:val="002A6C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rkunice@ssrkunice.cz" TargetMode="External"/><Relationship Id="rId5" Type="http://schemas.openxmlformats.org/officeDocument/2006/relationships/hyperlink" Target="mailto:ssrkunice@ssrkun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 SŠŘ Kunice</dc:creator>
  <cp:keywords/>
  <dc:description/>
  <cp:lastModifiedBy>Hospodářka SŠŘ Kunice</cp:lastModifiedBy>
  <cp:revision>1</cp:revision>
  <dcterms:created xsi:type="dcterms:W3CDTF">2025-05-20T13:21:00Z</dcterms:created>
  <dcterms:modified xsi:type="dcterms:W3CDTF">2025-05-20T13:22:00Z</dcterms:modified>
</cp:coreProperties>
</file>