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DF" w:rsidRDefault="00556CD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56CDF" w:rsidRDefault="00556CD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56CDF" w:rsidRDefault="00556CD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56CDF" w:rsidRDefault="00B3430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70" behindDoc="0" locked="0" layoutInCell="1" allowOverlap="1">
            <wp:simplePos x="0" y="0"/>
            <wp:positionH relativeFrom="page">
              <wp:posOffset>635508</wp:posOffset>
            </wp:positionH>
            <wp:positionV relativeFrom="paragraph">
              <wp:posOffset>-21210</wp:posOffset>
            </wp:positionV>
            <wp:extent cx="973836" cy="274319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3836" cy="2743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6CDF" w:rsidRDefault="00556CDF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56CDF" w:rsidRDefault="00B3430C">
      <w:pPr>
        <w:spacing w:line="251" w:lineRule="exact"/>
        <w:ind w:left="53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  <w:lang w:val="cs-CZ"/>
        </w:rPr>
        <w:t xml:space="preserve">Nemocnice Tábor,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1"/>
          <w:sz w:val="20"/>
          <w:szCs w:val="20"/>
          <w:lang w:val="cs-CZ"/>
        </w:rPr>
        <w:t>a.s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56CDF" w:rsidRDefault="00B3430C">
      <w:pPr>
        <w:spacing w:line="259" w:lineRule="exact"/>
        <w:ind w:left="531" w:right="413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i/>
          <w:iCs/>
          <w:color w:val="000000"/>
          <w:spacing w:val="-2"/>
          <w:sz w:val="19"/>
          <w:szCs w:val="19"/>
          <w:lang w:val="cs-CZ"/>
        </w:rPr>
        <w:t xml:space="preserve">zapsána v OR </w:t>
      </w:r>
      <w:proofErr w:type="spellStart"/>
      <w:r>
        <w:rPr>
          <w:rFonts w:ascii="Times New Roman" w:hAnsi="Times New Roman" w:cs="Times New Roman"/>
          <w:i/>
          <w:iCs/>
          <w:color w:val="000000"/>
          <w:spacing w:val="-2"/>
          <w:sz w:val="19"/>
          <w:szCs w:val="19"/>
          <w:lang w:val="cs-CZ"/>
        </w:rPr>
        <w:t>ved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-2"/>
          <w:sz w:val="19"/>
          <w:szCs w:val="19"/>
          <w:lang w:val="cs-CZ"/>
        </w:rPr>
        <w:t xml:space="preserve">. Kraj. </w:t>
      </w:r>
      <w:proofErr w:type="gramStart"/>
      <w:r>
        <w:rPr>
          <w:rFonts w:ascii="Times New Roman" w:hAnsi="Times New Roman" w:cs="Times New Roman"/>
          <w:i/>
          <w:iCs/>
          <w:color w:val="000000"/>
          <w:spacing w:val="-2"/>
          <w:sz w:val="19"/>
          <w:szCs w:val="19"/>
          <w:lang w:val="cs-CZ"/>
        </w:rPr>
        <w:t>soudem</w:t>
      </w:r>
      <w:proofErr w:type="gramEnd"/>
      <w:r>
        <w:rPr>
          <w:rFonts w:ascii="Times New Roman" w:hAnsi="Times New Roman" w:cs="Times New Roman"/>
          <w:i/>
          <w:iCs/>
          <w:color w:val="000000"/>
          <w:spacing w:val="-2"/>
          <w:sz w:val="19"/>
          <w:szCs w:val="19"/>
          <w:lang w:val="cs-CZ"/>
        </w:rPr>
        <w:t xml:space="preserve"> v Č. Budějovicích odd. B. </w:t>
      </w:r>
      <w:proofErr w:type="spellStart"/>
      <w:r>
        <w:rPr>
          <w:rFonts w:ascii="Times New Roman" w:hAnsi="Times New Roman" w:cs="Times New Roman"/>
          <w:i/>
          <w:iCs/>
          <w:color w:val="000000"/>
          <w:spacing w:val="-2"/>
          <w:sz w:val="19"/>
          <w:szCs w:val="19"/>
          <w:lang w:val="cs-CZ"/>
        </w:rPr>
        <w:t>vl</w:t>
      </w:r>
      <w:proofErr w:type="spellEnd"/>
      <w:r>
        <w:rPr>
          <w:rFonts w:ascii="Times New Roman" w:hAnsi="Times New Roman" w:cs="Times New Roman"/>
          <w:i/>
          <w:iCs/>
          <w:color w:val="000000"/>
          <w:spacing w:val="-2"/>
          <w:sz w:val="19"/>
          <w:szCs w:val="19"/>
          <w:lang w:val="cs-CZ"/>
        </w:rPr>
        <w:t xml:space="preserve">. 1463 dne </w:t>
      </w:r>
      <w:proofErr w:type="gramStart"/>
      <w:r>
        <w:rPr>
          <w:rFonts w:ascii="Times New Roman" w:hAnsi="Times New Roman" w:cs="Times New Roman"/>
          <w:i/>
          <w:iCs/>
          <w:color w:val="000000"/>
          <w:spacing w:val="-2"/>
          <w:sz w:val="19"/>
          <w:szCs w:val="19"/>
          <w:lang w:val="cs-CZ"/>
        </w:rPr>
        <w:t>30.9.2005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19"/>
          <w:szCs w:val="19"/>
          <w:lang w:val="cs-CZ"/>
        </w:rPr>
        <w:t>Bankovní spojení: ČSOB Tábor 199 229 020 /0300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556CDF" w:rsidRDefault="00B3430C">
      <w:pPr>
        <w:spacing w:line="259" w:lineRule="exact"/>
        <w:ind w:left="531" w:right="901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3"/>
          <w:sz w:val="19"/>
          <w:szCs w:val="19"/>
          <w:lang w:val="cs-CZ"/>
        </w:rPr>
        <w:t>Kpt. Jaroše 2000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  <w:lang w:val="cs-CZ"/>
        </w:rPr>
        <w:t>390 03 Tábor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556CDF" w:rsidRDefault="00B3430C">
      <w:pPr>
        <w:spacing w:line="231" w:lineRule="exact"/>
        <w:ind w:left="53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4"/>
          <w:sz w:val="19"/>
          <w:szCs w:val="19"/>
          <w:lang w:val="cs-CZ"/>
        </w:rPr>
        <w:t>IČ: 26095203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556CDF" w:rsidRDefault="00B3430C">
      <w:pPr>
        <w:spacing w:before="18" w:line="231" w:lineRule="exact"/>
        <w:ind w:left="53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9"/>
          <w:sz w:val="19"/>
          <w:szCs w:val="19"/>
          <w:lang w:val="cs-CZ"/>
        </w:rPr>
        <w:t>DIČ: CZ 699005400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556CDF" w:rsidRDefault="00B3430C">
      <w:pPr>
        <w:spacing w:before="18" w:line="231" w:lineRule="exact"/>
        <w:ind w:left="3485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pacing w:val="-4"/>
          <w:sz w:val="19"/>
          <w:szCs w:val="19"/>
          <w:lang w:val="cs-CZ"/>
        </w:rPr>
        <w:t>Gilead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4"/>
          <w:sz w:val="19"/>
          <w:szCs w:val="19"/>
          <w:lang w:val="cs-CZ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4"/>
          <w:sz w:val="19"/>
          <w:szCs w:val="19"/>
          <w:lang w:val="cs-CZ"/>
        </w:rPr>
        <w:t>Sciences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4"/>
          <w:sz w:val="19"/>
          <w:szCs w:val="19"/>
          <w:lang w:val="cs-CZ"/>
        </w:rPr>
        <w:t xml:space="preserve"> s.r.o.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556CDF" w:rsidRDefault="00B3430C">
      <w:pPr>
        <w:spacing w:before="19" w:line="231" w:lineRule="exact"/>
        <w:ind w:left="348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19"/>
          <w:szCs w:val="19"/>
          <w:lang w:val="cs-CZ"/>
        </w:rPr>
        <w:t>Na strži 1702/65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556CDF" w:rsidRDefault="00B3430C" w:rsidP="00B3430C">
      <w:pPr>
        <w:spacing w:line="259" w:lineRule="exact"/>
        <w:ind w:left="3485" w:right="508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19"/>
          <w:szCs w:val="19"/>
          <w:lang w:val="cs-CZ"/>
        </w:rPr>
        <w:t>140 00 Praha 4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>
                <wp:simplePos x="0" y="0"/>
                <wp:positionH relativeFrom="page">
                  <wp:posOffset>2543556</wp:posOffset>
                </wp:positionH>
                <wp:positionV relativeFrom="line">
                  <wp:posOffset>159452</wp:posOffset>
                </wp:positionV>
                <wp:extent cx="1421892" cy="7620"/>
                <wp:effectExtent l="0" t="0" r="0" b="0"/>
                <wp:wrapNone/>
                <wp:docPr id="102" name="Freeform 102">
                  <a:hlinkClick xmlns:a="http://schemas.openxmlformats.org/drawingml/2006/main" r:id="rId5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21892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5856" h="10160">
                              <a:moveTo>
                                <a:pt x="0" y="10160"/>
                              </a:moveTo>
                              <a:lnTo>
                                <a:pt x="1895856" y="10160"/>
                              </a:lnTo>
                              <a:lnTo>
                                <a:pt x="1895856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10160"/>
                              </a:moveTo>
                            </a:path>
                          </a:pathLst>
                        </a:custGeom>
                        <a:solidFill>
                          <a:srgbClr val="0000FF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42BFA1" id="Freeform 102" o:spid="_x0000_s1026" href="mailto:marcela.nocarova@ecp-cz.cz" style="position:absolute;margin-left:200.3pt;margin-top:12.55pt;width:111.95pt;height:.6pt;flip:y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95856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JgUqgIAACgGAAAOAAAAZHJzL2Uyb0RvYy54bWysVE1v2zAMvQ/YfxB8Xx0HS5YaTXpokWHA&#10;sBVrt7siy7FQWRIkNR//fiRlOV6HYcCwHBxZIh/fe6R1c3vqNTtIH5Q166K6mhVMGmEbZfbr4vvT&#10;9t2qYCFy03BtjVwXZxmK283bNzdHV8u57axupGcAYkJ9dOuii9HVZRlEJ3serqyTBg5b63se4dXv&#10;y8bzI6D3upzPZsvyaH3jvBUyBNi9T4fFhvDbVor4tW2DjEyvC+AW6enpucNnubnh9d5z1ykx0OD/&#10;wKLnykDREeqeR85evPoNqlfC22DbeCVsX9q2VUKSBlBTzV6peey4k6QFzAlutCn8P1jx5fDgmWqg&#10;d7N5wQzvoUlbLyVaznAPVXVamec7rcTzwAEc/Hunkrp7K156aWJql5eaR5iV0CkXCuZrLO0/NRV2&#10;ojy6UBMj7B8tH92DhxN8C7BEMqcWmLVauR9AmuhBIXainp7HnspTZAI2q/fzanUN0gScfVjOqeVl&#10;QkE08RLiR2l7XPPD5xDTRDR5xbu8EieTlx7mCidK00RF0AEiCgYTtUsT5XjEPATFJTsCkdX1YrVY&#10;FqxDr6vljKj39iCfLMXFi4Z0jo7w+hKhzTRyxANd0/gclf8d4U6jswU5Iv+nSPhKsotQPZ8JbYMk&#10;ay58pvFTBjkC0lE8qRgNgc2p5cFq1WyV1mhB8PvdnfbswPFrhd92SyZx7TqedivczgKGeCrwC5A2&#10;6Pj1Yr6gfGOxQrJTm2HO0jjRYMWzllhfm2+yhY8BxibNPV1DcqTEhYBBTjMXOt7IxGkxpYQXF2YQ&#10;KQJE5Bbqj9gDQI5MIBk7sRziMVXSLTYmp7H5A7GUPGZQZWvimNwrYz1Z8gpAg6qhcorPJiVr0KWd&#10;bc70LdJXCtcRKRyuTrzvpu+UfrngNz8BAAD//wMAUEsDBBQABgAIAAAAIQCTiGsB3gAAAAkBAAAP&#10;AAAAZHJzL2Rvd25yZXYueG1sTI/BTsMwDIbvSLxDZCQuiCUtWzV1TadBxQ0msXHgmDWmrWicqsm2&#10;7u0xJ3a0/evz9xfryfXihGPoPGlIZgoEUu1tR42Gz/3r4xJEiIas6T2hhgsGWJe3N4XJrT/TB552&#10;sREMoZAbDW2MQy5lqFt0Jsz8gMS3bz86E3kcG2lHc2a462WqVCad6Yg/tGbAlxbrn93RaXhHQ+p5&#10;+3WptmpQ3dum2j8kldb3d9NmBSLiFP/D8KfP6lCy08EfyQbRa5gznaMa0kUCggNZOl+AOPAiewJZ&#10;FvK6QfkLAAD//wMAUEsDBBQABgAIAAAAIQA974512gAAAEwBAAAZAAAAZHJzL19yZWxzL2Uyb0Rv&#10;Yy54bWwucmVsc4TQsWoDMQwG4L3QdzDac750KCWcLx2aQIYuJX0AYevuTGzJ2G5I8vT1Umig0FFI&#10;+vSjYXuJQZ0pFy9sYN31oIitOM+zgc/jfvUCqlRkh0GYDFypwHZ8fBg+KGBtS2XxqaimcDGw1Jo2&#10;Whe7UMTSSSJunUlyxNrKPOuE9oQz6ae+f9b5twHjnakOzkA+uDWo4zW1y//bMk3e0pvYr0hc/zih&#10;lybl4PnUUMwzVQMRfaiyiZhtS9OxWMxyxleyaWVvnb39jL6Layl2l0qZMYAeB333g/EbAAD//wMA&#10;UEsBAi0AFAAGAAgAAAAhALaDOJL+AAAA4QEAABMAAAAAAAAAAAAAAAAAAAAAAFtDb250ZW50X1R5&#10;cGVzXS54bWxQSwECLQAUAAYACAAAACEAOP0h/9YAAACUAQAACwAAAAAAAAAAAAAAAAAvAQAAX3Jl&#10;bHMvLnJlbHNQSwECLQAUAAYACAAAACEANQCYFKoCAAAoBgAADgAAAAAAAAAAAAAAAAAuAgAAZHJz&#10;L2Uyb0RvYy54bWxQSwECLQAUAAYACAAAACEAk4hrAd4AAAAJAQAADwAAAAAAAAAAAAAAAAAEBQAA&#10;ZHJzL2Rvd25yZXYueG1sUEsBAi0AFAAGAAgAAAAhAD3vjnXaAAAATAEAABkAAAAAAAAAAAAAAAAA&#10;DwYAAGRycy9fcmVscy9lMm9Eb2MueG1sLnJlbHNQSwUGAAAAAAUABQA6AQAAIAcAAAAA&#10;" o:button="t" path="m,10160r1895856,l1895856,,,,,10160xm,10160e" fillcolor="blue" stroked="f">
                <v:fill o:detectmouseclick="t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w:t>xxxxx</w:t>
      </w:r>
    </w:p>
    <w:p w:rsidR="00556CDF" w:rsidRDefault="00B3430C">
      <w:pPr>
        <w:spacing w:line="251" w:lineRule="exact"/>
        <w:ind w:left="13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8"/>
          <w:sz w:val="20"/>
          <w:szCs w:val="20"/>
          <w:lang w:val="cs-CZ"/>
        </w:rPr>
        <w:t>OBJEDNÁVKA č. 25-7501-0056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56CDF" w:rsidRDefault="00B3430C">
      <w:pPr>
        <w:spacing w:before="266" w:line="231" w:lineRule="exact"/>
        <w:ind w:left="13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19"/>
          <w:szCs w:val="19"/>
          <w:lang w:val="cs-CZ"/>
        </w:rPr>
        <w:t>Objednáváme u Vás dodání: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556CDF" w:rsidRDefault="00556CDF">
      <w:pPr>
        <w:spacing w:after="2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56CDF" w:rsidRDefault="00B3430C">
      <w:pPr>
        <w:tabs>
          <w:tab w:val="left" w:pos="6011"/>
        </w:tabs>
        <w:spacing w:line="251" w:lineRule="exact"/>
        <w:ind w:left="138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>209411 EPCLUSA 400MG/100MG TBL FLM 28</w:t>
      </w:r>
      <w:r>
        <w:rPr>
          <w:rFonts w:ascii="Times New Roman" w:hAnsi="Times New Roman" w:cs="Times New Roman"/>
          <w:color w:val="000000"/>
          <w:sz w:val="20"/>
          <w:szCs w:val="20"/>
          <w:lang w:val="cs-CZ"/>
        </w:rPr>
        <w:tab/>
        <w:t>1 bal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56CDF" w:rsidRDefault="00556CD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56CDF" w:rsidRDefault="00556CDF">
      <w:pPr>
        <w:spacing w:after="2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56CDF" w:rsidRDefault="00B3430C">
      <w:pPr>
        <w:spacing w:line="231" w:lineRule="exact"/>
        <w:ind w:left="13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19"/>
          <w:szCs w:val="19"/>
          <w:lang w:val="cs-CZ"/>
        </w:rPr>
        <w:t>Kontakt</w:t>
      </w:r>
      <w:r>
        <w:rPr>
          <w:rFonts w:ascii="Times New Roman" w:hAnsi="Times New Roman" w:cs="Times New Roman"/>
          <w:color w:val="000000"/>
          <w:spacing w:val="16"/>
          <w:sz w:val="19"/>
          <w:szCs w:val="19"/>
          <w:lang w:val="cs-CZ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pacing w:val="-1"/>
          <w:sz w:val="19"/>
          <w:szCs w:val="19"/>
          <w:lang w:val="cs-CZ"/>
        </w:rPr>
        <w:t>xxxxx</w:t>
      </w:r>
      <w:proofErr w:type="spellEnd"/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556CDF" w:rsidRDefault="00556CD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56CDF" w:rsidRDefault="00556CDF">
      <w:pPr>
        <w:spacing w:after="2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56CDF" w:rsidRDefault="00B3430C">
      <w:pPr>
        <w:spacing w:line="231" w:lineRule="exact"/>
        <w:ind w:left="13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19"/>
          <w:szCs w:val="19"/>
          <w:lang w:val="cs-CZ"/>
        </w:rPr>
        <w:t>Dodací adresa: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556CDF" w:rsidRDefault="00B3430C">
      <w:pPr>
        <w:spacing w:line="259" w:lineRule="exact"/>
        <w:ind w:left="1378" w:right="707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19"/>
          <w:szCs w:val="19"/>
          <w:lang w:val="cs-CZ"/>
        </w:rPr>
        <w:t>Lékárna Nemocnice Tábor, a.s.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  <w:lang w:val="cs-CZ"/>
        </w:rPr>
        <w:t>Kpt. Jaroše 2000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556CDF" w:rsidRDefault="00B3430C">
      <w:pPr>
        <w:spacing w:line="231" w:lineRule="exact"/>
        <w:ind w:left="13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9"/>
          <w:szCs w:val="19"/>
          <w:lang w:val="cs-CZ"/>
        </w:rPr>
        <w:t>390 03Tábor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556CDF" w:rsidRDefault="00556CDF">
      <w:pPr>
        <w:spacing w:after="2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56CDF" w:rsidRDefault="00B3430C">
      <w:pPr>
        <w:spacing w:line="231" w:lineRule="exact"/>
        <w:ind w:left="13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19"/>
          <w:szCs w:val="19"/>
          <w:lang w:val="cs-CZ"/>
        </w:rPr>
        <w:t>Fakturační adresa</w:t>
      </w:r>
      <w:r>
        <w:rPr>
          <w:rFonts w:ascii="Times New Roman" w:hAnsi="Times New Roman" w:cs="Times New Roman"/>
          <w:color w:val="000000"/>
          <w:spacing w:val="-23"/>
          <w:sz w:val="19"/>
          <w:szCs w:val="19"/>
          <w:lang w:val="cs-CZ"/>
        </w:rPr>
        <w:t>: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556CDF" w:rsidRDefault="00B3430C">
      <w:pPr>
        <w:spacing w:line="259" w:lineRule="exact"/>
        <w:ind w:left="1378" w:right="7724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2"/>
          <w:sz w:val="19"/>
          <w:szCs w:val="19"/>
          <w:lang w:val="cs-CZ"/>
        </w:rPr>
        <w:t>Nemocnice Tábor, a.s.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9"/>
          <w:szCs w:val="19"/>
          <w:lang w:val="cs-CZ"/>
        </w:rPr>
        <w:t>Kpt. Jaroše 2000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556CDF" w:rsidRDefault="00B3430C">
      <w:pPr>
        <w:spacing w:line="231" w:lineRule="exact"/>
        <w:ind w:left="13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1"/>
          <w:sz w:val="19"/>
          <w:szCs w:val="19"/>
          <w:lang w:val="cs-CZ"/>
        </w:rPr>
        <w:t>390 03 Tábor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556CDF" w:rsidRDefault="00556CDF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56CDF" w:rsidRDefault="00556CDF">
      <w:pPr>
        <w:spacing w:after="2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56CDF" w:rsidRDefault="00B3430C">
      <w:pPr>
        <w:spacing w:line="231" w:lineRule="exact"/>
        <w:ind w:left="13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19"/>
          <w:szCs w:val="19"/>
          <w:lang w:val="cs-CZ"/>
        </w:rPr>
        <w:t xml:space="preserve">Email pro zasílání faktur: </w:t>
      </w:r>
      <w:r>
        <w:t>xxxxxx</w:t>
      </w:r>
      <w:bookmarkStart w:id="0" w:name="_GoBack"/>
      <w:bookmarkEnd w:id="0"/>
    </w:p>
    <w:p w:rsidR="00556CDF" w:rsidRDefault="00556CDF">
      <w:pPr>
        <w:spacing w:after="2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556CDF" w:rsidRDefault="00B3430C">
      <w:pPr>
        <w:spacing w:line="259" w:lineRule="exact"/>
        <w:ind w:left="1378" w:right="398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19"/>
          <w:szCs w:val="19"/>
          <w:lang w:val="cs-CZ"/>
        </w:rPr>
        <w:t>Na základě zákona č.340/2015 žádám o zaslání akceptace objednávky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4"/>
          <w:sz w:val="19"/>
          <w:szCs w:val="19"/>
          <w:lang w:val="cs-CZ"/>
        </w:rPr>
        <w:t>s uvedením předpokládané ceny bez DPH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556CDF" w:rsidRDefault="00B3430C">
      <w:pPr>
        <w:spacing w:before="260" w:line="231" w:lineRule="exact"/>
        <w:ind w:left="1378"/>
        <w:rPr>
          <w:rFonts w:ascii="Times New Roman" w:hAnsi="Times New Roman" w:cs="Times New Roman"/>
          <w:color w:val="010302"/>
        </w:rPr>
        <w:sectPr w:rsidR="00556CDF">
          <w:type w:val="continuous"/>
          <w:pgSz w:w="11916" w:h="17328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color w:val="000000"/>
          <w:spacing w:val="-3"/>
          <w:sz w:val="19"/>
          <w:szCs w:val="19"/>
          <w:lang w:val="cs-CZ"/>
        </w:rPr>
        <w:t xml:space="preserve">Datum objednávky: 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-3"/>
          <w:sz w:val="19"/>
          <w:szCs w:val="19"/>
          <w:lang w:val="cs-CZ"/>
        </w:rPr>
        <w:t>19.2.2025</w:t>
      </w:r>
      <w:proofErr w:type="gramEnd"/>
      <w:r>
        <w:rPr>
          <w:rFonts w:ascii="Times New Roman" w:hAnsi="Times New Roman" w:cs="Times New Roman"/>
          <w:sz w:val="19"/>
          <w:szCs w:val="19"/>
        </w:rPr>
        <w:t xml:space="preserve"> </w:t>
      </w:r>
    </w:p>
    <w:p w:rsidR="00556CDF" w:rsidRDefault="00556CDF"/>
    <w:sectPr w:rsidR="00556CDF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DF"/>
    <w:rsid w:val="00556CDF"/>
    <w:rsid w:val="00B3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D7142"/>
  <w15:docId w15:val="{FADF3011-5A37-442B-BC5E-66690864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ela.nocarova@ecp-cz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 vedení nemocnice</dc:creator>
  <cp:lastModifiedBy>Sekretariat vedení nemocnice</cp:lastModifiedBy>
  <cp:revision>2</cp:revision>
  <dcterms:created xsi:type="dcterms:W3CDTF">2025-05-26T10:44:00Z</dcterms:created>
  <dcterms:modified xsi:type="dcterms:W3CDTF">2025-05-26T10:44:00Z</dcterms:modified>
</cp:coreProperties>
</file>