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DBB8FC" w14:textId="21547CA1" w:rsidR="00982E89" w:rsidRPr="00B11933" w:rsidRDefault="00F12685">
      <w:pPr>
        <w:rPr>
          <w:b/>
          <w:bCs/>
          <w:sz w:val="28"/>
          <w:szCs w:val="28"/>
        </w:rPr>
      </w:pPr>
      <w:r w:rsidRPr="00B11933">
        <w:rPr>
          <w:b/>
          <w:bCs/>
          <w:sz w:val="28"/>
          <w:szCs w:val="28"/>
        </w:rPr>
        <w:t xml:space="preserve">Technická specifikace oplocení </w:t>
      </w:r>
    </w:p>
    <w:p w14:paraId="22602243" w14:textId="33934086" w:rsidR="00982E89" w:rsidRPr="00B11933" w:rsidRDefault="0077395A" w:rsidP="00E94C6A">
      <w:pPr>
        <w:pBdr>
          <w:bottom w:val="single" w:sz="4" w:space="1" w:color="auto"/>
        </w:pBdr>
      </w:pPr>
      <w:r>
        <w:t>04.04.</w:t>
      </w:r>
      <w:r w:rsidR="00E94C6A" w:rsidRPr="00B11933">
        <w:t>202</w:t>
      </w:r>
      <w:r>
        <w:t>5</w:t>
      </w:r>
    </w:p>
    <w:p w14:paraId="1DBD5B52" w14:textId="77777777" w:rsidR="00E94C6A" w:rsidRDefault="00E94C6A" w:rsidP="00E94C6A">
      <w:pPr>
        <w:pStyle w:val="Odstavecseseznamem"/>
        <w:ind w:left="284"/>
        <w:rPr>
          <w:b/>
          <w:bCs/>
        </w:rPr>
      </w:pPr>
    </w:p>
    <w:p w14:paraId="31D0CEB7" w14:textId="2668CE41" w:rsidR="00F12685" w:rsidRPr="00E94C6A" w:rsidRDefault="00F12685" w:rsidP="00E94C6A">
      <w:pPr>
        <w:pStyle w:val="Odstavecseseznamem"/>
        <w:numPr>
          <w:ilvl w:val="0"/>
          <w:numId w:val="16"/>
        </w:numPr>
        <w:ind w:left="284" w:hanging="284"/>
        <w:rPr>
          <w:b/>
          <w:bCs/>
        </w:rPr>
      </w:pPr>
      <w:r w:rsidRPr="00E94C6A">
        <w:rPr>
          <w:b/>
          <w:bCs/>
        </w:rPr>
        <w:t xml:space="preserve">Svařovaný </w:t>
      </w:r>
      <w:r w:rsidR="000D4FBE" w:rsidRPr="00E94C6A">
        <w:rPr>
          <w:b/>
          <w:bCs/>
        </w:rPr>
        <w:t xml:space="preserve">plotový </w:t>
      </w:r>
      <w:r w:rsidRPr="00E94C6A">
        <w:rPr>
          <w:b/>
          <w:bCs/>
        </w:rPr>
        <w:t xml:space="preserve">panel </w:t>
      </w:r>
      <w:proofErr w:type="gramStart"/>
      <w:r w:rsidR="006B41BD" w:rsidRPr="00E94C6A">
        <w:rPr>
          <w:b/>
          <w:bCs/>
        </w:rPr>
        <w:t>2D</w:t>
      </w:r>
      <w:proofErr w:type="gramEnd"/>
    </w:p>
    <w:p w14:paraId="552C968F" w14:textId="76327570" w:rsidR="00F12685" w:rsidRDefault="000D4FBE">
      <w:r>
        <w:t>Popis</w:t>
      </w:r>
      <w:r w:rsidR="00F12685">
        <w:t>:</w:t>
      </w:r>
    </w:p>
    <w:p w14:paraId="54A9A666" w14:textId="77777777" w:rsidR="00F12685" w:rsidRDefault="00F12685" w:rsidP="00F12685">
      <w:pPr>
        <w:pStyle w:val="Odstavecseseznamem"/>
        <w:numPr>
          <w:ilvl w:val="0"/>
          <w:numId w:val="11"/>
        </w:numPr>
      </w:pPr>
      <w:r w:rsidRPr="00701632">
        <w:t>S</w:t>
      </w:r>
      <w:r w:rsidR="00701632" w:rsidRPr="00701632">
        <w:t>vařované</w:t>
      </w:r>
      <w:r>
        <w:t xml:space="preserve"> </w:t>
      </w:r>
      <w:r w:rsidR="00701632" w:rsidRPr="00701632">
        <w:t>kovové drát</w:t>
      </w:r>
      <w:r>
        <w:t>y</w:t>
      </w:r>
      <w:r w:rsidR="00701632" w:rsidRPr="00701632">
        <w:t xml:space="preserve"> o průměru </w:t>
      </w:r>
      <w:proofErr w:type="gramStart"/>
      <w:r w:rsidR="00701632" w:rsidRPr="00701632">
        <w:t>5mm</w:t>
      </w:r>
      <w:proofErr w:type="gramEnd"/>
      <w:r w:rsidR="000D1E79">
        <w:t xml:space="preserve"> (svislé</w:t>
      </w:r>
      <w:r w:rsidR="00F90FEC">
        <w:t xml:space="preserve"> </w:t>
      </w:r>
      <w:r w:rsidR="00B867C2">
        <w:t>uložení</w:t>
      </w:r>
      <w:r w:rsidR="000D1E79">
        <w:t>) a 2x 6mm (vodorovné</w:t>
      </w:r>
      <w:r w:rsidR="00F90FEC">
        <w:t xml:space="preserve"> </w:t>
      </w:r>
      <w:r w:rsidR="00B867C2">
        <w:t>uložení</w:t>
      </w:r>
      <w:r w:rsidR="000D1E79">
        <w:t>)</w:t>
      </w:r>
    </w:p>
    <w:p w14:paraId="6A056DBF" w14:textId="292C3DDA" w:rsidR="00883538" w:rsidRDefault="00883538" w:rsidP="00883538">
      <w:pPr>
        <w:pStyle w:val="Odstavecseseznamem"/>
        <w:numPr>
          <w:ilvl w:val="0"/>
          <w:numId w:val="11"/>
        </w:numPr>
      </w:pPr>
      <w:r w:rsidRPr="00883538">
        <w:t>Oka obdélníkového tvaru 50x200</w:t>
      </w:r>
      <w:r>
        <w:t>mm</w:t>
      </w:r>
    </w:p>
    <w:p w14:paraId="7382E5FA" w14:textId="19A0BC37" w:rsidR="00F12685" w:rsidRDefault="004937F1" w:rsidP="00883538">
      <w:r>
        <w:t>Povrchová úprava:</w:t>
      </w:r>
      <w:r w:rsidRPr="00701632">
        <w:t xml:space="preserve"> </w:t>
      </w:r>
    </w:p>
    <w:p w14:paraId="208956ED" w14:textId="067938C1" w:rsidR="004937F1" w:rsidRDefault="004937F1" w:rsidP="00F12685">
      <w:pPr>
        <w:pStyle w:val="Odstavecseseznamem"/>
        <w:numPr>
          <w:ilvl w:val="0"/>
          <w:numId w:val="10"/>
        </w:numPr>
      </w:pPr>
      <w:r>
        <w:t>p</w:t>
      </w:r>
      <w:r w:rsidRPr="004937F1">
        <w:t xml:space="preserve">ovrchová antikorozní úprava </w:t>
      </w:r>
      <w:proofErr w:type="gramStart"/>
      <w:r w:rsidR="00744554">
        <w:t xml:space="preserve">- </w:t>
      </w:r>
      <w:r w:rsidRPr="004937F1">
        <w:t xml:space="preserve"> galvanické</w:t>
      </w:r>
      <w:proofErr w:type="gramEnd"/>
      <w:r w:rsidRPr="004937F1">
        <w:t xml:space="preserve"> zinkování </w:t>
      </w:r>
    </w:p>
    <w:p w14:paraId="40F73D9B" w14:textId="404846AA" w:rsidR="00FF3E5D" w:rsidRDefault="00FF3E5D">
      <w:r>
        <w:t>Rozměr</w:t>
      </w:r>
      <w:r w:rsidR="000D4FBE">
        <w:t>y</w:t>
      </w:r>
      <w:r>
        <w:t xml:space="preserve"> panelu:</w:t>
      </w:r>
    </w:p>
    <w:p w14:paraId="3CD77991" w14:textId="1F580CDC" w:rsidR="00FF0CA6" w:rsidRDefault="000D1E79" w:rsidP="000642F4">
      <w:pPr>
        <w:pStyle w:val="Odstavecseseznamem"/>
        <w:numPr>
          <w:ilvl w:val="0"/>
          <w:numId w:val="2"/>
        </w:numPr>
      </w:pPr>
      <w:r>
        <w:t>Šířka</w:t>
      </w:r>
      <w:r w:rsidR="00FF0CA6">
        <w:t xml:space="preserve">: </w:t>
      </w:r>
      <w:r w:rsidR="00951117">
        <w:tab/>
      </w:r>
      <w:r w:rsidR="00FF0CA6">
        <w:t>250</w:t>
      </w:r>
      <w:r w:rsidR="00F12685">
        <w:t>0 m</w:t>
      </w:r>
      <w:r w:rsidR="00FF0CA6">
        <w:t>m</w:t>
      </w:r>
    </w:p>
    <w:p w14:paraId="59A39652" w14:textId="77777777" w:rsidR="009B4EE2" w:rsidRDefault="009B4EE2" w:rsidP="009B4EE2">
      <w:pPr>
        <w:pStyle w:val="Odstavecseseznamem"/>
        <w:numPr>
          <w:ilvl w:val="0"/>
          <w:numId w:val="2"/>
        </w:numPr>
      </w:pPr>
      <w:r>
        <w:t xml:space="preserve">Výška: </w:t>
      </w:r>
      <w:r>
        <w:tab/>
        <w:t>1830 mm</w:t>
      </w:r>
    </w:p>
    <w:p w14:paraId="76669D0B" w14:textId="77777777" w:rsidR="009B4EE2" w:rsidRDefault="009B4EE2" w:rsidP="009B4EE2">
      <w:pPr>
        <w:pStyle w:val="Odstavecseseznamem"/>
      </w:pPr>
    </w:p>
    <w:p w14:paraId="191C17DB" w14:textId="77777777" w:rsidR="000D1E79" w:rsidRDefault="000D1E79" w:rsidP="00F12685">
      <w:pPr>
        <w:pStyle w:val="Odstavecseseznamem"/>
        <w:ind w:left="0"/>
      </w:pPr>
    </w:p>
    <w:p w14:paraId="06631796" w14:textId="6393CD27" w:rsidR="00F12685" w:rsidRDefault="00F12685" w:rsidP="00F12685">
      <w:pPr>
        <w:pStyle w:val="Odstavecseseznamem"/>
        <w:ind w:left="0"/>
      </w:pPr>
      <w:r>
        <w:t>Ilustrační obrázek:</w:t>
      </w:r>
    </w:p>
    <w:p w14:paraId="40EF29FF" w14:textId="0C196786" w:rsidR="000D1E79" w:rsidRDefault="0065001A" w:rsidP="000D1E79">
      <w:pPr>
        <w:pStyle w:val="Normlnweb"/>
      </w:pPr>
      <w:r>
        <w:rPr>
          <w:noProof/>
        </w:rPr>
        <w:drawing>
          <wp:inline distT="0" distB="0" distL="0" distR="0" wp14:anchorId="40C789B4" wp14:editId="2A490F15">
            <wp:extent cx="2080895" cy="3461790"/>
            <wp:effectExtent l="0" t="0" r="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01" t="21253" r="34332" b="22630"/>
                    <a:stretch/>
                  </pic:blipFill>
                  <pic:spPr bwMode="auto">
                    <a:xfrm>
                      <a:off x="0" y="0"/>
                      <a:ext cx="2082634" cy="346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8CC205" w14:textId="77777777" w:rsidR="00982E89" w:rsidRDefault="00982E89" w:rsidP="00F12685">
      <w:pPr>
        <w:pStyle w:val="Odstavecseseznamem"/>
        <w:ind w:left="0"/>
      </w:pPr>
    </w:p>
    <w:p w14:paraId="3838377F" w14:textId="77777777" w:rsidR="00982E89" w:rsidRDefault="00982E89" w:rsidP="000D1E79">
      <w:pPr>
        <w:pStyle w:val="Odstavecseseznamem"/>
      </w:pPr>
    </w:p>
    <w:p w14:paraId="5B283FD1" w14:textId="77777777" w:rsidR="00982E89" w:rsidRDefault="00982E89" w:rsidP="000D1E79">
      <w:pPr>
        <w:pStyle w:val="Odstavecseseznamem"/>
      </w:pPr>
    </w:p>
    <w:p w14:paraId="528EE88E" w14:textId="77777777" w:rsidR="00982E89" w:rsidRDefault="00982E89" w:rsidP="000D1E79">
      <w:pPr>
        <w:pStyle w:val="Odstavecseseznamem"/>
      </w:pPr>
    </w:p>
    <w:p w14:paraId="751B92CA" w14:textId="77777777" w:rsidR="00982E89" w:rsidRDefault="00982E89" w:rsidP="000D1E79">
      <w:pPr>
        <w:pStyle w:val="Odstavecseseznamem"/>
      </w:pPr>
    </w:p>
    <w:p w14:paraId="20892AD3" w14:textId="77777777" w:rsidR="00982E89" w:rsidRDefault="00982E89" w:rsidP="000D1E79">
      <w:pPr>
        <w:pStyle w:val="Odstavecseseznamem"/>
      </w:pPr>
    </w:p>
    <w:p w14:paraId="3C75C247" w14:textId="3DDB48EB" w:rsidR="003E6FD5" w:rsidRPr="000D1E79" w:rsidRDefault="000642F4" w:rsidP="000D1E79">
      <w:pPr>
        <w:pStyle w:val="Odstavecseseznamem"/>
        <w:rPr>
          <w:b/>
          <w:bCs/>
        </w:rPr>
      </w:pPr>
      <w:r w:rsidRPr="000642F4">
        <w:t xml:space="preserve"> </w:t>
      </w:r>
    </w:p>
    <w:p w14:paraId="1743C402" w14:textId="44733D55" w:rsidR="003E6FD5" w:rsidRDefault="00F12685" w:rsidP="00E94C6A">
      <w:pPr>
        <w:pStyle w:val="Odstavecseseznamem"/>
        <w:numPr>
          <w:ilvl w:val="0"/>
          <w:numId w:val="16"/>
        </w:numPr>
        <w:ind w:left="284" w:hanging="284"/>
        <w:rPr>
          <w:b/>
          <w:bCs/>
        </w:rPr>
      </w:pPr>
      <w:r>
        <w:rPr>
          <w:b/>
          <w:bCs/>
        </w:rPr>
        <w:t>Plotový sloupek</w:t>
      </w:r>
    </w:p>
    <w:p w14:paraId="5C8BD48F" w14:textId="4EE06B7F" w:rsidR="000D4FBE" w:rsidRDefault="000D4FBE" w:rsidP="000D4FBE">
      <w:r>
        <w:t>Popis:</w:t>
      </w:r>
    </w:p>
    <w:p w14:paraId="2695586A" w14:textId="77777777" w:rsidR="000D4FBE" w:rsidRPr="004937F1" w:rsidRDefault="000D4FBE" w:rsidP="000D4FBE">
      <w:pPr>
        <w:pStyle w:val="Odstavecseseznamem"/>
        <w:numPr>
          <w:ilvl w:val="0"/>
          <w:numId w:val="12"/>
        </w:numPr>
      </w:pPr>
      <w:r w:rsidRPr="004937F1">
        <w:t>Sloupek čtvercového půdorysu</w:t>
      </w:r>
      <w:r>
        <w:t xml:space="preserve"> (jekl)</w:t>
      </w:r>
      <w:r w:rsidRPr="004937F1">
        <w:t xml:space="preserve"> – 60 x 60 mm</w:t>
      </w:r>
      <w:r>
        <w:t>.</w:t>
      </w:r>
      <w:r w:rsidRPr="004937F1">
        <w:t xml:space="preserve"> </w:t>
      </w:r>
      <w:r>
        <w:t>P</w:t>
      </w:r>
      <w:r w:rsidRPr="004937F1">
        <w:t>lotový sloupek určený pro stavbu plotu z plotových svařovaných drátěných panelů</w:t>
      </w:r>
      <w:r>
        <w:t xml:space="preserve">. </w:t>
      </w:r>
      <w:r w:rsidRPr="000D4FBE">
        <w:rPr>
          <w:color w:val="000000" w:themeColor="text1"/>
        </w:rPr>
        <w:t>Horní zakrytí sloupku čepičkou z PVC.</w:t>
      </w:r>
      <w:r>
        <w:t xml:space="preserve"> </w:t>
      </w:r>
    </w:p>
    <w:p w14:paraId="0726F9CC" w14:textId="77777777" w:rsidR="000D4FBE" w:rsidRDefault="000D4FBE" w:rsidP="000D4FBE">
      <w:r>
        <w:t>Povrchová úprava:</w:t>
      </w:r>
      <w:r w:rsidRPr="00701632">
        <w:t xml:space="preserve"> </w:t>
      </w:r>
    </w:p>
    <w:p w14:paraId="7D49CBBE" w14:textId="77777777" w:rsidR="000D4FBE" w:rsidRDefault="000D4FBE" w:rsidP="000D4FBE">
      <w:pPr>
        <w:pStyle w:val="Odstavecseseznamem"/>
        <w:numPr>
          <w:ilvl w:val="0"/>
          <w:numId w:val="10"/>
        </w:numPr>
      </w:pPr>
      <w:r>
        <w:t>p</w:t>
      </w:r>
      <w:r w:rsidRPr="004937F1">
        <w:t xml:space="preserve">ovrchová antikorozní úprava </w:t>
      </w:r>
      <w:proofErr w:type="gramStart"/>
      <w:r>
        <w:t xml:space="preserve">- </w:t>
      </w:r>
      <w:r w:rsidRPr="004937F1">
        <w:t xml:space="preserve"> galvanické</w:t>
      </w:r>
      <w:proofErr w:type="gramEnd"/>
      <w:r w:rsidRPr="004937F1">
        <w:t xml:space="preserve"> zinkování </w:t>
      </w:r>
    </w:p>
    <w:p w14:paraId="131A208D" w14:textId="68347A64" w:rsidR="000D4FBE" w:rsidRDefault="000D4FBE" w:rsidP="000D4FBE">
      <w:r>
        <w:t>Rozměry sloupku:</w:t>
      </w:r>
    </w:p>
    <w:p w14:paraId="4FFCCDFC" w14:textId="32ACA9A3" w:rsidR="000D4FBE" w:rsidRDefault="000D4FBE" w:rsidP="000D4FBE">
      <w:pPr>
        <w:pStyle w:val="Odstavecseseznamem"/>
        <w:numPr>
          <w:ilvl w:val="0"/>
          <w:numId w:val="2"/>
        </w:numPr>
      </w:pPr>
      <w:r>
        <w:t xml:space="preserve">Výška: </w:t>
      </w:r>
      <w:proofErr w:type="gramStart"/>
      <w:r>
        <w:t>2600 – 3000</w:t>
      </w:r>
      <w:proofErr w:type="gramEnd"/>
      <w:r>
        <w:t xml:space="preserve"> mm dle místa instalace (volný terén, asfalt, beton)</w:t>
      </w:r>
    </w:p>
    <w:p w14:paraId="307717BC" w14:textId="77777777" w:rsidR="000D4FBE" w:rsidRDefault="000D4FBE" w:rsidP="000D4FBE">
      <w:pPr>
        <w:pStyle w:val="Odstavecseseznamem"/>
        <w:numPr>
          <w:ilvl w:val="0"/>
          <w:numId w:val="2"/>
        </w:numPr>
      </w:pPr>
      <w:r>
        <w:t>Obdélníkový půdorys (jekl): 60x60mm</w:t>
      </w:r>
    </w:p>
    <w:p w14:paraId="63D6634F" w14:textId="77777777" w:rsidR="000D4FBE" w:rsidRDefault="000D4FBE" w:rsidP="000D4FBE">
      <w:pPr>
        <w:pStyle w:val="Odstavecseseznamem"/>
        <w:numPr>
          <w:ilvl w:val="0"/>
          <w:numId w:val="2"/>
        </w:numPr>
      </w:pPr>
      <w:r>
        <w:t>Tloušťka materiálu: min. 1,5 mm</w:t>
      </w:r>
    </w:p>
    <w:p w14:paraId="1D7F0EB4" w14:textId="77777777" w:rsidR="000D4FBE" w:rsidRDefault="000D4FBE" w:rsidP="000D4FBE">
      <w:pPr>
        <w:pStyle w:val="Odstavecseseznamem"/>
        <w:ind w:left="0"/>
      </w:pPr>
    </w:p>
    <w:p w14:paraId="2E63C364" w14:textId="77777777" w:rsidR="000D4FBE" w:rsidRDefault="000D4FBE" w:rsidP="000D4FBE">
      <w:pPr>
        <w:pStyle w:val="Odstavecseseznamem"/>
        <w:ind w:left="0"/>
      </w:pPr>
      <w:r>
        <w:t>Ilustrační obrázek:</w:t>
      </w:r>
    </w:p>
    <w:p w14:paraId="65682EFE" w14:textId="77777777" w:rsidR="00982E89" w:rsidRDefault="00982E89" w:rsidP="00982E89">
      <w:pPr>
        <w:pStyle w:val="Odstavecseseznamem"/>
      </w:pPr>
    </w:p>
    <w:p w14:paraId="3FD834B4" w14:textId="6B019A81" w:rsidR="0065001A" w:rsidRDefault="0065001A" w:rsidP="00982E89">
      <w:pPr>
        <w:pStyle w:val="Odstavecseseznamem"/>
        <w:ind w:left="0"/>
        <w:jc w:val="center"/>
      </w:pPr>
      <w:r>
        <w:rPr>
          <w:noProof/>
        </w:rPr>
        <w:drawing>
          <wp:inline distT="0" distB="0" distL="0" distR="0" wp14:anchorId="50B394DE" wp14:editId="5DD46C9E">
            <wp:extent cx="900000" cy="2383174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90" t="12073" r="30021" b="8972"/>
                    <a:stretch/>
                  </pic:blipFill>
                  <pic:spPr bwMode="auto">
                    <a:xfrm>
                      <a:off x="0" y="0"/>
                      <a:ext cx="900000" cy="238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FD786A" w14:textId="5789B89C" w:rsidR="004937F1" w:rsidRDefault="004937F1" w:rsidP="003E6FD5">
      <w:pPr>
        <w:pStyle w:val="Odstavecseseznamem"/>
      </w:pPr>
    </w:p>
    <w:p w14:paraId="0AB66A40" w14:textId="77777777" w:rsidR="000D4FBE" w:rsidRDefault="000D4FBE" w:rsidP="00ED568D">
      <w:pPr>
        <w:pStyle w:val="Odstavecseseznamem"/>
        <w:ind w:left="0"/>
        <w:rPr>
          <w:b/>
          <w:bCs/>
        </w:rPr>
      </w:pPr>
    </w:p>
    <w:p w14:paraId="6CA1CE46" w14:textId="77777777" w:rsidR="000D4FBE" w:rsidRDefault="000D4FBE" w:rsidP="00ED568D">
      <w:pPr>
        <w:pStyle w:val="Odstavecseseznamem"/>
        <w:ind w:left="0"/>
        <w:rPr>
          <w:b/>
          <w:bCs/>
        </w:rPr>
      </w:pPr>
    </w:p>
    <w:p w14:paraId="607C09AF" w14:textId="77777777" w:rsidR="000D4FBE" w:rsidRDefault="000D4FBE" w:rsidP="00ED568D">
      <w:pPr>
        <w:pStyle w:val="Odstavecseseznamem"/>
        <w:ind w:left="0"/>
        <w:rPr>
          <w:b/>
          <w:bCs/>
        </w:rPr>
      </w:pPr>
    </w:p>
    <w:p w14:paraId="535067D7" w14:textId="77777777" w:rsidR="000D4FBE" w:rsidRDefault="000D4FBE" w:rsidP="00ED568D">
      <w:pPr>
        <w:pStyle w:val="Odstavecseseznamem"/>
        <w:ind w:left="0"/>
        <w:rPr>
          <w:b/>
          <w:bCs/>
        </w:rPr>
      </w:pPr>
    </w:p>
    <w:p w14:paraId="491FCEA6" w14:textId="77777777" w:rsidR="000D4FBE" w:rsidRDefault="000D4FBE" w:rsidP="00ED568D">
      <w:pPr>
        <w:pStyle w:val="Odstavecseseznamem"/>
        <w:ind w:left="0"/>
        <w:rPr>
          <w:b/>
          <w:bCs/>
        </w:rPr>
      </w:pPr>
    </w:p>
    <w:p w14:paraId="278317D9" w14:textId="77777777" w:rsidR="000D4FBE" w:rsidRDefault="000D4FBE" w:rsidP="00ED568D">
      <w:pPr>
        <w:pStyle w:val="Odstavecseseznamem"/>
        <w:ind w:left="0"/>
        <w:rPr>
          <w:b/>
          <w:bCs/>
        </w:rPr>
      </w:pPr>
    </w:p>
    <w:p w14:paraId="2CF0F37F" w14:textId="77777777" w:rsidR="000D4FBE" w:rsidRDefault="000D4FBE" w:rsidP="00ED568D">
      <w:pPr>
        <w:pStyle w:val="Odstavecseseznamem"/>
        <w:ind w:left="0"/>
        <w:rPr>
          <w:b/>
          <w:bCs/>
        </w:rPr>
      </w:pPr>
    </w:p>
    <w:p w14:paraId="2678C1E6" w14:textId="77777777" w:rsidR="000D4FBE" w:rsidRDefault="000D4FBE" w:rsidP="00ED568D">
      <w:pPr>
        <w:pStyle w:val="Odstavecseseznamem"/>
        <w:ind w:left="0"/>
        <w:rPr>
          <w:b/>
          <w:bCs/>
        </w:rPr>
      </w:pPr>
    </w:p>
    <w:p w14:paraId="5601AB06" w14:textId="77777777" w:rsidR="000D4FBE" w:rsidRDefault="000D4FBE" w:rsidP="00ED568D">
      <w:pPr>
        <w:pStyle w:val="Odstavecseseznamem"/>
        <w:ind w:left="0"/>
        <w:rPr>
          <w:b/>
          <w:bCs/>
        </w:rPr>
      </w:pPr>
    </w:p>
    <w:p w14:paraId="551FBD31" w14:textId="77777777" w:rsidR="000D4FBE" w:rsidRDefault="000D4FBE" w:rsidP="00ED568D">
      <w:pPr>
        <w:pStyle w:val="Odstavecseseznamem"/>
        <w:ind w:left="0"/>
        <w:rPr>
          <w:b/>
          <w:bCs/>
        </w:rPr>
      </w:pPr>
    </w:p>
    <w:p w14:paraId="39E7A3B9" w14:textId="77777777" w:rsidR="000D4FBE" w:rsidRDefault="000D4FBE" w:rsidP="00ED568D">
      <w:pPr>
        <w:pStyle w:val="Odstavecseseznamem"/>
        <w:ind w:left="0"/>
        <w:rPr>
          <w:b/>
          <w:bCs/>
        </w:rPr>
      </w:pPr>
    </w:p>
    <w:p w14:paraId="147DEF6D" w14:textId="77777777" w:rsidR="000D4FBE" w:rsidRDefault="000D4FBE" w:rsidP="00ED568D">
      <w:pPr>
        <w:pStyle w:val="Odstavecseseznamem"/>
        <w:ind w:left="0"/>
        <w:rPr>
          <w:b/>
          <w:bCs/>
        </w:rPr>
      </w:pPr>
    </w:p>
    <w:p w14:paraId="23F545B5" w14:textId="77777777" w:rsidR="000D4FBE" w:rsidRDefault="000D4FBE" w:rsidP="00ED568D">
      <w:pPr>
        <w:pStyle w:val="Odstavecseseznamem"/>
        <w:ind w:left="0"/>
        <w:rPr>
          <w:b/>
          <w:bCs/>
        </w:rPr>
      </w:pPr>
    </w:p>
    <w:p w14:paraId="2F96B840" w14:textId="77777777" w:rsidR="000D4FBE" w:rsidRDefault="000D4FBE" w:rsidP="00ED568D">
      <w:pPr>
        <w:pStyle w:val="Odstavecseseznamem"/>
        <w:ind w:left="0"/>
        <w:rPr>
          <w:b/>
          <w:bCs/>
        </w:rPr>
      </w:pPr>
    </w:p>
    <w:p w14:paraId="2E91128B" w14:textId="77777777" w:rsidR="000D4FBE" w:rsidRDefault="000D4FBE" w:rsidP="00ED568D">
      <w:pPr>
        <w:pStyle w:val="Odstavecseseznamem"/>
        <w:ind w:left="0"/>
        <w:rPr>
          <w:b/>
          <w:bCs/>
        </w:rPr>
      </w:pPr>
    </w:p>
    <w:p w14:paraId="41349E63" w14:textId="77777777" w:rsidR="006B41BD" w:rsidRDefault="006B41BD" w:rsidP="00ED568D">
      <w:pPr>
        <w:pStyle w:val="Odstavecseseznamem"/>
        <w:ind w:left="0"/>
        <w:rPr>
          <w:b/>
          <w:bCs/>
        </w:rPr>
      </w:pPr>
    </w:p>
    <w:p w14:paraId="0B500FF7" w14:textId="77777777" w:rsidR="000D4FBE" w:rsidRDefault="000D4FBE" w:rsidP="00ED568D">
      <w:pPr>
        <w:pStyle w:val="Odstavecseseznamem"/>
        <w:ind w:left="0"/>
        <w:rPr>
          <w:b/>
          <w:bCs/>
        </w:rPr>
      </w:pPr>
    </w:p>
    <w:p w14:paraId="787A9011" w14:textId="08A0BE0E" w:rsidR="004937F1" w:rsidRDefault="00951117" w:rsidP="00E94C6A">
      <w:pPr>
        <w:pStyle w:val="Odstavecseseznamem"/>
        <w:numPr>
          <w:ilvl w:val="0"/>
          <w:numId w:val="16"/>
        </w:numPr>
        <w:ind w:left="284" w:hanging="284"/>
        <w:rPr>
          <w:b/>
          <w:bCs/>
        </w:rPr>
      </w:pPr>
      <w:r>
        <w:rPr>
          <w:b/>
          <w:bCs/>
        </w:rPr>
        <w:t>Příchytky – montážní</w:t>
      </w:r>
      <w:r w:rsidR="00A6799A" w:rsidRPr="00A6799A">
        <w:rPr>
          <w:b/>
          <w:bCs/>
        </w:rPr>
        <w:t xml:space="preserve"> prvky k uchycení svařovaných panelů</w:t>
      </w:r>
    </w:p>
    <w:p w14:paraId="567C5D6F" w14:textId="14AF00AD" w:rsidR="000D4FBE" w:rsidRDefault="000D4FBE" w:rsidP="000D4FBE">
      <w:r>
        <w:t>Popis:</w:t>
      </w:r>
    </w:p>
    <w:p w14:paraId="10DD1090" w14:textId="299A894A" w:rsidR="00A6799A" w:rsidRPr="00A6799A" w:rsidRDefault="00A6799A" w:rsidP="000D4FBE">
      <w:pPr>
        <w:pStyle w:val="Odstavecseseznamem"/>
        <w:numPr>
          <w:ilvl w:val="0"/>
          <w:numId w:val="13"/>
        </w:numPr>
      </w:pPr>
      <w:r w:rsidRPr="00A6799A">
        <w:t xml:space="preserve">Svařované panely </w:t>
      </w:r>
      <w:r w:rsidR="0024403D">
        <w:t>se</w:t>
      </w:r>
      <w:r w:rsidRPr="00A6799A">
        <w:t xml:space="preserve"> </w:t>
      </w:r>
      <w:r w:rsidR="00951117">
        <w:t xml:space="preserve">budou </w:t>
      </w:r>
      <w:r w:rsidRPr="00A6799A">
        <w:t>na sloupek uchyc</w:t>
      </w:r>
      <w:r w:rsidR="00951117">
        <w:t>ovat</w:t>
      </w:r>
      <w:r w:rsidRPr="00A6799A">
        <w:t xml:space="preserve"> pomocí příchytek určeným pro sloupek 60x60 mm</w:t>
      </w:r>
      <w:r>
        <w:t>. Druh objímek dle místa instalace panelu – průběžn</w:t>
      </w:r>
      <w:r w:rsidR="00B66DB5">
        <w:t>é</w:t>
      </w:r>
      <w:r>
        <w:t>/</w:t>
      </w:r>
      <w:r w:rsidR="00B66DB5">
        <w:t>rohové/</w:t>
      </w:r>
      <w:r>
        <w:t>koncov</w:t>
      </w:r>
      <w:r w:rsidR="00B66DB5">
        <w:t>é</w:t>
      </w:r>
      <w:r>
        <w:t>.</w:t>
      </w:r>
    </w:p>
    <w:p w14:paraId="01ED22DE" w14:textId="5A5AA73C" w:rsidR="000D4FBE" w:rsidRDefault="000D4FBE" w:rsidP="000D4FBE">
      <w:r>
        <w:t>Povrchová úprava:</w:t>
      </w:r>
      <w:r w:rsidRPr="00701632">
        <w:t xml:space="preserve"> </w:t>
      </w:r>
    </w:p>
    <w:p w14:paraId="7E64475F" w14:textId="58A1524B" w:rsidR="00A6799A" w:rsidRDefault="00A6799A" w:rsidP="000D4FBE">
      <w:pPr>
        <w:pStyle w:val="Odstavecseseznamem"/>
        <w:numPr>
          <w:ilvl w:val="0"/>
          <w:numId w:val="13"/>
        </w:numPr>
      </w:pPr>
      <w:r>
        <w:t>p</w:t>
      </w:r>
      <w:r w:rsidRPr="004937F1">
        <w:t xml:space="preserve">ovrchová antikorozní úprava </w:t>
      </w:r>
      <w:proofErr w:type="gramStart"/>
      <w:r>
        <w:t xml:space="preserve">- </w:t>
      </w:r>
      <w:r w:rsidRPr="004937F1">
        <w:t xml:space="preserve"> galvanické</w:t>
      </w:r>
      <w:proofErr w:type="gramEnd"/>
      <w:r w:rsidRPr="004937F1">
        <w:t xml:space="preserve"> zinkování </w:t>
      </w:r>
    </w:p>
    <w:p w14:paraId="7F18BB43" w14:textId="77777777" w:rsidR="006B41BD" w:rsidRDefault="006B41BD" w:rsidP="006B41BD">
      <w:pPr>
        <w:pStyle w:val="Odstavecseseznamem"/>
      </w:pPr>
    </w:p>
    <w:p w14:paraId="42437CEF" w14:textId="3F9C2969" w:rsidR="000D4FBE" w:rsidRDefault="000D4FBE" w:rsidP="000D4FBE">
      <w:pPr>
        <w:pStyle w:val="Odstavecseseznamem"/>
        <w:ind w:left="0"/>
      </w:pPr>
      <w:r>
        <w:t>Ilustrační obrázk</w:t>
      </w:r>
      <w:r w:rsidR="006B41BD">
        <w:t>y</w:t>
      </w:r>
      <w:r>
        <w:t>:</w:t>
      </w:r>
    </w:p>
    <w:p w14:paraId="6CA77B92" w14:textId="77777777" w:rsidR="006B41BD" w:rsidRDefault="006B41BD" w:rsidP="000D4FBE">
      <w:pPr>
        <w:pStyle w:val="Odstavecseseznamem"/>
        <w:ind w:left="0"/>
      </w:pPr>
    </w:p>
    <w:p w14:paraId="5E9EAA75" w14:textId="77777777" w:rsidR="006B41BD" w:rsidRDefault="006B41BD" w:rsidP="000D4FBE">
      <w:pPr>
        <w:pStyle w:val="Odstavecseseznamem"/>
        <w:ind w:left="0"/>
      </w:pPr>
    </w:p>
    <w:p w14:paraId="72954514" w14:textId="21181D9B" w:rsidR="004937F1" w:rsidRDefault="0065001A" w:rsidP="00B66DB5">
      <w:pPr>
        <w:pStyle w:val="Odstavecseseznamem"/>
        <w:ind w:left="0"/>
      </w:pPr>
      <w:r>
        <w:rPr>
          <w:noProof/>
        </w:rPr>
        <w:drawing>
          <wp:inline distT="0" distB="0" distL="0" distR="0" wp14:anchorId="32E983FA" wp14:editId="69D038D2">
            <wp:extent cx="1800000" cy="1267511"/>
            <wp:effectExtent l="0" t="0" r="0" b="0"/>
            <wp:docPr id="10" name="Obrázek 10" descr="Obsah obrázku kov, Železářské zboží pro domácnosti,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kov, Železářské zboží pro domácnosti, design&#10;&#10;Popis byl vytvořen automaticky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32" t="16011" r="17590" b="23074"/>
                    <a:stretch/>
                  </pic:blipFill>
                  <pic:spPr bwMode="auto">
                    <a:xfrm>
                      <a:off x="0" y="0"/>
                      <a:ext cx="1800000" cy="1267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66DB5">
        <w:rPr>
          <w:noProof/>
        </w:rPr>
        <w:drawing>
          <wp:inline distT="0" distB="0" distL="0" distR="0" wp14:anchorId="11B63CAE" wp14:editId="4F73688A">
            <wp:extent cx="1800000" cy="1322628"/>
            <wp:effectExtent l="0" t="0" r="0" b="0"/>
            <wp:docPr id="11" name="Obrázek 11" descr="Obsah obrázku Železářské zboží pro domácnosti, kov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Železářské zboží pro domácnosti, kov&#10;&#10;Popis byl vytvořen automaticky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88" t="18774" r="24086" b="25650"/>
                    <a:stretch/>
                  </pic:blipFill>
                  <pic:spPr bwMode="auto">
                    <a:xfrm>
                      <a:off x="0" y="0"/>
                      <a:ext cx="1800000" cy="1322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66DB5">
        <w:rPr>
          <w:noProof/>
        </w:rPr>
        <w:drawing>
          <wp:inline distT="0" distB="0" distL="0" distR="0" wp14:anchorId="353479B5" wp14:editId="331F3650">
            <wp:extent cx="1800000" cy="1406762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90" t="26872" r="24081" b="15160"/>
                    <a:stretch/>
                  </pic:blipFill>
                  <pic:spPr bwMode="auto">
                    <a:xfrm>
                      <a:off x="0" y="0"/>
                      <a:ext cx="1800000" cy="1406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569FF5" w14:textId="77777777" w:rsidR="00B66DB5" w:rsidRDefault="00B66DB5" w:rsidP="004937F1">
      <w:pPr>
        <w:pStyle w:val="Odstavecseseznamem"/>
        <w:ind w:left="0"/>
        <w:rPr>
          <w:b/>
          <w:bCs/>
        </w:rPr>
      </w:pPr>
      <w:bookmarkStart w:id="0" w:name="_Hlk153265303"/>
    </w:p>
    <w:p w14:paraId="477385C3" w14:textId="77777777" w:rsidR="0024403D" w:rsidRDefault="0024403D" w:rsidP="004937F1">
      <w:pPr>
        <w:pStyle w:val="Odstavecseseznamem"/>
        <w:ind w:left="0"/>
        <w:rPr>
          <w:b/>
          <w:bCs/>
        </w:rPr>
      </w:pPr>
    </w:p>
    <w:p w14:paraId="53721040" w14:textId="3189D2CD" w:rsidR="000C2948" w:rsidRDefault="008C433C" w:rsidP="004937F1">
      <w:pPr>
        <w:pStyle w:val="Odstavecseseznamem"/>
        <w:ind w:left="0"/>
        <w:rPr>
          <w:b/>
          <w:bCs/>
        </w:rPr>
      </w:pPr>
      <w:r w:rsidRPr="008C433C">
        <w:rPr>
          <w:b/>
          <w:bCs/>
          <w:noProof/>
        </w:rPr>
        <w:drawing>
          <wp:inline distT="0" distB="0" distL="0" distR="0" wp14:anchorId="0F68C1A4" wp14:editId="2BBE36F6">
            <wp:extent cx="4505325" cy="2502958"/>
            <wp:effectExtent l="0" t="0" r="0" b="0"/>
            <wp:docPr id="1076798287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432" cy="250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F70FA" w14:textId="77777777" w:rsidR="000D4FBE" w:rsidRDefault="000D4FBE" w:rsidP="005274DF">
      <w:pPr>
        <w:pStyle w:val="Odstavecseseznamem"/>
        <w:ind w:left="0"/>
        <w:rPr>
          <w:b/>
          <w:bCs/>
        </w:rPr>
      </w:pPr>
    </w:p>
    <w:p w14:paraId="6654484C" w14:textId="77777777" w:rsidR="000D4FBE" w:rsidRDefault="000D4FBE" w:rsidP="005274DF">
      <w:pPr>
        <w:pStyle w:val="Odstavecseseznamem"/>
        <w:ind w:left="0"/>
        <w:rPr>
          <w:b/>
          <w:bCs/>
        </w:rPr>
      </w:pPr>
    </w:p>
    <w:p w14:paraId="592E71D5" w14:textId="77777777" w:rsidR="000D4FBE" w:rsidRDefault="000D4FBE" w:rsidP="005274DF">
      <w:pPr>
        <w:pStyle w:val="Odstavecseseznamem"/>
        <w:ind w:left="0"/>
        <w:rPr>
          <w:b/>
          <w:bCs/>
        </w:rPr>
      </w:pPr>
    </w:p>
    <w:p w14:paraId="3D1024CD" w14:textId="77777777" w:rsidR="000D4FBE" w:rsidRDefault="000D4FBE" w:rsidP="005274DF">
      <w:pPr>
        <w:pStyle w:val="Odstavecseseznamem"/>
        <w:ind w:left="0"/>
        <w:rPr>
          <w:b/>
          <w:bCs/>
        </w:rPr>
      </w:pPr>
    </w:p>
    <w:p w14:paraId="29A27F31" w14:textId="77777777" w:rsidR="000D4FBE" w:rsidRDefault="000D4FBE" w:rsidP="005274DF">
      <w:pPr>
        <w:pStyle w:val="Odstavecseseznamem"/>
        <w:ind w:left="0"/>
        <w:rPr>
          <w:b/>
          <w:bCs/>
        </w:rPr>
      </w:pPr>
    </w:p>
    <w:p w14:paraId="65CE8689" w14:textId="6681E75B" w:rsidR="008C433C" w:rsidRPr="008C433C" w:rsidRDefault="008C433C" w:rsidP="008C433C">
      <w:pPr>
        <w:pStyle w:val="Odstavecseseznamem"/>
        <w:rPr>
          <w:b/>
          <w:bCs/>
        </w:rPr>
      </w:pPr>
    </w:p>
    <w:p w14:paraId="5A45074F" w14:textId="77777777" w:rsidR="000D4FBE" w:rsidRDefault="000D4FBE" w:rsidP="005274DF">
      <w:pPr>
        <w:pStyle w:val="Odstavecseseznamem"/>
        <w:ind w:left="0"/>
        <w:rPr>
          <w:b/>
          <w:bCs/>
        </w:rPr>
      </w:pPr>
    </w:p>
    <w:p w14:paraId="2EC1B5D9" w14:textId="77777777" w:rsidR="000D4FBE" w:rsidRDefault="000D4FBE" w:rsidP="005274DF">
      <w:pPr>
        <w:pStyle w:val="Odstavecseseznamem"/>
        <w:ind w:left="0"/>
        <w:rPr>
          <w:b/>
          <w:bCs/>
        </w:rPr>
      </w:pPr>
    </w:p>
    <w:p w14:paraId="7606AC6D" w14:textId="77777777" w:rsidR="000D4FBE" w:rsidRDefault="000D4FBE" w:rsidP="005274DF">
      <w:pPr>
        <w:pStyle w:val="Odstavecseseznamem"/>
        <w:ind w:left="0"/>
        <w:rPr>
          <w:b/>
          <w:bCs/>
        </w:rPr>
      </w:pPr>
    </w:p>
    <w:p w14:paraId="3B2EDCB5" w14:textId="124E68B0" w:rsidR="000D4FBE" w:rsidRDefault="008C433C" w:rsidP="005274DF">
      <w:pPr>
        <w:pStyle w:val="Odstavecseseznamem"/>
        <w:ind w:left="0"/>
        <w:rPr>
          <w:b/>
          <w:bCs/>
        </w:rPr>
      </w:pPr>
      <w:r>
        <w:rPr>
          <w:noProof/>
        </w:rPr>
        <mc:AlternateContent>
          <mc:Choice Requires="wps">
            <w:drawing>
              <wp:inline distT="0" distB="0" distL="0" distR="0" wp14:anchorId="6FECA6CE" wp14:editId="36EF3844">
                <wp:extent cx="304800" cy="304800"/>
                <wp:effectExtent l="0" t="0" r="0" b="0"/>
                <wp:docPr id="2118018133" name="Obdélní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4C35B2C" id="Obdélník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1996E3C2" w14:textId="77777777" w:rsidR="000D4FBE" w:rsidRDefault="000D4FBE" w:rsidP="005274DF">
      <w:pPr>
        <w:pStyle w:val="Odstavecseseznamem"/>
        <w:ind w:left="0"/>
        <w:rPr>
          <w:b/>
          <w:bCs/>
        </w:rPr>
      </w:pPr>
    </w:p>
    <w:p w14:paraId="5D205BCB" w14:textId="30EA8085" w:rsidR="000D4FBE" w:rsidRDefault="009B4CD4" w:rsidP="00E94C6A">
      <w:pPr>
        <w:pStyle w:val="Odstavecseseznamem"/>
        <w:numPr>
          <w:ilvl w:val="0"/>
          <w:numId w:val="16"/>
        </w:numPr>
        <w:ind w:left="284" w:hanging="284"/>
      </w:pPr>
      <w:r w:rsidRPr="009B4CD4">
        <w:rPr>
          <w:b/>
          <w:bCs/>
        </w:rPr>
        <w:t>Spojka panelu pro nekonečnou montáž</w:t>
      </w:r>
    </w:p>
    <w:p w14:paraId="3D6E5F27" w14:textId="01C7C9CB" w:rsidR="000D4FBE" w:rsidRDefault="000D4FBE" w:rsidP="000D4FBE">
      <w:r>
        <w:t>Popis:</w:t>
      </w:r>
    </w:p>
    <w:p w14:paraId="6504D6CF" w14:textId="0CDB8931" w:rsidR="005274DF" w:rsidRPr="000D4FBE" w:rsidRDefault="009B4CD4" w:rsidP="00864521">
      <w:pPr>
        <w:pStyle w:val="Odstavecseseznamem"/>
        <w:numPr>
          <w:ilvl w:val="0"/>
          <w:numId w:val="13"/>
        </w:numPr>
      </w:pPr>
      <w:r>
        <w:t>P</w:t>
      </w:r>
      <w:r w:rsidR="000D4FBE">
        <w:t>anelová spojka se použ</w:t>
      </w:r>
      <w:r w:rsidR="00951117">
        <w:t>ije</w:t>
      </w:r>
      <w:r w:rsidR="005274DF" w:rsidRPr="000D4FBE">
        <w:t xml:space="preserve"> pro spojování a nastavování </w:t>
      </w:r>
      <w:r w:rsidR="000D4FBE">
        <w:t xml:space="preserve">svařovaných </w:t>
      </w:r>
      <w:r w:rsidR="005274DF" w:rsidRPr="000D4FBE">
        <w:t>plotových panelů</w:t>
      </w:r>
      <w:r w:rsidR="00883538">
        <w:t>.</w:t>
      </w:r>
      <w:r w:rsidR="005274DF" w:rsidRPr="000D4FBE">
        <w:t xml:space="preserve"> </w:t>
      </w:r>
      <w:r w:rsidR="00883538">
        <w:t>Instalace se provádí pomocí speciálních kleští.</w:t>
      </w:r>
    </w:p>
    <w:p w14:paraId="05B1B9AA" w14:textId="77777777" w:rsidR="005274DF" w:rsidRPr="000D4FBE" w:rsidRDefault="005274DF" w:rsidP="005274DF">
      <w:pPr>
        <w:pStyle w:val="Odstavecseseznamem"/>
      </w:pPr>
    </w:p>
    <w:p w14:paraId="34CFC3F6" w14:textId="77777777" w:rsidR="00457725" w:rsidRDefault="00457725" w:rsidP="00457725">
      <w:r>
        <w:t>Povrchová úprava:</w:t>
      </w:r>
      <w:r w:rsidRPr="00701632">
        <w:t xml:space="preserve"> </w:t>
      </w:r>
    </w:p>
    <w:p w14:paraId="219D855E" w14:textId="77777777" w:rsidR="00457725" w:rsidRDefault="00457725" w:rsidP="00457725">
      <w:pPr>
        <w:pStyle w:val="Odstavecseseznamem"/>
        <w:numPr>
          <w:ilvl w:val="0"/>
          <w:numId w:val="13"/>
        </w:numPr>
      </w:pPr>
      <w:r>
        <w:t>p</w:t>
      </w:r>
      <w:r w:rsidRPr="004937F1">
        <w:t xml:space="preserve">ovrchová antikorozní úprava </w:t>
      </w:r>
      <w:proofErr w:type="gramStart"/>
      <w:r>
        <w:t xml:space="preserve">- </w:t>
      </w:r>
      <w:r w:rsidRPr="004937F1">
        <w:t xml:space="preserve"> galvanické</w:t>
      </w:r>
      <w:proofErr w:type="gramEnd"/>
      <w:r w:rsidRPr="004937F1">
        <w:t xml:space="preserve"> zinkování </w:t>
      </w:r>
    </w:p>
    <w:p w14:paraId="0703D6AB" w14:textId="77777777" w:rsidR="006B41BD" w:rsidRDefault="006B41BD" w:rsidP="00457725">
      <w:pPr>
        <w:pStyle w:val="Odstavecseseznamem"/>
        <w:ind w:left="0"/>
      </w:pPr>
    </w:p>
    <w:p w14:paraId="5C55C289" w14:textId="2AC19C7A" w:rsidR="00457725" w:rsidRDefault="00457725" w:rsidP="00457725">
      <w:pPr>
        <w:pStyle w:val="Odstavecseseznamem"/>
        <w:ind w:left="0"/>
      </w:pPr>
      <w:r>
        <w:t>Ilustrační obrázk</w:t>
      </w:r>
      <w:r w:rsidR="006B41BD">
        <w:t>y</w:t>
      </w:r>
      <w:r>
        <w:t>:</w:t>
      </w:r>
    </w:p>
    <w:p w14:paraId="6D6EFE3D" w14:textId="77777777" w:rsidR="00FC7AA3" w:rsidRDefault="00FC7AA3" w:rsidP="00457725">
      <w:pPr>
        <w:pStyle w:val="Odstavecseseznamem"/>
        <w:ind w:left="0"/>
      </w:pPr>
    </w:p>
    <w:p w14:paraId="61818585" w14:textId="22C6CF9B" w:rsidR="005274DF" w:rsidRDefault="005274DF" w:rsidP="005274DF">
      <w:pPr>
        <w:pStyle w:val="Odstavecseseznamem"/>
        <w:ind w:left="0"/>
        <w:rPr>
          <w:b/>
          <w:bCs/>
        </w:rPr>
      </w:pPr>
    </w:p>
    <w:p w14:paraId="005BD845" w14:textId="40172189" w:rsidR="005274DF" w:rsidRDefault="00883538" w:rsidP="005274DF">
      <w:pPr>
        <w:pStyle w:val="Odstavecseseznamem"/>
        <w:ind w:left="0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560E2E01" wp14:editId="3E0710E9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3960000" cy="2970000"/>
            <wp:effectExtent l="0" t="0" r="2540" b="1905"/>
            <wp:wrapNone/>
            <wp:docPr id="2019758859" name="Obrázek 8" descr="Obsah obrázku venku, žehlička, kov, plo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758859" name="Obrázek 8" descr="Obsah obrázku venku, žehlička, kov, plot&#10;&#10;Popis byl vytvořen automaticky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9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C5D90A" w14:textId="77777777" w:rsidR="00FC7AA3" w:rsidRDefault="00FC7AA3" w:rsidP="005274DF">
      <w:pPr>
        <w:pStyle w:val="Odstavecseseznamem"/>
        <w:ind w:left="0"/>
        <w:rPr>
          <w:b/>
          <w:bCs/>
        </w:rPr>
      </w:pPr>
    </w:p>
    <w:p w14:paraId="172CD15F" w14:textId="77777777" w:rsidR="00FC7AA3" w:rsidRDefault="00FC7AA3" w:rsidP="005274DF">
      <w:pPr>
        <w:pStyle w:val="Odstavecseseznamem"/>
        <w:ind w:left="0"/>
        <w:rPr>
          <w:b/>
          <w:bCs/>
        </w:rPr>
      </w:pPr>
    </w:p>
    <w:p w14:paraId="2BA7BF70" w14:textId="77777777" w:rsidR="00FC7AA3" w:rsidRDefault="00FC7AA3" w:rsidP="005274DF">
      <w:pPr>
        <w:pStyle w:val="Odstavecseseznamem"/>
        <w:ind w:left="0"/>
        <w:rPr>
          <w:b/>
          <w:bCs/>
        </w:rPr>
      </w:pPr>
    </w:p>
    <w:p w14:paraId="762DF150" w14:textId="77777777" w:rsidR="00FC7AA3" w:rsidRDefault="00FC7AA3" w:rsidP="005274DF">
      <w:pPr>
        <w:pStyle w:val="Odstavecseseznamem"/>
        <w:ind w:left="0"/>
        <w:rPr>
          <w:b/>
          <w:bCs/>
        </w:rPr>
      </w:pPr>
    </w:p>
    <w:p w14:paraId="2BDACE7C" w14:textId="77777777" w:rsidR="00FC7AA3" w:rsidRDefault="00FC7AA3" w:rsidP="005274DF">
      <w:pPr>
        <w:pStyle w:val="Odstavecseseznamem"/>
        <w:ind w:left="0"/>
        <w:rPr>
          <w:b/>
          <w:bCs/>
        </w:rPr>
      </w:pPr>
    </w:p>
    <w:p w14:paraId="48A4C319" w14:textId="77777777" w:rsidR="00FC7AA3" w:rsidRDefault="00FC7AA3" w:rsidP="005274DF">
      <w:pPr>
        <w:pStyle w:val="Odstavecseseznamem"/>
        <w:ind w:left="0"/>
        <w:rPr>
          <w:b/>
          <w:bCs/>
        </w:rPr>
      </w:pPr>
    </w:p>
    <w:p w14:paraId="0F8074E7" w14:textId="77777777" w:rsidR="00FC7AA3" w:rsidRDefault="00FC7AA3" w:rsidP="005274DF">
      <w:pPr>
        <w:pStyle w:val="Odstavecseseznamem"/>
        <w:ind w:left="0"/>
        <w:rPr>
          <w:b/>
          <w:bCs/>
        </w:rPr>
      </w:pPr>
    </w:p>
    <w:p w14:paraId="10D6DE16" w14:textId="77777777" w:rsidR="00FC7AA3" w:rsidRDefault="00FC7AA3" w:rsidP="005274DF">
      <w:pPr>
        <w:pStyle w:val="Odstavecseseznamem"/>
        <w:ind w:left="0"/>
        <w:rPr>
          <w:b/>
          <w:bCs/>
        </w:rPr>
      </w:pPr>
    </w:p>
    <w:p w14:paraId="5022D312" w14:textId="77777777" w:rsidR="00FC7AA3" w:rsidRDefault="00FC7AA3" w:rsidP="005274DF">
      <w:pPr>
        <w:pStyle w:val="Odstavecseseznamem"/>
        <w:ind w:left="0"/>
        <w:rPr>
          <w:b/>
          <w:bCs/>
        </w:rPr>
      </w:pPr>
    </w:p>
    <w:p w14:paraId="4D48DAAB" w14:textId="77777777" w:rsidR="00FC7AA3" w:rsidRDefault="00FC7AA3" w:rsidP="005274DF">
      <w:pPr>
        <w:pStyle w:val="Odstavecseseznamem"/>
        <w:ind w:left="0"/>
        <w:rPr>
          <w:b/>
          <w:bCs/>
        </w:rPr>
      </w:pPr>
    </w:p>
    <w:p w14:paraId="4B1E8FD9" w14:textId="77777777" w:rsidR="00FC7AA3" w:rsidRDefault="00FC7AA3" w:rsidP="005274DF">
      <w:pPr>
        <w:pStyle w:val="Odstavecseseznamem"/>
        <w:ind w:left="0"/>
        <w:rPr>
          <w:b/>
          <w:bCs/>
        </w:rPr>
      </w:pPr>
    </w:p>
    <w:p w14:paraId="74FB6490" w14:textId="77777777" w:rsidR="00FC7AA3" w:rsidRDefault="00FC7AA3" w:rsidP="005274DF">
      <w:pPr>
        <w:pStyle w:val="Odstavecseseznamem"/>
        <w:ind w:left="0"/>
        <w:rPr>
          <w:b/>
          <w:bCs/>
        </w:rPr>
      </w:pPr>
    </w:p>
    <w:p w14:paraId="49C38ED5" w14:textId="77777777" w:rsidR="00883538" w:rsidRDefault="00883538" w:rsidP="005274DF">
      <w:pPr>
        <w:pStyle w:val="Odstavecseseznamem"/>
        <w:ind w:left="0"/>
        <w:rPr>
          <w:b/>
          <w:bCs/>
        </w:rPr>
      </w:pPr>
    </w:p>
    <w:p w14:paraId="4583E530" w14:textId="77777777" w:rsidR="00883538" w:rsidRDefault="00883538" w:rsidP="005274DF">
      <w:pPr>
        <w:pStyle w:val="Odstavecseseznamem"/>
        <w:ind w:left="0"/>
        <w:rPr>
          <w:b/>
          <w:bCs/>
        </w:rPr>
      </w:pPr>
    </w:p>
    <w:p w14:paraId="00BADDFB" w14:textId="77777777" w:rsidR="006B41BD" w:rsidRDefault="006B41BD" w:rsidP="005274DF">
      <w:pPr>
        <w:pStyle w:val="Odstavecseseznamem"/>
        <w:ind w:left="0"/>
        <w:rPr>
          <w:b/>
          <w:bCs/>
        </w:rPr>
      </w:pPr>
    </w:p>
    <w:p w14:paraId="3A1747AC" w14:textId="77777777" w:rsidR="00883538" w:rsidRDefault="00883538" w:rsidP="005274DF">
      <w:pPr>
        <w:pStyle w:val="Odstavecseseznamem"/>
        <w:ind w:left="0"/>
        <w:rPr>
          <w:b/>
          <w:bCs/>
        </w:rPr>
      </w:pPr>
    </w:p>
    <w:p w14:paraId="266AE6E0" w14:textId="0A97F350" w:rsidR="00FC7AA3" w:rsidRDefault="00883538" w:rsidP="005274DF">
      <w:pPr>
        <w:pStyle w:val="Odstavecseseznamem"/>
        <w:ind w:left="0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025DF4EB" wp14:editId="7168014E">
            <wp:extent cx="3960000" cy="2970001"/>
            <wp:effectExtent l="0" t="0" r="2540" b="1905"/>
            <wp:docPr id="163596686" name="Obrázek 9" descr="Obsah obrázku soc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96686" name="Obrázek 9" descr="Obsah obrázku socha&#10;&#10;Popis byl vytvořen automaticky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97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2A7D5" w14:textId="77777777" w:rsidR="00FC7AA3" w:rsidRDefault="00FC7AA3" w:rsidP="005274DF">
      <w:pPr>
        <w:pStyle w:val="Odstavecseseznamem"/>
        <w:ind w:left="0"/>
        <w:rPr>
          <w:b/>
          <w:bCs/>
        </w:rPr>
      </w:pPr>
    </w:p>
    <w:p w14:paraId="2AF05130" w14:textId="3EEA337B" w:rsidR="005274DF" w:rsidRDefault="005274DF" w:rsidP="00E94C6A">
      <w:pPr>
        <w:pStyle w:val="Odstavecseseznamem"/>
        <w:numPr>
          <w:ilvl w:val="0"/>
          <w:numId w:val="16"/>
        </w:numPr>
        <w:ind w:left="284" w:hanging="284"/>
        <w:rPr>
          <w:b/>
          <w:bCs/>
        </w:rPr>
      </w:pPr>
      <w:r w:rsidRPr="005274DF">
        <w:rPr>
          <w:b/>
          <w:bCs/>
        </w:rPr>
        <w:t xml:space="preserve">Podstavec </w:t>
      </w:r>
      <w:r w:rsidR="00C03883">
        <w:rPr>
          <w:b/>
          <w:bCs/>
        </w:rPr>
        <w:t>pod sloupek</w:t>
      </w:r>
      <w:r w:rsidRPr="005274DF">
        <w:rPr>
          <w:b/>
          <w:bCs/>
        </w:rPr>
        <w:t xml:space="preserve"> </w:t>
      </w:r>
    </w:p>
    <w:p w14:paraId="2E61E3BD" w14:textId="77777777" w:rsidR="00FC7AA3" w:rsidRDefault="00FC7AA3" w:rsidP="005274DF">
      <w:pPr>
        <w:pStyle w:val="Odstavecseseznamem"/>
        <w:ind w:left="0"/>
        <w:rPr>
          <w:b/>
          <w:bCs/>
        </w:rPr>
      </w:pPr>
    </w:p>
    <w:p w14:paraId="1F46573F" w14:textId="10C117CB" w:rsidR="00FC7AA3" w:rsidRPr="005274DF" w:rsidRDefault="00FC7AA3" w:rsidP="005274DF">
      <w:pPr>
        <w:pStyle w:val="Odstavecseseznamem"/>
        <w:ind w:left="0"/>
      </w:pPr>
      <w:r w:rsidRPr="00FC7AA3">
        <w:t>Popis:</w:t>
      </w:r>
    </w:p>
    <w:p w14:paraId="25C632B0" w14:textId="1E48A511" w:rsidR="005274DF" w:rsidRPr="005274DF" w:rsidRDefault="005274DF" w:rsidP="009C3A31">
      <w:pPr>
        <w:pStyle w:val="Odstavecseseznamem"/>
        <w:numPr>
          <w:ilvl w:val="0"/>
          <w:numId w:val="13"/>
        </w:numPr>
        <w:jc w:val="both"/>
        <w:rPr>
          <w:color w:val="000000" w:themeColor="text1"/>
        </w:rPr>
      </w:pPr>
      <w:r w:rsidRPr="005274DF">
        <w:rPr>
          <w:color w:val="000000" w:themeColor="text1"/>
        </w:rPr>
        <w:t xml:space="preserve">Podstavec s trnem pro uchycení sloupků profilu 60x60mm. </w:t>
      </w:r>
      <w:r w:rsidR="00951117" w:rsidRPr="00951117">
        <w:rPr>
          <w:color w:val="000000" w:themeColor="text1"/>
        </w:rPr>
        <w:t>Použije</w:t>
      </w:r>
      <w:r w:rsidRPr="005274DF">
        <w:rPr>
          <w:color w:val="000000" w:themeColor="text1"/>
        </w:rPr>
        <w:t xml:space="preserve"> se při montáži bez nutnosti porušení pevné plochy a bez nutnosti betonovat sloupek.</w:t>
      </w:r>
      <w:r w:rsidR="00951117" w:rsidRPr="00951117">
        <w:rPr>
          <w:color w:val="000000" w:themeColor="text1"/>
        </w:rPr>
        <w:t xml:space="preserve"> </w:t>
      </w:r>
      <w:r w:rsidRPr="005274DF">
        <w:rPr>
          <w:color w:val="000000" w:themeColor="text1"/>
        </w:rPr>
        <w:t xml:space="preserve">V rozích základové desky </w:t>
      </w:r>
      <w:r w:rsidR="00951117" w:rsidRPr="00951117">
        <w:rPr>
          <w:color w:val="000000" w:themeColor="text1"/>
        </w:rPr>
        <w:t>budou</w:t>
      </w:r>
      <w:r w:rsidRPr="005274DF">
        <w:rPr>
          <w:color w:val="000000" w:themeColor="text1"/>
        </w:rPr>
        <w:t> čtyři otvory o průměru</w:t>
      </w:r>
      <w:r w:rsidR="00960F0F" w:rsidRPr="00951117">
        <w:rPr>
          <w:color w:val="000000" w:themeColor="text1"/>
        </w:rPr>
        <w:t xml:space="preserve"> min.</w:t>
      </w:r>
      <w:r w:rsidRPr="005274DF">
        <w:rPr>
          <w:color w:val="000000" w:themeColor="text1"/>
        </w:rPr>
        <w:t xml:space="preserve"> 13</w:t>
      </w:r>
      <w:r w:rsidR="00951117" w:rsidRPr="00951117">
        <w:rPr>
          <w:color w:val="000000" w:themeColor="text1"/>
        </w:rPr>
        <w:t xml:space="preserve"> </w:t>
      </w:r>
      <w:r w:rsidRPr="005274DF">
        <w:rPr>
          <w:color w:val="000000" w:themeColor="text1"/>
        </w:rPr>
        <w:t xml:space="preserve">mm pro </w:t>
      </w:r>
      <w:r w:rsidR="00951117" w:rsidRPr="00951117">
        <w:rPr>
          <w:color w:val="000000" w:themeColor="text1"/>
        </w:rPr>
        <w:t xml:space="preserve">případné </w:t>
      </w:r>
      <w:r w:rsidRPr="005274DF">
        <w:rPr>
          <w:color w:val="000000" w:themeColor="text1"/>
        </w:rPr>
        <w:t xml:space="preserve">uchycení podstavce </w:t>
      </w:r>
      <w:r w:rsidR="00960F0F" w:rsidRPr="00951117">
        <w:rPr>
          <w:color w:val="000000" w:themeColor="text1"/>
        </w:rPr>
        <w:t>do povrchu. Připevnění sloupku se realizuje nasazením hranatého sloupku na trn podstavce a zajištěním min. 1 samořezným šroubem.</w:t>
      </w:r>
      <w:r w:rsidRPr="005274DF">
        <w:rPr>
          <w:color w:val="000000" w:themeColor="text1"/>
        </w:rPr>
        <w:t xml:space="preserve"> </w:t>
      </w:r>
    </w:p>
    <w:p w14:paraId="3EF56E1F" w14:textId="77777777" w:rsidR="00FC7AA3" w:rsidRDefault="00FC7AA3" w:rsidP="00FC7AA3">
      <w:r>
        <w:t>Povrchová úprava:</w:t>
      </w:r>
      <w:r w:rsidRPr="00701632">
        <w:t xml:space="preserve"> </w:t>
      </w:r>
    </w:p>
    <w:p w14:paraId="5B758653" w14:textId="77777777" w:rsidR="00595959" w:rsidRDefault="00595959" w:rsidP="00595959">
      <w:pPr>
        <w:pStyle w:val="Odstavecseseznamem"/>
        <w:numPr>
          <w:ilvl w:val="0"/>
          <w:numId w:val="13"/>
        </w:numPr>
      </w:pPr>
      <w:r>
        <w:t>p</w:t>
      </w:r>
      <w:r w:rsidRPr="004937F1">
        <w:t xml:space="preserve">ovrchová antikorozní úprava </w:t>
      </w:r>
      <w:proofErr w:type="gramStart"/>
      <w:r>
        <w:t xml:space="preserve">- </w:t>
      </w:r>
      <w:r w:rsidRPr="004937F1">
        <w:t xml:space="preserve"> galvanické</w:t>
      </w:r>
      <w:proofErr w:type="gramEnd"/>
      <w:r w:rsidRPr="004937F1">
        <w:t xml:space="preserve"> zinkování </w:t>
      </w:r>
    </w:p>
    <w:p w14:paraId="3A48A909" w14:textId="77777777" w:rsidR="000C2948" w:rsidRDefault="000C2948" w:rsidP="00595959">
      <w:pPr>
        <w:pStyle w:val="Odstavecseseznamem"/>
        <w:rPr>
          <w:b/>
          <w:bCs/>
        </w:rPr>
      </w:pPr>
    </w:p>
    <w:p w14:paraId="41C45297" w14:textId="7C329E9E" w:rsidR="00595959" w:rsidRDefault="00595959" w:rsidP="00595959">
      <w:r>
        <w:t>Rozměry podstavce sloupku:</w:t>
      </w:r>
    </w:p>
    <w:p w14:paraId="0738F765" w14:textId="1401B939" w:rsidR="000C2948" w:rsidRPr="00C03883" w:rsidRDefault="00595959" w:rsidP="00595959">
      <w:pPr>
        <w:pStyle w:val="Odstavecseseznamem"/>
        <w:numPr>
          <w:ilvl w:val="0"/>
          <w:numId w:val="13"/>
        </w:numPr>
        <w:rPr>
          <w:b/>
          <w:bCs/>
        </w:rPr>
      </w:pPr>
      <w:r>
        <w:t>r</w:t>
      </w:r>
      <w:r w:rsidRPr="005274DF">
        <w:t xml:space="preserve">ozměr základové desky podstavce </w:t>
      </w:r>
      <w:r w:rsidR="00C03883">
        <w:t>musí mít rozměr min. 120x120mm</w:t>
      </w:r>
    </w:p>
    <w:p w14:paraId="4A12C9FB" w14:textId="273FF3C5" w:rsidR="00C03883" w:rsidRDefault="00C03883" w:rsidP="00595959">
      <w:pPr>
        <w:pStyle w:val="Odstavecseseznamem"/>
        <w:numPr>
          <w:ilvl w:val="0"/>
          <w:numId w:val="13"/>
        </w:numPr>
        <w:rPr>
          <w:b/>
          <w:bCs/>
        </w:rPr>
      </w:pPr>
      <w:r>
        <w:t xml:space="preserve">délka patky musí být min. </w:t>
      </w:r>
      <w:proofErr w:type="gramStart"/>
      <w:r>
        <w:t>200mm</w:t>
      </w:r>
      <w:proofErr w:type="gramEnd"/>
    </w:p>
    <w:p w14:paraId="184858F6" w14:textId="77777777" w:rsidR="000C2948" w:rsidRDefault="000C2948" w:rsidP="004937F1">
      <w:pPr>
        <w:pStyle w:val="Odstavecseseznamem"/>
        <w:ind w:left="0"/>
        <w:rPr>
          <w:b/>
          <w:bCs/>
        </w:rPr>
      </w:pPr>
    </w:p>
    <w:p w14:paraId="3AE1C71F" w14:textId="77777777" w:rsidR="00FC7AA3" w:rsidRDefault="00FC7AA3" w:rsidP="0054757C">
      <w:pPr>
        <w:pStyle w:val="Odstavecseseznamem"/>
        <w:ind w:left="0"/>
      </w:pPr>
      <w:r>
        <w:t>Ilustrační obrázek:</w:t>
      </w:r>
    </w:p>
    <w:p w14:paraId="7A64ABDA" w14:textId="77777777" w:rsidR="000C2948" w:rsidRDefault="000C2948" w:rsidP="004937F1">
      <w:pPr>
        <w:pStyle w:val="Odstavecseseznamem"/>
        <w:ind w:left="0"/>
        <w:rPr>
          <w:b/>
          <w:bCs/>
        </w:rPr>
      </w:pPr>
    </w:p>
    <w:p w14:paraId="009CBC6C" w14:textId="07DB7A2B" w:rsidR="001C795C" w:rsidRPr="001C795C" w:rsidRDefault="001C795C" w:rsidP="001C795C">
      <w:pPr>
        <w:pStyle w:val="Odstavecseseznamem"/>
        <w:ind w:hanging="720"/>
        <w:rPr>
          <w:b/>
          <w:bCs/>
        </w:rPr>
      </w:pPr>
      <w:r w:rsidRPr="001C795C">
        <w:rPr>
          <w:b/>
          <w:bCs/>
          <w:noProof/>
        </w:rPr>
        <w:lastRenderedPageBreak/>
        <w:drawing>
          <wp:inline distT="0" distB="0" distL="0" distR="0" wp14:anchorId="394AAB5C" wp14:editId="46C92DE3">
            <wp:extent cx="1299734" cy="2451735"/>
            <wp:effectExtent l="0" t="0" r="0" b="5715"/>
            <wp:docPr id="10471158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26" r="32414"/>
                    <a:stretch/>
                  </pic:blipFill>
                  <pic:spPr bwMode="auto">
                    <a:xfrm>
                      <a:off x="0" y="0"/>
                      <a:ext cx="1302205" cy="2456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E589EF" w14:textId="77777777" w:rsidR="001C795C" w:rsidRDefault="001C795C" w:rsidP="004937F1">
      <w:pPr>
        <w:pStyle w:val="Odstavecseseznamem"/>
        <w:ind w:left="0"/>
        <w:rPr>
          <w:b/>
          <w:bCs/>
        </w:rPr>
      </w:pPr>
    </w:p>
    <w:p w14:paraId="09148271" w14:textId="77777777" w:rsidR="001C795C" w:rsidRDefault="001C795C" w:rsidP="004937F1">
      <w:pPr>
        <w:pStyle w:val="Odstavecseseznamem"/>
        <w:ind w:left="0"/>
        <w:rPr>
          <w:b/>
          <w:bCs/>
        </w:rPr>
      </w:pPr>
    </w:p>
    <w:p w14:paraId="63FD4ADA" w14:textId="77777777" w:rsidR="001C795C" w:rsidRDefault="001C795C" w:rsidP="004937F1">
      <w:pPr>
        <w:pStyle w:val="Odstavecseseznamem"/>
        <w:ind w:left="0"/>
        <w:rPr>
          <w:b/>
          <w:bCs/>
        </w:rPr>
      </w:pPr>
    </w:p>
    <w:p w14:paraId="74F60902" w14:textId="77777777" w:rsidR="001C795C" w:rsidRDefault="001C795C" w:rsidP="004937F1">
      <w:pPr>
        <w:pStyle w:val="Odstavecseseznamem"/>
        <w:ind w:left="0"/>
        <w:rPr>
          <w:b/>
          <w:bCs/>
        </w:rPr>
      </w:pPr>
    </w:p>
    <w:p w14:paraId="14C99B21" w14:textId="77777777" w:rsidR="001C795C" w:rsidRDefault="001C795C" w:rsidP="004937F1">
      <w:pPr>
        <w:pStyle w:val="Odstavecseseznamem"/>
        <w:ind w:left="0"/>
        <w:rPr>
          <w:b/>
          <w:bCs/>
        </w:rPr>
      </w:pPr>
    </w:p>
    <w:p w14:paraId="616580DF" w14:textId="77777777" w:rsidR="001C795C" w:rsidRDefault="001C795C" w:rsidP="004937F1">
      <w:pPr>
        <w:pStyle w:val="Odstavecseseznamem"/>
        <w:ind w:left="0"/>
        <w:rPr>
          <w:b/>
          <w:bCs/>
        </w:rPr>
      </w:pPr>
    </w:p>
    <w:p w14:paraId="41B5CBD3" w14:textId="77777777" w:rsidR="001C795C" w:rsidRDefault="001C795C" w:rsidP="004937F1">
      <w:pPr>
        <w:pStyle w:val="Odstavecseseznamem"/>
        <w:ind w:left="0"/>
        <w:rPr>
          <w:b/>
          <w:bCs/>
        </w:rPr>
      </w:pPr>
    </w:p>
    <w:p w14:paraId="568A9BC4" w14:textId="77777777" w:rsidR="001C795C" w:rsidRDefault="001C795C" w:rsidP="004937F1">
      <w:pPr>
        <w:pStyle w:val="Odstavecseseznamem"/>
        <w:ind w:left="0"/>
        <w:rPr>
          <w:b/>
          <w:bCs/>
        </w:rPr>
      </w:pPr>
    </w:p>
    <w:p w14:paraId="2A6E5C0C" w14:textId="77777777" w:rsidR="001C795C" w:rsidRDefault="001C795C" w:rsidP="004937F1">
      <w:pPr>
        <w:pStyle w:val="Odstavecseseznamem"/>
        <w:ind w:left="0"/>
        <w:rPr>
          <w:b/>
          <w:bCs/>
        </w:rPr>
      </w:pPr>
    </w:p>
    <w:p w14:paraId="600DEFFA" w14:textId="77777777" w:rsidR="006B41BD" w:rsidRDefault="006B41BD" w:rsidP="004937F1">
      <w:pPr>
        <w:pStyle w:val="Odstavecseseznamem"/>
        <w:ind w:left="0"/>
        <w:rPr>
          <w:b/>
          <w:bCs/>
        </w:rPr>
      </w:pPr>
    </w:p>
    <w:p w14:paraId="0A80417F" w14:textId="77777777" w:rsidR="001C795C" w:rsidRDefault="001C795C" w:rsidP="004937F1">
      <w:pPr>
        <w:pStyle w:val="Odstavecseseznamem"/>
        <w:ind w:left="0"/>
        <w:rPr>
          <w:b/>
          <w:bCs/>
        </w:rPr>
      </w:pPr>
    </w:p>
    <w:p w14:paraId="02EFC0E6" w14:textId="77777777" w:rsidR="007232C2" w:rsidRDefault="007232C2" w:rsidP="004937F1">
      <w:pPr>
        <w:pStyle w:val="Odstavecseseznamem"/>
        <w:ind w:left="0"/>
        <w:rPr>
          <w:b/>
          <w:bCs/>
        </w:rPr>
      </w:pPr>
    </w:p>
    <w:p w14:paraId="2286F26D" w14:textId="77777777" w:rsidR="00883538" w:rsidRPr="00B47417" w:rsidRDefault="00883538" w:rsidP="00293148">
      <w:pPr>
        <w:pStyle w:val="Odstavecseseznamem"/>
        <w:ind w:left="0"/>
        <w:rPr>
          <w:b/>
          <w:bCs/>
          <w:color w:val="FF0000"/>
        </w:rPr>
      </w:pPr>
      <w:bookmarkStart w:id="1" w:name="_Hlk179466283"/>
    </w:p>
    <w:bookmarkEnd w:id="1"/>
    <w:p w14:paraId="7B9F2963" w14:textId="77777777" w:rsidR="0024403D" w:rsidRDefault="0024403D" w:rsidP="004937F1">
      <w:pPr>
        <w:pStyle w:val="Odstavecseseznamem"/>
        <w:ind w:left="0"/>
        <w:rPr>
          <w:b/>
          <w:bCs/>
        </w:rPr>
      </w:pPr>
    </w:p>
    <w:bookmarkEnd w:id="0"/>
    <w:sectPr w:rsidR="0024403D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ED2AF6" w14:textId="77777777" w:rsidR="00E94C6A" w:rsidRDefault="00E94C6A" w:rsidP="00E94C6A">
      <w:pPr>
        <w:spacing w:after="0" w:line="240" w:lineRule="auto"/>
      </w:pPr>
      <w:r>
        <w:separator/>
      </w:r>
    </w:p>
  </w:endnote>
  <w:endnote w:type="continuationSeparator" w:id="0">
    <w:p w14:paraId="07A1E7D5" w14:textId="77777777" w:rsidR="00E94C6A" w:rsidRDefault="00E94C6A" w:rsidP="00E94C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4314365"/>
      <w:docPartObj>
        <w:docPartGallery w:val="Page Numbers (Bottom of Page)"/>
        <w:docPartUnique/>
      </w:docPartObj>
    </w:sdtPr>
    <w:sdtEndPr/>
    <w:sdtContent>
      <w:p w14:paraId="08E8E0C6" w14:textId="2A028954" w:rsidR="00E94C6A" w:rsidRDefault="00E94C6A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2D8F824" w14:textId="77777777" w:rsidR="00E94C6A" w:rsidRDefault="00E94C6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499434" w14:textId="77777777" w:rsidR="00E94C6A" w:rsidRDefault="00E94C6A" w:rsidP="00E94C6A">
      <w:pPr>
        <w:spacing w:after="0" w:line="240" w:lineRule="auto"/>
      </w:pPr>
      <w:r>
        <w:separator/>
      </w:r>
    </w:p>
  </w:footnote>
  <w:footnote w:type="continuationSeparator" w:id="0">
    <w:p w14:paraId="063CDD7C" w14:textId="77777777" w:rsidR="00E94C6A" w:rsidRDefault="00E94C6A" w:rsidP="00E94C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0F3D3D" w14:textId="4F1CECB3" w:rsidR="00155E7D" w:rsidRPr="00D44196" w:rsidRDefault="0077395A" w:rsidP="00155E7D">
    <w:pPr>
      <w:pStyle w:val="Odstavecseseznamem"/>
      <w:ind w:left="0"/>
      <w:rPr>
        <w:b/>
        <w:bCs/>
        <w:sz w:val="28"/>
        <w:szCs w:val="28"/>
      </w:rPr>
    </w:pPr>
    <w:r w:rsidRPr="001C3BEF">
      <w:rPr>
        <w:noProof/>
      </w:rPr>
      <w:drawing>
        <wp:inline distT="0" distB="0" distL="0" distR="0" wp14:anchorId="50D69353" wp14:editId="52DEC8E5">
          <wp:extent cx="542925" cy="546902"/>
          <wp:effectExtent l="0" t="0" r="0" b="5715"/>
          <wp:docPr id="2090170414" name="Obrázek 20901704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7089" cy="5611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  <w:bCs/>
        <w:sz w:val="28"/>
        <w:szCs w:val="28"/>
      </w:rPr>
      <w:tab/>
    </w:r>
    <w:r>
      <w:rPr>
        <w:b/>
        <w:bCs/>
        <w:sz w:val="28"/>
        <w:szCs w:val="28"/>
      </w:rPr>
      <w:tab/>
    </w:r>
    <w:r>
      <w:rPr>
        <w:b/>
        <w:bCs/>
        <w:sz w:val="28"/>
        <w:szCs w:val="28"/>
      </w:rPr>
      <w:tab/>
    </w:r>
    <w:r>
      <w:rPr>
        <w:b/>
        <w:bCs/>
        <w:sz w:val="28"/>
        <w:szCs w:val="28"/>
      </w:rPr>
      <w:tab/>
    </w:r>
    <w:r>
      <w:rPr>
        <w:b/>
        <w:bCs/>
        <w:sz w:val="28"/>
        <w:szCs w:val="28"/>
      </w:rPr>
      <w:tab/>
    </w:r>
    <w:r>
      <w:rPr>
        <w:b/>
        <w:bCs/>
        <w:sz w:val="28"/>
        <w:szCs w:val="28"/>
      </w:rPr>
      <w:tab/>
    </w:r>
    <w:r>
      <w:rPr>
        <w:b/>
        <w:bCs/>
        <w:sz w:val="28"/>
        <w:szCs w:val="28"/>
      </w:rPr>
      <w:tab/>
    </w:r>
    <w:r w:rsidR="00155E7D">
      <w:rPr>
        <w:b/>
        <w:bCs/>
        <w:sz w:val="28"/>
        <w:szCs w:val="28"/>
      </w:rPr>
      <w:t xml:space="preserve">Příloha č. 2 b) Smlouvy o dílo </w:t>
    </w:r>
  </w:p>
  <w:p w14:paraId="7F34B8A3" w14:textId="77777777" w:rsidR="00155E7D" w:rsidRDefault="00155E7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06D24"/>
    <w:multiLevelType w:val="hybridMultilevel"/>
    <w:tmpl w:val="7BD05A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802B45"/>
    <w:multiLevelType w:val="hybridMultilevel"/>
    <w:tmpl w:val="246A53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A3D04"/>
    <w:multiLevelType w:val="multilevel"/>
    <w:tmpl w:val="1F6A7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A43371"/>
    <w:multiLevelType w:val="hybridMultilevel"/>
    <w:tmpl w:val="1EC25E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47041E"/>
    <w:multiLevelType w:val="hybridMultilevel"/>
    <w:tmpl w:val="4B0C8B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DE1C57"/>
    <w:multiLevelType w:val="hybridMultilevel"/>
    <w:tmpl w:val="254AE6D6"/>
    <w:lvl w:ilvl="0" w:tplc="424AA290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1E6D7A"/>
    <w:multiLevelType w:val="hybridMultilevel"/>
    <w:tmpl w:val="17D81E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4207DD"/>
    <w:multiLevelType w:val="multilevel"/>
    <w:tmpl w:val="B60A2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0E20CCF"/>
    <w:multiLevelType w:val="hybridMultilevel"/>
    <w:tmpl w:val="216C8A52"/>
    <w:lvl w:ilvl="0" w:tplc="6324C3C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8E2CF9"/>
    <w:multiLevelType w:val="hybridMultilevel"/>
    <w:tmpl w:val="1F8A3B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89504C"/>
    <w:multiLevelType w:val="hybridMultilevel"/>
    <w:tmpl w:val="665C3988"/>
    <w:lvl w:ilvl="0" w:tplc="6324C3C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FF5261"/>
    <w:multiLevelType w:val="hybridMultilevel"/>
    <w:tmpl w:val="796CABF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3B4A88"/>
    <w:multiLevelType w:val="hybridMultilevel"/>
    <w:tmpl w:val="D6285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AA68DD"/>
    <w:multiLevelType w:val="hybridMultilevel"/>
    <w:tmpl w:val="4F3E5C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BF65EE"/>
    <w:multiLevelType w:val="hybridMultilevel"/>
    <w:tmpl w:val="6296AE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CA5522"/>
    <w:multiLevelType w:val="hybridMultilevel"/>
    <w:tmpl w:val="80C482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2471329">
    <w:abstractNumId w:val="9"/>
  </w:num>
  <w:num w:numId="2" w16cid:durableId="36056377">
    <w:abstractNumId w:val="6"/>
  </w:num>
  <w:num w:numId="3" w16cid:durableId="1313867264">
    <w:abstractNumId w:val="11"/>
  </w:num>
  <w:num w:numId="4" w16cid:durableId="1990018477">
    <w:abstractNumId w:val="8"/>
  </w:num>
  <w:num w:numId="5" w16cid:durableId="2118403481">
    <w:abstractNumId w:val="10"/>
  </w:num>
  <w:num w:numId="6" w16cid:durableId="34434060">
    <w:abstractNumId w:val="14"/>
  </w:num>
  <w:num w:numId="7" w16cid:durableId="452217416">
    <w:abstractNumId w:val="0"/>
  </w:num>
  <w:num w:numId="8" w16cid:durableId="1130977732">
    <w:abstractNumId w:val="3"/>
  </w:num>
  <w:num w:numId="9" w16cid:durableId="2124304241">
    <w:abstractNumId w:val="13"/>
  </w:num>
  <w:num w:numId="10" w16cid:durableId="342440619">
    <w:abstractNumId w:val="15"/>
  </w:num>
  <w:num w:numId="11" w16cid:durableId="984432700">
    <w:abstractNumId w:val="1"/>
  </w:num>
  <w:num w:numId="12" w16cid:durableId="1382437216">
    <w:abstractNumId w:val="4"/>
  </w:num>
  <w:num w:numId="13" w16cid:durableId="1447507216">
    <w:abstractNumId w:val="12"/>
  </w:num>
  <w:num w:numId="14" w16cid:durableId="231081173">
    <w:abstractNumId w:val="7"/>
  </w:num>
  <w:num w:numId="15" w16cid:durableId="1584876321">
    <w:abstractNumId w:val="2"/>
  </w:num>
  <w:num w:numId="16" w16cid:durableId="58630609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1632"/>
    <w:rsid w:val="00007F55"/>
    <w:rsid w:val="00050095"/>
    <w:rsid w:val="000642F4"/>
    <w:rsid w:val="000861EF"/>
    <w:rsid w:val="000C2948"/>
    <w:rsid w:val="000D1E79"/>
    <w:rsid w:val="000D4FBE"/>
    <w:rsid w:val="00155E7D"/>
    <w:rsid w:val="001C795C"/>
    <w:rsid w:val="0020754E"/>
    <w:rsid w:val="0024403D"/>
    <w:rsid w:val="00283471"/>
    <w:rsid w:val="00293148"/>
    <w:rsid w:val="00385180"/>
    <w:rsid w:val="003E6FD5"/>
    <w:rsid w:val="003F09B2"/>
    <w:rsid w:val="0041366C"/>
    <w:rsid w:val="00457725"/>
    <w:rsid w:val="004775AC"/>
    <w:rsid w:val="00481CF7"/>
    <w:rsid w:val="00482A08"/>
    <w:rsid w:val="004937F1"/>
    <w:rsid w:val="004F1984"/>
    <w:rsid w:val="005274DF"/>
    <w:rsid w:val="0054757C"/>
    <w:rsid w:val="00550C72"/>
    <w:rsid w:val="005677D0"/>
    <w:rsid w:val="00595959"/>
    <w:rsid w:val="005A69CB"/>
    <w:rsid w:val="005A7915"/>
    <w:rsid w:val="005D52B5"/>
    <w:rsid w:val="00617C37"/>
    <w:rsid w:val="0065001A"/>
    <w:rsid w:val="00655726"/>
    <w:rsid w:val="006673C7"/>
    <w:rsid w:val="006B41BD"/>
    <w:rsid w:val="006C1EEE"/>
    <w:rsid w:val="00701632"/>
    <w:rsid w:val="00720E08"/>
    <w:rsid w:val="007232C2"/>
    <w:rsid w:val="00744554"/>
    <w:rsid w:val="0077395A"/>
    <w:rsid w:val="007D5232"/>
    <w:rsid w:val="00856436"/>
    <w:rsid w:val="008623BC"/>
    <w:rsid w:val="00883538"/>
    <w:rsid w:val="00896D64"/>
    <w:rsid w:val="008C433C"/>
    <w:rsid w:val="009300A0"/>
    <w:rsid w:val="0094050D"/>
    <w:rsid w:val="00951117"/>
    <w:rsid w:val="00960F0F"/>
    <w:rsid w:val="00982E89"/>
    <w:rsid w:val="009A4085"/>
    <w:rsid w:val="009B4CD4"/>
    <w:rsid w:val="009B4EE2"/>
    <w:rsid w:val="00A13922"/>
    <w:rsid w:val="00A6799A"/>
    <w:rsid w:val="00AB4F7B"/>
    <w:rsid w:val="00B11933"/>
    <w:rsid w:val="00B47417"/>
    <w:rsid w:val="00B636EA"/>
    <w:rsid w:val="00B66DB5"/>
    <w:rsid w:val="00B867C2"/>
    <w:rsid w:val="00BB14FD"/>
    <w:rsid w:val="00BB7E05"/>
    <w:rsid w:val="00C03883"/>
    <w:rsid w:val="00C1101B"/>
    <w:rsid w:val="00C35525"/>
    <w:rsid w:val="00C749DB"/>
    <w:rsid w:val="00D14F8C"/>
    <w:rsid w:val="00D17FD5"/>
    <w:rsid w:val="00D22D42"/>
    <w:rsid w:val="00D81C6C"/>
    <w:rsid w:val="00D8444E"/>
    <w:rsid w:val="00DA2908"/>
    <w:rsid w:val="00DF55B5"/>
    <w:rsid w:val="00E10C9B"/>
    <w:rsid w:val="00E301C1"/>
    <w:rsid w:val="00E94C6A"/>
    <w:rsid w:val="00EB42F9"/>
    <w:rsid w:val="00ED568D"/>
    <w:rsid w:val="00F12685"/>
    <w:rsid w:val="00F23A9F"/>
    <w:rsid w:val="00F43637"/>
    <w:rsid w:val="00F90FEC"/>
    <w:rsid w:val="00FC7AA3"/>
    <w:rsid w:val="00FF0CA6"/>
    <w:rsid w:val="00FF3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6E15FD"/>
  <w15:docId w15:val="{D662D012-AB7C-4E6A-B77C-CA445F3E8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F3E5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642F4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D22D4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D22D42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D22D42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22D4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22D42"/>
    <w:rPr>
      <w:b/>
      <w:bCs/>
      <w:sz w:val="20"/>
      <w:szCs w:val="20"/>
    </w:rPr>
  </w:style>
  <w:style w:type="paragraph" w:styleId="Normlnweb">
    <w:name w:val="Normal (Web)"/>
    <w:basedOn w:val="Normln"/>
    <w:uiPriority w:val="99"/>
    <w:semiHidden/>
    <w:unhideWhenUsed/>
    <w:rsid w:val="000D1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5274DF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5274DF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E94C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94C6A"/>
  </w:style>
  <w:style w:type="paragraph" w:styleId="Zpat">
    <w:name w:val="footer"/>
    <w:basedOn w:val="Normln"/>
    <w:link w:val="ZpatChar"/>
    <w:uiPriority w:val="99"/>
    <w:unhideWhenUsed/>
    <w:rsid w:val="00E94C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94C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9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6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6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5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5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302</Words>
  <Characters>1786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TSK Praha</Company>
  <LinksUpToDate>false</LinksUpToDate>
  <CharactersWithSpaces>2084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Dvořák Jan</dc:creator>
  <cp:keywords/>
  <dc:description/>
  <cp:lastModifiedBy>Zatkalová Mária</cp:lastModifiedBy>
  <cp:revision>2</cp:revision>
  <dcterms:created xsi:type="dcterms:W3CDTF">2025-04-04T11:10:00Z</dcterms:created>
  <dcterms:modified xsi:type="dcterms:W3CDTF">2025-04-04T11:10:00Z</dcterms:modified>
</cp:coreProperties>
</file>