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164"/>
        <w:gridCol w:w="166"/>
        <w:gridCol w:w="983"/>
        <w:gridCol w:w="572"/>
        <w:gridCol w:w="1432"/>
        <w:gridCol w:w="2003"/>
      </w:tblGrid>
      <w:tr w:rsidR="00B27198" w:rsidRPr="00723981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7198" w:rsidRPr="00754CD7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č./verze: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198" w:rsidRPr="0017128C" w:rsidRDefault="00600D0F" w:rsidP="00B2719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TLZ 007</w:t>
            </w:r>
          </w:p>
        </w:tc>
      </w:tr>
      <w:tr w:rsidR="00B27198" w:rsidRPr="00723981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27198" w:rsidRPr="00754CD7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198" w:rsidRPr="00723981" w:rsidRDefault="00791383" w:rsidP="007913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600D0F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  <w:r w:rsidR="00B27198">
              <w:rPr>
                <w:rFonts w:ascii="Calibri" w:eastAsia="Times New Roman" w:hAnsi="Calibri" w:cs="Times New Roman"/>
                <w:color w:val="000000"/>
                <w:lang w:eastAsia="cs-CZ"/>
              </w:rPr>
              <w:t>.1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B27198">
              <w:rPr>
                <w:rFonts w:ascii="Calibri" w:eastAsia="Times New Roman" w:hAnsi="Calibri" w:cs="Times New Roman"/>
                <w:color w:val="000000"/>
                <w:lang w:eastAsia="cs-CZ"/>
              </w:rPr>
              <w:t>.2024</w:t>
            </w:r>
            <w:proofErr w:type="gramEnd"/>
          </w:p>
        </w:tc>
      </w:tr>
      <w:tr w:rsidR="00B27198" w:rsidRPr="00723981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7198" w:rsidRPr="00754CD7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27198" w:rsidRPr="00723981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7198" w:rsidRPr="00754CD7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Smlouva o dílo (SoD) č.: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98" w:rsidRPr="0017128C" w:rsidRDefault="00B27198" w:rsidP="00B27198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17128C">
              <w:rPr>
                <w:rFonts w:eastAsia="Times New Roman" w:cstheme="minorHAnsi"/>
                <w:lang w:eastAsia="cs-CZ"/>
              </w:rPr>
              <w:t>Číslo smlouvy objednatele 2023/00538</w:t>
            </w:r>
          </w:p>
        </w:tc>
      </w:tr>
      <w:tr w:rsidR="00B27198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7198" w:rsidRPr="00754CD7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98" w:rsidRPr="00EE3F34" w:rsidRDefault="00B27198" w:rsidP="00B2719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proofErr w:type="gramStart"/>
            <w:r w:rsidRPr="0017128C">
              <w:rPr>
                <w:rFonts w:eastAsia="Times New Roman" w:cstheme="minorHAnsi"/>
                <w:lang w:eastAsia="cs-CZ"/>
              </w:rPr>
              <w:t>13.12.2023</w:t>
            </w:r>
            <w:proofErr w:type="gramEnd"/>
          </w:p>
        </w:tc>
      </w:tr>
      <w:tr w:rsidR="00B27198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7198" w:rsidRPr="00754CD7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27198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7198" w:rsidRPr="00754CD7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198" w:rsidRPr="0017128C" w:rsidRDefault="00B27198" w:rsidP="00B2719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7128C">
              <w:rPr>
                <w:rFonts w:cstheme="minorHAnsi"/>
              </w:rPr>
              <w:t xml:space="preserve"> Ev. číslo EDS: 133D22W000003</w:t>
            </w:r>
          </w:p>
        </w:tc>
      </w:tr>
      <w:tr w:rsidR="00B27198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7198" w:rsidRPr="00754CD7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98" w:rsidRPr="0017128C" w:rsidRDefault="00B27198" w:rsidP="00B27198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17128C">
              <w:rPr>
                <w:rFonts w:cstheme="minorHAnsi"/>
              </w:rPr>
              <w:t>UJEP - PF - Rekonstrukce budovy kateder PF UJEP + auly a spojovacího koridoru - 2023/0063</w:t>
            </w:r>
          </w:p>
        </w:tc>
      </w:tr>
      <w:tr w:rsidR="00B27198" w:rsidRPr="00723981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7198" w:rsidRPr="00754CD7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198" w:rsidRPr="00F01991" w:rsidRDefault="00B27198" w:rsidP="00B27198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01991">
              <w:rPr>
                <w:rFonts w:eastAsia="Times New Roman" w:cstheme="minorHAnsi"/>
                <w:lang w:eastAsia="cs-CZ"/>
              </w:rPr>
              <w:t xml:space="preserve">Rekonstrukce budovy kateder UJEP - PF </w:t>
            </w:r>
            <w:r w:rsidR="00F01991">
              <w:rPr>
                <w:rFonts w:eastAsia="Times New Roman" w:cstheme="minorHAnsi"/>
                <w:lang w:eastAsia="cs-CZ"/>
              </w:rPr>
              <w:t>–</w:t>
            </w:r>
            <w:r w:rsidRPr="00F01991">
              <w:rPr>
                <w:rFonts w:eastAsia="Times New Roman" w:cstheme="minorHAnsi"/>
                <w:lang w:eastAsia="cs-CZ"/>
              </w:rPr>
              <w:t xml:space="preserve"> 1</w:t>
            </w:r>
            <w:r w:rsidR="00F01991">
              <w:rPr>
                <w:rFonts w:eastAsia="Times New Roman" w:cstheme="minorHAnsi"/>
                <w:lang w:eastAsia="cs-CZ"/>
              </w:rPr>
              <w:t xml:space="preserve">. </w:t>
            </w:r>
            <w:r w:rsidRPr="00F01991">
              <w:rPr>
                <w:rFonts w:eastAsia="Times New Roman" w:cstheme="minorHAnsi"/>
                <w:lang w:eastAsia="cs-CZ"/>
              </w:rPr>
              <w:t>et katedry</w:t>
            </w:r>
          </w:p>
          <w:p w:rsidR="00B27198" w:rsidRPr="00F01991" w:rsidRDefault="00B27198" w:rsidP="00B27198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01991">
              <w:rPr>
                <w:rFonts w:eastAsia="Times New Roman" w:cstheme="minorHAnsi"/>
                <w:lang w:eastAsia="cs-CZ"/>
              </w:rPr>
              <w:t xml:space="preserve">Rekonstrukce budovy kateder UJEP - PF </w:t>
            </w:r>
            <w:r w:rsidR="00F01991">
              <w:rPr>
                <w:rFonts w:eastAsia="Times New Roman" w:cstheme="minorHAnsi"/>
                <w:lang w:eastAsia="cs-CZ"/>
              </w:rPr>
              <w:t>–</w:t>
            </w:r>
            <w:r w:rsidRPr="00F01991">
              <w:rPr>
                <w:rFonts w:eastAsia="Times New Roman" w:cstheme="minorHAnsi"/>
                <w:lang w:eastAsia="cs-CZ"/>
              </w:rPr>
              <w:t xml:space="preserve"> 2</w:t>
            </w:r>
            <w:r w:rsidR="00F01991">
              <w:rPr>
                <w:rFonts w:eastAsia="Times New Roman" w:cstheme="minorHAnsi"/>
                <w:lang w:eastAsia="cs-CZ"/>
              </w:rPr>
              <w:t xml:space="preserve">. </w:t>
            </w:r>
            <w:r w:rsidRPr="00F01991">
              <w:rPr>
                <w:rFonts w:eastAsia="Times New Roman" w:cstheme="minorHAnsi"/>
                <w:lang w:eastAsia="cs-CZ"/>
              </w:rPr>
              <w:t>et aula</w:t>
            </w:r>
          </w:p>
        </w:tc>
      </w:tr>
      <w:tr w:rsidR="00B27198" w:rsidRPr="00723981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B27198" w:rsidRPr="00754CD7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27198" w:rsidRPr="00723981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7198" w:rsidRPr="00754CD7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198" w:rsidRPr="004C4A42" w:rsidRDefault="00B27198" w:rsidP="00C9249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C4A42">
              <w:rPr>
                <w:rFonts w:eastAsia="Times New Roman" w:cstheme="minorHAnsi"/>
                <w:color w:val="000000"/>
                <w:lang w:eastAsia="cs-CZ"/>
              </w:rPr>
              <w:t xml:space="preserve">Změny vyplývající ze zjištění v průběhu stavebních prací ke dni  </w:t>
            </w:r>
            <w:proofErr w:type="gramStart"/>
            <w:r w:rsidR="00C9249B">
              <w:rPr>
                <w:rFonts w:eastAsia="Times New Roman" w:cstheme="minorHAnsi"/>
                <w:color w:val="000000"/>
                <w:lang w:eastAsia="cs-CZ"/>
              </w:rPr>
              <w:t>22</w:t>
            </w:r>
            <w:r w:rsidRPr="00E03454">
              <w:rPr>
                <w:rFonts w:eastAsia="Times New Roman" w:cstheme="minorHAnsi"/>
                <w:color w:val="000000"/>
                <w:lang w:eastAsia="cs-CZ"/>
              </w:rPr>
              <w:t>.</w:t>
            </w:r>
            <w:r w:rsidR="005D0AC9" w:rsidRPr="00E03454">
              <w:rPr>
                <w:rFonts w:eastAsia="Times New Roman" w:cstheme="minorHAnsi"/>
                <w:color w:val="000000"/>
                <w:lang w:eastAsia="cs-CZ"/>
              </w:rPr>
              <w:t>11</w:t>
            </w:r>
            <w:r w:rsidRPr="00E03454">
              <w:rPr>
                <w:rFonts w:eastAsia="Times New Roman" w:cstheme="minorHAnsi"/>
                <w:color w:val="000000"/>
                <w:lang w:eastAsia="cs-CZ"/>
              </w:rPr>
              <w:t>.2024</w:t>
            </w:r>
            <w:proofErr w:type="gramEnd"/>
          </w:p>
        </w:tc>
      </w:tr>
      <w:tr w:rsidR="00B27198" w:rsidRPr="00723981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27198" w:rsidRPr="00723981" w:rsidTr="00754CD7">
        <w:trPr>
          <w:trHeight w:val="3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27198" w:rsidRPr="00723981" w:rsidTr="00DD01FE">
        <w:trPr>
          <w:trHeight w:val="1266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198" w:rsidRDefault="00B27198" w:rsidP="00B27198">
            <w:r>
              <w:t xml:space="preserve">Úprava dle §222 odst. </w:t>
            </w:r>
            <w:r w:rsidR="001846A3">
              <w:t>5</w:t>
            </w:r>
            <w:r>
              <w:t>) Zákona o zadávání veřejných zakázek</w:t>
            </w:r>
          </w:p>
          <w:p w:rsidR="00600D0F" w:rsidRDefault="00B27198" w:rsidP="00600D0F">
            <w:r w:rsidRPr="007527C9">
              <w:t xml:space="preserve">Důvodem změny </w:t>
            </w:r>
            <w:r>
              <w:t>„TLZ0</w:t>
            </w:r>
            <w:r w:rsidR="00600D0F">
              <w:t>7</w:t>
            </w:r>
            <w:r>
              <w:t>_01:</w:t>
            </w:r>
            <w:r w:rsidR="001846A3">
              <w:t xml:space="preserve"> </w:t>
            </w:r>
            <w:r w:rsidR="00600D0F">
              <w:t>Aula doplnění elektroinstalace</w:t>
            </w:r>
            <w:r w:rsidR="00FB265E">
              <w:t>“ jsou nepřesnosti v projektové dokumentaci elektro a výkazu výměr v objektu auly, které neodpovídal</w:t>
            </w:r>
            <w:r w:rsidR="00612CA8">
              <w:t>y</w:t>
            </w:r>
            <w:r w:rsidR="00FB265E">
              <w:t xml:space="preserve"> zadání. V souladu s požadavky stavebníka a požadavky navazujících profesí bylo nutní doplnit svítidla</w:t>
            </w:r>
            <w:r w:rsidR="00337674">
              <w:t>,</w:t>
            </w:r>
            <w:r w:rsidR="00FB265E">
              <w:t xml:space="preserve"> rozvody</w:t>
            </w:r>
            <w:r w:rsidR="00337674">
              <w:t xml:space="preserve"> a spínače</w:t>
            </w:r>
            <w:r w:rsidR="00FB265E">
              <w:t xml:space="preserve"> zejména do strojovny VZT vč. přilehlé chodby, v zázemí velké auly a v promítárně u malé auly, kde zcela chyběla. Dále bylo nutn</w:t>
            </w:r>
            <w:r w:rsidR="00337674">
              <w:t>é</w:t>
            </w:r>
            <w:r w:rsidR="00FB265E">
              <w:t xml:space="preserve"> upravit svítidla v několika dalších místnostech (např. malá aula, kojící místnost, úklidová místnost apod.)</w:t>
            </w:r>
            <w:r w:rsidR="00337674">
              <w:t>. Dalším důvodem změny je chybějící elektroinstalace a zásuvky pro technologii retenčních nádrží a některé zásuvky pro AV techniku. Se všemi úpravami souvisí oprava rozvaděče RH1 a doplnění patrových rozvaděčů R1 a R2. Součástí změny jsou i některé úpravy uzemnění objektu.</w:t>
            </w:r>
          </w:p>
          <w:p w:rsidR="009B0ED0" w:rsidRDefault="00600D0F" w:rsidP="00BF6FF3">
            <w:pPr>
              <w:jc w:val="both"/>
            </w:pPr>
            <w:r w:rsidRPr="007527C9">
              <w:t xml:space="preserve">Důvodem změny </w:t>
            </w:r>
            <w:r>
              <w:t xml:space="preserve">„TLZ07_02: </w:t>
            </w:r>
            <w:r w:rsidR="00337674">
              <w:t xml:space="preserve">Katedry UPS pro CHÚC a výtah“ jsou chyby a nepřesnosti v Projektové dokumentaci </w:t>
            </w:r>
            <w:r w:rsidR="005D1A00">
              <w:t xml:space="preserve">ve </w:t>
            </w:r>
            <w:r w:rsidR="00337674">
              <w:t xml:space="preserve">stavební části a </w:t>
            </w:r>
            <w:r w:rsidR="005D1A00">
              <w:t xml:space="preserve">v </w:t>
            </w:r>
            <w:r w:rsidR="00337674">
              <w:t xml:space="preserve">části elektro a </w:t>
            </w:r>
            <w:r w:rsidR="005D1A00">
              <w:t xml:space="preserve">také </w:t>
            </w:r>
            <w:r w:rsidR="00337674">
              <w:t>ve výkazu výměr. V PD elektro j</w:t>
            </w:r>
            <w:r w:rsidR="005D1A00">
              <w:t>e</w:t>
            </w:r>
            <w:r w:rsidR="00337674">
              <w:t xml:space="preserve"> zak</w:t>
            </w:r>
            <w:r w:rsidR="005D1A00">
              <w:t>r</w:t>
            </w:r>
            <w:r w:rsidR="00337674">
              <w:t>esl</w:t>
            </w:r>
            <w:r w:rsidR="005D1A00">
              <w:t>e</w:t>
            </w:r>
            <w:r w:rsidR="00337674">
              <w:t>na UPS v</w:t>
            </w:r>
            <w:r w:rsidR="005D1A00">
              <w:t> </w:t>
            </w:r>
            <w:r w:rsidR="00337674">
              <w:t>místnosti</w:t>
            </w:r>
            <w:r w:rsidR="005D1A00">
              <w:t xml:space="preserve"> č. 229 ve 2.NP v objektu kateder, ve výkazu výměr však zcela chybí. Vzhledem k hmotnosti samotné UPS bez baterií 880 kg není možné jí ze statického hlediska instalovat do 2.NP bez posílení nosnosti stropních konstrukcí. Z toho důvodu bylo rozhodnuto o vybudování nového prostoru v místnosti stávající elektro rozvodny a podezdění místa uložení </w:t>
            </w:r>
            <w:proofErr w:type="gramStart"/>
            <w:r w:rsidR="005D1A00">
              <w:t>UPS v 1.PP</w:t>
            </w:r>
            <w:proofErr w:type="gramEnd"/>
            <w:r w:rsidR="005D1A00">
              <w:t xml:space="preserve"> pro statické zajištění stropu. V nově vzniklém prostoru je nutné doplnit chladící jednotky pro vytvoření vhodných teplotních podmínek pro UPS</w:t>
            </w:r>
            <w:r w:rsidR="001F41B1">
              <w:t>.</w:t>
            </w:r>
          </w:p>
          <w:p w:rsidR="00600D0F" w:rsidRDefault="00600D0F" w:rsidP="00BF6FF3">
            <w:pPr>
              <w:jc w:val="both"/>
            </w:pPr>
            <w:r w:rsidRPr="007527C9">
              <w:t xml:space="preserve">Důvodem změny </w:t>
            </w:r>
            <w:r>
              <w:t>„TL</w:t>
            </w:r>
            <w:r w:rsidR="000551B6">
              <w:t>Z07_03: Katedry změny ZTI II“ jsou nepřesnosti v projektové dokumentace ZTI a ve výkazu výměr</w:t>
            </w:r>
            <w:r w:rsidR="002065F2">
              <w:t>. V PD a VV chybí některá kanalizační a vodovodní potrubí</w:t>
            </w:r>
            <w:r w:rsidR="002F6FB8">
              <w:t xml:space="preserve"> vč. souvisejících prvků a tepelných izolací, </w:t>
            </w:r>
            <w:r w:rsidR="00DA32AD">
              <w:t xml:space="preserve">zejména </w:t>
            </w:r>
            <w:r w:rsidR="002065F2">
              <w:t>ke stávajících umývadlům v již opravených mís</w:t>
            </w:r>
            <w:r w:rsidR="002F6FB8">
              <w:t>t</w:t>
            </w:r>
            <w:r w:rsidR="002065F2">
              <w:t xml:space="preserve">nostech </w:t>
            </w:r>
            <w:r w:rsidR="002F6FB8">
              <w:t xml:space="preserve">a z důvodu rekonstrukce a nevhodného umístění není možné ponechat lokálně původní rozvody. </w:t>
            </w:r>
            <w:r w:rsidR="00E10176">
              <w:t>V PD a VV chybí rozvody ZTI k některým kuchyňským linkám</w:t>
            </w:r>
            <w:r w:rsidR="00612CA8">
              <w:t xml:space="preserve"> a dešťová kanalizace od vpustí na terase nad části 1.NP</w:t>
            </w:r>
            <w:r w:rsidR="00E10176">
              <w:t xml:space="preserve">. </w:t>
            </w:r>
            <w:r w:rsidR="002F6FB8">
              <w:t xml:space="preserve">Dále jsou v PD a VV dřezy v prostorech s kuchyňskými linkami, tyto nebudou realizovány a jsou odečítány </w:t>
            </w:r>
            <w:r w:rsidR="002F6FB8">
              <w:lastRenderedPageBreak/>
              <w:t>(budou kuchyňské linky vč. vybavení). Ve výkazu výměr dále schází dva vodoměry u technologie pro retenční nádrže.</w:t>
            </w:r>
          </w:p>
          <w:p w:rsidR="00600D0F" w:rsidRDefault="00600D0F" w:rsidP="00BF6FF3">
            <w:pPr>
              <w:jc w:val="both"/>
            </w:pPr>
            <w:r w:rsidRPr="007527C9">
              <w:t xml:space="preserve">Důvodem změny </w:t>
            </w:r>
            <w:r>
              <w:t>„TLZ07_04:</w:t>
            </w:r>
            <w:r w:rsidR="00DD01FE">
              <w:t xml:space="preserve"> Katedry Vnitřní dveře revize PD</w:t>
            </w:r>
            <w:r w:rsidR="00DA32AD">
              <w:t xml:space="preserve">“ jsou nepřesnosti v projektové dokumentaci ve stavební části a ve výkazu výměr. </w:t>
            </w:r>
            <w:r w:rsidR="00612CA8">
              <w:t>Dveře</w:t>
            </w:r>
            <w:r w:rsidR="00DA32AD">
              <w:t xml:space="preserve"> dle tabulky dveří neodpovídají skutečnosti na stavbě </w:t>
            </w:r>
            <w:r w:rsidR="00612CA8">
              <w:t>ani PD,</w:t>
            </w:r>
            <w:r w:rsidR="00DA32AD">
              <w:t xml:space="preserve"> často mají jiné</w:t>
            </w:r>
            <w:r w:rsidR="006E1CB3">
              <w:t xml:space="preserve"> rozměry</w:t>
            </w:r>
            <w:r w:rsidR="00612CA8">
              <w:t xml:space="preserve"> a požární odolnosti</w:t>
            </w:r>
            <w:r w:rsidR="006E1CB3">
              <w:t>, chybí nadsvětlíky, jsou jiná madla u dveří do WC pro imobilní apod. Na stavbě bylo rozhodnuto, že dveře budou pokud možno o rozměrech stávajících dveří</w:t>
            </w:r>
            <w:r w:rsidR="00612CA8">
              <w:t>, s požární odolností dle PBŘ</w:t>
            </w:r>
            <w:r w:rsidR="006E1CB3">
              <w:t xml:space="preserve"> a tabulka dveří byla upravena. Ve výkazu výměr dále chyběly dozdívky, úpravy a zarovnání dveřních ostění po vybourání původních zárubní.</w:t>
            </w:r>
          </w:p>
          <w:p w:rsidR="00600D0F" w:rsidRDefault="00600D0F" w:rsidP="00BF6FF3">
            <w:pPr>
              <w:jc w:val="both"/>
            </w:pPr>
            <w:r w:rsidRPr="007527C9">
              <w:t xml:space="preserve">Důvodem změny </w:t>
            </w:r>
            <w:r>
              <w:t>„TLZ07_05:</w:t>
            </w:r>
            <w:r w:rsidR="00DD01FE">
              <w:t xml:space="preserve"> </w:t>
            </w:r>
            <w:r w:rsidR="00CC2973">
              <w:t xml:space="preserve">Katedry doplnění elektroinstalace“ jsou nepřesnosti v projektové dokumentaci elektro a ve výkazu výměr. V projektové dokumentaci chybí </w:t>
            </w:r>
            <w:proofErr w:type="spellStart"/>
            <w:r w:rsidR="00CC2973">
              <w:t>osoušeče</w:t>
            </w:r>
            <w:proofErr w:type="spellEnd"/>
            <w:r w:rsidR="00CC2973">
              <w:t xml:space="preserve"> rukou v sociálních zařízeních vč. elektroinstalace, elektroinstalace k některým kuchyňkám, vybavení rozvaděče RH1 v souladu se změnami elektro a předpisy elektro, </w:t>
            </w:r>
            <w:r w:rsidR="00612CA8">
              <w:t xml:space="preserve">úprava rozvaděče chlazení R.CHL, </w:t>
            </w:r>
            <w:r w:rsidR="00CC2973">
              <w:t xml:space="preserve">vybavení a protipožární úprava patrových rozvaděčů v souladu se změnami elektro a PBŘ, </w:t>
            </w:r>
            <w:proofErr w:type="spellStart"/>
            <w:r w:rsidR="00CC2973">
              <w:t>rozbočovací</w:t>
            </w:r>
            <w:proofErr w:type="spellEnd"/>
            <w:r w:rsidR="00CC2973">
              <w:t xml:space="preserve"> elektro krabice</w:t>
            </w:r>
            <w:r w:rsidR="00E10176">
              <w:t>, některá uzemnění</w:t>
            </w:r>
            <w:r w:rsidR="00612CA8">
              <w:t xml:space="preserve"> vč. uzemnění antistatických podlah v </w:t>
            </w:r>
            <w:proofErr w:type="spellStart"/>
            <w:r w:rsidR="00612CA8">
              <w:t>serverovnách</w:t>
            </w:r>
            <w:proofErr w:type="spellEnd"/>
            <w:r w:rsidR="00612CA8">
              <w:t>, podlahové krabice v </w:t>
            </w:r>
            <w:proofErr w:type="spellStart"/>
            <w:r w:rsidR="00612CA8">
              <w:t>účabnách</w:t>
            </w:r>
            <w:proofErr w:type="spellEnd"/>
            <w:r w:rsidR="00612CA8">
              <w:t>, kabelové žlaby pro elektro FTV na střeše 7.NP</w:t>
            </w:r>
            <w:r w:rsidR="00E10176">
              <w:t xml:space="preserve"> apod.</w:t>
            </w:r>
          </w:p>
          <w:p w:rsidR="00600D0F" w:rsidRDefault="00600D0F" w:rsidP="00BF6FF3">
            <w:pPr>
              <w:jc w:val="both"/>
            </w:pPr>
            <w:r w:rsidRPr="007527C9">
              <w:t xml:space="preserve">Důvodem změny </w:t>
            </w:r>
            <w:r>
              <w:t>„TLZ07_06:</w:t>
            </w:r>
            <w:r w:rsidR="00DD01FE">
              <w:t xml:space="preserve"> Katedry dopočet položek výkazu výměr</w:t>
            </w:r>
            <w:r w:rsidR="00E10176">
              <w:t xml:space="preserve">“ jsou nepřesnosti v projektové dokumentaci a zejména ve výkazu výměr. Jedná se </w:t>
            </w:r>
            <w:r w:rsidR="005D3233">
              <w:t xml:space="preserve">zejména o </w:t>
            </w:r>
            <w:r w:rsidR="00E10176">
              <w:t xml:space="preserve">chybějící plochy pro vyčištění budovy, chybějící hydroizolační </w:t>
            </w:r>
            <w:proofErr w:type="spellStart"/>
            <w:r w:rsidR="00E10176">
              <w:t>prostupky</w:t>
            </w:r>
            <w:proofErr w:type="spellEnd"/>
            <w:r w:rsidR="00E10176">
              <w:t xml:space="preserve"> pro přípojku vodovodu a pro dešťovou kanalizaci, chybějící SDK předstěny v sociálních zařízeních u </w:t>
            </w:r>
            <w:proofErr w:type="spellStart"/>
            <w:r w:rsidR="00E10176">
              <w:t>předstěnových</w:t>
            </w:r>
            <w:proofErr w:type="spellEnd"/>
            <w:r w:rsidR="00E10176">
              <w:t xml:space="preserve"> modulů, chybějící drobné SDK příčky, kaslíky a z</w:t>
            </w:r>
            <w:r w:rsidR="005D3233">
              <w:t>á</w:t>
            </w:r>
            <w:r w:rsidR="00E10176">
              <w:t>stěny</w:t>
            </w:r>
            <w:r w:rsidR="005D3233">
              <w:t xml:space="preserve"> v různých místnostech</w:t>
            </w:r>
            <w:r w:rsidR="00E10176">
              <w:t xml:space="preserve">, </w:t>
            </w:r>
            <w:r w:rsidR="005D3233">
              <w:t>chybějící bateriové dojezdy osobních výtahů, chybějící vstupní čistící rohože, chybějící vybavení soc. zařízení (zrcadla, dávkovače tekutého mýdla, zásobníky ručníků a toaletního papíru, odpadkové koše, WC štětky, apod.)</w:t>
            </w:r>
            <w:r w:rsidR="00612CA8">
              <w:t>, nátěry stávajících potrubí vytápění v 1.NP – 6.NP</w:t>
            </w:r>
            <w:r w:rsidR="00D13919">
              <w:t>.</w:t>
            </w:r>
          </w:p>
          <w:p w:rsidR="00600D0F" w:rsidRDefault="00600D0F" w:rsidP="00BF6FF3">
            <w:pPr>
              <w:jc w:val="both"/>
            </w:pPr>
            <w:r w:rsidRPr="007527C9">
              <w:t xml:space="preserve">Důvodem změny </w:t>
            </w:r>
            <w:r>
              <w:t>„TLZ07_07:</w:t>
            </w:r>
            <w:r w:rsidR="00DD01FE">
              <w:t xml:space="preserve"> Aula dopočet položek výkazu výměr</w:t>
            </w:r>
            <w:r>
              <w:t xml:space="preserve">“ </w:t>
            </w:r>
            <w:r w:rsidR="005D3233">
              <w:t xml:space="preserve">jsou nepřesnosti v projektové dokumentaci a zejména ve výkazu výměr. Jedná se o zejména chybějící dozdívky obvodových stěn v místech původních </w:t>
            </w:r>
            <w:proofErr w:type="spellStart"/>
            <w:r w:rsidR="005D3233">
              <w:t>zaatikových</w:t>
            </w:r>
            <w:proofErr w:type="spellEnd"/>
            <w:r w:rsidR="005D3233">
              <w:t xml:space="preserve"> žlabů</w:t>
            </w:r>
            <w:r w:rsidR="009B6C4A">
              <w:t xml:space="preserve">, chybějících SDK předstěny v sociálních zařízeních u </w:t>
            </w:r>
            <w:proofErr w:type="spellStart"/>
            <w:r w:rsidR="009B6C4A">
              <w:t>předstěnových</w:t>
            </w:r>
            <w:proofErr w:type="spellEnd"/>
            <w:r w:rsidR="009B6C4A">
              <w:t xml:space="preserve"> modulů, chybějící SKD konstrukce v chodbě </w:t>
            </w:r>
            <w:r w:rsidR="004352F9">
              <w:t>v 1.NP</w:t>
            </w:r>
            <w:r w:rsidR="009B6C4A">
              <w:t>,</w:t>
            </w:r>
            <w:r w:rsidR="004352F9">
              <w:t xml:space="preserve"> </w:t>
            </w:r>
            <w:r w:rsidR="009B6C4A">
              <w:t>chybějící oprava podhledu ve velké aule po provádějí prostoru pro tělesně postižení</w:t>
            </w:r>
            <w:r w:rsidR="004352F9">
              <w:t xml:space="preserve"> a dalších prací</w:t>
            </w:r>
            <w:r w:rsidR="009B6C4A">
              <w:t>, chybějící demontáž původních dveří z velké auly do jejího zázemí, chybějící bourání betonu v soc. zařízení z důvodu vyrovnání výšek, chybějící vybavení soc. zařízení (zrcadla, dávkovače tekutého mýdla, zásobníky ručníků a toaletního papíru, odpadkové koše, WC štětky, apod.)</w:t>
            </w:r>
            <w:r w:rsidR="00D13919">
              <w:t>.</w:t>
            </w:r>
          </w:p>
          <w:p w:rsidR="00600D0F" w:rsidRDefault="00600D0F" w:rsidP="00BF6FF3">
            <w:pPr>
              <w:jc w:val="both"/>
            </w:pPr>
            <w:r w:rsidRPr="007527C9">
              <w:t xml:space="preserve">Důvodem změny </w:t>
            </w:r>
            <w:r>
              <w:t>„TLZ07_0</w:t>
            </w:r>
            <w:r w:rsidR="005172B5">
              <w:t>8</w:t>
            </w:r>
            <w:r>
              <w:t>:</w:t>
            </w:r>
            <w:r w:rsidR="00DD01FE">
              <w:t>Areálový vodovod změna</w:t>
            </w:r>
            <w:r w:rsidR="008224AE">
              <w:t>“ jsou nepřesnosti v projektové dokumentaci v části areálový vodovod a ve výkazu výměr. Ve VV chybí překop stávajících areálové komunikace a obnovení konstrukce vozovky po provedení vodovodní přípojky. Dále v PD a VV chybí odbočky a uzávěry ke stávajícím vnějším hydrantům a k budoucímu sportovišti. Po provedení výkopů bylo zjištěno, že část potrubí byla již vyměněna v nedávně minulosti a nemusí byt opětovně měněna.</w:t>
            </w:r>
          </w:p>
          <w:p w:rsidR="00DD01FE" w:rsidRDefault="00DD01FE" w:rsidP="00DD01FE">
            <w:pPr>
              <w:jc w:val="both"/>
            </w:pPr>
            <w:r w:rsidRPr="007527C9">
              <w:t xml:space="preserve">Důvodem změny </w:t>
            </w:r>
            <w:r>
              <w:t>„TLZ07_</w:t>
            </w:r>
            <w:r w:rsidR="005172B5">
              <w:t>09</w:t>
            </w:r>
            <w:r>
              <w:t>: Aula ZTI – napojení objektu České mládeže“ je</w:t>
            </w:r>
            <w:r w:rsidR="00E03454">
              <w:t xml:space="preserve"> nepřesnost v projektové dokumentaci v části TZI a ve výkazu výměr. Dle PD končí přívod studené vody od hlavního vstupu v objektu kateder do objetu „stará budova“ (České Mládeže) ve spojovací chodbě </w:t>
            </w:r>
            <w:proofErr w:type="spellStart"/>
            <w:r w:rsidR="00E03454">
              <w:t>obj</w:t>
            </w:r>
            <w:proofErr w:type="spellEnd"/>
            <w:r w:rsidR="00E03454">
              <w:t xml:space="preserve">. auly </w:t>
            </w:r>
            <w:r w:rsidR="00936675">
              <w:t>několik metrů</w:t>
            </w:r>
            <w:r w:rsidR="00E03454">
              <w:t xml:space="preserve"> před starou budovou s poznám</w:t>
            </w:r>
            <w:r w:rsidR="00BB1F18">
              <w:t>k</w:t>
            </w:r>
            <w:r w:rsidR="00E03454">
              <w:t>ou „dále vedeno do b</w:t>
            </w:r>
            <w:r w:rsidR="00BB1F18">
              <w:t>u</w:t>
            </w:r>
            <w:r w:rsidR="00E03454">
              <w:t>dovy</w:t>
            </w:r>
            <w:r w:rsidR="00BB1F18">
              <w:t xml:space="preserve"> Česká Mládež stará budova“ rozsah není </w:t>
            </w:r>
            <w:r w:rsidR="00BB1F18">
              <w:lastRenderedPageBreak/>
              <w:t xml:space="preserve">dále ani v PD ani ve VV specifikován. Propojení </w:t>
            </w:r>
            <w:r w:rsidR="00936675">
              <w:t xml:space="preserve">v objektu auly a v objektu stará budovy </w:t>
            </w:r>
            <w:r w:rsidR="00BB1F18">
              <w:t>však je nutné provést.</w:t>
            </w:r>
          </w:p>
          <w:p w:rsidR="00600D0F" w:rsidRDefault="00600D0F" w:rsidP="00BF6FF3">
            <w:pPr>
              <w:jc w:val="both"/>
            </w:pPr>
            <w:r w:rsidRPr="007527C9">
              <w:t xml:space="preserve">Důvodem změny </w:t>
            </w:r>
            <w:r>
              <w:t>„TLZ07_1</w:t>
            </w:r>
            <w:r w:rsidR="005172B5">
              <w:t>0</w:t>
            </w:r>
            <w:r>
              <w:t>:</w:t>
            </w:r>
            <w:r w:rsidR="00DD01FE">
              <w:t xml:space="preserve"> Trafostanice dopočty VV</w:t>
            </w:r>
            <w:r w:rsidR="00BB1F18">
              <w:t>“ jsou nepřesnosti v projektové dokumentaci a zejména ve výkazu výměr. Dle PD má být vybourán a obnoven okapový chodníček kolem objektu trafostanice. Důvodem je nutné provedení uzemnění kolem objektu a napojení na nové rozvody SLN, SLB a MaR. VV bourání a obnovení okapového chodníčku neřeší. Druhým problémem je v PD neřešená skutečná členitost objektu a tím způsobený špatný výpočet rohových lišt v rámci opravy fasády trafostanice. Rohové lišty musí být provedeny na všech rozích objektu.</w:t>
            </w:r>
          </w:p>
          <w:p w:rsidR="00600D0F" w:rsidRDefault="00600D0F" w:rsidP="00BF6FF3">
            <w:pPr>
              <w:jc w:val="both"/>
            </w:pPr>
            <w:r w:rsidRPr="007527C9">
              <w:t xml:space="preserve">Důvodem změny </w:t>
            </w:r>
            <w:r>
              <w:t>„TLZ07_1</w:t>
            </w:r>
            <w:r w:rsidR="005172B5">
              <w:t>1</w:t>
            </w:r>
            <w:r>
              <w:t>:</w:t>
            </w:r>
            <w:r w:rsidR="00DD01FE">
              <w:t xml:space="preserve"> Katedry zazdívky a obezdívky svislých rozvodů</w:t>
            </w:r>
            <w:r w:rsidR="003E1230">
              <w:t>“ jsou nepřesnosti v projektové dokumentaci ve stavební části a ve výkazu výměr. Tato změna řeší obezdívky a zazdívky rozvodu ZTI, které museli být zbourány a vybourány pro realizaci nových rozvodu ZTI</w:t>
            </w:r>
            <w:r w:rsidR="00CF4BAD">
              <w:t xml:space="preserve"> a VZT</w:t>
            </w:r>
            <w:r w:rsidR="003E1230">
              <w:t xml:space="preserve">. Bourací práce byly řešeny v „TLZ02_01: Bourání šachet a </w:t>
            </w:r>
            <w:proofErr w:type="spellStart"/>
            <w:r w:rsidR="003E1230">
              <w:t>kaslíků</w:t>
            </w:r>
            <w:proofErr w:type="spellEnd"/>
            <w:r w:rsidR="003E1230">
              <w:t xml:space="preserve"> pro TZB“ a v „TLZ04_17: </w:t>
            </w:r>
            <w:r w:rsidR="003E1230" w:rsidRPr="001846A3">
              <w:t>Katedry bourací práce katedry nezahrnuté ve VV</w:t>
            </w:r>
            <w:r w:rsidR="003E1230">
              <w:t>“</w:t>
            </w:r>
          </w:p>
          <w:p w:rsidR="00600D0F" w:rsidRDefault="00600D0F" w:rsidP="00BF6FF3">
            <w:pPr>
              <w:jc w:val="both"/>
            </w:pPr>
            <w:r w:rsidRPr="007527C9">
              <w:t xml:space="preserve">Důvodem změny </w:t>
            </w:r>
            <w:r>
              <w:t>„TLZ07_1</w:t>
            </w:r>
            <w:r w:rsidR="005172B5">
              <w:t>2</w:t>
            </w:r>
            <w:r>
              <w:t xml:space="preserve">: </w:t>
            </w:r>
            <w:r w:rsidR="00DD01FE">
              <w:t>Katedry změny ve vytápění</w:t>
            </w:r>
            <w:r w:rsidR="00BF3778">
              <w:t xml:space="preserve">“ jsou nepřesnosti v projektové dokumentaci v části vytápění a ve výkazu výměr. Jedná se o nevhodně navržené ohřívače vody jejich objem v kombinace s topným, příkonem nezaručuje bezpečný provoz a musí být proto doplněny další zásobníky a topný výkon </w:t>
            </w:r>
            <w:r w:rsidR="0060421A">
              <w:t xml:space="preserve">do nich </w:t>
            </w:r>
            <w:r w:rsidR="00BF3778">
              <w:t xml:space="preserve">rozdělen. </w:t>
            </w:r>
            <w:r w:rsidR="0060421A">
              <w:t>Dále</w:t>
            </w:r>
            <w:r w:rsidR="00BF3778">
              <w:t xml:space="preserve"> o </w:t>
            </w:r>
            <w:r w:rsidR="0060421A">
              <w:t xml:space="preserve">reálně </w:t>
            </w:r>
            <w:r w:rsidR="00BF3778">
              <w:t>chybějící topná tělesa v některých prostorech</w:t>
            </w:r>
            <w:r w:rsidR="0060421A">
              <w:t xml:space="preserve"> (V PD jsou zakresleny v původním stavu)</w:t>
            </w:r>
            <w:r w:rsidR="00BF3778">
              <w:t>, která musí b</w:t>
            </w:r>
            <w:r w:rsidR="0060421A">
              <w:t>y</w:t>
            </w:r>
            <w:r w:rsidR="00BF3778">
              <w:t>t doplněna</w:t>
            </w:r>
            <w:r w:rsidR="0060421A">
              <w:t xml:space="preserve"> včetně potrubí a armatur. V předávací stanici musí být provedeny úpravy v dimenzích a napojení některých regulačních prvků pro zlepšení jejich funkčnosti životnosti a dále doplnění měřičů spotřeby tepla </w:t>
            </w:r>
            <w:r w:rsidR="0049258D">
              <w:t xml:space="preserve">s napojením na MaR </w:t>
            </w:r>
            <w:r w:rsidR="0060421A">
              <w:t>pro účinnou kontrolu spotřeb a energetický management.</w:t>
            </w:r>
          </w:p>
          <w:p w:rsidR="0049258D" w:rsidRDefault="00600D0F" w:rsidP="0049258D">
            <w:pPr>
              <w:jc w:val="both"/>
            </w:pPr>
            <w:r w:rsidRPr="007527C9">
              <w:t xml:space="preserve">Důvodem změny </w:t>
            </w:r>
            <w:r>
              <w:t>„TLZ07_1</w:t>
            </w:r>
            <w:r w:rsidR="005172B5">
              <w:t>3</w:t>
            </w:r>
            <w:r>
              <w:t xml:space="preserve">: Aula </w:t>
            </w:r>
            <w:r w:rsidR="00DD01FE">
              <w:t>změny ve vytápění</w:t>
            </w:r>
            <w:r w:rsidR="0049258D">
              <w:t>“ jsou nepřesnosti v projektové dokumentaci v části vytápění a ve výkazu výměr. Jedná se o nevhodně navržené ohřívače vody jejich objem v kombinace s topným, příkonem nezaručuje bezpečný provoz a musí být proto doplněny další zásobník a topný výkon do obou rozdělen. Dále se jedná o změnu měřičů spotřeby tepla dle dimenzí potrubí a s napojením na MaR.</w:t>
            </w:r>
          </w:p>
          <w:p w:rsidR="00600D0F" w:rsidRDefault="00600D0F" w:rsidP="00BF6FF3">
            <w:pPr>
              <w:jc w:val="both"/>
            </w:pPr>
            <w:r w:rsidRPr="007527C9">
              <w:t xml:space="preserve">Důvodem změny </w:t>
            </w:r>
            <w:r>
              <w:t>„TLZ07_1</w:t>
            </w:r>
            <w:r w:rsidR="005172B5">
              <w:t>4</w:t>
            </w:r>
            <w:r>
              <w:t>:</w:t>
            </w:r>
            <w:r w:rsidR="00DD01FE">
              <w:t xml:space="preserve"> Katedry změny IRC</w:t>
            </w:r>
            <w:r>
              <w:t>“ je</w:t>
            </w:r>
            <w:r w:rsidR="0049258D">
              <w:t xml:space="preserve"> v projektové dokumentaci v části individuální regulace teploty (IRC) komplikovaně navržený systém. V rámci úprav bude  každém patrovém elektrorozvaděči </w:t>
            </w:r>
            <w:r w:rsidR="00D70206">
              <w:t>doplněn</w:t>
            </w:r>
            <w:r w:rsidR="0049258D">
              <w:t xml:space="preserve"> </w:t>
            </w:r>
            <w:r w:rsidR="00D70206">
              <w:t xml:space="preserve">(místo navrženého komunikačního modulu) </w:t>
            </w:r>
            <w:proofErr w:type="gramStart"/>
            <w:r w:rsidR="0049258D">
              <w:t>řídící</w:t>
            </w:r>
            <w:proofErr w:type="gramEnd"/>
            <w:r w:rsidR="0049258D">
              <w:t xml:space="preserve"> systém</w:t>
            </w:r>
            <w:r w:rsidR="00D70206">
              <w:t xml:space="preserve"> napojený na strukturovanou kabeláž. Tím se </w:t>
            </w:r>
            <w:r w:rsidR="00D13919">
              <w:t>zrychlí</w:t>
            </w:r>
            <w:r w:rsidR="00D70206">
              <w:t xml:space="preserve"> chod IRC. Dále jsou odečteny nerealizované kabelové</w:t>
            </w:r>
            <w:r w:rsidR="00612CA8">
              <w:t xml:space="preserve"> žlaby</w:t>
            </w:r>
            <w:r w:rsidR="00D70206">
              <w:t>, dopočtena kabeláž dle skutečnosti a upřesněny napájecí zdroje v patrových rozvaděčích.</w:t>
            </w:r>
          </w:p>
          <w:p w:rsidR="00600D0F" w:rsidRDefault="00600D0F" w:rsidP="00704000">
            <w:pPr>
              <w:jc w:val="both"/>
            </w:pPr>
            <w:r w:rsidRPr="007527C9">
              <w:t xml:space="preserve">Důvodem změny </w:t>
            </w:r>
            <w:r>
              <w:t>„TLZ07_1</w:t>
            </w:r>
            <w:r w:rsidR="005172B5">
              <w:t>5</w:t>
            </w:r>
            <w:r>
              <w:t>:</w:t>
            </w:r>
            <w:r w:rsidR="00DD01FE">
              <w:t xml:space="preserve"> Katedry změny Měření a regulace</w:t>
            </w:r>
            <w:r>
              <w:t xml:space="preserve">“ </w:t>
            </w:r>
            <w:r w:rsidR="00704000">
              <w:t>a</w:t>
            </w:r>
            <w:r w:rsidRPr="007527C9">
              <w:t xml:space="preserve"> změny </w:t>
            </w:r>
            <w:r>
              <w:t>„TLZ07_1</w:t>
            </w:r>
            <w:r w:rsidR="00BC7626">
              <w:t>6</w:t>
            </w:r>
            <w:r>
              <w:t>:</w:t>
            </w:r>
            <w:r w:rsidR="00DD01FE">
              <w:t xml:space="preserve"> Aula změny Měření a regulace</w:t>
            </w:r>
            <w:r w:rsidR="00704000">
              <w:t>“ jsou nepřesnosti v projektové dokumentaci v části Měření a regulace v obou etapách díla a ve výkazech výměr. Dle nového schématu zapojení MaR dochází k úpravě a zjednodušení rozvaděčů MaR lepším propojením obou částí díla. Dále k doplnění kabeláže a ohebných trubek, doplnění programátorských prací v souladu s požadavky uživatele a doplnění chybějících kanálových čidel v objektu auly.</w:t>
            </w:r>
          </w:p>
          <w:p w:rsidR="00600D0F" w:rsidRDefault="00600D0F" w:rsidP="005172B5">
            <w:pPr>
              <w:jc w:val="both"/>
            </w:pPr>
            <w:r w:rsidRPr="007527C9">
              <w:t xml:space="preserve">Důvodem změny </w:t>
            </w:r>
            <w:r>
              <w:t>„TLZ07_1</w:t>
            </w:r>
            <w:r w:rsidR="00B633AB">
              <w:t>7</w:t>
            </w:r>
            <w:r>
              <w:t xml:space="preserve">: </w:t>
            </w:r>
            <w:r w:rsidR="00DD01FE">
              <w:t xml:space="preserve">Trafostanice VN rozvaděč, monitoring </w:t>
            </w:r>
            <w:proofErr w:type="spellStart"/>
            <w:r w:rsidR="00DD01FE">
              <w:t>traf</w:t>
            </w:r>
            <w:proofErr w:type="spellEnd"/>
            <w:r w:rsidR="001F41B1">
              <w:t xml:space="preserve">“ jsou nepřesnosti v projektové dokumentaci v části elektro trafostanice a ve výkazu výměr. Hlavní problém spočívá v umístění měření </w:t>
            </w:r>
            <w:r w:rsidR="001F41B1">
              <w:lastRenderedPageBreak/>
              <w:t xml:space="preserve">spotřeby elektrické energie do části NN trafostanice a zachování chodu obou transformátorů. Dle předpisů ČEZ však v případě chodu obou transformátorů musí být měření spotřeby elektrické energie v části VN trafostanice. S tím souvisí nutná změna rozvaděče 22 </w:t>
            </w:r>
            <w:proofErr w:type="spellStart"/>
            <w:r w:rsidR="001F41B1">
              <w:t>kV</w:t>
            </w:r>
            <w:proofErr w:type="spellEnd"/>
            <w:r w:rsidR="001F41B1">
              <w:t xml:space="preserve"> v části VN trafostanice, úpravy kabeláží a monitoringu obou transformátorů.</w:t>
            </w:r>
          </w:p>
          <w:p w:rsidR="00B633AB" w:rsidRPr="00723981" w:rsidRDefault="00B633AB" w:rsidP="00DC4A2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527C9">
              <w:t xml:space="preserve">Důvodem změny </w:t>
            </w:r>
            <w:r>
              <w:t xml:space="preserve">„TLZ07_18: </w:t>
            </w:r>
            <w:r w:rsidRPr="00B633AB">
              <w:t xml:space="preserve">AV </w:t>
            </w:r>
            <w:r w:rsidR="00DC4A26">
              <w:t>technika</w:t>
            </w:r>
            <w:r w:rsidRPr="00B633AB">
              <w:t xml:space="preserve"> doplnění interaktivních tabulí</w:t>
            </w:r>
            <w:r w:rsidR="00BC7626">
              <w:t>“</w:t>
            </w:r>
            <w:r>
              <w:t xml:space="preserve"> jsou nepřesnosti v projektové dokumentaci a ve výkazu výměr. V PD a ve VV chybí dodávka a montáž interaktivních tabulí do nových učeben v 6.NP</w:t>
            </w:r>
            <w:r w:rsidR="00BC7626">
              <w:t>.</w:t>
            </w:r>
            <w:r>
              <w:t xml:space="preserve"> </w:t>
            </w:r>
          </w:p>
        </w:tc>
      </w:tr>
      <w:tr w:rsidR="00B27198" w:rsidRPr="00723981" w:rsidTr="00754CD7">
        <w:trPr>
          <w:trHeight w:val="3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27198" w:rsidRPr="00723981" w:rsidRDefault="00B27198" w:rsidP="00B271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41175" w:rsidRPr="00723981" w:rsidTr="00CE05EC">
        <w:trPr>
          <w:trHeight w:val="2502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FE" w:rsidRDefault="00DD01FE" w:rsidP="00DD01FE">
            <w:r>
              <w:t>Z</w:t>
            </w:r>
            <w:r w:rsidRPr="007527C9">
              <w:t>měn</w:t>
            </w:r>
            <w:r>
              <w:t>a</w:t>
            </w:r>
            <w:r w:rsidRPr="007527C9">
              <w:t xml:space="preserve"> </w:t>
            </w:r>
            <w:r>
              <w:t xml:space="preserve">„TLZ07_01: Aula doplnění elektroinstalace“ spočívá </w:t>
            </w:r>
            <w:r w:rsidR="000551B6">
              <w:t>v dopočtu chybějící elektroinstalace – světel, nouzových světel, kabelů, kabelových žlabů, zásuvek, spínačů, rozvaděčů vč. vybavení apod. Proti přípočtům jsou odpočteny některé nerealizované resp. měnění prvky.</w:t>
            </w:r>
          </w:p>
          <w:p w:rsidR="000551B6" w:rsidRDefault="00DD01FE" w:rsidP="000551B6">
            <w:r>
              <w:t>Z</w:t>
            </w:r>
            <w:r w:rsidRPr="007527C9">
              <w:t>měn</w:t>
            </w:r>
            <w:r>
              <w:t>a</w:t>
            </w:r>
            <w:r w:rsidRPr="007527C9">
              <w:t xml:space="preserve"> </w:t>
            </w:r>
            <w:r>
              <w:t>„TLZ07_02: Katedry UPS pro CHÚC a výtah“ spočívá v</w:t>
            </w:r>
            <w:r w:rsidR="000551B6">
              <w:t> dopočtu chybějící UPS vč. baterií a v dopočtu vytvoření nového prostoru pro UPS – příčky, povrchové úpravy, podezdění prostoru, doplnění chlazení apod.</w:t>
            </w:r>
          </w:p>
          <w:p w:rsidR="00DD01FE" w:rsidRDefault="00DD01FE" w:rsidP="00DD01FE">
            <w:pPr>
              <w:jc w:val="both"/>
            </w:pPr>
            <w:r>
              <w:t>Z</w:t>
            </w:r>
            <w:r w:rsidRPr="007527C9">
              <w:t>měn</w:t>
            </w:r>
            <w:r>
              <w:t>a</w:t>
            </w:r>
            <w:r w:rsidRPr="007527C9">
              <w:t xml:space="preserve"> </w:t>
            </w:r>
            <w:r>
              <w:t>„TLZ07_03: Katedry změny ZTI II“ spočívá v</w:t>
            </w:r>
            <w:r w:rsidR="002F6FB8">
              <w:t> dopočtu chybějících potrubí, tep</w:t>
            </w:r>
            <w:r w:rsidR="00DA32AD">
              <w:t>e</w:t>
            </w:r>
            <w:r w:rsidR="002F6FB8">
              <w:t>lných izolaci a souvisejících prvků</w:t>
            </w:r>
            <w:r w:rsidR="00DA32AD">
              <w:t xml:space="preserve"> a prací</w:t>
            </w:r>
            <w:r w:rsidR="005D3233">
              <w:t xml:space="preserve"> k některým stávajících umývadlům</w:t>
            </w:r>
            <w:r w:rsidR="00612CA8">
              <w:t>,</w:t>
            </w:r>
            <w:r w:rsidR="005D3233">
              <w:t xml:space="preserve"> některým novým kuchyňským linkám</w:t>
            </w:r>
            <w:r w:rsidR="00612CA8">
              <w:t xml:space="preserve"> a ke vpustem na terase nad 1.NP</w:t>
            </w:r>
            <w:r w:rsidR="00DA32AD">
              <w:t xml:space="preserve">, </w:t>
            </w:r>
            <w:r w:rsidR="00612CA8">
              <w:t xml:space="preserve">dopočtu </w:t>
            </w:r>
            <w:r w:rsidR="00DA32AD">
              <w:t>jednoho kusu umývadla a vodoměrů. Oproti tomu jsou odečteny nerealizovaní dřezy v prostoru kuchyňských linek.</w:t>
            </w:r>
          </w:p>
          <w:p w:rsidR="00DD01FE" w:rsidRDefault="00DD01FE" w:rsidP="00DD01FE">
            <w:pPr>
              <w:jc w:val="both"/>
            </w:pPr>
            <w:r>
              <w:t>Z</w:t>
            </w:r>
            <w:r w:rsidRPr="007527C9">
              <w:t>měn</w:t>
            </w:r>
            <w:r>
              <w:t>a</w:t>
            </w:r>
            <w:r w:rsidRPr="007527C9">
              <w:t xml:space="preserve"> </w:t>
            </w:r>
            <w:r>
              <w:t>„TLZ07_04: Katedry Vnitřní dveře revize PD“ spočívá v</w:t>
            </w:r>
            <w:r w:rsidR="006E1CB3">
              <w:t> přepočtu (odečtu nadbytečných a dopočtu chybějících) dveří, nadsvětlíků, madel a zárubní podle skutečnosti zjištěné na stavbě</w:t>
            </w:r>
            <w:r w:rsidR="00612CA8">
              <w:t xml:space="preserve"> a</w:t>
            </w:r>
            <w:r w:rsidR="006E1CB3">
              <w:t xml:space="preserve"> upravené tabulky dveří</w:t>
            </w:r>
            <w:r w:rsidR="00612CA8">
              <w:t xml:space="preserve"> v souladu s PBŘ</w:t>
            </w:r>
            <w:r w:rsidR="006E1CB3">
              <w:t>, a v dopočtu přizdívek dveřních ostění po vybourání původních dveří.</w:t>
            </w:r>
          </w:p>
          <w:p w:rsidR="00DD01FE" w:rsidRDefault="00DD01FE" w:rsidP="00DD01FE">
            <w:pPr>
              <w:jc w:val="both"/>
            </w:pPr>
            <w:r>
              <w:t>Z</w:t>
            </w:r>
            <w:r w:rsidRPr="007527C9">
              <w:t>měn</w:t>
            </w:r>
            <w:r>
              <w:t>a</w:t>
            </w:r>
            <w:r w:rsidRPr="007527C9">
              <w:t xml:space="preserve"> </w:t>
            </w:r>
            <w:r>
              <w:t>„TLZ07_05:</w:t>
            </w:r>
            <w:r w:rsidR="00CC2973">
              <w:t xml:space="preserve"> Katedry</w:t>
            </w:r>
            <w:r>
              <w:t xml:space="preserve"> </w:t>
            </w:r>
            <w:r w:rsidR="00CC2973">
              <w:t>doplnění elektroinstalace</w:t>
            </w:r>
            <w:r>
              <w:t>“ spočívá v</w:t>
            </w:r>
            <w:r w:rsidR="00E10176">
              <w:t> dopočtu všech chybějících kabelů, zařízení, vybavení</w:t>
            </w:r>
            <w:r w:rsidR="00936675">
              <w:t>, podlahových krabic, kabelových žlabů</w:t>
            </w:r>
            <w:r w:rsidR="00E10176">
              <w:t xml:space="preserve"> a úprav elektrorozvaděčů a v odpočtu nerealizovaných (měněných) prvků v elektrorozvaděčích.</w:t>
            </w:r>
          </w:p>
          <w:p w:rsidR="005D3233" w:rsidRDefault="00DD01FE" w:rsidP="005D3233">
            <w:pPr>
              <w:jc w:val="both"/>
            </w:pPr>
            <w:r>
              <w:t>Z</w:t>
            </w:r>
            <w:r w:rsidRPr="007527C9">
              <w:t>měn</w:t>
            </w:r>
            <w:r>
              <w:t>a</w:t>
            </w:r>
            <w:r w:rsidRPr="007527C9">
              <w:t xml:space="preserve"> </w:t>
            </w:r>
            <w:r>
              <w:t>„TLZ07_06: Katedry dopočet položek výkazu výměr“ spočívá v</w:t>
            </w:r>
            <w:r w:rsidR="005D3233">
              <w:t> dopočtu chybějících položek ve výkazu výměr - ploch pro vyčištění budovy, hydroizolační</w:t>
            </w:r>
            <w:r w:rsidR="009B6C4A">
              <w:t>ch</w:t>
            </w:r>
            <w:r w:rsidR="005D3233">
              <w:t xml:space="preserve"> </w:t>
            </w:r>
            <w:proofErr w:type="spellStart"/>
            <w:r w:rsidR="005D3233">
              <w:t>prostup</w:t>
            </w:r>
            <w:r w:rsidR="009B6C4A">
              <w:t>e</w:t>
            </w:r>
            <w:r w:rsidR="005D3233">
              <w:t>k</w:t>
            </w:r>
            <w:proofErr w:type="spellEnd"/>
            <w:r w:rsidR="005D3233">
              <w:t xml:space="preserve">, SDK </w:t>
            </w:r>
            <w:proofErr w:type="spellStart"/>
            <w:r w:rsidR="005D3233">
              <w:t>předstěn</w:t>
            </w:r>
            <w:proofErr w:type="spellEnd"/>
            <w:r w:rsidR="005D3233">
              <w:t xml:space="preserve"> v sociálních zařízeních, drobn</w:t>
            </w:r>
            <w:r w:rsidR="009B6C4A">
              <w:t>ých</w:t>
            </w:r>
            <w:r w:rsidR="005D3233">
              <w:t xml:space="preserve"> SDK příč</w:t>
            </w:r>
            <w:r w:rsidR="009B6C4A">
              <w:t>e</w:t>
            </w:r>
            <w:r w:rsidR="005D3233">
              <w:t xml:space="preserve">k, </w:t>
            </w:r>
            <w:proofErr w:type="spellStart"/>
            <w:r w:rsidR="005D3233">
              <w:t>kaslík</w:t>
            </w:r>
            <w:r w:rsidR="009B6C4A">
              <w:t>ů</w:t>
            </w:r>
            <w:proofErr w:type="spellEnd"/>
            <w:r w:rsidR="005D3233">
              <w:t xml:space="preserve"> a zástěn, bateriov</w:t>
            </w:r>
            <w:r w:rsidR="009B6C4A">
              <w:t>ých</w:t>
            </w:r>
            <w:r w:rsidR="005D3233">
              <w:t xml:space="preserve"> dojezd</w:t>
            </w:r>
            <w:r w:rsidR="009B6C4A">
              <w:t>ů</w:t>
            </w:r>
            <w:r w:rsidR="005D3233">
              <w:t xml:space="preserve"> osobních výtahů, vstupní</w:t>
            </w:r>
            <w:r w:rsidR="009B6C4A">
              <w:t>ch</w:t>
            </w:r>
            <w:r w:rsidR="005D3233">
              <w:t xml:space="preserve"> čistící</w:t>
            </w:r>
            <w:r w:rsidR="009B6C4A">
              <w:t>ch</w:t>
            </w:r>
            <w:r w:rsidR="005D3233">
              <w:t xml:space="preserve"> rohože, vybavení soc. zařízení,</w:t>
            </w:r>
            <w:r w:rsidR="00936675">
              <w:t xml:space="preserve"> nátěrů potrubí ÚT</w:t>
            </w:r>
            <w:r w:rsidR="005D3233">
              <w:t xml:space="preserve"> apod.</w:t>
            </w:r>
          </w:p>
          <w:p w:rsidR="00DD01FE" w:rsidRDefault="00DD01FE" w:rsidP="00DD01FE">
            <w:pPr>
              <w:jc w:val="both"/>
            </w:pPr>
            <w:r>
              <w:t>Z</w:t>
            </w:r>
            <w:r w:rsidRPr="007527C9">
              <w:t>měn</w:t>
            </w:r>
            <w:r>
              <w:t>a</w:t>
            </w:r>
            <w:r w:rsidRPr="007527C9">
              <w:t xml:space="preserve"> </w:t>
            </w:r>
            <w:r>
              <w:t>„TLZ07_07: Aula dopočet položek výkazu výměr“ spočívá v </w:t>
            </w:r>
            <w:r w:rsidR="009B6C4A">
              <w:t xml:space="preserve">dopočtu chybějících položek ve výkazu výměr - dozdívky obvodových stěn v místech původních </w:t>
            </w:r>
            <w:proofErr w:type="spellStart"/>
            <w:r w:rsidR="009B6C4A">
              <w:t>zaatikových</w:t>
            </w:r>
            <w:proofErr w:type="spellEnd"/>
            <w:r w:rsidR="009B6C4A">
              <w:t xml:space="preserve"> žlabů, SDK </w:t>
            </w:r>
            <w:proofErr w:type="spellStart"/>
            <w:r w:rsidR="009B6C4A">
              <w:t>předstěn</w:t>
            </w:r>
            <w:proofErr w:type="spellEnd"/>
            <w:r w:rsidR="009B6C4A">
              <w:t xml:space="preserve"> v sociálních zařízeních, SKD konstrukce v</w:t>
            </w:r>
            <w:r w:rsidR="004352F9">
              <w:t> </w:t>
            </w:r>
            <w:r w:rsidR="009B6C4A">
              <w:t>chodbě</w:t>
            </w:r>
            <w:r w:rsidR="004352F9">
              <w:t xml:space="preserve"> v 1.NP</w:t>
            </w:r>
            <w:r w:rsidR="009B6C4A">
              <w:t xml:space="preserve">, opravě podhledu ve velké aule, demontáži původních dveří z velké auly do jejího zázemí, bourání betonu v soc. zařízení z důvodu vyrovnání výšek, </w:t>
            </w:r>
            <w:r w:rsidR="004352F9">
              <w:t xml:space="preserve">vybavení soc. zařízení, </w:t>
            </w:r>
            <w:r w:rsidR="009B6C4A">
              <w:t>apod.</w:t>
            </w:r>
          </w:p>
          <w:p w:rsidR="00DD01FE" w:rsidRDefault="00DD01FE" w:rsidP="00DD01FE">
            <w:pPr>
              <w:jc w:val="both"/>
            </w:pPr>
            <w:r>
              <w:t>Z</w:t>
            </w:r>
            <w:r w:rsidRPr="007527C9">
              <w:t>měn</w:t>
            </w:r>
            <w:r>
              <w:t>a</w:t>
            </w:r>
            <w:r w:rsidRPr="007527C9">
              <w:t xml:space="preserve"> </w:t>
            </w:r>
            <w:r>
              <w:t>„TLZ07_0</w:t>
            </w:r>
            <w:r w:rsidR="005172B5">
              <w:t>8</w:t>
            </w:r>
            <w:r>
              <w:t>:</w:t>
            </w:r>
            <w:r w:rsidR="009B6C4A">
              <w:t xml:space="preserve"> </w:t>
            </w:r>
            <w:r>
              <w:t>Areálový vodovod změna“ spočívá v</w:t>
            </w:r>
            <w:r w:rsidR="008224AE">
              <w:t> dopočtu chybějících vodovodních šoupátek, překopu a obnovení stávající vnitro areálové komunikace a dále v odpočtu nerealizovaného potrubí a šoupátka.</w:t>
            </w:r>
          </w:p>
          <w:p w:rsidR="00DD01FE" w:rsidRDefault="00DD01FE" w:rsidP="00DD01FE">
            <w:pPr>
              <w:jc w:val="both"/>
            </w:pPr>
            <w:r>
              <w:lastRenderedPageBreak/>
              <w:t>Z</w:t>
            </w:r>
            <w:r w:rsidRPr="007527C9">
              <w:t>měn</w:t>
            </w:r>
            <w:r>
              <w:t>a</w:t>
            </w:r>
            <w:r w:rsidRPr="007527C9">
              <w:t xml:space="preserve"> </w:t>
            </w:r>
            <w:r>
              <w:t>„TLZ07_</w:t>
            </w:r>
            <w:r w:rsidR="005172B5">
              <w:t>09</w:t>
            </w:r>
            <w:r>
              <w:t>: Aula ZTI – napojení objektu České mládeže“ spočívá v</w:t>
            </w:r>
            <w:r w:rsidR="00E03454">
              <w:t> dopočtu chybějícího vodovodního potrubí, kohoutů a tepelné izolace.</w:t>
            </w:r>
          </w:p>
          <w:p w:rsidR="00DD01FE" w:rsidRDefault="00DD01FE" w:rsidP="00DD01FE">
            <w:pPr>
              <w:jc w:val="both"/>
            </w:pPr>
            <w:r>
              <w:t>Z</w:t>
            </w:r>
            <w:r w:rsidRPr="007527C9">
              <w:t>měn</w:t>
            </w:r>
            <w:r>
              <w:t>a</w:t>
            </w:r>
            <w:r w:rsidRPr="007527C9">
              <w:t xml:space="preserve"> </w:t>
            </w:r>
            <w:r>
              <w:t>„TLZ07_1</w:t>
            </w:r>
            <w:r w:rsidR="005172B5">
              <w:t>0</w:t>
            </w:r>
            <w:r>
              <w:t>: Trafostanice dopočty VV“ spočívá v</w:t>
            </w:r>
            <w:r w:rsidR="00BB1F18">
              <w:t> dopočtu bouracích prací původního okapového chodníčku vč. odvozu suti a skládkovného, v dopočtu nového okapového chodníčku</w:t>
            </w:r>
            <w:r w:rsidR="003E1230">
              <w:t xml:space="preserve"> z betonu před vstupy do trafostanice a z kačírku s obrubníkem v ostatních částech a v dopočtu rohových lišt na fasádě dle skutečnosti</w:t>
            </w:r>
            <w:r w:rsidR="00D13919">
              <w:t>.</w:t>
            </w:r>
          </w:p>
          <w:p w:rsidR="00DD01FE" w:rsidRDefault="00DD01FE" w:rsidP="00DD01FE">
            <w:pPr>
              <w:jc w:val="both"/>
            </w:pPr>
            <w:r>
              <w:t>Z</w:t>
            </w:r>
            <w:r w:rsidRPr="007527C9">
              <w:t>měn</w:t>
            </w:r>
            <w:r>
              <w:t>a</w:t>
            </w:r>
            <w:r w:rsidRPr="007527C9">
              <w:t xml:space="preserve"> </w:t>
            </w:r>
            <w:r>
              <w:t>„TLZ07_1</w:t>
            </w:r>
            <w:r w:rsidR="005172B5">
              <w:t>1</w:t>
            </w:r>
            <w:r>
              <w:t>: Katedry zazdívky a obezdívky svislých rozvodů“ spočívá v</w:t>
            </w:r>
            <w:r w:rsidR="003E1230">
              <w:t> dopočtu pórobetonových zazdívek a obezdívek rozvodů ZTI</w:t>
            </w:r>
            <w:r w:rsidR="00CF4BAD">
              <w:t xml:space="preserve"> a VZT</w:t>
            </w:r>
            <w:r w:rsidR="003E1230">
              <w:t xml:space="preserve"> včetně jejich povrchových úprav.</w:t>
            </w:r>
          </w:p>
          <w:p w:rsidR="00DD01FE" w:rsidRDefault="00DD01FE" w:rsidP="00DD01FE">
            <w:pPr>
              <w:jc w:val="both"/>
            </w:pPr>
            <w:r>
              <w:t>Z</w:t>
            </w:r>
            <w:r w:rsidRPr="007527C9">
              <w:t>měn</w:t>
            </w:r>
            <w:r>
              <w:t>a</w:t>
            </w:r>
            <w:r w:rsidRPr="007527C9">
              <w:t xml:space="preserve"> </w:t>
            </w:r>
            <w:r>
              <w:t>„TLZ07_1</w:t>
            </w:r>
            <w:r w:rsidR="005172B5">
              <w:t>2</w:t>
            </w:r>
            <w:r>
              <w:t>: Katedry změny ve vytápění“ spočívá v</w:t>
            </w:r>
            <w:r w:rsidR="0060421A">
              <w:t> dopočtu chybějících zásobníků na teplou vodu,</w:t>
            </w:r>
            <w:r w:rsidR="0049258D">
              <w:t xml:space="preserve"> topných jednotek,</w:t>
            </w:r>
            <w:r w:rsidR="0060421A">
              <w:t xml:space="preserve"> radiátorů ÚT, měřičů tepla, potrubí apod. a dále v přepočtu armat</w:t>
            </w:r>
            <w:r w:rsidR="0049258D">
              <w:t>u</w:t>
            </w:r>
            <w:r w:rsidR="0060421A">
              <w:t xml:space="preserve">r a zařízení v předávací stanici </w:t>
            </w:r>
            <w:r w:rsidR="0049258D">
              <w:t>podle realizované skutečnosti.</w:t>
            </w:r>
          </w:p>
          <w:p w:rsidR="0049258D" w:rsidRDefault="00DD01FE" w:rsidP="0049258D">
            <w:pPr>
              <w:jc w:val="both"/>
            </w:pPr>
            <w:r>
              <w:t>Z</w:t>
            </w:r>
            <w:r w:rsidRPr="007527C9">
              <w:t>měn</w:t>
            </w:r>
            <w:r>
              <w:t>a</w:t>
            </w:r>
            <w:r w:rsidRPr="007527C9">
              <w:t xml:space="preserve"> </w:t>
            </w:r>
            <w:r>
              <w:t>„TLZ07_1</w:t>
            </w:r>
            <w:r w:rsidR="005172B5">
              <w:t>3</w:t>
            </w:r>
            <w:r>
              <w:t xml:space="preserve">: Aula změny ve vytápění“ spočívá </w:t>
            </w:r>
            <w:r w:rsidR="0049258D">
              <w:t>v dopočtu chybějícího zásobníku na teplou vodu a topné jednotky a dále v přepočtu změněných měřičů tepla.</w:t>
            </w:r>
          </w:p>
          <w:p w:rsidR="00DD01FE" w:rsidRDefault="00DD01FE" w:rsidP="00DD01FE">
            <w:pPr>
              <w:jc w:val="both"/>
            </w:pPr>
            <w:r>
              <w:t>Z</w:t>
            </w:r>
            <w:r w:rsidRPr="007527C9">
              <w:t>měn</w:t>
            </w:r>
            <w:r>
              <w:t>a</w:t>
            </w:r>
            <w:r w:rsidRPr="007527C9">
              <w:t xml:space="preserve"> </w:t>
            </w:r>
            <w:r>
              <w:t>„TLZ07_1</w:t>
            </w:r>
            <w:r w:rsidR="005172B5">
              <w:t>4</w:t>
            </w:r>
            <w:r>
              <w:t>: Katedry změny IRC“ spočívá v</w:t>
            </w:r>
            <w:r w:rsidR="00D70206">
              <w:t xml:space="preserve"> odpočtu nerealizovaných kabelových žlabů a modulů komunikačních rozhraní, přípočtu </w:t>
            </w:r>
            <w:proofErr w:type="gramStart"/>
            <w:r w:rsidR="00D70206">
              <w:t>řídících</w:t>
            </w:r>
            <w:proofErr w:type="gramEnd"/>
            <w:r w:rsidR="00D70206">
              <w:t xml:space="preserve"> systémů a chybějící kabeláže a v přepočtu skutečně použitých napájecích zdrojů.</w:t>
            </w:r>
          </w:p>
          <w:p w:rsidR="00DD01FE" w:rsidRDefault="00DD01FE" w:rsidP="00DD01FE">
            <w:pPr>
              <w:jc w:val="both"/>
            </w:pPr>
            <w:r>
              <w:t>Z</w:t>
            </w:r>
            <w:r w:rsidRPr="007527C9">
              <w:t>měn</w:t>
            </w:r>
            <w:r>
              <w:t>a</w:t>
            </w:r>
            <w:r w:rsidRPr="007527C9">
              <w:t xml:space="preserve"> </w:t>
            </w:r>
            <w:r>
              <w:t>„TLZ07_1</w:t>
            </w:r>
            <w:r w:rsidR="005172B5">
              <w:t>5</w:t>
            </w:r>
            <w:r>
              <w:t>: Katedry změny Měření a regulace“ spočívá v</w:t>
            </w:r>
            <w:r w:rsidR="00704000">
              <w:t> přepočtu rozvaděčů MaR dle nového schématu zapojení, dopočtu chybějící kabeláže a ohebných trubek a v dopočtu programátorských prací.</w:t>
            </w:r>
          </w:p>
          <w:p w:rsidR="00DD01FE" w:rsidRDefault="00DD01FE" w:rsidP="00DD01FE">
            <w:pPr>
              <w:jc w:val="both"/>
            </w:pPr>
            <w:r>
              <w:t>Z</w:t>
            </w:r>
            <w:r w:rsidRPr="007527C9">
              <w:t>měn</w:t>
            </w:r>
            <w:r>
              <w:t>a</w:t>
            </w:r>
            <w:r w:rsidRPr="007527C9">
              <w:t xml:space="preserve"> </w:t>
            </w:r>
            <w:r>
              <w:t>„TLZ07_1</w:t>
            </w:r>
            <w:r w:rsidR="005172B5">
              <w:t>6</w:t>
            </w:r>
            <w:r>
              <w:t>: Aula změny Měření a regulace“ spočívá v </w:t>
            </w:r>
            <w:r w:rsidR="00704000">
              <w:t>přepočtu rozvaděčů MaR dle nového schématu zapojení</w:t>
            </w:r>
            <w:r w:rsidR="001F41B1">
              <w:t xml:space="preserve"> a v</w:t>
            </w:r>
            <w:r w:rsidR="00704000">
              <w:t xml:space="preserve"> dopočtu chybějících kanálových čidel</w:t>
            </w:r>
            <w:r w:rsidR="00D13919">
              <w:t>.</w:t>
            </w:r>
          </w:p>
          <w:p w:rsidR="00DD01FE" w:rsidRDefault="00DD01FE" w:rsidP="00DD01FE">
            <w:r>
              <w:t>Z</w:t>
            </w:r>
            <w:r w:rsidRPr="007527C9">
              <w:t>měn</w:t>
            </w:r>
            <w:r>
              <w:t>a</w:t>
            </w:r>
            <w:r w:rsidRPr="007527C9">
              <w:t xml:space="preserve"> </w:t>
            </w:r>
            <w:r>
              <w:t>„TLZ07_1</w:t>
            </w:r>
            <w:r w:rsidR="005172B5">
              <w:t>7</w:t>
            </w:r>
            <w:r>
              <w:t>: Trafostanice VN rozva</w:t>
            </w:r>
            <w:r w:rsidR="001F41B1">
              <w:t xml:space="preserve">děč, monitoring </w:t>
            </w:r>
            <w:proofErr w:type="spellStart"/>
            <w:r w:rsidR="001F41B1">
              <w:t>traf</w:t>
            </w:r>
            <w:proofErr w:type="spellEnd"/>
            <w:r w:rsidR="001F41B1">
              <w:t xml:space="preserve">“ spočívá ve změně – přepočtu rozvaděče 22 </w:t>
            </w:r>
            <w:proofErr w:type="spellStart"/>
            <w:r w:rsidR="001F41B1">
              <w:t>kV</w:t>
            </w:r>
            <w:proofErr w:type="spellEnd"/>
            <w:r w:rsidR="001F41B1">
              <w:t xml:space="preserve"> ve VN části trafostanice, přepočtu souvisejících kabeláží a dopočtu monitoringu obou transformátorů.</w:t>
            </w:r>
          </w:p>
          <w:p w:rsidR="00BC7626" w:rsidRPr="001846A3" w:rsidRDefault="00BC7626" w:rsidP="00DD01FE">
            <w:r>
              <w:t>Z</w:t>
            </w:r>
            <w:r w:rsidRPr="007527C9">
              <w:t>měn</w:t>
            </w:r>
            <w:r>
              <w:t>a</w:t>
            </w:r>
            <w:r w:rsidRPr="007527C9">
              <w:t xml:space="preserve"> </w:t>
            </w:r>
            <w:r>
              <w:t>„TLZ07_1</w:t>
            </w:r>
            <w:r w:rsidRPr="00BC7626">
              <w:t xml:space="preserve">8: AV </w:t>
            </w:r>
            <w:r w:rsidR="00DC4A26">
              <w:t>technika</w:t>
            </w:r>
            <w:r w:rsidRPr="00BC7626">
              <w:t xml:space="preserve"> doplnění interaktivních tabulí </w:t>
            </w:r>
            <w:r>
              <w:t>“ spočívá v doplnění interaktivních tabulí do nových učeben 615, 616, 617, 618 a 619.</w:t>
            </w:r>
          </w:p>
          <w:p w:rsidR="009B0ED0" w:rsidRPr="00723981" w:rsidRDefault="009B0ED0" w:rsidP="00BF6FF3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41175" w:rsidRPr="00723981" w:rsidTr="00754CD7">
        <w:trPr>
          <w:trHeight w:val="3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Vyjádření projektanta předchozí části projektové dokumentace ke změně (generálního projektanta):</w:t>
            </w:r>
          </w:p>
        </w:tc>
      </w:tr>
      <w:tr w:rsidR="00841175" w:rsidRPr="00723981" w:rsidTr="00EB6CBC">
        <w:trPr>
          <w:trHeight w:val="1139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A77215" w:rsidRDefault="00841175" w:rsidP="00841175"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t>Generální projektant s výše uvedenými změnami souhlasí.</w:t>
            </w:r>
          </w:p>
        </w:tc>
      </w:tr>
      <w:tr w:rsidR="00841175" w:rsidRPr="00723981" w:rsidTr="009B6C4A">
        <w:trPr>
          <w:trHeight w:val="3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841175" w:rsidRPr="00723981" w:rsidTr="00EB6CBC">
        <w:trPr>
          <w:trHeight w:val="1139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175" w:rsidRPr="00A77215" w:rsidRDefault="00841175" w:rsidP="00841175"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Technický dozor stavebníka s</w:t>
            </w:r>
            <w:r>
              <w:t> výše uvedenými změnami souhlasí.</w:t>
            </w:r>
          </w:p>
        </w:tc>
      </w:tr>
      <w:tr w:rsidR="00841175" w:rsidRPr="00723981" w:rsidTr="00754CD7">
        <w:trPr>
          <w:trHeight w:val="315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841175" w:rsidRPr="00723981" w:rsidTr="00EB6CBC">
        <w:trPr>
          <w:trHeight w:val="933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Práce HSV / PSV</w:t>
            </w:r>
          </w:p>
        </w:tc>
      </w:tr>
      <w:tr w:rsidR="00841175" w:rsidRPr="00723981" w:rsidTr="00754CD7">
        <w:trPr>
          <w:trHeight w:val="315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41175" w:rsidRPr="00723981" w:rsidTr="00754CD7">
        <w:trPr>
          <w:trHeight w:val="1500"/>
        </w:trPr>
        <w:tc>
          <w:tcPr>
            <w:tcW w:w="9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Default="00095993" w:rsidP="00095993">
            <w:pPr>
              <w:pStyle w:val="Odstavecseseznamem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Příloha č. 1 – Rozpočet technický list změny č. </w:t>
            </w:r>
            <w:r w:rsidR="00600D0F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  <w:p w:rsidR="00095993" w:rsidRPr="002F6868" w:rsidRDefault="00095993" w:rsidP="00095993">
            <w:pPr>
              <w:pStyle w:val="Odstavecseseznamem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F686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Příloha č. 2 – </w:t>
            </w:r>
            <w:r w:rsidR="00600D0F">
              <w:rPr>
                <w:rFonts w:ascii="Calibri" w:eastAsia="Times New Roman" w:hAnsi="Calibri" w:cs="Times New Roman"/>
                <w:color w:val="000000"/>
                <w:lang w:eastAsia="cs-CZ"/>
              </w:rPr>
              <w:t>Aula doplnění elektroinstalace</w:t>
            </w:r>
          </w:p>
          <w:p w:rsidR="002F6868" w:rsidRDefault="002F6868" w:rsidP="00095993">
            <w:pPr>
              <w:pStyle w:val="Odstavecseseznamem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F686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Příloha č. 3 – </w:t>
            </w:r>
            <w:r w:rsidR="00600D0F">
              <w:rPr>
                <w:rFonts w:ascii="Calibri" w:eastAsia="Times New Roman" w:hAnsi="Calibri" w:cs="Times New Roman"/>
                <w:color w:val="000000"/>
                <w:lang w:eastAsia="cs-CZ"/>
              </w:rPr>
              <w:t>Katedry UPS pro CHUC a výtah</w:t>
            </w:r>
          </w:p>
          <w:p w:rsidR="00095993" w:rsidRPr="002F6868" w:rsidRDefault="00095993" w:rsidP="00095993">
            <w:pPr>
              <w:pStyle w:val="Odstavecseseznamem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F686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Příloha č. </w:t>
            </w:r>
            <w:r w:rsidR="002F6868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  <w:r w:rsidRPr="002F686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</w:t>
            </w:r>
            <w:r w:rsidR="00600D0F">
              <w:rPr>
                <w:rFonts w:ascii="Calibri" w:eastAsia="Times New Roman" w:hAnsi="Calibri" w:cs="Times New Roman"/>
                <w:color w:val="000000"/>
                <w:lang w:eastAsia="cs-CZ"/>
              </w:rPr>
              <w:t>Katedry Změny ZTI II</w:t>
            </w:r>
          </w:p>
          <w:p w:rsidR="00095993" w:rsidRPr="002F6868" w:rsidRDefault="00095993" w:rsidP="00095993">
            <w:pPr>
              <w:pStyle w:val="Odstavecseseznamem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F686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Příloha č. </w:t>
            </w:r>
            <w:r w:rsidR="002F6868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Pr="002F686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</w:t>
            </w:r>
            <w:r w:rsidR="00600D0F">
              <w:rPr>
                <w:rFonts w:ascii="Calibri" w:eastAsia="Times New Roman" w:hAnsi="Calibri" w:cs="Times New Roman"/>
                <w:color w:val="000000"/>
                <w:lang w:eastAsia="cs-CZ"/>
              </w:rPr>
              <w:t>Katedry Vnitřní dveře revize PD</w:t>
            </w:r>
          </w:p>
          <w:p w:rsidR="00095993" w:rsidRPr="002F6868" w:rsidRDefault="00095993" w:rsidP="00095993">
            <w:pPr>
              <w:pStyle w:val="Odstavecseseznamem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F686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Příloha č. </w:t>
            </w:r>
            <w:r w:rsidR="002F6868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  <w:r w:rsidRPr="002F686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</w:t>
            </w:r>
            <w:r w:rsidR="002F6868" w:rsidRPr="002F686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Katedry </w:t>
            </w:r>
            <w:r w:rsidR="00600D0F">
              <w:rPr>
                <w:rFonts w:ascii="Calibri" w:eastAsia="Times New Roman" w:hAnsi="Calibri" w:cs="Times New Roman"/>
                <w:color w:val="000000"/>
                <w:lang w:eastAsia="cs-CZ"/>
              </w:rPr>
              <w:t>doplnění elektroinstalace</w:t>
            </w:r>
          </w:p>
          <w:p w:rsidR="00095993" w:rsidRDefault="00095993" w:rsidP="001D6FF5">
            <w:pPr>
              <w:pStyle w:val="Odstavecseseznamem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F686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Příloha č. </w:t>
            </w:r>
            <w:r w:rsidR="002F6868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  <w:r w:rsidRPr="002F686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00D0F">
              <w:rPr>
                <w:rFonts w:ascii="Calibri" w:eastAsia="Times New Roman" w:hAnsi="Calibri" w:cs="Times New Roman"/>
                <w:color w:val="000000"/>
                <w:lang w:eastAsia="cs-CZ"/>
              </w:rPr>
              <w:t>Katedry dopočet položek výtahu výměr</w:t>
            </w:r>
          </w:p>
          <w:p w:rsidR="002F6868" w:rsidRDefault="002F6868" w:rsidP="001D6FF5">
            <w:pPr>
              <w:pStyle w:val="Odstavecseseznamem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F686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Příloha č.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  <w:r w:rsidRPr="002F686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</w:t>
            </w:r>
            <w:r>
              <w:t xml:space="preserve"> </w:t>
            </w:r>
            <w:r w:rsidR="00600D0F">
              <w:rPr>
                <w:rFonts w:ascii="Calibri" w:eastAsia="Times New Roman" w:hAnsi="Calibri" w:cs="Times New Roman"/>
                <w:color w:val="000000"/>
                <w:lang w:eastAsia="cs-CZ"/>
              </w:rPr>
              <w:t>Aula dopočet položek výtahu výměr</w:t>
            </w:r>
          </w:p>
          <w:p w:rsidR="002F6868" w:rsidRDefault="002F6868" w:rsidP="001D6FF5">
            <w:pPr>
              <w:pStyle w:val="Odstavecseseznamem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F686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Příloha č.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  <w:r w:rsidRPr="002F686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00D0F">
              <w:rPr>
                <w:rFonts w:ascii="Calibri" w:eastAsia="Times New Roman" w:hAnsi="Calibri" w:cs="Times New Roman"/>
                <w:color w:val="000000"/>
                <w:lang w:eastAsia="cs-CZ"/>
              </w:rPr>
              <w:t>Revize interiérového vybavení</w:t>
            </w:r>
          </w:p>
          <w:p w:rsidR="002F6868" w:rsidRDefault="002F6868" w:rsidP="001D6FF5">
            <w:pPr>
              <w:pStyle w:val="Odstavecseseznamem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F686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Příloha č. </w:t>
            </w:r>
            <w:r w:rsidR="005172B5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  <w:r w:rsidRPr="002F686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00D0F">
              <w:rPr>
                <w:rFonts w:ascii="Calibri" w:eastAsia="Times New Roman" w:hAnsi="Calibri" w:cs="Times New Roman"/>
                <w:color w:val="000000"/>
                <w:lang w:eastAsia="cs-CZ"/>
              </w:rPr>
              <w:t>Areálový vodovod - změna</w:t>
            </w:r>
          </w:p>
          <w:p w:rsidR="002F6868" w:rsidRDefault="002F6868" w:rsidP="001D6FF5">
            <w:pPr>
              <w:pStyle w:val="Odstavecseseznamem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F686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Příloha č.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="005172B5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  <w:r w:rsidRPr="002F686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00D0F">
              <w:rPr>
                <w:rFonts w:ascii="Calibri" w:eastAsia="Times New Roman" w:hAnsi="Calibri" w:cs="Times New Roman"/>
                <w:color w:val="000000"/>
                <w:lang w:eastAsia="cs-CZ"/>
              </w:rPr>
              <w:t>Aula ZTI – napojení objektu České mládeže</w:t>
            </w:r>
          </w:p>
          <w:p w:rsidR="002F6868" w:rsidRDefault="002F6868" w:rsidP="001D6FF5">
            <w:pPr>
              <w:pStyle w:val="Odstavecseseznamem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F686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Příloha č.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="005172B5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Pr="002F686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00D0F">
              <w:rPr>
                <w:rFonts w:ascii="Calibri" w:eastAsia="Times New Roman" w:hAnsi="Calibri" w:cs="Times New Roman"/>
                <w:color w:val="000000"/>
                <w:lang w:eastAsia="cs-CZ"/>
              </w:rPr>
              <w:t>Trafostanice – dopočty VV</w:t>
            </w:r>
          </w:p>
          <w:p w:rsidR="002F6868" w:rsidRDefault="002F6868" w:rsidP="001D6FF5">
            <w:pPr>
              <w:pStyle w:val="Odstavecseseznamem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F686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Příloha č.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="005172B5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Pr="002F686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00D0F">
              <w:rPr>
                <w:rFonts w:ascii="Calibri" w:eastAsia="Times New Roman" w:hAnsi="Calibri" w:cs="Times New Roman"/>
                <w:color w:val="000000"/>
                <w:lang w:eastAsia="cs-CZ"/>
              </w:rPr>
              <w:t>Katedry zazdívka a obezdívky svislých rozvodů</w:t>
            </w:r>
          </w:p>
          <w:p w:rsidR="002F6868" w:rsidRDefault="002F6868" w:rsidP="001D6FF5">
            <w:pPr>
              <w:pStyle w:val="Odstavecseseznamem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F686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Příloha č.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="005172B5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  <w:r w:rsidRPr="002F686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2F686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Katedry </w:t>
            </w:r>
            <w:r w:rsidR="00600D0F">
              <w:rPr>
                <w:rFonts w:ascii="Calibri" w:eastAsia="Times New Roman" w:hAnsi="Calibri" w:cs="Times New Roman"/>
                <w:color w:val="000000"/>
                <w:lang w:eastAsia="cs-CZ"/>
              </w:rPr>
              <w:t>změny ve vytápění</w:t>
            </w:r>
          </w:p>
          <w:p w:rsidR="002F6868" w:rsidRDefault="002F6868" w:rsidP="001D6FF5">
            <w:pPr>
              <w:pStyle w:val="Odstavecseseznamem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F686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Příloha č.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="005172B5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  <w:r w:rsidRPr="002F686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00D0F">
              <w:rPr>
                <w:rFonts w:ascii="Calibri" w:eastAsia="Times New Roman" w:hAnsi="Calibri" w:cs="Times New Roman"/>
                <w:color w:val="000000"/>
                <w:lang w:eastAsia="cs-CZ"/>
              </w:rPr>
              <w:t>Trafostanice VN rozvaděč</w:t>
            </w:r>
          </w:p>
          <w:p w:rsidR="00C9249B" w:rsidRDefault="00C9249B" w:rsidP="001D6FF5">
            <w:pPr>
              <w:pStyle w:val="Odstavecseseznamem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9249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Příloha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č. </w:t>
            </w:r>
            <w:r w:rsidRPr="00C9249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15 – AV </w:t>
            </w:r>
            <w:r w:rsidR="00DC4A26">
              <w:rPr>
                <w:rFonts w:ascii="Calibri" w:eastAsia="Times New Roman" w:hAnsi="Calibri" w:cs="Times New Roman"/>
                <w:color w:val="000000"/>
                <w:lang w:eastAsia="cs-CZ"/>
              </w:rPr>
              <w:t>technika</w:t>
            </w:r>
            <w:r w:rsidRPr="00C9249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doplnění interaktivních tabulí v 6.NP</w:t>
            </w:r>
          </w:p>
          <w:p w:rsidR="00CF088D" w:rsidRPr="002F6868" w:rsidRDefault="00CF088D" w:rsidP="00CF088D">
            <w:pPr>
              <w:pStyle w:val="Odstavecseseznamem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41175" w:rsidRPr="00723981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1175" w:rsidRPr="00723981" w:rsidTr="00754CD7">
        <w:trPr>
          <w:trHeight w:val="300"/>
        </w:trPr>
        <w:tc>
          <w:tcPr>
            <w:tcW w:w="44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841175" w:rsidRPr="00723981" w:rsidTr="00754CD7">
        <w:trPr>
          <w:trHeight w:val="315"/>
        </w:trPr>
        <w:tc>
          <w:tcPr>
            <w:tcW w:w="44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---</w:t>
            </w:r>
          </w:p>
        </w:tc>
      </w:tr>
      <w:tr w:rsidR="00841175" w:rsidRPr="00723981" w:rsidTr="00754CD7">
        <w:trPr>
          <w:trHeight w:val="300"/>
        </w:trPr>
        <w:tc>
          <w:tcPr>
            <w:tcW w:w="44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E03454" w:rsidRDefault="00CF0828" w:rsidP="001253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 w:rsidRPr="00E03454"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  <w:t>-</w:t>
            </w:r>
            <w:r w:rsidR="001253D2"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  <w:t>1</w:t>
            </w:r>
            <w:r w:rsidR="00492B77" w:rsidRPr="00E03454"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  <w:t xml:space="preserve"> </w:t>
            </w:r>
            <w:r w:rsidR="001253D2"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  <w:t>018</w:t>
            </w:r>
            <w:r w:rsidR="00492B77" w:rsidRPr="00E03454"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  <w:t xml:space="preserve"> </w:t>
            </w:r>
            <w:r w:rsidR="001253D2"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  <w:t>409</w:t>
            </w:r>
            <w:r w:rsidR="00492B77" w:rsidRPr="00E03454"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  <w:t>,</w:t>
            </w:r>
            <w:r w:rsidR="001253D2"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  <w:t>59</w:t>
            </w:r>
            <w:r w:rsidR="00492B77" w:rsidRPr="00E03454"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  <w:t xml:space="preserve"> </w:t>
            </w:r>
            <w:r w:rsidR="00841175" w:rsidRPr="00E03454"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  <w:t xml:space="preserve">Kč </w:t>
            </w:r>
          </w:p>
        </w:tc>
      </w:tr>
      <w:tr w:rsidR="00841175" w:rsidRPr="00723981" w:rsidTr="00754CD7">
        <w:trPr>
          <w:trHeight w:val="315"/>
        </w:trPr>
        <w:tc>
          <w:tcPr>
            <w:tcW w:w="44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E03454" w:rsidRDefault="00BC7626" w:rsidP="00BC76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  <w:t>10</w:t>
            </w:r>
            <w:r w:rsidR="00492B77" w:rsidRPr="00E03454"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  <w:t>082</w:t>
            </w:r>
            <w:r w:rsidR="00492B77" w:rsidRPr="00E03454"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  <w:t>420</w:t>
            </w:r>
            <w:r w:rsidR="00492B77" w:rsidRPr="00E03454"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  <w:t>,2</w:t>
            </w:r>
            <w:r w:rsidR="007459A1"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  <w:t>4</w:t>
            </w:r>
            <w:r w:rsidR="00492B77" w:rsidRPr="00E03454"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  <w:t xml:space="preserve"> </w:t>
            </w:r>
            <w:r w:rsidR="00841175" w:rsidRPr="00E03454"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  <w:t xml:space="preserve">Kč </w:t>
            </w:r>
          </w:p>
        </w:tc>
      </w:tr>
      <w:tr w:rsidR="00841175" w:rsidRPr="00723981" w:rsidTr="00754CD7">
        <w:trPr>
          <w:trHeight w:val="315"/>
        </w:trPr>
        <w:tc>
          <w:tcPr>
            <w:tcW w:w="44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E03454" w:rsidRDefault="00BC7626" w:rsidP="00BC76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  <w:t>9</w:t>
            </w:r>
            <w:r w:rsidR="00492B77" w:rsidRPr="00E03454"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  <w:t>064</w:t>
            </w:r>
            <w:r w:rsidR="00492B77" w:rsidRPr="00E03454"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  <w:t>0</w:t>
            </w:r>
            <w:r w:rsidR="001253D2"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  <w:t>10</w:t>
            </w:r>
            <w:r w:rsidR="00492B77" w:rsidRPr="00E03454"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  <w:t>,</w:t>
            </w:r>
            <w:r w:rsidR="001253D2"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  <w:t>65</w:t>
            </w:r>
            <w:r w:rsidR="00492B77" w:rsidRPr="00E03454"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  <w:t xml:space="preserve"> </w:t>
            </w:r>
            <w:r w:rsidR="00841175" w:rsidRPr="00E03454"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  <w:t xml:space="preserve">Kč </w:t>
            </w:r>
          </w:p>
        </w:tc>
      </w:tr>
      <w:tr w:rsidR="00841175" w:rsidRPr="00723981" w:rsidTr="00754CD7">
        <w:trPr>
          <w:trHeight w:val="569"/>
        </w:trPr>
        <w:tc>
          <w:tcPr>
            <w:tcW w:w="4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925802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Číslo 1</w:t>
            </w:r>
          </w:p>
        </w:tc>
      </w:tr>
      <w:tr w:rsidR="00841175" w:rsidRPr="00723981" w:rsidTr="006C2BE1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41175" w:rsidRPr="00723981" w:rsidTr="006C2BE1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54CD7" w:rsidRDefault="00841175" w:rsidP="008411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54CD7" w:rsidRDefault="00841175" w:rsidP="008411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54CD7" w:rsidRDefault="00841175" w:rsidP="008411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54CD7" w:rsidRDefault="00841175" w:rsidP="008411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841175" w:rsidRPr="00723981" w:rsidTr="006C2BE1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41175" w:rsidRPr="00754CD7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Default="00061D2E" w:rsidP="006C2BE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  <w:p w:rsidR="00061D2E" w:rsidRDefault="00061D2E" w:rsidP="006C2BE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  <w:p w:rsidR="00061D2E" w:rsidRPr="00A36E22" w:rsidRDefault="00061D2E" w:rsidP="006C2BE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XXX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175" w:rsidRPr="00723981" w:rsidRDefault="00841175" w:rsidP="0084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2BE1" w:rsidRPr="00723981" w:rsidTr="006C2BE1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C2BE1" w:rsidRPr="00754CD7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E1" w:rsidRPr="0017128C" w:rsidRDefault="00061D2E" w:rsidP="006C2BE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C2BE1" w:rsidRPr="00723981" w:rsidTr="006C2BE1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C2BE1" w:rsidRPr="00754CD7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bookmarkStart w:id="0" w:name="_GoBack"/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E1" w:rsidRPr="0017128C" w:rsidRDefault="006C2BE1" w:rsidP="00061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712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061D2E"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bookmarkEnd w:id="0"/>
      <w:tr w:rsidR="006C2BE1" w:rsidRPr="00723981" w:rsidTr="006C2BE1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C2BE1" w:rsidRPr="00754CD7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lastRenderedPageBreak/>
              <w:t>Za zhotovitele: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E1" w:rsidRDefault="006C2BE1" w:rsidP="00061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7128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061D2E"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  <w:p w:rsidR="00061D2E" w:rsidRDefault="00061D2E" w:rsidP="00061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061D2E" w:rsidRPr="0017128C" w:rsidRDefault="00061D2E" w:rsidP="00061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XXX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BE1" w:rsidRPr="00723981" w:rsidRDefault="006C2BE1" w:rsidP="006C2B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D82E03" w:rsidRDefault="00D82E03"/>
    <w:sectPr w:rsidR="00D82E03" w:rsidSect="00CE05EC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322" w:rsidRDefault="00E97322" w:rsidP="008D2D47">
      <w:pPr>
        <w:spacing w:after="0" w:line="240" w:lineRule="auto"/>
      </w:pPr>
      <w:r>
        <w:separator/>
      </w:r>
    </w:p>
  </w:endnote>
  <w:endnote w:type="continuationSeparator" w:id="0">
    <w:p w:rsidR="00E97322" w:rsidRDefault="00E97322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C4A" w:rsidRDefault="009B6C4A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C4A" w:rsidRPr="00764BFF" w:rsidRDefault="009B6C4A" w:rsidP="009D0056">
    <w:pPr>
      <w:spacing w:line="276" w:lineRule="auto"/>
      <w:jc w:val="center"/>
      <w:rPr>
        <w:rFonts w:ascii="Segoe UI" w:hAnsi="Segoe UI" w:cs="Segoe UI"/>
      </w:rPr>
    </w:pPr>
    <w:bookmarkStart w:id="1" w:name="_Hlk135914901"/>
    <w:r w:rsidRPr="00764BFF">
      <w:rPr>
        <w:rFonts w:ascii="Segoe UI" w:hAnsi="Segoe UI" w:cs="Segoe UI"/>
      </w:rPr>
      <w:t xml:space="preserve">Název projektu: </w:t>
    </w:r>
    <w:r w:rsidRPr="003963EA">
      <w:rPr>
        <w:rFonts w:ascii="Segoe UI" w:hAnsi="Segoe UI" w:cs="Segoe UI"/>
      </w:rPr>
      <w:t>UJEP - PF - Rekonstrukce budovy kateder PF UJEP + auly a spojovacího koridoru</w:t>
    </w:r>
    <w:r>
      <w:rPr>
        <w:rFonts w:ascii="Segoe UI" w:hAnsi="Segoe UI" w:cs="Segoe UI"/>
      </w:rPr>
      <w:t xml:space="preserve"> - 2023/0063</w:t>
    </w:r>
  </w:p>
  <w:p w:rsidR="009B6C4A" w:rsidRDefault="009B6C4A" w:rsidP="009D0056">
    <w:pPr>
      <w:spacing w:line="276" w:lineRule="auto"/>
      <w:jc w:val="center"/>
      <w:rPr>
        <w:rFonts w:ascii="Segoe UI" w:hAnsi="Segoe UI" w:cs="Segoe UI"/>
      </w:rPr>
    </w:pPr>
    <w:r w:rsidRPr="00764BFF">
      <w:rPr>
        <w:rFonts w:ascii="Segoe UI" w:hAnsi="Segoe UI" w:cs="Segoe UI"/>
      </w:rPr>
      <w:t>Operační program: 133220 Rozvoj a obnova materiálně technické základny veřejných vysokých škol</w:t>
    </w:r>
  </w:p>
  <w:p w:rsidR="009B6C4A" w:rsidRPr="003963EA" w:rsidRDefault="009B6C4A" w:rsidP="009D0056">
    <w:pPr>
      <w:spacing w:line="276" w:lineRule="auto"/>
      <w:jc w:val="center"/>
      <w:rPr>
        <w:rFonts w:ascii="Segoe UI" w:hAnsi="Segoe UI" w:cs="Segoe UI"/>
      </w:rPr>
    </w:pPr>
    <w:r w:rsidRPr="003963EA">
      <w:rPr>
        <w:rFonts w:ascii="Segoe UI" w:hAnsi="Segoe UI" w:cs="Segoe UI"/>
      </w:rPr>
      <w:t>Ev. číslo EDS:</w:t>
    </w:r>
    <w:r w:rsidRPr="00817BA3">
      <w:rPr>
        <w:rFonts w:ascii="Segoe UI" w:hAnsi="Segoe UI" w:cs="Segoe UI"/>
      </w:rPr>
      <w:t xml:space="preserve"> </w:t>
    </w:r>
    <w:r w:rsidRPr="00E450D1">
      <w:rPr>
        <w:rFonts w:ascii="Segoe UI" w:hAnsi="Segoe UI" w:cs="Segoe UI"/>
        <w:bCs/>
      </w:rPr>
      <w:t>133D22W000003</w:t>
    </w:r>
  </w:p>
  <w:bookmarkEnd w:id="1"/>
  <w:p w:rsidR="009B6C4A" w:rsidRDefault="009B6C4A" w:rsidP="00CE05E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322" w:rsidRDefault="00E97322" w:rsidP="008D2D47">
      <w:pPr>
        <w:spacing w:after="0" w:line="240" w:lineRule="auto"/>
      </w:pPr>
      <w:r>
        <w:separator/>
      </w:r>
    </w:p>
  </w:footnote>
  <w:footnote w:type="continuationSeparator" w:id="0">
    <w:p w:rsidR="00E97322" w:rsidRDefault="00E97322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C4A" w:rsidRDefault="009B6C4A" w:rsidP="009D0056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150350CA" wp14:editId="3B3F00FE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3147A"/>
    <w:rsid w:val="00031B1B"/>
    <w:rsid w:val="00036A9E"/>
    <w:rsid w:val="00047065"/>
    <w:rsid w:val="000551B6"/>
    <w:rsid w:val="00060827"/>
    <w:rsid w:val="00061D2E"/>
    <w:rsid w:val="00094A3A"/>
    <w:rsid w:val="00095993"/>
    <w:rsid w:val="000D5C62"/>
    <w:rsid w:val="000E0F58"/>
    <w:rsid w:val="00107CB2"/>
    <w:rsid w:val="001253D2"/>
    <w:rsid w:val="00141E9C"/>
    <w:rsid w:val="001846A3"/>
    <w:rsid w:val="001C25EB"/>
    <w:rsid w:val="001C26B3"/>
    <w:rsid w:val="001D27B1"/>
    <w:rsid w:val="001D6FF5"/>
    <w:rsid w:val="001F41B1"/>
    <w:rsid w:val="002065F2"/>
    <w:rsid w:val="002162F8"/>
    <w:rsid w:val="00222CCA"/>
    <w:rsid w:val="00292955"/>
    <w:rsid w:val="002A44A7"/>
    <w:rsid w:val="002E7B76"/>
    <w:rsid w:val="002F6868"/>
    <w:rsid w:val="002F6FB8"/>
    <w:rsid w:val="00312AF8"/>
    <w:rsid w:val="00337674"/>
    <w:rsid w:val="0034038E"/>
    <w:rsid w:val="00371321"/>
    <w:rsid w:val="003B343F"/>
    <w:rsid w:val="003E1230"/>
    <w:rsid w:val="00412411"/>
    <w:rsid w:val="004346D4"/>
    <w:rsid w:val="004352F9"/>
    <w:rsid w:val="0049053D"/>
    <w:rsid w:val="0049258D"/>
    <w:rsid w:val="00492B77"/>
    <w:rsid w:val="004A27A9"/>
    <w:rsid w:val="004A5044"/>
    <w:rsid w:val="004C1F0A"/>
    <w:rsid w:val="004C32FE"/>
    <w:rsid w:val="004C4A42"/>
    <w:rsid w:val="004E45BD"/>
    <w:rsid w:val="005172B5"/>
    <w:rsid w:val="00520355"/>
    <w:rsid w:val="00553455"/>
    <w:rsid w:val="005576E7"/>
    <w:rsid w:val="005A5B4F"/>
    <w:rsid w:val="005B684A"/>
    <w:rsid w:val="005C536E"/>
    <w:rsid w:val="005D0AC9"/>
    <w:rsid w:val="005D1A00"/>
    <w:rsid w:val="005D3233"/>
    <w:rsid w:val="005E6D6A"/>
    <w:rsid w:val="005F3710"/>
    <w:rsid w:val="00600D0F"/>
    <w:rsid w:val="0060421A"/>
    <w:rsid w:val="00612CA8"/>
    <w:rsid w:val="00615046"/>
    <w:rsid w:val="00634B14"/>
    <w:rsid w:val="00644ACD"/>
    <w:rsid w:val="00670266"/>
    <w:rsid w:val="006852E3"/>
    <w:rsid w:val="006A77D3"/>
    <w:rsid w:val="006C2BE1"/>
    <w:rsid w:val="006D7524"/>
    <w:rsid w:val="006E1CB3"/>
    <w:rsid w:val="00704000"/>
    <w:rsid w:val="00723981"/>
    <w:rsid w:val="007459A1"/>
    <w:rsid w:val="00746C2B"/>
    <w:rsid w:val="00754CD7"/>
    <w:rsid w:val="00791383"/>
    <w:rsid w:val="007E2E4A"/>
    <w:rsid w:val="007E6C36"/>
    <w:rsid w:val="00816758"/>
    <w:rsid w:val="008224AE"/>
    <w:rsid w:val="00822F40"/>
    <w:rsid w:val="00827E3D"/>
    <w:rsid w:val="0083278E"/>
    <w:rsid w:val="00841175"/>
    <w:rsid w:val="008573AF"/>
    <w:rsid w:val="00872EA3"/>
    <w:rsid w:val="00877199"/>
    <w:rsid w:val="008A19F7"/>
    <w:rsid w:val="008A45ED"/>
    <w:rsid w:val="008C07DE"/>
    <w:rsid w:val="008D2D47"/>
    <w:rsid w:val="00925802"/>
    <w:rsid w:val="00936675"/>
    <w:rsid w:val="00945B99"/>
    <w:rsid w:val="009B0ED0"/>
    <w:rsid w:val="009B6C4A"/>
    <w:rsid w:val="009D0056"/>
    <w:rsid w:val="00A21F3F"/>
    <w:rsid w:val="00A36E22"/>
    <w:rsid w:val="00A80317"/>
    <w:rsid w:val="00B075FD"/>
    <w:rsid w:val="00B27198"/>
    <w:rsid w:val="00B320CF"/>
    <w:rsid w:val="00B4444B"/>
    <w:rsid w:val="00B522D6"/>
    <w:rsid w:val="00B633AB"/>
    <w:rsid w:val="00BA6EB0"/>
    <w:rsid w:val="00BB1F18"/>
    <w:rsid w:val="00BC29B5"/>
    <w:rsid w:val="00BC7626"/>
    <w:rsid w:val="00BE77EA"/>
    <w:rsid w:val="00BF3072"/>
    <w:rsid w:val="00BF3778"/>
    <w:rsid w:val="00BF6FF3"/>
    <w:rsid w:val="00C7782D"/>
    <w:rsid w:val="00C77B1D"/>
    <w:rsid w:val="00C9249B"/>
    <w:rsid w:val="00CC26D2"/>
    <w:rsid w:val="00CC2973"/>
    <w:rsid w:val="00CD093D"/>
    <w:rsid w:val="00CE05EC"/>
    <w:rsid w:val="00CF0828"/>
    <w:rsid w:val="00CF088D"/>
    <w:rsid w:val="00CF4BAD"/>
    <w:rsid w:val="00CF7ED6"/>
    <w:rsid w:val="00D13919"/>
    <w:rsid w:val="00D41C2F"/>
    <w:rsid w:val="00D70206"/>
    <w:rsid w:val="00D73738"/>
    <w:rsid w:val="00D82E03"/>
    <w:rsid w:val="00DA32AD"/>
    <w:rsid w:val="00DB21E6"/>
    <w:rsid w:val="00DC050F"/>
    <w:rsid w:val="00DC4A26"/>
    <w:rsid w:val="00DD01FE"/>
    <w:rsid w:val="00E03454"/>
    <w:rsid w:val="00E10176"/>
    <w:rsid w:val="00E17E6D"/>
    <w:rsid w:val="00E2277A"/>
    <w:rsid w:val="00E262AB"/>
    <w:rsid w:val="00E507BF"/>
    <w:rsid w:val="00E55029"/>
    <w:rsid w:val="00E77E82"/>
    <w:rsid w:val="00E95130"/>
    <w:rsid w:val="00E97322"/>
    <w:rsid w:val="00EB6CBC"/>
    <w:rsid w:val="00EE3F34"/>
    <w:rsid w:val="00F01991"/>
    <w:rsid w:val="00F13795"/>
    <w:rsid w:val="00F162E9"/>
    <w:rsid w:val="00F35432"/>
    <w:rsid w:val="00F456E3"/>
    <w:rsid w:val="00F84C0A"/>
    <w:rsid w:val="00FA7B19"/>
    <w:rsid w:val="00FB265E"/>
    <w:rsid w:val="00FB6E6E"/>
    <w:rsid w:val="00FB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F52AB0"/>
  <w15:chartTrackingRefBased/>
  <w15:docId w15:val="{52740D0D-3D3C-4E15-A388-9F184853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BEDDD-E43F-43F2-B1A7-80849EEBD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2326</Words>
  <Characters>13729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SimcisinovaD</cp:lastModifiedBy>
  <cp:revision>2</cp:revision>
  <dcterms:created xsi:type="dcterms:W3CDTF">2025-04-08T11:22:00Z</dcterms:created>
  <dcterms:modified xsi:type="dcterms:W3CDTF">2025-04-08T11:22:00Z</dcterms:modified>
</cp:coreProperties>
</file>