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B69" w14:textId="13AF326F" w:rsidR="007366C0" w:rsidRDefault="00FD68F2">
      <w:pPr>
        <w:spacing w:before="156" w:line="199" w:lineRule="exact"/>
        <w:ind w:left="1034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A23ABCE" wp14:editId="5A23ABCF">
                <wp:simplePos x="0" y="0"/>
                <wp:positionH relativeFrom="page">
                  <wp:posOffset>6899147</wp:posOffset>
                </wp:positionH>
                <wp:positionV relativeFrom="line">
                  <wp:posOffset>-147066</wp:posOffset>
                </wp:positionV>
                <wp:extent cx="661416" cy="35814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416" h="358140">
                              <a:moveTo>
                                <a:pt x="0" y="358140"/>
                              </a:moveTo>
                              <a:lnTo>
                                <a:pt x="661416" y="358140"/>
                              </a:lnTo>
                              <a:lnTo>
                                <a:pt x="661416" y="0"/>
                              </a:lnTo>
                              <a:lnTo>
                                <a:pt x="0" y="0"/>
                              </a:lnTo>
                              <a:lnTo>
                                <a:pt x="0" y="358140"/>
                              </a:lnTo>
                              <a:close/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00000">
                              <a:alpha val="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A2F61" id="Freeform 100" o:spid="_x0000_s1026" style="position:absolute;margin-left:543.25pt;margin-top:-11.6pt;width:52.1pt;height:28.2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1416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s4YQIAAKcFAAAOAAAAZHJzL2Uyb0RvYy54bWysVMtu2zAQvBfoPxC817LcxA4Myzk0SC9F&#10;WzTpB9AUZRHgCyTjx993uRQlJS16KOqDuCZnh7OzJHf3F63ISfggrWlovVhSIgy3rTTHhv58fvxw&#10;R0mIzLRMWSMaehWB3u/fv9ud3VasbG9VKzwBEhO2Z9fQPka3rarAe6FZWFgnDCx21msW4a8/Vq1n&#10;Z2DXqlotl+vqbH3rvOUiBJh9yIt0j/xdJ3j81nVBRKIaCtoifj1+D+lb7Xdse/TM9ZIPMtg/qNBM&#10;Gth0pHpgkZEXL3+j0pJ7G2wXF9zqynad5AJrgGrq5ZtqnnrmBNYC5gQ32hT+Hy3/enpy3z3YcHZh&#10;GyBMVVw6r9MI+sgFzbqOZolLJBwm1+v6pl5TwmHp4+1dfYNmVlMyfwnxs7BIxE5fQsxetyVifYn4&#10;xZTQQ8dSrxT2KlICvfKUQK8OuVeOxZSX1KWQnCcl/SgkrWp7Es8WcXEq4pXSCaLMHFpKe1tZQZXR&#10;IfEMXSwogDJmIJy/YiPYVNbKOMe8UlkAXNkgwEPITZWPAboBk3O/jX2USqHhyiSP6s0GbiJncMU6&#10;xcBXrl3b0GCOeGyDVbJNKcmv4I+HT8qTE0uXBn8IYsr1bJhNzYA9B2iO5xxaRrjXSmrYerUBjiFB&#10;GcBORw2jeFUi7avMD9ER2cLhWmVV6RUQoxTGuTCxzks9a0XWcpsUFj0lAxUhYWLuoLKReyAoyExS&#10;uHNZAz6lCnxExuTl34Tl5DEDd7YmjslaGuv/RKCgqmHnjC8mZWuSSwfbXvGeonvwGmCFw8uVnpv5&#10;f0yf3tf9LwAAAP//AwBQSwMEFAAGAAgAAAAhAKHH+qfgAAAADAEAAA8AAABkcnMvZG93bnJldi54&#10;bWxMj8FOwzAMhu9IvENkJG5bulaUrTSdKjQOXEAUDjtmjWkrGidqsq17e7wTHH/70+/P5Xa2ozjh&#10;FAZHClbLBARS68xAnYKvz5fFGkSImoweHaGCCwbYVrc3pS6MO9MHnprYCS6hUGgFfYy+kDK0PVod&#10;ls4j8e7bTVZHjlMnzaTPXG5HmSZJLq0eiC/02uNzj+1Pc7QK/G6HbZrvN3b/XvusNs3ba3dR6v5u&#10;rp9ARJzjHwxXfVaHip0O7kgmiJFzss4fmFWwSLMUxBVZbZJHEAcFGU9kVcr/T1S/AAAA//8DAFBL&#10;AQItABQABgAIAAAAIQC2gziS/gAAAOEBAAATAAAAAAAAAAAAAAAAAAAAAABbQ29udGVudF9UeXBl&#10;c10ueG1sUEsBAi0AFAAGAAgAAAAhADj9If/WAAAAlAEAAAsAAAAAAAAAAAAAAAAALwEAAF9yZWxz&#10;Ly5yZWxzUEsBAi0AFAAGAAgAAAAhAC6+KzhhAgAApwUAAA4AAAAAAAAAAAAAAAAALgIAAGRycy9l&#10;Mm9Eb2MueG1sUEsBAi0AFAAGAAgAAAAhAKHH+qfgAAAADAEAAA8AAAAAAAAAAAAAAAAAuwQAAGRy&#10;cy9kb3ducmV2LnhtbFBLBQYAAAAABAAEAPMAAADIBQAAAAA=&#10;" path="m,358140r661416,l661416,,,,,358140xe" filled="f" strokeweight=".14pt">
                <v:stroke opacity="0"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5A23ABD0" wp14:editId="5A23ABD1">
            <wp:simplePos x="0" y="0"/>
            <wp:positionH relativeFrom="page">
              <wp:posOffset>540384</wp:posOffset>
            </wp:positionH>
            <wp:positionV relativeFrom="line">
              <wp:posOffset>21844</wp:posOffset>
            </wp:positionV>
            <wp:extent cx="1580896" cy="49403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0896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14:paraId="5A23AB6A" w14:textId="77777777" w:rsidR="007366C0" w:rsidRDefault="00FD68F2">
      <w:pPr>
        <w:spacing w:before="30" w:line="256" w:lineRule="exact"/>
        <w:ind w:left="8553" w:right="479" w:hanging="99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Čísl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CSPS</w:t>
      </w:r>
      <w:r>
        <w:rPr>
          <w:rFonts w:ascii="Times New Roman" w:hAnsi="Times New Roman" w:cs="Times New Roman"/>
          <w:color w:val="000000"/>
          <w:spacing w:val="-4"/>
        </w:rPr>
        <w:t>D</w:t>
      </w:r>
      <w:r>
        <w:rPr>
          <w:rFonts w:ascii="Times New Roman" w:hAnsi="Times New Roman" w:cs="Times New Roman"/>
          <w:color w:val="000000"/>
        </w:rPr>
        <w:t>/8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>/</w:t>
      </w:r>
      <w:proofErr w:type="gramStart"/>
      <w:r>
        <w:rPr>
          <w:rFonts w:ascii="Times New Roman" w:hAnsi="Times New Roman" w:cs="Times New Roman"/>
          <w:color w:val="000000"/>
        </w:rPr>
        <w:t>201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Výtisk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</w:rPr>
        <w:t>elektro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A23AB6B" w14:textId="77777777" w:rsidR="007366C0" w:rsidRDefault="00FD68F2">
      <w:pPr>
        <w:spacing w:before="129" w:line="310" w:lineRule="exact"/>
        <w:ind w:left="44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DATEK č. 2  </w:t>
      </w:r>
    </w:p>
    <w:p w14:paraId="5A23AB6C" w14:textId="77777777" w:rsidR="007366C0" w:rsidRDefault="00FD68F2">
      <w:pPr>
        <w:tabs>
          <w:tab w:val="left" w:pos="897"/>
        </w:tabs>
        <w:spacing w:before="10" w:line="371" w:lineRule="exact"/>
        <w:ind w:left="331" w:right="399" w:firstLine="14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ke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nájem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smlou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ě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č. 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PSD/86/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 xml:space="preserve">019 ze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dne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24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>05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>2019 (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>le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jen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odatek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“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)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</w:rPr>
        <w:t>1.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Smluv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stran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 </w:t>
      </w:r>
    </w:p>
    <w:p w14:paraId="5A23AB6D" w14:textId="77777777" w:rsidR="007366C0" w:rsidRDefault="00FD68F2">
      <w:pPr>
        <w:tabs>
          <w:tab w:val="left" w:pos="3165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Název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  <w:t>Centr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žeb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</w:rPr>
        <w:t>silniční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dopravu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A23AB6E" w14:textId="77777777" w:rsidR="007366C0" w:rsidRDefault="00FD68F2">
      <w:pPr>
        <w:tabs>
          <w:tab w:val="left" w:pos="3165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Sídl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nábřeží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L</w:t>
      </w:r>
      <w:r>
        <w:rPr>
          <w:rFonts w:ascii="Times New Roman" w:hAnsi="Times New Roman" w:cs="Times New Roman"/>
          <w:color w:val="000000"/>
        </w:rPr>
        <w:t>udvíka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222/12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110 15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a 1  </w:t>
      </w:r>
    </w:p>
    <w:p w14:paraId="5A23AB6F" w14:textId="77777777" w:rsidR="007366C0" w:rsidRDefault="00FD68F2">
      <w:pPr>
        <w:tabs>
          <w:tab w:val="left" w:pos="3165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IČO: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70898219  </w:t>
      </w:r>
    </w:p>
    <w:p w14:paraId="5A23AB70" w14:textId="77777777" w:rsidR="007366C0" w:rsidRDefault="00FD68F2">
      <w:pPr>
        <w:tabs>
          <w:tab w:val="left" w:pos="3165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DIČ: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CZ7089821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A23AB71" w14:textId="0B0E21D8" w:rsidR="007366C0" w:rsidRDefault="00FD68F2">
      <w:pPr>
        <w:tabs>
          <w:tab w:val="left" w:pos="3165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Bankovní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spojení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</w:r>
      <w:r w:rsidR="00250662">
        <w:rPr>
          <w:rFonts w:ascii="Times New Roman" w:hAnsi="Times New Roman" w:cs="Times New Roman"/>
          <w:color w:val="000000"/>
        </w:rPr>
        <w:t>xx</w:t>
      </w:r>
    </w:p>
    <w:p w14:paraId="5A23AB72" w14:textId="742223BA" w:rsidR="007366C0" w:rsidRDefault="00FD68F2">
      <w:pPr>
        <w:tabs>
          <w:tab w:val="left" w:pos="3165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Číslo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účtu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</w:r>
      <w:r w:rsidR="00250662">
        <w:rPr>
          <w:rFonts w:ascii="Times New Roman" w:hAnsi="Times New Roman" w:cs="Times New Roman"/>
          <w:color w:val="000000"/>
        </w:rPr>
        <w:t>xx</w:t>
      </w:r>
    </w:p>
    <w:p w14:paraId="5A23AB73" w14:textId="77777777" w:rsidR="007366C0" w:rsidRDefault="00FD68F2">
      <w:pPr>
        <w:tabs>
          <w:tab w:val="left" w:pos="3165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Zástu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ěci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  <w:t>JUDr. Len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a Ptáčková Melicharová, MBA, </w:t>
      </w:r>
      <w:proofErr w:type="spellStart"/>
      <w:r>
        <w:rPr>
          <w:rFonts w:ascii="Times New Roman" w:hAnsi="Times New Roman" w:cs="Times New Roman"/>
          <w:color w:val="000000"/>
        </w:rPr>
        <w:t>ředitelka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</w:p>
    <w:p w14:paraId="5A23AB74" w14:textId="7D92EE66" w:rsidR="007366C0" w:rsidRDefault="00FD68F2">
      <w:pPr>
        <w:tabs>
          <w:tab w:val="left" w:pos="3165"/>
        </w:tabs>
        <w:spacing w:line="251" w:lineRule="exact"/>
        <w:ind w:left="331" w:right="39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Zástu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ěci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technické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</w:r>
      <w:r w:rsidR="00250662">
        <w:rPr>
          <w:rFonts w:ascii="Times New Roman" w:hAnsi="Times New Roman" w:cs="Times New Roman"/>
          <w:color w:val="000000"/>
        </w:rPr>
        <w:t>xx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</w:rPr>
        <w:t>Telefon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</w:r>
      <w:r w:rsidR="00250662">
        <w:rPr>
          <w:rFonts w:ascii="Times New Roman" w:hAnsi="Times New Roman" w:cs="Times New Roman"/>
          <w:color w:val="000000"/>
        </w:rPr>
        <w:t>xx</w:t>
      </w:r>
    </w:p>
    <w:p w14:paraId="5A23AB75" w14:textId="0E39D57D" w:rsidR="007366C0" w:rsidRDefault="00FD68F2">
      <w:pPr>
        <w:tabs>
          <w:tab w:val="left" w:pos="3165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E-mail: </w:t>
      </w:r>
      <w:r>
        <w:rPr>
          <w:rFonts w:ascii="Times New Roman" w:hAnsi="Times New Roman" w:cs="Times New Roman"/>
          <w:color w:val="000000"/>
        </w:rPr>
        <w:tab/>
      </w:r>
      <w:hyperlink r:id="rId5" w:history="1">
        <w:r w:rsidR="00250662">
          <w:rPr>
            <w:rFonts w:ascii="Times New Roman" w:hAnsi="Times New Roman" w:cs="Times New Roman"/>
            <w:color w:val="000000"/>
          </w:rPr>
          <w:t>xx</w:t>
        </w:r>
      </w:hyperlink>
      <w:r>
        <w:rPr>
          <w:rFonts w:ascii="Times New Roman" w:hAnsi="Times New Roman" w:cs="Times New Roman"/>
          <w:color w:val="000000"/>
        </w:rPr>
        <w:t xml:space="preserve">  </w:t>
      </w:r>
    </w:p>
    <w:p w14:paraId="5A23AB76" w14:textId="77777777" w:rsidR="007366C0" w:rsidRDefault="00FD68F2">
      <w:pPr>
        <w:tabs>
          <w:tab w:val="left" w:pos="3165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Datová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ránka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  <w:t xml:space="preserve">7xx6rmf  </w:t>
      </w:r>
    </w:p>
    <w:p w14:paraId="5A23AB77" w14:textId="77777777" w:rsidR="007366C0" w:rsidRDefault="00FD68F2">
      <w:pPr>
        <w:spacing w:line="244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ajímatel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 xml:space="preserve">)  </w:t>
      </w:r>
    </w:p>
    <w:p w14:paraId="5A23AB78" w14:textId="77777777" w:rsidR="007366C0" w:rsidRDefault="00FD68F2">
      <w:pPr>
        <w:spacing w:line="244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   </w:t>
      </w:r>
    </w:p>
    <w:p w14:paraId="5A23AB79" w14:textId="77777777" w:rsidR="007366C0" w:rsidRDefault="00FD68F2">
      <w:pPr>
        <w:tabs>
          <w:tab w:val="left" w:pos="3165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Název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  <w:t xml:space="preserve">ZF Engineering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lze</w:t>
      </w:r>
      <w:r>
        <w:rPr>
          <w:rFonts w:ascii="Times New Roman" w:hAnsi="Times New Roman" w:cs="Times New Roman"/>
          <w:color w:val="000000"/>
          <w:spacing w:val="-3"/>
        </w:rPr>
        <w:t>ň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s.r.o.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A23AB7A" w14:textId="77777777" w:rsidR="007366C0" w:rsidRDefault="00FD68F2">
      <w:pPr>
        <w:tabs>
          <w:tab w:val="left" w:pos="3165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Sídl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Univerzitní</w:t>
      </w:r>
      <w:proofErr w:type="spellEnd"/>
      <w:r>
        <w:rPr>
          <w:rFonts w:ascii="Times New Roman" w:hAnsi="Times New Roman" w:cs="Times New Roman"/>
          <w:color w:val="000000"/>
        </w:rPr>
        <w:t xml:space="preserve"> 115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 xml:space="preserve">/53, 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 xml:space="preserve">01 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0 </w:t>
      </w:r>
      <w:proofErr w:type="spellStart"/>
      <w:r>
        <w:rPr>
          <w:rFonts w:ascii="Times New Roman" w:hAnsi="Times New Roman" w:cs="Times New Roman"/>
          <w:color w:val="000000"/>
        </w:rPr>
        <w:t>Plzeň</w:t>
      </w:r>
      <w:proofErr w:type="spellEnd"/>
      <w:r>
        <w:rPr>
          <w:rFonts w:ascii="Times New Roman" w:hAnsi="Times New Roman" w:cs="Times New Roman"/>
          <w:color w:val="000000"/>
        </w:rPr>
        <w:t xml:space="preserve"> 3 - Skvrňany  </w:t>
      </w:r>
    </w:p>
    <w:p w14:paraId="5A23AB7B" w14:textId="77777777" w:rsidR="007366C0" w:rsidRDefault="00FD68F2">
      <w:pPr>
        <w:tabs>
          <w:tab w:val="left" w:pos="3165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IČO: </w:t>
      </w:r>
      <w:r>
        <w:rPr>
          <w:rFonts w:ascii="Times New Roman" w:hAnsi="Times New Roman" w:cs="Times New Roman"/>
          <w:color w:val="000000"/>
        </w:rPr>
        <w:tab/>
        <w:t xml:space="preserve">26343398  </w:t>
      </w:r>
    </w:p>
    <w:p w14:paraId="5A23AB7C" w14:textId="77777777" w:rsidR="007366C0" w:rsidRDefault="00FD68F2">
      <w:pPr>
        <w:tabs>
          <w:tab w:val="left" w:pos="3165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DIČ: </w:t>
      </w:r>
      <w:r>
        <w:rPr>
          <w:rFonts w:ascii="Times New Roman" w:hAnsi="Times New Roman" w:cs="Times New Roman"/>
          <w:color w:val="000000"/>
        </w:rPr>
        <w:tab/>
        <w:t>CZ2634339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5D13421" w14:textId="77777777" w:rsidR="00250662" w:rsidRDefault="00FD68F2">
      <w:pPr>
        <w:tabs>
          <w:tab w:val="left" w:pos="3165"/>
        </w:tabs>
        <w:spacing w:line="252" w:lineRule="exact"/>
        <w:ind w:left="331" w:right="399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Bankovní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spojení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</w:r>
      <w:r w:rsidR="00250662">
        <w:rPr>
          <w:rFonts w:ascii="Times New Roman" w:hAnsi="Times New Roman" w:cs="Times New Roman"/>
          <w:color w:val="000000"/>
        </w:rPr>
        <w:t>xx</w:t>
      </w:r>
    </w:p>
    <w:p w14:paraId="5A23AB7D" w14:textId="13F59F6B" w:rsidR="007366C0" w:rsidRDefault="00FD68F2">
      <w:pPr>
        <w:tabs>
          <w:tab w:val="left" w:pos="3165"/>
        </w:tabs>
        <w:spacing w:line="252" w:lineRule="exact"/>
        <w:ind w:left="331" w:right="39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Číslo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účtu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</w:r>
      <w:r w:rsidR="00250662">
        <w:rPr>
          <w:rFonts w:ascii="Times New Roman" w:hAnsi="Times New Roman" w:cs="Times New Roman"/>
          <w:color w:val="000000"/>
        </w:rPr>
        <w:t>xx</w:t>
      </w:r>
    </w:p>
    <w:p w14:paraId="5A23AB7E" w14:textId="5C88171C" w:rsidR="007366C0" w:rsidRDefault="00FD68F2">
      <w:pPr>
        <w:tabs>
          <w:tab w:val="left" w:pos="3165"/>
        </w:tabs>
        <w:spacing w:line="251" w:lineRule="exact"/>
        <w:ind w:left="331" w:right="39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Zástu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ěci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  <w:t xml:space="preserve">Dr. Mathias 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ickhoff, </w:t>
      </w:r>
      <w:proofErr w:type="spellStart"/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</w:rPr>
        <w:t>Zástu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ěci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technické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</w:r>
      <w:r w:rsidR="00250662">
        <w:rPr>
          <w:rFonts w:ascii="Times New Roman" w:hAnsi="Times New Roman" w:cs="Times New Roman"/>
          <w:color w:val="000000"/>
        </w:rPr>
        <w:t>xx</w:t>
      </w:r>
    </w:p>
    <w:p w14:paraId="5A23AB7F" w14:textId="1C8D5A2A" w:rsidR="007366C0" w:rsidRDefault="00FD68F2">
      <w:pPr>
        <w:tabs>
          <w:tab w:val="left" w:pos="3165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Telefon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</w:r>
      <w:r w:rsidR="00250662">
        <w:rPr>
          <w:rFonts w:ascii="Times New Roman" w:hAnsi="Times New Roman" w:cs="Times New Roman"/>
          <w:color w:val="000000"/>
        </w:rPr>
        <w:t>xx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5A23AB80" w14:textId="16E87CCF" w:rsidR="007366C0" w:rsidRDefault="00FD68F2">
      <w:pPr>
        <w:tabs>
          <w:tab w:val="left" w:pos="3165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E-mail: </w:t>
      </w:r>
      <w:r>
        <w:rPr>
          <w:rFonts w:ascii="Times New Roman" w:hAnsi="Times New Roman" w:cs="Times New Roman"/>
          <w:color w:val="000000"/>
        </w:rPr>
        <w:tab/>
      </w:r>
      <w:hyperlink r:id="rId6" w:history="1">
        <w:r w:rsidR="00250662">
          <w:rPr>
            <w:rFonts w:ascii="Times New Roman" w:hAnsi="Times New Roman" w:cs="Times New Roman"/>
            <w:color w:val="000000"/>
          </w:rPr>
          <w:t>xx</w:t>
        </w:r>
      </w:hyperlink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A23AB81" w14:textId="3E848464" w:rsidR="007366C0" w:rsidRDefault="00FD68F2">
      <w:pPr>
        <w:tabs>
          <w:tab w:val="left" w:pos="3165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Datová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ránka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</w:r>
      <w:r w:rsidR="00250662">
        <w:rPr>
          <w:rFonts w:ascii="Times New Roman" w:hAnsi="Times New Roman" w:cs="Times New Roman"/>
          <w:color w:val="000000"/>
        </w:rPr>
        <w:t>xx</w:t>
      </w:r>
    </w:p>
    <w:p w14:paraId="5A23AB82" w14:textId="77777777" w:rsidR="007366C0" w:rsidRDefault="00FD68F2">
      <w:pPr>
        <w:spacing w:line="254" w:lineRule="exact"/>
        <w:ind w:left="331" w:right="3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„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nájemce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ájemce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ronajímatel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společně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označo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áni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ěž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„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jednotli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jako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strana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 xml:space="preserve">).  </w:t>
      </w:r>
    </w:p>
    <w:p w14:paraId="5A23AB83" w14:textId="77777777" w:rsidR="007366C0" w:rsidRDefault="00FD68F2">
      <w:pPr>
        <w:tabs>
          <w:tab w:val="left" w:pos="897"/>
        </w:tabs>
        <w:spacing w:before="120" w:line="24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2.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Prohlášení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smluv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ích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stran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A23AB84" w14:textId="77777777" w:rsidR="007366C0" w:rsidRDefault="00FD68F2">
      <w:pPr>
        <w:tabs>
          <w:tab w:val="left" w:pos="897"/>
        </w:tabs>
        <w:spacing w:before="60" w:line="24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lašují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uzavřeli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24.05.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019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základě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ustanovení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22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1</w:t>
      </w:r>
      <w:proofErr w:type="gram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ásl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A23AB85" w14:textId="77777777" w:rsidR="007366C0" w:rsidRDefault="00FD68F2">
      <w:pPr>
        <w:spacing w:line="254" w:lineRule="exact"/>
        <w:ind w:left="897" w:right="39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89/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012 Sb.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občanský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zákoní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</w:rPr>
        <w:t>občanský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zákoník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 xml:space="preserve">) a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zákona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219/2000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b.,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majetku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Č</w:t>
      </w:r>
      <w:r>
        <w:rPr>
          <w:rFonts w:ascii="Times New Roman" w:hAnsi="Times New Roman" w:cs="Times New Roman"/>
          <w:color w:val="000000"/>
        </w:rPr>
        <w:t>eské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republi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jejím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ování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rávních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vztazích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pozdějších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</w:rPr>
        <w:t>zákon</w:t>
      </w:r>
      <w:proofErr w:type="spellEnd"/>
      <w:r>
        <w:rPr>
          <w:rFonts w:ascii="Times New Roman" w:hAnsi="Times New Roman" w:cs="Times New Roman"/>
          <w:color w:val="000000"/>
        </w:rPr>
        <w:t xml:space="preserve"> č. 21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 xml:space="preserve">/2000 </w:t>
      </w:r>
      <w:proofErr w:type="gram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.“</w:t>
      </w:r>
      <w:proofErr w:type="gram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vu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ájmu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va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 xml:space="preserve">).  </w:t>
      </w:r>
    </w:p>
    <w:p w14:paraId="5A23AB86" w14:textId="77777777" w:rsidR="007366C0" w:rsidRDefault="00FD68F2">
      <w:pPr>
        <w:tabs>
          <w:tab w:val="left" w:pos="897"/>
        </w:tabs>
        <w:spacing w:before="60" w:line="24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najímatel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mimo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zavázal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přenechat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nájemci</w:t>
      </w:r>
      <w:proofErr w:type="spellEnd"/>
      <w:r>
        <w:rPr>
          <w:rFonts w:ascii="Times New Roman" w:hAnsi="Times New Roman" w:cs="Times New Roman"/>
          <w:color w:val="000000"/>
        </w:rPr>
        <w:t xml:space="preserve"> k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dočas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platu</w:t>
      </w:r>
      <w:proofErr w:type="spellEnd"/>
      <w:r>
        <w:rPr>
          <w:rFonts w:ascii="Times New Roman" w:hAnsi="Times New Roman" w:cs="Times New Roman"/>
          <w:color w:val="000000"/>
          <w:spacing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bu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A23AB87" w14:textId="77777777" w:rsidR="007366C0" w:rsidRDefault="00FD68F2">
      <w:pPr>
        <w:spacing w:line="244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určitou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pozemky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vymezené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uvě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A23AB88" w14:textId="77777777" w:rsidR="007366C0" w:rsidRDefault="00FD68F2">
      <w:pPr>
        <w:tabs>
          <w:tab w:val="left" w:pos="897"/>
        </w:tabs>
        <w:spacing w:before="60" w:line="24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Předmět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dod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A23AB89" w14:textId="77777777" w:rsidR="007366C0" w:rsidRDefault="00FD68F2">
      <w:pPr>
        <w:tabs>
          <w:tab w:val="left" w:pos="897"/>
        </w:tabs>
        <w:spacing w:before="60" w:line="24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odly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tímto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odatkem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ruší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I.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nájmu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nahraz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nov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A23AB8A" w14:textId="77777777" w:rsidR="007366C0" w:rsidRDefault="00FD68F2">
      <w:pPr>
        <w:spacing w:line="244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zněním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5A23AB8B" w14:textId="77777777" w:rsidR="007366C0" w:rsidRDefault="00FD68F2">
      <w:pPr>
        <w:spacing w:before="60" w:line="244" w:lineRule="exact"/>
        <w:ind w:left="4809" w:right="447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„I.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Před</w:t>
      </w:r>
      <w:r>
        <w:rPr>
          <w:rFonts w:ascii="Times New Roman" w:hAnsi="Times New Roman" w:cs="Times New Roman"/>
          <w:i/>
          <w:iCs/>
          <w:color w:val="000000"/>
          <w:spacing w:val="-4"/>
        </w:rPr>
        <w:t>m</w:t>
      </w:r>
      <w:r>
        <w:rPr>
          <w:rFonts w:ascii="Times New Roman" w:hAnsi="Times New Roman" w:cs="Times New Roman"/>
          <w:i/>
          <w:iCs/>
          <w:color w:val="000000"/>
        </w:rPr>
        <w:t>ět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n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á</w:t>
      </w:r>
      <w:r>
        <w:rPr>
          <w:rFonts w:ascii="Times New Roman" w:hAnsi="Times New Roman" w:cs="Times New Roman"/>
          <w:i/>
          <w:iCs/>
          <w:color w:val="000000"/>
        </w:rPr>
        <w:t>jmu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</w:p>
    <w:p w14:paraId="5A23AB8C" w14:textId="77777777" w:rsidR="007366C0" w:rsidRDefault="00FD68F2">
      <w:pPr>
        <w:tabs>
          <w:tab w:val="left" w:pos="1656"/>
        </w:tabs>
        <w:spacing w:before="80" w:line="247" w:lineRule="exact"/>
        <w:ind w:left="817" w:right="47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</w:rPr>
        <w:t>1.1.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ab/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Pronajímatel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má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mimo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ji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n</w:t>
      </w:r>
      <w:r>
        <w:rPr>
          <w:rFonts w:ascii="Times New Roman" w:hAnsi="Times New Roman" w:cs="Times New Roman"/>
          <w:i/>
          <w:iCs/>
          <w:color w:val="000000"/>
        </w:rPr>
        <w:t>é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právo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hospodaře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n</w:t>
      </w:r>
      <w:r>
        <w:rPr>
          <w:rFonts w:ascii="Times New Roman" w:hAnsi="Times New Roman" w:cs="Times New Roman"/>
          <w:i/>
          <w:iCs/>
          <w:color w:val="000000"/>
        </w:rPr>
        <w:t>í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n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á</w:t>
      </w:r>
      <w:r>
        <w:rPr>
          <w:rFonts w:ascii="Times New Roman" w:hAnsi="Times New Roman" w:cs="Times New Roman"/>
          <w:i/>
          <w:iCs/>
          <w:color w:val="000000"/>
        </w:rPr>
        <w:t>sledujícím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pozemkem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: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o</w:t>
      </w:r>
      <w:r>
        <w:rPr>
          <w:rFonts w:ascii="Times New Roman" w:hAnsi="Times New Roman" w:cs="Times New Roman"/>
          <w:i/>
          <w:iCs/>
          <w:color w:val="000000"/>
        </w:rPr>
        <w:t>zemek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parc.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č. 153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8</w:t>
      </w:r>
      <w:r>
        <w:rPr>
          <w:rFonts w:ascii="Times New Roman" w:hAnsi="Times New Roman" w:cs="Times New Roman"/>
          <w:i/>
          <w:iCs/>
          <w:color w:val="000000"/>
        </w:rPr>
        <w:t xml:space="preserve">/83  </w:t>
      </w:r>
    </w:p>
    <w:p w14:paraId="5A23AB8D" w14:textId="77777777" w:rsidR="007366C0" w:rsidRDefault="00FD68F2">
      <w:pPr>
        <w:spacing w:before="20" w:line="244" w:lineRule="exact"/>
        <w:ind w:left="17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katastrálním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území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S</w:t>
      </w:r>
      <w:r>
        <w:rPr>
          <w:rFonts w:ascii="Times New Roman" w:hAnsi="Times New Roman" w:cs="Times New Roman"/>
          <w:i/>
          <w:iCs/>
          <w:color w:val="000000"/>
        </w:rPr>
        <w:t>kvr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ň</w:t>
      </w:r>
      <w:r>
        <w:rPr>
          <w:rFonts w:ascii="Times New Roman" w:hAnsi="Times New Roman" w:cs="Times New Roman"/>
          <w:i/>
          <w:iCs/>
          <w:color w:val="000000"/>
        </w:rPr>
        <w:t>any, LV č. 10130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.</w:t>
      </w:r>
      <w:r>
        <w:rPr>
          <w:rFonts w:ascii="Times New Roman" w:hAnsi="Times New Roman" w:cs="Times New Roman"/>
          <w:i/>
          <w:iCs/>
          <w:color w:val="000000"/>
        </w:rPr>
        <w:t xml:space="preserve">  </w:t>
      </w:r>
    </w:p>
    <w:p w14:paraId="5A23AB8E" w14:textId="77777777" w:rsidR="007366C0" w:rsidRDefault="00FD68F2">
      <w:pPr>
        <w:tabs>
          <w:tab w:val="left" w:pos="1656"/>
        </w:tabs>
        <w:spacing w:before="80" w:line="247" w:lineRule="exact"/>
        <w:ind w:left="817" w:right="47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</w:rPr>
        <w:t>1.2.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ab/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Část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o</w:t>
      </w:r>
      <w:r>
        <w:rPr>
          <w:rFonts w:ascii="Times New Roman" w:hAnsi="Times New Roman" w:cs="Times New Roman"/>
          <w:i/>
          <w:iCs/>
          <w:color w:val="000000"/>
        </w:rPr>
        <w:t>zemku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východní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třetin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)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uvede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n</w:t>
      </w:r>
      <w:r>
        <w:rPr>
          <w:rFonts w:ascii="Times New Roman" w:hAnsi="Times New Roman" w:cs="Times New Roman"/>
          <w:i/>
          <w:iCs/>
          <w:color w:val="000000"/>
        </w:rPr>
        <w:t>ého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v</w:t>
      </w:r>
      <w:r>
        <w:rPr>
          <w:rFonts w:ascii="Times New Roman" w:hAnsi="Times New Roman" w:cs="Times New Roman"/>
          <w:i/>
          <w:iCs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odst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.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1.1</w:t>
      </w:r>
      <w:r>
        <w:rPr>
          <w:rFonts w:ascii="Times New Roman" w:hAnsi="Times New Roman" w:cs="Times New Roman"/>
          <w:i/>
          <w:iCs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smlouvy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graficky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specifikovaná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příloze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č. 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1</w:t>
      </w:r>
      <w:r>
        <w:rPr>
          <w:rFonts w:ascii="Times New Roman" w:hAnsi="Times New Roman" w:cs="Times New Roman"/>
          <w:i/>
          <w:iCs/>
          <w:color w:val="000000"/>
        </w:rPr>
        <w:t xml:space="preserve">  </w:t>
      </w:r>
    </w:p>
    <w:p w14:paraId="5A23AB8F" w14:textId="77777777" w:rsidR="007366C0" w:rsidRDefault="00FD68F2">
      <w:pPr>
        <w:spacing w:before="20" w:line="244" w:lineRule="exact"/>
        <w:ind w:left="173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Schéma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dále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jen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</w:rPr>
        <w:t>Po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em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k</w:t>
      </w:r>
      <w:r>
        <w:rPr>
          <w:rFonts w:ascii="Times New Roman" w:hAnsi="Times New Roman" w:cs="Times New Roman"/>
          <w:i/>
          <w:iCs/>
          <w:color w:val="000000"/>
        </w:rPr>
        <w:t>y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“</w:t>
      </w:r>
      <w:proofErr w:type="gramEnd"/>
      <w:r>
        <w:rPr>
          <w:rFonts w:ascii="Times New Roman" w:hAnsi="Times New Roman" w:cs="Times New Roman"/>
          <w:i/>
          <w:iCs/>
          <w:color w:val="000000"/>
        </w:rPr>
        <w:t xml:space="preserve">) je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předmětem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</w:rPr>
        <w:t>nájmu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3"/>
        </w:rPr>
        <w:t>.</w:t>
      </w:r>
      <w:r>
        <w:rPr>
          <w:rFonts w:ascii="Times New Roman" w:hAnsi="Times New Roman" w:cs="Times New Roman"/>
          <w:i/>
          <w:iCs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A23AB90" w14:textId="77777777" w:rsidR="007366C0" w:rsidRDefault="00FD68F2">
      <w:pPr>
        <w:tabs>
          <w:tab w:val="left" w:pos="897"/>
        </w:tabs>
        <w:spacing w:before="80" w:line="24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tímto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dodat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hodly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souvislosti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ájmu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A23AB91" w14:textId="77777777" w:rsidR="007366C0" w:rsidRDefault="00FD68F2">
      <w:pPr>
        <w:spacing w:line="254" w:lineRule="exact"/>
        <w:ind w:left="897" w:right="39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Přílohy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Snímek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ozemků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nahraze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novou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chéma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tvoří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přílohu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datku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5A23AB92" w14:textId="77777777" w:rsidR="007366C0" w:rsidRDefault="00FD68F2">
      <w:pPr>
        <w:tabs>
          <w:tab w:val="left" w:pos="897"/>
        </w:tabs>
        <w:spacing w:before="60" w:line="24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tímto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odatkem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4.1.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razují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5A23AB93" w14:textId="77777777" w:rsidR="007366C0" w:rsidRDefault="00FD68F2">
      <w:pPr>
        <w:tabs>
          <w:tab w:val="left" w:pos="1656"/>
        </w:tabs>
        <w:spacing w:before="60" w:line="244" w:lineRule="exact"/>
        <w:ind w:left="817" w:right="47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</w:rPr>
        <w:t>„4.1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.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ab/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Výše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n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á</w:t>
      </w:r>
      <w:r>
        <w:rPr>
          <w:rFonts w:ascii="Times New Roman" w:hAnsi="Times New Roman" w:cs="Times New Roman"/>
          <w:i/>
          <w:iCs/>
          <w:color w:val="000000"/>
        </w:rPr>
        <w:t>jem</w:t>
      </w:r>
      <w:r>
        <w:rPr>
          <w:rFonts w:ascii="Times New Roman" w:hAnsi="Times New Roman" w:cs="Times New Roman"/>
          <w:i/>
          <w:iCs/>
          <w:color w:val="000000"/>
          <w:spacing w:val="-4"/>
        </w:rPr>
        <w:t>n</w:t>
      </w:r>
      <w:r>
        <w:rPr>
          <w:rFonts w:ascii="Times New Roman" w:hAnsi="Times New Roman" w:cs="Times New Roman"/>
          <w:i/>
          <w:iCs/>
          <w:color w:val="000000"/>
        </w:rPr>
        <w:t>ého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užíváním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předmětu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n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á</w:t>
      </w:r>
      <w:r>
        <w:rPr>
          <w:rFonts w:ascii="Times New Roman" w:hAnsi="Times New Roman" w:cs="Times New Roman"/>
          <w:i/>
          <w:iCs/>
          <w:color w:val="000000"/>
        </w:rPr>
        <w:t>jmu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sjedn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á</w:t>
      </w:r>
      <w:r>
        <w:rPr>
          <w:rFonts w:ascii="Times New Roman" w:hAnsi="Times New Roman" w:cs="Times New Roman"/>
          <w:i/>
          <w:iCs/>
          <w:color w:val="000000"/>
        </w:rPr>
        <w:t>no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smluvní</w:t>
      </w:r>
      <w:r>
        <w:rPr>
          <w:rFonts w:ascii="Times New Roman" w:hAnsi="Times New Roman" w:cs="Times New Roman"/>
          <w:i/>
          <w:iCs/>
          <w:color w:val="000000"/>
          <w:spacing w:val="-4"/>
        </w:rPr>
        <w:t>m</w:t>
      </w:r>
      <w:r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strana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m</w:t>
      </w:r>
      <w:r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výši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1</w:t>
      </w:r>
      <w:r>
        <w:rPr>
          <w:rFonts w:ascii="Times New Roman" w:hAnsi="Times New Roman" w:cs="Times New Roman"/>
          <w:i/>
          <w:iCs/>
          <w:color w:val="000000"/>
        </w:rPr>
        <w:t xml:space="preserve">6 529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Kč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bez  </w:t>
      </w:r>
    </w:p>
    <w:p w14:paraId="5A23AB94" w14:textId="77777777" w:rsidR="007366C0" w:rsidRDefault="00FD68F2">
      <w:pPr>
        <w:spacing w:line="244" w:lineRule="exact"/>
        <w:ind w:left="17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DPH za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měsíc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d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á</w:t>
      </w:r>
      <w:r>
        <w:rPr>
          <w:rFonts w:ascii="Times New Roman" w:hAnsi="Times New Roman" w:cs="Times New Roman"/>
          <w:i/>
          <w:iCs/>
          <w:color w:val="000000"/>
        </w:rPr>
        <w:t>le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jen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„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pacing w:val="-3"/>
        </w:rPr>
        <w:t>n</w:t>
      </w:r>
      <w:r>
        <w:rPr>
          <w:rFonts w:ascii="Times New Roman" w:hAnsi="Times New Roman" w:cs="Times New Roman"/>
          <w:i/>
          <w:iCs/>
          <w:color w:val="000000"/>
        </w:rPr>
        <w:t>ájemné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4"/>
        </w:rPr>
        <w:t>“</w:t>
      </w:r>
      <w:proofErr w:type="gramEnd"/>
      <w:r>
        <w:rPr>
          <w:rFonts w:ascii="Times New Roman" w:hAnsi="Times New Roman" w:cs="Times New Roman"/>
          <w:i/>
          <w:iCs/>
          <w:color w:val="000000"/>
        </w:rPr>
        <w:t>), a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to od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1.6.202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5.</w:t>
      </w:r>
      <w:r>
        <w:rPr>
          <w:rFonts w:ascii="Times New Roman" w:hAnsi="Times New Roman" w:cs="Times New Roman"/>
          <w:i/>
          <w:iCs/>
          <w:color w:val="000000"/>
        </w:rPr>
        <w:t xml:space="preserve">“  </w:t>
      </w:r>
    </w:p>
    <w:p w14:paraId="5A23AB95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96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97" w14:textId="77777777" w:rsidR="007366C0" w:rsidRDefault="007366C0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98" w14:textId="77777777" w:rsidR="007366C0" w:rsidRDefault="00FD68F2">
      <w:pPr>
        <w:spacing w:line="244" w:lineRule="exact"/>
        <w:ind w:left="5380"/>
        <w:rPr>
          <w:rFonts w:ascii="Times New Roman" w:hAnsi="Times New Roman" w:cs="Times New Roman"/>
          <w:color w:val="010302"/>
        </w:rPr>
        <w:sectPr w:rsidR="007366C0">
          <w:type w:val="continuous"/>
          <w:pgSz w:w="11916" w:h="16848"/>
          <w:pgMar w:top="196" w:right="333" w:bottom="244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1  </w:t>
      </w:r>
      <w:r>
        <w:br w:type="page"/>
      </w:r>
    </w:p>
    <w:p w14:paraId="5A23AB99" w14:textId="77777777" w:rsidR="007366C0" w:rsidRDefault="00FD68F2">
      <w:pPr>
        <w:spacing w:before="156" w:line="199" w:lineRule="exact"/>
        <w:ind w:left="10349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23ABD2" wp14:editId="5A23ABD3">
                <wp:simplePos x="0" y="0"/>
                <wp:positionH relativeFrom="page">
                  <wp:posOffset>6899147</wp:posOffset>
                </wp:positionH>
                <wp:positionV relativeFrom="line">
                  <wp:posOffset>-147066</wp:posOffset>
                </wp:positionV>
                <wp:extent cx="661416" cy="35814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416" h="358140">
                              <a:moveTo>
                                <a:pt x="0" y="358140"/>
                              </a:moveTo>
                              <a:lnTo>
                                <a:pt x="661416" y="358140"/>
                              </a:lnTo>
                              <a:lnTo>
                                <a:pt x="661416" y="0"/>
                              </a:lnTo>
                              <a:lnTo>
                                <a:pt x="0" y="0"/>
                              </a:lnTo>
                              <a:lnTo>
                                <a:pt x="0" y="358140"/>
                              </a:lnTo>
                              <a:close/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00000">
                              <a:alpha val="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9412F6" id="Freeform 104" o:spid="_x0000_s1026" style="position:absolute;margin-left:543.25pt;margin-top:-11.6pt;width:52.1pt;height:28.2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1416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s4YQIAAKcFAAAOAAAAZHJzL2Uyb0RvYy54bWysVMtu2zAQvBfoPxC817LcxA4Myzk0SC9F&#10;WzTpB9AUZRHgCyTjx993uRQlJS16KOqDuCZnh7OzJHf3F63ISfggrWlovVhSIgy3rTTHhv58fvxw&#10;R0mIzLRMWSMaehWB3u/fv9ud3VasbG9VKzwBEhO2Z9fQPka3rarAe6FZWFgnDCx21msW4a8/Vq1n&#10;Z2DXqlotl+vqbH3rvOUiBJh9yIt0j/xdJ3j81nVBRKIaCtoifj1+D+lb7Xdse/TM9ZIPMtg/qNBM&#10;Gth0pHpgkZEXL3+j0pJ7G2wXF9zqynad5AJrgGrq5ZtqnnrmBNYC5gQ32hT+Hy3/enpy3z3YcHZh&#10;GyBMVVw6r9MI+sgFzbqOZolLJBwm1+v6pl5TwmHp4+1dfYNmVlMyfwnxs7BIxE5fQsxetyVifYn4&#10;xZTQQ8dSrxT2KlICvfKUQK8OuVeOxZSX1KWQnCcl/SgkrWp7Es8WcXEq4pXSCaLMHFpKe1tZQZXR&#10;IfEMXSwogDJmIJy/YiPYVNbKOMe8UlkAXNkgwEPITZWPAboBk3O/jX2USqHhyiSP6s0GbiJncMU6&#10;xcBXrl3b0GCOeGyDVbJNKcmv4I+HT8qTE0uXBn8IYsr1bJhNzYA9B2iO5xxaRrjXSmrYerUBjiFB&#10;GcBORw2jeFUi7avMD9ER2cLhWmVV6RUQoxTGuTCxzks9a0XWcpsUFj0lAxUhYWLuoLKReyAoyExS&#10;uHNZAz6lCnxExuTl34Tl5DEDd7YmjslaGuv/RKCgqmHnjC8mZWuSSwfbXvGeonvwGmCFw8uVnpv5&#10;f0yf3tf9LwAAAP//AwBQSwMEFAAGAAgAAAAhAKHH+qfgAAAADAEAAA8AAABkcnMvZG93bnJldi54&#10;bWxMj8FOwzAMhu9IvENkJG5bulaUrTSdKjQOXEAUDjtmjWkrGidqsq17e7wTHH/70+/P5Xa2ozjh&#10;FAZHClbLBARS68xAnYKvz5fFGkSImoweHaGCCwbYVrc3pS6MO9MHnprYCS6hUGgFfYy+kDK0PVod&#10;ls4j8e7bTVZHjlMnzaTPXG5HmSZJLq0eiC/02uNzj+1Pc7QK/G6HbZrvN3b/XvusNs3ba3dR6v5u&#10;rp9ARJzjHwxXfVaHip0O7kgmiJFzss4fmFWwSLMUxBVZbZJHEAcFGU9kVcr/T1S/AAAA//8DAFBL&#10;AQItABQABgAIAAAAIQC2gziS/gAAAOEBAAATAAAAAAAAAAAAAAAAAAAAAABbQ29udGVudF9UeXBl&#10;c10ueG1sUEsBAi0AFAAGAAgAAAAhADj9If/WAAAAlAEAAAsAAAAAAAAAAAAAAAAALwEAAF9yZWxz&#10;Ly5yZWxzUEsBAi0AFAAGAAgAAAAhAC6+KzhhAgAApwUAAA4AAAAAAAAAAAAAAAAALgIAAGRycy9l&#10;Mm9Eb2MueG1sUEsBAi0AFAAGAAgAAAAhAKHH+qfgAAAADAEAAA8AAAAAAAAAAAAAAAAAuwQAAGRy&#10;cy9kb3ducmV2LnhtbFBLBQYAAAAABAAEAPMAAADIBQAAAAA=&#10;" path="m,358140r661416,l661416,,,,,358140xe" filled="f" strokeweight=".14pt">
                <v:stroke opacity="0"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5A23ABD4" wp14:editId="5A23ABD5">
            <wp:simplePos x="0" y="0"/>
            <wp:positionH relativeFrom="page">
              <wp:posOffset>540384</wp:posOffset>
            </wp:positionH>
            <wp:positionV relativeFrom="line">
              <wp:posOffset>21844</wp:posOffset>
            </wp:positionV>
            <wp:extent cx="1580896" cy="494030"/>
            <wp:effectExtent l="0" t="0" r="0" b="0"/>
            <wp:wrapNone/>
            <wp:docPr id="105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0896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 xml:space="preserve">Internal  </w:t>
      </w:r>
    </w:p>
    <w:p w14:paraId="5A23AB9A" w14:textId="77777777" w:rsidR="007366C0" w:rsidRDefault="00FD68F2">
      <w:pPr>
        <w:spacing w:before="30" w:line="256" w:lineRule="exact"/>
        <w:ind w:left="8553" w:right="479" w:hanging="99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Čísl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CSPS</w:t>
      </w:r>
      <w:r>
        <w:rPr>
          <w:rFonts w:ascii="Times New Roman" w:hAnsi="Times New Roman" w:cs="Times New Roman"/>
          <w:color w:val="000000"/>
          <w:spacing w:val="-4"/>
        </w:rPr>
        <w:t>D</w:t>
      </w:r>
      <w:r>
        <w:rPr>
          <w:rFonts w:ascii="Times New Roman" w:hAnsi="Times New Roman" w:cs="Times New Roman"/>
          <w:color w:val="000000"/>
        </w:rPr>
        <w:t>/8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>/</w:t>
      </w:r>
      <w:proofErr w:type="gramStart"/>
      <w:r>
        <w:rPr>
          <w:rFonts w:ascii="Times New Roman" w:hAnsi="Times New Roman" w:cs="Times New Roman"/>
          <w:color w:val="000000"/>
        </w:rPr>
        <w:t>201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Výtisk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</w:rPr>
        <w:t>elektro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A23AB9B" w14:textId="77777777" w:rsidR="007366C0" w:rsidRDefault="00FD68F2">
      <w:pPr>
        <w:tabs>
          <w:tab w:val="left" w:pos="897"/>
        </w:tabs>
        <w:spacing w:before="124" w:line="24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4.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Závěreč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á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ustanove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A23AB9C" w14:textId="77777777" w:rsidR="007366C0" w:rsidRDefault="00FD68F2">
      <w:pPr>
        <w:tabs>
          <w:tab w:val="left" w:pos="897"/>
        </w:tabs>
        <w:spacing w:before="60" w:line="24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Ostatní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ráva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ze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nedotče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zůstávají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změny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A23AB9D" w14:textId="77777777" w:rsidR="007366C0" w:rsidRDefault="00FD68F2">
      <w:pPr>
        <w:tabs>
          <w:tab w:val="left" w:pos="897"/>
        </w:tabs>
        <w:spacing w:before="60" w:line="24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Dodatek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nabývá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platn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dnem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isu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slední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stranou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účinnosti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dnem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uveřejnění</w:t>
      </w:r>
      <w:proofErr w:type="spellEnd"/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registru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A23AB9E" w14:textId="77777777" w:rsidR="007366C0" w:rsidRDefault="00FD68F2">
      <w:pPr>
        <w:spacing w:line="244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smluv,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zajistí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ronajímatel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A23AB9F" w14:textId="77777777" w:rsidR="007366C0" w:rsidRDefault="00FD68F2">
      <w:pPr>
        <w:tabs>
          <w:tab w:val="left" w:pos="897"/>
        </w:tabs>
        <w:spacing w:before="60" w:line="24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Dodatek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uje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elektronické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řičemž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drží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ori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inál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A23ABA0" w14:textId="77777777" w:rsidR="007366C0" w:rsidRDefault="00FD68F2">
      <w:pPr>
        <w:spacing w:line="254" w:lineRule="exact"/>
        <w:ind w:left="897" w:right="404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opatřený</w:t>
      </w:r>
      <w:proofErr w:type="spellEnd"/>
      <w:r>
        <w:rPr>
          <w:rFonts w:ascii="Times New Roman" w:hAnsi="Times New Roman" w:cs="Times New Roman"/>
          <w:color w:val="000000"/>
          <w:spacing w:val="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kvalifikovanými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elektro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ickými</w:t>
      </w:r>
      <w:proofErr w:type="spellEnd"/>
      <w:r>
        <w:rPr>
          <w:rFonts w:ascii="Times New Roman" w:hAnsi="Times New Roman" w:cs="Times New Roman"/>
          <w:color w:val="000000"/>
          <w:spacing w:val="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odpovědné</w:t>
      </w:r>
      <w:proofErr w:type="spellEnd"/>
      <w:r>
        <w:rPr>
          <w:rFonts w:ascii="Times New Roman" w:hAnsi="Times New Roman" w:cs="Times New Roman"/>
          <w:color w:val="000000"/>
          <w:spacing w:val="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valifiko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anými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elektro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ickými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časovými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razítky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ona</w:t>
      </w:r>
      <w:proofErr w:type="spellEnd"/>
      <w:r>
        <w:rPr>
          <w:rFonts w:ascii="Times New Roman" w:hAnsi="Times New Roman" w:cs="Times New Roman"/>
          <w:color w:val="000000"/>
        </w:rPr>
        <w:t xml:space="preserve"> č. 2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>7/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016 Sb.,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službách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tvářejících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důvěru</w:t>
      </w:r>
      <w:proofErr w:type="spellEnd"/>
      <w:r>
        <w:rPr>
          <w:rFonts w:ascii="Times New Roman" w:hAnsi="Times New Roman" w:cs="Times New Roman"/>
          <w:color w:val="000000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</w:rPr>
        <w:t>elektr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nické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transakce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5A23ABA1" w14:textId="77777777" w:rsidR="007366C0" w:rsidRDefault="007366C0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A2" w14:textId="77777777" w:rsidR="007366C0" w:rsidRDefault="00FD68F2">
      <w:pPr>
        <w:tabs>
          <w:tab w:val="left" w:pos="5009"/>
          <w:tab w:val="left" w:pos="5288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Praze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proofErr w:type="gramStart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V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Plzni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A23ABA3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A4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A5" w14:textId="65560D0D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A6" w14:textId="79294151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A7" w14:textId="77777777" w:rsidR="007366C0" w:rsidRDefault="007366C0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A8" w14:textId="77777777" w:rsidR="007366C0" w:rsidRDefault="00FD68F2">
      <w:pPr>
        <w:tabs>
          <w:tab w:val="left" w:pos="5009"/>
          <w:tab w:val="left" w:pos="5288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……</w:t>
      </w:r>
      <w:r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 xml:space="preserve">……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……</w:t>
      </w:r>
      <w:r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 xml:space="preserve">……  </w:t>
      </w:r>
    </w:p>
    <w:p w14:paraId="5A23ABA9" w14:textId="77777777" w:rsidR="007366C0" w:rsidRDefault="00FD68F2">
      <w:pPr>
        <w:tabs>
          <w:tab w:val="left" w:pos="5009"/>
          <w:tab w:val="left" w:pos="5288"/>
        </w:tabs>
        <w:spacing w:line="244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ajímatele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Za </w:t>
      </w:r>
      <w:proofErr w:type="spellStart"/>
      <w:r>
        <w:rPr>
          <w:rFonts w:ascii="Times New Roman" w:hAnsi="Times New Roman" w:cs="Times New Roman"/>
          <w:color w:val="000000"/>
        </w:rPr>
        <w:t>nájemce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A23ABAA" w14:textId="77777777" w:rsidR="007366C0" w:rsidRDefault="00FD68F2">
      <w:pPr>
        <w:tabs>
          <w:tab w:val="left" w:pos="5009"/>
          <w:tab w:val="left" w:pos="5288"/>
        </w:tabs>
        <w:spacing w:line="251" w:lineRule="exact"/>
        <w:ind w:left="331" w:right="19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JUDr. Len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a Ptáčková Melicharová, </w:t>
      </w:r>
      <w:proofErr w:type="gramStart"/>
      <w:r>
        <w:rPr>
          <w:rFonts w:ascii="Times New Roman" w:hAnsi="Times New Roman" w:cs="Times New Roman"/>
          <w:color w:val="000000"/>
        </w:rPr>
        <w:t>MBA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Dr. Mathias 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ickhoff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</w:rPr>
        <w:t>ředitelka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jednatel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A23ABAB" w14:textId="77777777" w:rsidR="007366C0" w:rsidRDefault="007366C0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AC" w14:textId="77777777" w:rsidR="007366C0" w:rsidRDefault="00FD68F2">
      <w:pPr>
        <w:spacing w:line="244" w:lineRule="exact"/>
        <w:ind w:left="43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podepsáno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elektronicky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)  </w:t>
      </w:r>
    </w:p>
    <w:p w14:paraId="5A23ABAD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AE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AF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B0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B1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B2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B3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B4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B5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B6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B7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B8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B9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BA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BB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BC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BD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BE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BF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C0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C1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C2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C3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C4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C5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C6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C7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C8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C9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CA" w14:textId="77777777" w:rsidR="007366C0" w:rsidRDefault="00736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CB" w14:textId="77777777" w:rsidR="007366C0" w:rsidRDefault="007366C0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3ABCC" w14:textId="77777777" w:rsidR="007366C0" w:rsidRDefault="00FD68F2">
      <w:pPr>
        <w:spacing w:line="244" w:lineRule="exact"/>
        <w:ind w:left="5380"/>
        <w:rPr>
          <w:rFonts w:ascii="Times New Roman" w:hAnsi="Times New Roman" w:cs="Times New Roman"/>
          <w:color w:val="010302"/>
        </w:rPr>
        <w:sectPr w:rsidR="007366C0">
          <w:type w:val="continuous"/>
          <w:pgSz w:w="11916" w:h="16848"/>
          <w:pgMar w:top="196" w:right="333" w:bottom="244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2  </w:t>
      </w:r>
    </w:p>
    <w:p w14:paraId="5A23ABCD" w14:textId="77777777" w:rsidR="007366C0" w:rsidRDefault="007366C0"/>
    <w:sectPr w:rsidR="007366C0">
      <w:type w:val="continuous"/>
      <w:pgSz w:w="11916" w:h="16848"/>
      <w:pgMar w:top="196" w:right="333" w:bottom="24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C0"/>
    <w:rsid w:val="00250662"/>
    <w:rsid w:val="007366C0"/>
    <w:rsid w:val="00CD062A"/>
    <w:rsid w:val="00F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AB69"/>
  <w15:docId w15:val="{4F5207B0-81F1-4EF1-98F1-B4C9088E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clav.petr@zf.com" TargetMode="External"/><Relationship Id="rId5" Type="http://schemas.openxmlformats.org/officeDocument/2006/relationships/hyperlink" Target="mailto:veronika.zichova@cspsd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Zichová</dc:creator>
  <cp:lastModifiedBy>Veronika Zichová</cp:lastModifiedBy>
  <cp:revision>2</cp:revision>
  <dcterms:created xsi:type="dcterms:W3CDTF">2025-05-26T10:21:00Z</dcterms:created>
  <dcterms:modified xsi:type="dcterms:W3CDTF">2025-05-26T10:21:00Z</dcterms:modified>
</cp:coreProperties>
</file>