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4D46" w14:textId="77777777" w:rsidR="00DD08A2" w:rsidRDefault="00D655CC">
      <w:pPr>
        <w:pStyle w:val="Zkladntext30"/>
        <w:shd w:val="clear" w:color="auto" w:fill="auto"/>
        <w:tabs>
          <w:tab w:val="left" w:pos="5050"/>
          <w:tab w:val="left" w:pos="7728"/>
        </w:tabs>
      </w:pPr>
      <w:r>
        <w:rPr>
          <w:rStyle w:val="Zkladntext312pt"/>
          <w:b/>
          <w:bCs/>
        </w:rPr>
        <w:t xml:space="preserve">KLIMATRADE-CZ </w:t>
      </w:r>
      <w:r>
        <w:rPr>
          <w:rStyle w:val="Zkladntext312pt0"/>
          <w:b/>
          <w:bCs/>
        </w:rPr>
        <w:t>s.r.o.</w:t>
      </w:r>
      <w:r>
        <w:rPr>
          <w:rStyle w:val="Zkladntext312pt0"/>
          <w:b/>
          <w:bCs/>
        </w:rPr>
        <w:tab/>
      </w:r>
      <w:r>
        <w:t>Puklicova 63</w:t>
      </w:r>
      <w:r>
        <w:tab/>
        <w:t>Bankovní spojení:</w:t>
      </w:r>
    </w:p>
    <w:p w14:paraId="5E123166" w14:textId="77777777" w:rsidR="00DD08A2" w:rsidRDefault="00D655CC">
      <w:pPr>
        <w:pStyle w:val="Zkladntext30"/>
        <w:shd w:val="clear" w:color="auto" w:fill="auto"/>
        <w:tabs>
          <w:tab w:val="left" w:pos="5050"/>
          <w:tab w:val="left" w:pos="7728"/>
        </w:tabs>
      </w:pPr>
      <w:proofErr w:type="gramStart"/>
      <w:r>
        <w:t>vzduchotechnika - chlazení</w:t>
      </w:r>
      <w:proofErr w:type="gramEnd"/>
      <w:r>
        <w:tab/>
        <w:t>370 04 České Budějovice</w:t>
      </w:r>
      <w:r>
        <w:tab/>
        <w:t>MONETA Money Bank a.s.</w:t>
      </w:r>
    </w:p>
    <w:p w14:paraId="7AFDEE04" w14:textId="1F1812E3" w:rsidR="00DD08A2" w:rsidRDefault="00D655CC">
      <w:pPr>
        <w:pStyle w:val="Zkladntext30"/>
        <w:shd w:val="clear" w:color="auto" w:fill="auto"/>
        <w:tabs>
          <w:tab w:val="left" w:pos="5050"/>
          <w:tab w:val="left" w:pos="7728"/>
        </w:tabs>
      </w:pPr>
      <w:proofErr w:type="spellStart"/>
      <w:r>
        <w:t>airconditíoning</w:t>
      </w:r>
      <w:proofErr w:type="spellEnd"/>
      <w:r>
        <w:tab/>
      </w:r>
      <w:proofErr w:type="spellStart"/>
      <w:r w:rsidR="00EC35F1">
        <w:t>xxxxxxxxxxxxxx</w:t>
      </w:r>
      <w:proofErr w:type="spellEnd"/>
      <w:r>
        <w:tab/>
      </w:r>
      <w:proofErr w:type="spellStart"/>
      <w:r>
        <w:t>č.</w:t>
      </w:r>
      <w:r w:rsidR="00EC35F1">
        <w:t>ú</w:t>
      </w:r>
      <w:proofErr w:type="spellEnd"/>
      <w:r w:rsidR="00EC35F1">
        <w:t xml:space="preserve">. </w:t>
      </w:r>
      <w:proofErr w:type="spellStart"/>
      <w:r w:rsidR="00EC35F1">
        <w:t>xxxxxxxxxxxxxx</w:t>
      </w:r>
      <w:proofErr w:type="spellEnd"/>
    </w:p>
    <w:p w14:paraId="7AA11918" w14:textId="2CDEFBF2" w:rsidR="00DD08A2" w:rsidRDefault="00D655CC">
      <w:pPr>
        <w:pStyle w:val="Zkladntext30"/>
        <w:shd w:val="clear" w:color="auto" w:fill="auto"/>
        <w:tabs>
          <w:tab w:val="left" w:pos="5050"/>
          <w:tab w:val="left" w:pos="7728"/>
        </w:tabs>
        <w:spacing w:after="186"/>
      </w:pPr>
      <w:r>
        <w:t>pracoviště projekce: Litvínovice 224,370 01 České Budějovice</w:t>
      </w:r>
      <w:r>
        <w:tab/>
      </w:r>
      <w:proofErr w:type="spellStart"/>
      <w:r w:rsidR="00EC35F1">
        <w:t>xxxxxxxxxxxxxxxx</w:t>
      </w:r>
      <w:proofErr w:type="spellEnd"/>
      <w:r>
        <w:tab/>
      </w:r>
      <w:proofErr w:type="spellStart"/>
      <w:r>
        <w:t>ič</w:t>
      </w:r>
      <w:proofErr w:type="spellEnd"/>
      <w:r>
        <w:t>: 049377081 DIČ: CZ-04937708</w:t>
      </w:r>
    </w:p>
    <w:p w14:paraId="114CA17C" w14:textId="0B95EF39" w:rsidR="00DD08A2" w:rsidRDefault="00D655CC">
      <w:pPr>
        <w:pStyle w:val="Zkladntext40"/>
        <w:shd w:val="clear" w:color="auto" w:fill="auto"/>
        <w:spacing w:before="0" w:after="466" w:line="180" w:lineRule="exact"/>
      </w:pPr>
      <w:r>
        <w:t>Za</w:t>
      </w:r>
      <w:r w:rsidR="00EC35F1">
        <w:t>ps</w:t>
      </w:r>
      <w:r>
        <w:t xml:space="preserve">aný v OH vedeným Krajským soudem </w:t>
      </w:r>
      <w:r>
        <w:rPr>
          <w:rStyle w:val="Zkladntext4FranklinGothicBook85ptTun"/>
          <w:i/>
          <w:iCs/>
        </w:rPr>
        <w:t xml:space="preserve">v </w:t>
      </w:r>
      <w:r>
        <w:t>Českých Budějovicích (spisová zna</w:t>
      </w:r>
      <w:r w:rsidR="00EC35F1">
        <w:t>č</w:t>
      </w:r>
      <w:r>
        <w:t>ka</w:t>
      </w:r>
      <w:r>
        <w:rPr>
          <w:rStyle w:val="Zkladntext4Consolas9ptNekurzva"/>
        </w:rPr>
        <w:t xml:space="preserve"> C</w:t>
      </w:r>
      <w:r>
        <w:t>24744), oddíl C violka 24744,</w:t>
      </w:r>
    </w:p>
    <w:p w14:paraId="43DBDDF3" w14:textId="33BDCEA9" w:rsidR="00DD08A2" w:rsidRDefault="00D655CC">
      <w:pPr>
        <w:pStyle w:val="Zkladntext20"/>
        <w:shd w:val="clear" w:color="auto" w:fill="auto"/>
        <w:spacing w:before="0"/>
        <w:ind w:left="700"/>
      </w:pPr>
      <w:r>
        <w:t>Dobr</w:t>
      </w:r>
      <w:r w:rsidR="00EC35F1">
        <w:t>ý</w:t>
      </w:r>
      <w:r>
        <w:t xml:space="preserve"> den,</w:t>
      </w:r>
    </w:p>
    <w:p w14:paraId="64DE8D30" w14:textId="77777777" w:rsidR="00DD08A2" w:rsidRDefault="00D655CC">
      <w:pPr>
        <w:pStyle w:val="Zkladntext20"/>
        <w:shd w:val="clear" w:color="auto" w:fill="auto"/>
        <w:spacing w:before="0" w:after="180"/>
        <w:ind w:left="700" w:right="720"/>
      </w:pPr>
      <w:r>
        <w:t>zasíláme požadovanou cenovou nabídku projektu vzduchotechniky a chlazení a souvisejících profesí podle odhadované pracnosti.</w:t>
      </w:r>
    </w:p>
    <w:p w14:paraId="48DB6971" w14:textId="77777777" w:rsidR="00DD08A2" w:rsidRDefault="00EC35F1">
      <w:pPr>
        <w:pStyle w:val="Zkladntext20"/>
        <w:shd w:val="clear" w:color="auto" w:fill="auto"/>
        <w:spacing w:before="0"/>
        <w:ind w:right="1660"/>
        <w:jc w:val="left"/>
      </w:pPr>
      <w:r>
        <w:pict w14:anchorId="34679FF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.1pt;margin-top:.55pt;width:65.75pt;height:57.35pt;z-index:-125829376;mso-wrap-distance-left:5pt;mso-wrap-distance-right:71.75pt;mso-wrap-distance-bottom:16.15pt;mso-position-horizontal-relative:margin" filled="f" stroked="f">
            <v:textbox style="mso-fit-shape-to-text:t" inset="0,0,0,0">
              <w:txbxContent>
                <w:p w14:paraId="71613381" w14:textId="77777777" w:rsidR="00DD08A2" w:rsidRDefault="00D655CC">
                  <w:pPr>
                    <w:pStyle w:val="Zkladntext20"/>
                    <w:shd w:val="clear" w:color="auto" w:fill="auto"/>
                    <w:spacing w:before="0" w:after="169" w:line="190" w:lineRule="exact"/>
                    <w:jc w:val="left"/>
                  </w:pPr>
                  <w:r>
                    <w:rPr>
                      <w:rStyle w:val="Zkladntext2Exact"/>
                    </w:rPr>
                    <w:t>Akce:</w:t>
                  </w:r>
                </w:p>
                <w:p w14:paraId="3901DB8B" w14:textId="77777777" w:rsidR="00DD08A2" w:rsidRDefault="00D655CC">
                  <w:pPr>
                    <w:pStyle w:val="Zkladn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Zkladntext2Exact"/>
                    </w:rPr>
                    <w:t>Místo stavby: Stupeň projektu: Část projektu:</w:t>
                  </w:r>
                </w:p>
              </w:txbxContent>
            </v:textbox>
            <w10:wrap type="square" side="right" anchorx="margin"/>
          </v:shape>
        </w:pict>
      </w:r>
      <w:r w:rsidR="00D655CC">
        <w:t>OPTIMALIZACE TECHNICKÉHO PROVOZU LABORATOŘÍ SŠ obchodní, Husova 9, 370 01 České Budějovice Husova 9,370 01 České Budějovice</w:t>
      </w:r>
    </w:p>
    <w:p w14:paraId="2468E952" w14:textId="48D05FF7" w:rsidR="00DD08A2" w:rsidRDefault="00D655CC">
      <w:pPr>
        <w:pStyle w:val="Zkladntext20"/>
        <w:shd w:val="clear" w:color="auto" w:fill="auto"/>
        <w:spacing w:before="0"/>
        <w:ind w:right="960"/>
        <w:jc w:val="left"/>
      </w:pPr>
      <w:r>
        <w:t>Projektová dokumentace pro provedení stavby (PDPS), jednostup</w:t>
      </w:r>
      <w:r w:rsidR="00EC35F1">
        <w:t>ň</w:t>
      </w:r>
      <w:r>
        <w:t>ová PD D. 1.4,2 VZDUCHOTECHNIKA A CHLAZENÍ v</w:t>
      </w:r>
      <w:r w:rsidR="00EC35F1">
        <w:t>č</w:t>
      </w:r>
      <w:r>
        <w:t>. ZTI (VZT a chlazení, ZTI)</w:t>
      </w:r>
    </w:p>
    <w:p w14:paraId="67CBBD63" w14:textId="77777777" w:rsidR="00DD08A2" w:rsidRDefault="00D655CC">
      <w:pPr>
        <w:pStyle w:val="Zkladntext20"/>
        <w:shd w:val="clear" w:color="auto" w:fill="auto"/>
        <w:spacing w:before="0" w:after="180"/>
      </w:pPr>
      <w:r>
        <w:t>D. 1.4.3 MĚŘENÍ A REGULACE (</w:t>
      </w:r>
      <w:proofErr w:type="spellStart"/>
      <w:r>
        <w:t>MaR</w:t>
      </w:r>
      <w:proofErr w:type="spellEnd"/>
      <w:r>
        <w:t>)</w:t>
      </w:r>
    </w:p>
    <w:p w14:paraId="0E2D6D90" w14:textId="77777777" w:rsidR="00DD08A2" w:rsidRDefault="00D655CC">
      <w:pPr>
        <w:pStyle w:val="Zkladntext20"/>
        <w:shd w:val="clear" w:color="auto" w:fill="auto"/>
        <w:spacing w:before="0"/>
        <w:ind w:left="700" w:right="720"/>
        <w:jc w:val="left"/>
      </w:pPr>
      <w:r>
        <w:t>Cena nabídková projektové dokumentace OPTIMALIZACE TECHNICKÉHO PROVOZU LABORATOŘÍ, SŠ obchodní. Husova 9. 370 01 České Budějovice:</w:t>
      </w:r>
    </w:p>
    <w:p w14:paraId="7FD0E4AE" w14:textId="77777777" w:rsidR="00DD08A2" w:rsidRDefault="00D655CC">
      <w:pPr>
        <w:pStyle w:val="Zkladntext20"/>
        <w:shd w:val="clear" w:color="auto" w:fill="auto"/>
        <w:tabs>
          <w:tab w:val="left" w:pos="4788"/>
          <w:tab w:val="left" w:leader="dot" w:pos="5844"/>
          <w:tab w:val="left" w:leader="dot" w:pos="5983"/>
          <w:tab w:val="left" w:leader="dot" w:pos="7174"/>
        </w:tabs>
        <w:spacing w:before="0"/>
        <w:ind w:left="700"/>
      </w:pPr>
      <w:r>
        <w:t xml:space="preserve">VZT a chlazení </w:t>
      </w:r>
      <w:proofErr w:type="spellStart"/>
      <w:r>
        <w:t>sTČ</w:t>
      </w:r>
      <w:proofErr w:type="spellEnd"/>
      <w:r>
        <w:tab/>
      </w:r>
      <w:r>
        <w:tab/>
      </w:r>
      <w:r>
        <w:tab/>
      </w:r>
      <w:r>
        <w:tab/>
        <w:t xml:space="preserve"> </w:t>
      </w:r>
      <w:proofErr w:type="gramStart"/>
      <w:r>
        <w:t>79.000,-</w:t>
      </w:r>
      <w:proofErr w:type="gramEnd"/>
      <w:r>
        <w:t xml:space="preserve"> Kč</w:t>
      </w:r>
    </w:p>
    <w:p w14:paraId="0BE1F055" w14:textId="77777777" w:rsidR="00DD08A2" w:rsidRDefault="00D655CC">
      <w:pPr>
        <w:pStyle w:val="Zkladntext20"/>
        <w:shd w:val="clear" w:color="auto" w:fill="auto"/>
        <w:tabs>
          <w:tab w:val="left" w:pos="4788"/>
          <w:tab w:val="left" w:leader="dot" w:pos="5844"/>
          <w:tab w:val="left" w:leader="dot" w:pos="6079"/>
          <w:tab w:val="left" w:leader="dot" w:pos="6279"/>
          <w:tab w:val="left" w:leader="dot" w:pos="6530"/>
          <w:tab w:val="left" w:leader="dot" w:pos="7174"/>
        </w:tabs>
        <w:spacing w:before="0"/>
        <w:ind w:left="700"/>
      </w:pPr>
      <w:r>
        <w:t>Měření a regulace (</w:t>
      </w:r>
      <w:proofErr w:type="spellStart"/>
      <w:r>
        <w:t>MaR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19.000,-</w:t>
      </w:r>
      <w:proofErr w:type="gramEnd"/>
      <w:r>
        <w:t>Kč</w:t>
      </w:r>
    </w:p>
    <w:p w14:paraId="75CDAFF0" w14:textId="77777777" w:rsidR="00DD08A2" w:rsidRDefault="00D655CC">
      <w:pPr>
        <w:pStyle w:val="Zkladntext20"/>
        <w:shd w:val="clear" w:color="auto" w:fill="auto"/>
        <w:tabs>
          <w:tab w:val="left" w:pos="4788"/>
          <w:tab w:val="left" w:leader="dot" w:pos="5844"/>
          <w:tab w:val="left" w:leader="dot" w:pos="5950"/>
          <w:tab w:val="left" w:leader="dot" w:pos="7174"/>
        </w:tabs>
        <w:spacing w:before="0"/>
        <w:ind w:left="700"/>
      </w:pPr>
      <w:r>
        <w:t>ZTI (odvody kondenzátu)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5.000,-</w:t>
      </w:r>
      <w:proofErr w:type="gramEnd"/>
      <w:r>
        <w:t>Kč</w:t>
      </w:r>
    </w:p>
    <w:p w14:paraId="6EE379D4" w14:textId="77777777" w:rsidR="00DD08A2" w:rsidRDefault="00D655CC">
      <w:pPr>
        <w:pStyle w:val="Zkladntext20"/>
        <w:shd w:val="clear" w:color="auto" w:fill="auto"/>
        <w:spacing w:before="0" w:after="205"/>
        <w:ind w:left="700" w:right="720"/>
      </w:pPr>
      <w:r>
        <w:t>Nabídková cena projektové dokumentace je určena podle odhadované pracnosti včetně materiálových a dalších nákladů.</w:t>
      </w:r>
    </w:p>
    <w:p w14:paraId="27C5ACBC" w14:textId="77777777" w:rsidR="00DD08A2" w:rsidRDefault="00D655CC">
      <w:pPr>
        <w:pStyle w:val="Zkladntext20"/>
        <w:shd w:val="clear" w:color="auto" w:fill="auto"/>
        <w:tabs>
          <w:tab w:val="left" w:pos="4788"/>
          <w:tab w:val="left" w:leader="dot" w:pos="5844"/>
          <w:tab w:val="left" w:leader="dot" w:pos="6156"/>
          <w:tab w:val="left" w:leader="dot" w:pos="7174"/>
        </w:tabs>
        <w:spacing w:before="0" w:after="194" w:line="190" w:lineRule="exact"/>
        <w:ind w:left="700"/>
      </w:pPr>
      <w:r>
        <w:t>Nabídková cena celkem (bez DPH)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103.000,-</w:t>
      </w:r>
      <w:proofErr w:type="gramEnd"/>
      <w:r>
        <w:t>Kč</w:t>
      </w:r>
    </w:p>
    <w:p w14:paraId="65805F5E" w14:textId="2F7F24E9" w:rsidR="00DD08A2" w:rsidRDefault="00D655CC">
      <w:pPr>
        <w:pStyle w:val="Zkladntext20"/>
        <w:shd w:val="clear" w:color="auto" w:fill="auto"/>
        <w:tabs>
          <w:tab w:val="left" w:pos="4788"/>
          <w:tab w:val="left" w:leader="dot" w:pos="6105"/>
          <w:tab w:val="left" w:leader="dot" w:pos="6334"/>
          <w:tab w:val="left" w:leader="dot" w:pos="7174"/>
        </w:tabs>
        <w:spacing w:before="0" w:line="190" w:lineRule="exact"/>
        <w:ind w:left="700"/>
      </w:pPr>
      <w:r>
        <w:t xml:space="preserve">Nabídková cena celkem (s DPH </w:t>
      </w:r>
      <w:proofErr w:type="gramStart"/>
      <w:r>
        <w:t>21%</w:t>
      </w:r>
      <w:proofErr w:type="gramEnd"/>
      <w:r>
        <w:t>)</w:t>
      </w:r>
      <w:r>
        <w:tab/>
      </w:r>
      <w:r>
        <w:tab/>
      </w:r>
      <w:r>
        <w:tab/>
      </w:r>
      <w:r>
        <w:tab/>
        <w:t xml:space="preserve"> 1</w:t>
      </w:r>
      <w:r w:rsidR="00EC35F1">
        <w:t>24 630</w:t>
      </w:r>
      <w:r>
        <w:t>,-Kč</w:t>
      </w:r>
    </w:p>
    <w:p w14:paraId="08D78666" w14:textId="77777777" w:rsidR="00DD08A2" w:rsidRDefault="00D655CC">
      <w:pPr>
        <w:pStyle w:val="Zkladntext20"/>
        <w:shd w:val="clear" w:color="auto" w:fill="auto"/>
        <w:spacing w:before="0" w:after="198" w:line="190" w:lineRule="exact"/>
        <w:ind w:left="700"/>
      </w:pPr>
      <w:r>
        <w:t>(jsme plátci DPH)</w:t>
      </w:r>
    </w:p>
    <w:p w14:paraId="4F4BA416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t xml:space="preserve">Část 1 (VZT a chlazení, </w:t>
      </w:r>
      <w:proofErr w:type="spellStart"/>
      <w:r>
        <w:t>MaR</w:t>
      </w:r>
      <w:proofErr w:type="spellEnd"/>
      <w:r>
        <w:t xml:space="preserve"> a ZTI):</w:t>
      </w:r>
    </w:p>
    <w:p w14:paraId="23E2C034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rPr>
          <w:rStyle w:val="Zkladntext21"/>
        </w:rPr>
        <w:t>Projektová dokumentace VZT a chlazení obsahuje:</w:t>
      </w:r>
    </w:p>
    <w:p w14:paraId="4CF4470F" w14:textId="77777777" w:rsidR="00DD08A2" w:rsidRDefault="00D655CC">
      <w:pPr>
        <w:pStyle w:val="Zkladntext20"/>
        <w:shd w:val="clear" w:color="auto" w:fill="auto"/>
        <w:spacing w:before="0"/>
        <w:ind w:left="700" w:right="720"/>
      </w:pPr>
      <w:r>
        <w:t xml:space="preserve">technickou zprávu, výkresy včetně potřebných řezů </w:t>
      </w:r>
      <w:proofErr w:type="spellStart"/>
      <w:r>
        <w:t>dvoučarově</w:t>
      </w:r>
      <w:proofErr w:type="spellEnd"/>
      <w:r>
        <w:t xml:space="preserve">, seznam strojů a zařízení-výkaz výměr včetně ocenění podle ceníku ÚRS Praha. 6 </w:t>
      </w:r>
      <w:proofErr w:type="spellStart"/>
      <w:r>
        <w:t>paré</w:t>
      </w:r>
      <w:proofErr w:type="spellEnd"/>
      <w:r>
        <w:t xml:space="preserve"> v tisku + digitálně ve formátech </w:t>
      </w:r>
      <w:proofErr w:type="spellStart"/>
      <w:r>
        <w:t>word</w:t>
      </w:r>
      <w:proofErr w:type="spellEnd"/>
      <w:r>
        <w:t xml:space="preserve">, excel. </w:t>
      </w:r>
      <w:proofErr w:type="spellStart"/>
      <w:r>
        <w:t>dwg</w:t>
      </w:r>
      <w:proofErr w:type="spellEnd"/>
      <w:r>
        <w:t xml:space="preserve"> a </w:t>
      </w:r>
      <w:proofErr w:type="spellStart"/>
      <w:r>
        <w:t>pdf</w:t>
      </w:r>
      <w:proofErr w:type="spellEnd"/>
      <w:r>
        <w:t xml:space="preserve"> e-mailem. Včetně elektronické autorizace. V ceně jsou také potřebné obhlídky a zaměření stavby.</w:t>
      </w:r>
    </w:p>
    <w:p w14:paraId="5256DED1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rPr>
          <w:rStyle w:val="Zkladntext21"/>
        </w:rPr>
        <w:t xml:space="preserve">Projektová dokumentace </w:t>
      </w:r>
      <w:proofErr w:type="spellStart"/>
      <w:r>
        <w:rPr>
          <w:rStyle w:val="Zkladntext21"/>
        </w:rPr>
        <w:t>MaR</w:t>
      </w:r>
      <w:proofErr w:type="spellEnd"/>
      <w:r>
        <w:rPr>
          <w:rStyle w:val="Zkladntext21"/>
        </w:rPr>
        <w:t xml:space="preserve"> obsahuje:</w:t>
      </w:r>
    </w:p>
    <w:p w14:paraId="69AEE5FE" w14:textId="77777777" w:rsidR="00DD08A2" w:rsidRDefault="00D655CC">
      <w:pPr>
        <w:pStyle w:val="Zkladntext20"/>
        <w:shd w:val="clear" w:color="auto" w:fill="auto"/>
        <w:spacing w:before="0"/>
        <w:ind w:left="700" w:right="720"/>
        <w:jc w:val="left"/>
      </w:pPr>
      <w:r>
        <w:t xml:space="preserve">technickou zprávu, výkresy, výkaz výměr včetně ocenění, 6 </w:t>
      </w:r>
      <w:proofErr w:type="spellStart"/>
      <w:r>
        <w:t>paré</w:t>
      </w:r>
      <w:proofErr w:type="spellEnd"/>
      <w:r>
        <w:t xml:space="preserve"> v tisku + digitálně ve formátech </w:t>
      </w:r>
      <w:proofErr w:type="spellStart"/>
      <w:r>
        <w:t>word</w:t>
      </w:r>
      <w:proofErr w:type="spellEnd"/>
      <w:r>
        <w:t xml:space="preserve">, excel, </w:t>
      </w:r>
      <w:proofErr w:type="spellStart"/>
      <w:r>
        <w:t>dwg</w:t>
      </w:r>
      <w:proofErr w:type="spellEnd"/>
      <w:r>
        <w:t xml:space="preserve"> a </w:t>
      </w:r>
      <w:proofErr w:type="spellStart"/>
      <w:r>
        <w:t>pdf</w:t>
      </w:r>
      <w:proofErr w:type="spellEnd"/>
      <w:r>
        <w:t xml:space="preserve"> e-mailem. Včetně elektronické autorizace. V ceně jsou také potřebné obhlídky a zaměření stavby. </w:t>
      </w:r>
      <w:r>
        <w:rPr>
          <w:rStyle w:val="Zkladntext21"/>
        </w:rPr>
        <w:t>Projektová dokumentace ZTI obsahuje:</w:t>
      </w:r>
    </w:p>
    <w:p w14:paraId="75BA3AF4" w14:textId="77777777" w:rsidR="00DD08A2" w:rsidRDefault="00D655CC">
      <w:pPr>
        <w:pStyle w:val="Zkladntext20"/>
        <w:shd w:val="clear" w:color="auto" w:fill="auto"/>
        <w:spacing w:before="0" w:after="184"/>
        <w:ind w:left="700" w:right="720"/>
      </w:pPr>
      <w:r>
        <w:t>technickou zprávu, výkres, výkaz výměr včetně oceněni, předpokládáme že ZTI bude vloženo do PD VZT a chlazeni.</w:t>
      </w:r>
    </w:p>
    <w:p w14:paraId="0474A23F" w14:textId="77777777" w:rsidR="00DD08A2" w:rsidRDefault="00D655CC">
      <w:pPr>
        <w:pStyle w:val="Zkladntext50"/>
        <w:shd w:val="clear" w:color="auto" w:fill="auto"/>
        <w:spacing w:before="0"/>
        <w:ind w:left="700"/>
      </w:pPr>
      <w:r>
        <w:t>Část 2 (AD):</w:t>
      </w:r>
    </w:p>
    <w:p w14:paraId="09810B41" w14:textId="77777777" w:rsidR="00DD08A2" w:rsidRDefault="00D655CC">
      <w:pPr>
        <w:pStyle w:val="Zkladntext20"/>
        <w:shd w:val="clear" w:color="auto" w:fill="auto"/>
        <w:spacing w:before="0" w:line="216" w:lineRule="exact"/>
        <w:ind w:left="700" w:right="720"/>
      </w:pPr>
      <w:r>
        <w:t xml:space="preserve">Autorský dozor projektanta (pokud jej budete požadovat) od </w:t>
      </w:r>
      <w:proofErr w:type="gramStart"/>
      <w:r>
        <w:t>naši</w:t>
      </w:r>
      <w:proofErr w:type="gramEnd"/>
      <w:r>
        <w:t xml:space="preserve"> firmy KLIMATRADE-CZ s.r.o., Puklicova 63, 370 04 České Budějovice.</w:t>
      </w:r>
    </w:p>
    <w:p w14:paraId="36997137" w14:textId="77777777" w:rsidR="00DD08A2" w:rsidRDefault="00D655CC">
      <w:pPr>
        <w:pStyle w:val="Zkladntext20"/>
        <w:shd w:val="clear" w:color="auto" w:fill="auto"/>
        <w:spacing w:before="0" w:after="176" w:line="216" w:lineRule="exact"/>
        <w:ind w:left="700" w:right="720"/>
      </w:pPr>
      <w:r>
        <w:t xml:space="preserve">Účtujeme hodinově 700 Kč/hod. (odhad 30 hod. á 700.- Kč = </w:t>
      </w:r>
      <w:proofErr w:type="gramStart"/>
      <w:r>
        <w:t>21.000,-</w:t>
      </w:r>
      <w:proofErr w:type="gramEnd"/>
      <w:r>
        <w:t xml:space="preserve"> Kč + DPH). Navrhujeme účtovat podle skutečné pracnosti autorského dozoru v hodinách. Jedná se o profese VZT a chlazeni a </w:t>
      </w:r>
      <w:proofErr w:type="spellStart"/>
      <w:r>
        <w:t>MaR</w:t>
      </w:r>
      <w:proofErr w:type="spellEnd"/>
      <w:r>
        <w:t>.</w:t>
      </w:r>
    </w:p>
    <w:p w14:paraId="37991217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rPr>
          <w:rStyle w:val="Zkladntext21"/>
        </w:rPr>
        <w:t>Termín vypracováni:</w:t>
      </w:r>
    </w:p>
    <w:p w14:paraId="0657BE4C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t>Do 28. února 2025.</w:t>
      </w:r>
    </w:p>
    <w:p w14:paraId="6F2C1717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t>Budeme se snažit odevzdat projektovou dokumentací dříve během měsíce února 2025.</w:t>
      </w:r>
    </w:p>
    <w:p w14:paraId="097EB104" w14:textId="77777777" w:rsidR="00DD08A2" w:rsidRDefault="00D655CC">
      <w:pPr>
        <w:pStyle w:val="Zkladntext20"/>
        <w:shd w:val="clear" w:color="auto" w:fill="auto"/>
        <w:spacing w:before="0" w:after="180"/>
        <w:ind w:left="700"/>
      </w:pPr>
      <w:r>
        <w:t xml:space="preserve">Cenová nabídka neobsahuje cenu návrhu případných stavebních úprav a případné tisky </w:t>
      </w:r>
      <w:proofErr w:type="spellStart"/>
      <w:r>
        <w:t>víceparé</w:t>
      </w:r>
      <w:proofErr w:type="spellEnd"/>
      <w:r>
        <w:t xml:space="preserve"> nad 6 </w:t>
      </w:r>
      <w:proofErr w:type="spellStart"/>
      <w:r>
        <w:t>paré</w:t>
      </w:r>
      <w:proofErr w:type="spellEnd"/>
      <w:r>
        <w:t>.</w:t>
      </w:r>
    </w:p>
    <w:p w14:paraId="5C598A0B" w14:textId="77777777" w:rsidR="00DD08A2" w:rsidRDefault="00EC35F1">
      <w:pPr>
        <w:pStyle w:val="Zkladntext20"/>
        <w:shd w:val="clear" w:color="auto" w:fill="auto"/>
        <w:spacing w:before="0"/>
        <w:ind w:left="700"/>
      </w:pPr>
      <w:r>
        <w:pict w14:anchorId="066FE39B">
          <v:shape id="_x0000_s1027" type="#_x0000_t202" style="position:absolute;left:0;text-align:left;margin-left:370.55pt;margin-top:4.3pt;width:128.65pt;height:55.2pt;z-index:-125829375;mso-wrap-distance-left:119.05pt;mso-wrap-distance-top:1.1pt;mso-wrap-distance-right:5pt;mso-wrap-distance-bottom:23.3pt;mso-position-horizontal-relative:margin" filled="f" stroked="f">
            <v:textbox style="mso-fit-shape-to-text:t" inset="0,0,0,0">
              <w:txbxContent>
                <w:p w14:paraId="7984FDFC" w14:textId="77777777" w:rsidR="00DD08A2" w:rsidRDefault="00D655CC">
                  <w:pPr>
                    <w:pStyle w:val="Zkladntext6"/>
                    <w:shd w:val="clear" w:color="auto" w:fill="auto"/>
                  </w:pPr>
                  <w:r>
                    <w:t>KLIMATRADE-CZ s.r.o.</w:t>
                  </w:r>
                </w:p>
                <w:p w14:paraId="7E109E82" w14:textId="417ED3F5" w:rsidR="00DD08A2" w:rsidRDefault="00DD08A2">
                  <w:pPr>
                    <w:pStyle w:val="Zkladntext7"/>
                    <w:shd w:val="clear" w:color="auto" w:fill="auto"/>
                  </w:pPr>
                </w:p>
              </w:txbxContent>
            </v:textbox>
            <w10:wrap type="square" side="left" anchorx="margin"/>
          </v:shape>
        </w:pict>
      </w:r>
      <w:r w:rsidR="00D655CC">
        <w:t>Nabídku vypracoval:</w:t>
      </w:r>
    </w:p>
    <w:p w14:paraId="7211AC8C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t>Ing. Václav Sýkora</w:t>
      </w:r>
    </w:p>
    <w:p w14:paraId="2B156DEC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t>jednatel, vedoucí projektant vzduchotechniky a chlazení KLIMATRADE-CZ s.r.o.</w:t>
      </w:r>
    </w:p>
    <w:p w14:paraId="7026C256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t>Puklicova 63</w:t>
      </w:r>
    </w:p>
    <w:p w14:paraId="19FA41A6" w14:textId="77777777" w:rsidR="00DD08A2" w:rsidRDefault="00D655CC">
      <w:pPr>
        <w:pStyle w:val="Zkladntext20"/>
        <w:shd w:val="clear" w:color="auto" w:fill="auto"/>
        <w:spacing w:before="0"/>
        <w:ind w:left="700"/>
      </w:pPr>
      <w:r>
        <w:t>370 04 České Budějovice</w:t>
      </w:r>
    </w:p>
    <w:p w14:paraId="470D0DEB" w14:textId="77777777" w:rsidR="00EC35F1" w:rsidRDefault="00D655CC">
      <w:pPr>
        <w:pStyle w:val="Zkladntext20"/>
        <w:shd w:val="clear" w:color="auto" w:fill="auto"/>
        <w:spacing w:before="0"/>
        <w:ind w:left="700"/>
      </w:pPr>
      <w:proofErr w:type="gramStart"/>
      <w:r>
        <w:t>tel.:</w:t>
      </w:r>
      <w:proofErr w:type="spellStart"/>
      <w:r w:rsidR="00EC35F1">
        <w:t>xxxxxx</w:t>
      </w:r>
      <w:proofErr w:type="spellEnd"/>
      <w:proofErr w:type="gramEnd"/>
      <w:r>
        <w:t>. e-mail</w:t>
      </w:r>
      <w:r w:rsidR="00EC35F1">
        <w:t xml:space="preserve">: </w:t>
      </w:r>
      <w:proofErr w:type="gramStart"/>
      <w:r w:rsidR="00EC35F1">
        <w:t>xxxxx,I</w:t>
      </w:r>
      <w:r>
        <w:t>Č</w:t>
      </w:r>
      <w:proofErr w:type="gramEnd"/>
      <w:r>
        <w:t>:04937708,</w:t>
      </w:r>
      <w:r w:rsidR="00EC35F1">
        <w:t xml:space="preserve"> </w:t>
      </w:r>
      <w:r>
        <w:t>DIČ:</w:t>
      </w:r>
      <w:r w:rsidR="00EC35F1">
        <w:t xml:space="preserve"> </w:t>
      </w:r>
      <w:r>
        <w:t xml:space="preserve">CZ04937708, </w:t>
      </w:r>
    </w:p>
    <w:p w14:paraId="30B54011" w14:textId="73DB81BC" w:rsidR="00DD08A2" w:rsidRDefault="00D655CC">
      <w:pPr>
        <w:pStyle w:val="Zkladntext20"/>
        <w:shd w:val="clear" w:color="auto" w:fill="auto"/>
        <w:spacing w:before="0"/>
        <w:ind w:left="700"/>
      </w:pPr>
      <w:r>
        <w:t>12. 12.2024</w:t>
      </w:r>
    </w:p>
    <w:sectPr w:rsidR="00DD08A2">
      <w:pgSz w:w="11900" w:h="16840"/>
      <w:pgMar w:top="703" w:right="799" w:bottom="703" w:left="9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B21F" w14:textId="77777777" w:rsidR="00D655CC" w:rsidRDefault="00D655CC">
      <w:r>
        <w:separator/>
      </w:r>
    </w:p>
  </w:endnote>
  <w:endnote w:type="continuationSeparator" w:id="0">
    <w:p w14:paraId="554CD764" w14:textId="77777777" w:rsidR="00D655CC" w:rsidRDefault="00D6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58E0" w14:textId="77777777" w:rsidR="00D655CC" w:rsidRDefault="00D655CC"/>
  </w:footnote>
  <w:footnote w:type="continuationSeparator" w:id="0">
    <w:p w14:paraId="265A4F14" w14:textId="77777777" w:rsidR="00D655CC" w:rsidRDefault="00D655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8A2"/>
    <w:rsid w:val="00D655CC"/>
    <w:rsid w:val="00DD08A2"/>
    <w:rsid w:val="00E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A5796F"/>
  <w15:docId w15:val="{8A0EC5B6-19E9-4EF4-B8CC-61D5D37D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SegoeUI13ptTunKurzvadkovn-2ptExact">
    <w:name w:val="Základní text (7) + Segoe UI;13 pt;Tučné;Kurzíva;Řádkování -2 pt Exact"/>
    <w:basedOn w:val="Zkladntext7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TimesNewRoman11ptTundkovn0ptExact">
    <w:name w:val="Základní text (7) + Times New Roman;11 pt;Tučné;Řádkování 0 pt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SegoeUITunExact">
    <w:name w:val="Základní text (7) + Segoe UI;Tučné Exact"/>
    <w:basedOn w:val="Zkladntext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2pt">
    <w:name w:val="Základní text (3) + 12 p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12pt0">
    <w:name w:val="Základní text (3) + 12 p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FranklinGothicBook85ptTun">
    <w:name w:val="Základní text (4) + Franklin Gothic Book;8;5 pt;Tučné"/>
    <w:basedOn w:val="Zkladntext4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Consolas9ptNekurzva">
    <w:name w:val="Základní text (4) + Consolas;9 pt;Ne kurzíva"/>
    <w:basedOn w:val="Zkladntext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92" w:lineRule="exac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2" w:lineRule="exact"/>
      <w:jc w:val="center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540" w:line="0" w:lineRule="atLeast"/>
      <w:jc w:val="both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2</cp:revision>
  <dcterms:created xsi:type="dcterms:W3CDTF">2024-12-17T11:28:00Z</dcterms:created>
  <dcterms:modified xsi:type="dcterms:W3CDTF">2024-12-17T11:41:00Z</dcterms:modified>
</cp:coreProperties>
</file>