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2372" w14:textId="7DD55EB2" w:rsidR="0000573E" w:rsidRPr="00B218C7" w:rsidRDefault="00C737D1" w:rsidP="00284D7D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.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 xml:space="preserve">Smlouva o dílo </w:t>
      </w:r>
      <w:r w:rsidR="00284D7D" w:rsidRPr="00B218C7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5637DC">
        <w:rPr>
          <w:rFonts w:asciiTheme="minorHAnsi" w:hAnsiTheme="minorHAnsi" w:cstheme="minorHAnsi"/>
          <w:b/>
          <w:sz w:val="22"/>
          <w:szCs w:val="22"/>
        </w:rPr>
        <w:t>41</w:t>
      </w:r>
      <w:r w:rsidR="00284D7D" w:rsidRPr="00B218C7">
        <w:rPr>
          <w:rFonts w:asciiTheme="minorHAnsi" w:hAnsiTheme="minorHAnsi" w:cstheme="minorHAnsi"/>
          <w:b/>
          <w:sz w:val="22"/>
          <w:szCs w:val="22"/>
        </w:rPr>
        <w:t>/202</w:t>
      </w:r>
      <w:r w:rsidR="005637DC">
        <w:rPr>
          <w:rFonts w:asciiTheme="minorHAnsi" w:hAnsiTheme="minorHAnsi" w:cstheme="minorHAnsi"/>
          <w:b/>
          <w:sz w:val="22"/>
          <w:szCs w:val="22"/>
        </w:rPr>
        <w:t>5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0573E" w:rsidRPr="00B218C7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14:paraId="4FEE7519" w14:textId="77777777" w:rsidR="0000573E" w:rsidRPr="00B218C7" w:rsidRDefault="0000573E" w:rsidP="0000573E">
      <w:pPr>
        <w:shd w:val="clear" w:color="auto" w:fill="00000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uzavřená dle ustanovení § 2586 a násl. zákona č. 89/2012., občanský zákoník, v platném znění</w:t>
      </w:r>
    </w:p>
    <w:p w14:paraId="0A0F3220" w14:textId="77777777" w:rsidR="0000573E" w:rsidRPr="00B218C7" w:rsidRDefault="0000573E" w:rsidP="000057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Objednatel</w:t>
      </w:r>
    </w:p>
    <w:p w14:paraId="77BEBDDA" w14:textId="77777777" w:rsidR="00800265" w:rsidRPr="00270B45" w:rsidRDefault="00800265" w:rsidP="00270B45">
      <w:pPr>
        <w:spacing w:line="276" w:lineRule="auto"/>
        <w:ind w:right="-464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70B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Středisko volného času Vítkov, příspěvková organizace </w:t>
      </w:r>
    </w:p>
    <w:p w14:paraId="6B864EB3" w14:textId="056458FA" w:rsidR="00CE5C06" w:rsidRPr="00B218C7" w:rsidRDefault="00CE5C06" w:rsidP="00270B45">
      <w:pPr>
        <w:spacing w:line="276" w:lineRule="auto"/>
        <w:ind w:right="-464"/>
        <w:rPr>
          <w:rFonts w:asciiTheme="minorHAnsi" w:hAnsiTheme="minorHAnsi" w:cstheme="minorHAnsi"/>
          <w:sz w:val="22"/>
          <w:szCs w:val="22"/>
          <w:lang w:eastAsia="en-US"/>
        </w:rPr>
      </w:pPr>
      <w:r w:rsidRPr="00B218C7">
        <w:rPr>
          <w:rFonts w:asciiTheme="minorHAnsi" w:hAnsiTheme="minorHAnsi" w:cstheme="minorHAnsi"/>
          <w:sz w:val="22"/>
          <w:szCs w:val="22"/>
        </w:rPr>
        <w:t xml:space="preserve">Sídlo: </w:t>
      </w:r>
      <w:r w:rsidR="00270B45">
        <w:rPr>
          <w:rFonts w:asciiTheme="minorHAnsi" w:hAnsiTheme="minorHAnsi" w:cstheme="minorHAnsi"/>
          <w:sz w:val="22"/>
          <w:szCs w:val="22"/>
        </w:rPr>
        <w:tab/>
      </w:r>
      <w:r w:rsidR="00270B45">
        <w:rPr>
          <w:rFonts w:asciiTheme="minorHAnsi" w:hAnsiTheme="minorHAnsi" w:cstheme="minorHAnsi"/>
          <w:sz w:val="22"/>
          <w:szCs w:val="22"/>
        </w:rPr>
        <w:tab/>
      </w:r>
      <w:r w:rsidR="00270B45">
        <w:rPr>
          <w:rFonts w:asciiTheme="minorHAnsi" w:hAnsiTheme="minorHAnsi" w:cstheme="minorHAnsi"/>
          <w:sz w:val="22"/>
          <w:szCs w:val="22"/>
        </w:rPr>
        <w:tab/>
      </w:r>
      <w:r w:rsidR="00800265" w:rsidRPr="00B218C7">
        <w:rPr>
          <w:rFonts w:asciiTheme="minorHAnsi" w:hAnsiTheme="minorHAnsi" w:cstheme="minorHAnsi"/>
          <w:sz w:val="22"/>
          <w:szCs w:val="22"/>
          <w:lang w:eastAsia="en-US"/>
        </w:rPr>
        <w:t>Bezručova 585, 749 01 Vítkov</w:t>
      </w:r>
    </w:p>
    <w:p w14:paraId="06486A1F" w14:textId="77777777" w:rsidR="00270B45" w:rsidRDefault="00CE5C06" w:rsidP="00270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 xml:space="preserve">IČ: </w:t>
      </w:r>
      <w:r w:rsidR="00800265" w:rsidRPr="00B218C7">
        <w:rPr>
          <w:rFonts w:asciiTheme="minorHAnsi" w:hAnsiTheme="minorHAnsi" w:cstheme="minorHAnsi"/>
          <w:bCs/>
          <w:sz w:val="22"/>
          <w:szCs w:val="22"/>
        </w:rPr>
        <w:t>73214892</w:t>
      </w:r>
      <w:r w:rsidR="007D372E" w:rsidRPr="00B218C7">
        <w:rPr>
          <w:rFonts w:asciiTheme="minorHAnsi" w:hAnsiTheme="minorHAnsi" w:cstheme="minorHAnsi"/>
          <w:bCs/>
          <w:sz w:val="22"/>
          <w:szCs w:val="22"/>
        </w:rPr>
        <w:tab/>
      </w:r>
      <w:r w:rsidR="007D372E" w:rsidRPr="00B218C7">
        <w:rPr>
          <w:rFonts w:asciiTheme="minorHAnsi" w:hAnsiTheme="minorHAnsi" w:cstheme="minorHAnsi"/>
          <w:bCs/>
          <w:sz w:val="22"/>
          <w:szCs w:val="22"/>
        </w:rPr>
        <w:tab/>
        <w:t>nejsme plátci DPH</w:t>
      </w:r>
    </w:p>
    <w:p w14:paraId="27D18F37" w14:textId="18B810BF" w:rsidR="0000573E" w:rsidRPr="00B218C7" w:rsidRDefault="0000573E" w:rsidP="00270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Oprávněná osoba ve věcech smluvních:</w:t>
      </w:r>
      <w:r w:rsidR="00942194" w:rsidRPr="00B218C7">
        <w:rPr>
          <w:rFonts w:asciiTheme="minorHAnsi" w:hAnsiTheme="minorHAnsi" w:cstheme="minorHAnsi"/>
          <w:sz w:val="22"/>
          <w:szCs w:val="22"/>
        </w:rPr>
        <w:t xml:space="preserve"> </w:t>
      </w:r>
      <w:r w:rsidR="00873A3E">
        <w:rPr>
          <w:rFonts w:asciiTheme="minorHAnsi" w:hAnsiTheme="minorHAnsi" w:cstheme="minorHAnsi"/>
          <w:sz w:val="22"/>
          <w:szCs w:val="22"/>
        </w:rPr>
        <w:t>xxxxxxxxxxxxxxxxxxx</w:t>
      </w:r>
      <w:r w:rsidR="00800265" w:rsidRPr="00B218C7">
        <w:rPr>
          <w:rFonts w:asciiTheme="minorHAnsi" w:hAnsiTheme="minorHAnsi" w:cstheme="minorHAnsi"/>
          <w:sz w:val="22"/>
          <w:szCs w:val="22"/>
        </w:rPr>
        <w:t xml:space="preserve">, </w:t>
      </w:r>
      <w:r w:rsidR="00DC3DA0" w:rsidRPr="00B218C7">
        <w:rPr>
          <w:rFonts w:asciiTheme="minorHAnsi" w:hAnsiTheme="minorHAnsi" w:cstheme="minorHAnsi"/>
          <w:sz w:val="22"/>
          <w:szCs w:val="22"/>
        </w:rPr>
        <w:t>ředitelka</w:t>
      </w:r>
    </w:p>
    <w:p w14:paraId="2D700BF2" w14:textId="1BC0596C" w:rsidR="0000573E" w:rsidRPr="00B218C7" w:rsidRDefault="0000573E" w:rsidP="00270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Oprávněná osoba ve věcech technických:</w:t>
      </w:r>
      <w:r w:rsidR="00DF6631">
        <w:rPr>
          <w:rFonts w:asciiTheme="minorHAnsi" w:hAnsiTheme="minorHAnsi" w:cstheme="minorHAnsi"/>
          <w:sz w:val="22"/>
          <w:szCs w:val="22"/>
        </w:rPr>
        <w:t xml:space="preserve">  </w:t>
      </w:r>
      <w:r w:rsidR="00873A3E">
        <w:rPr>
          <w:rFonts w:asciiTheme="minorHAnsi" w:hAnsiTheme="minorHAnsi" w:cstheme="minorHAnsi"/>
          <w:sz w:val="22"/>
          <w:szCs w:val="22"/>
        </w:rPr>
        <w:t>xxxxxxxxxxxxxxxxx</w:t>
      </w:r>
      <w:r w:rsidRPr="00B218C7">
        <w:rPr>
          <w:rFonts w:asciiTheme="minorHAnsi" w:hAnsiTheme="minorHAnsi" w:cstheme="minorHAnsi"/>
          <w:sz w:val="22"/>
          <w:szCs w:val="22"/>
        </w:rPr>
        <w:tab/>
      </w:r>
      <w:r w:rsidR="00942194" w:rsidRPr="00B218C7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3E870A05" w14:textId="103D7EE0" w:rsidR="0000573E" w:rsidRPr="00B218C7" w:rsidRDefault="0000573E" w:rsidP="00270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Bankovní spojení:</w:t>
      </w:r>
      <w:r w:rsidR="00415B5C" w:rsidRPr="00B218C7">
        <w:rPr>
          <w:rFonts w:asciiTheme="minorHAnsi" w:hAnsiTheme="minorHAnsi" w:cstheme="minorHAnsi"/>
          <w:sz w:val="22"/>
          <w:szCs w:val="22"/>
        </w:rPr>
        <w:t xml:space="preserve"> </w:t>
      </w:r>
      <w:r w:rsidR="00873A3E">
        <w:rPr>
          <w:rFonts w:asciiTheme="minorHAnsi" w:hAnsiTheme="minorHAnsi" w:cstheme="minorHAnsi"/>
          <w:sz w:val="22"/>
          <w:szCs w:val="22"/>
        </w:rPr>
        <w:t>xxxxxxxxxxxxxxxxxx</w:t>
      </w:r>
      <w:r w:rsidRPr="00B218C7">
        <w:rPr>
          <w:rFonts w:asciiTheme="minorHAnsi" w:hAnsiTheme="minorHAnsi" w:cstheme="minorHAnsi"/>
          <w:sz w:val="22"/>
          <w:szCs w:val="22"/>
        </w:rPr>
        <w:tab/>
      </w:r>
    </w:p>
    <w:p w14:paraId="5D984A1D" w14:textId="3F707090" w:rsidR="0000573E" w:rsidRPr="00B218C7" w:rsidRDefault="00270B45" w:rsidP="00270B45">
      <w:pPr>
        <w:tabs>
          <w:tab w:val="left" w:pos="708"/>
          <w:tab w:val="left" w:pos="1416"/>
          <w:tab w:val="left" w:pos="22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00573E" w:rsidRPr="00B218C7">
        <w:rPr>
          <w:rFonts w:asciiTheme="minorHAnsi" w:hAnsiTheme="minorHAnsi" w:cstheme="minorHAnsi"/>
          <w:sz w:val="22"/>
          <w:szCs w:val="22"/>
        </w:rPr>
        <w:t>íslo účtu:</w:t>
      </w:r>
      <w:r w:rsidR="00415B5C" w:rsidRPr="00B218C7">
        <w:rPr>
          <w:rFonts w:asciiTheme="minorHAnsi" w:hAnsiTheme="minorHAnsi" w:cstheme="minorHAnsi"/>
          <w:sz w:val="22"/>
          <w:szCs w:val="22"/>
        </w:rPr>
        <w:t xml:space="preserve"> </w:t>
      </w:r>
      <w:r w:rsidR="00873A3E">
        <w:rPr>
          <w:rFonts w:asciiTheme="minorHAnsi" w:hAnsiTheme="minorHAnsi" w:cstheme="minorHAnsi"/>
          <w:sz w:val="22"/>
          <w:szCs w:val="22"/>
        </w:rPr>
        <w:t>xxxxxxxxxxxxxxxxxxxxxxxxx</w:t>
      </w:r>
      <w:r w:rsidR="0000573E" w:rsidRPr="00B218C7">
        <w:rPr>
          <w:rFonts w:asciiTheme="minorHAnsi" w:hAnsiTheme="minorHAnsi" w:cstheme="minorHAnsi"/>
          <w:sz w:val="22"/>
          <w:szCs w:val="22"/>
        </w:rPr>
        <w:tab/>
      </w:r>
    </w:p>
    <w:p w14:paraId="366034BE" w14:textId="77777777" w:rsidR="00800265" w:rsidRPr="00B218C7" w:rsidRDefault="0000573E" w:rsidP="00270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dále jen „Objednatel“</w:t>
      </w:r>
    </w:p>
    <w:p w14:paraId="23D440AE" w14:textId="77777777" w:rsidR="0000573E" w:rsidRPr="00B218C7" w:rsidRDefault="0000573E" w:rsidP="0000573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a</w:t>
      </w:r>
    </w:p>
    <w:p w14:paraId="20C21D04" w14:textId="77777777" w:rsidR="0000573E" w:rsidRPr="00B218C7" w:rsidRDefault="00F50ED1" w:rsidP="000057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Dodavatel</w:t>
      </w:r>
    </w:p>
    <w:p w14:paraId="50940A01" w14:textId="55282BF8" w:rsidR="00B218C7" w:rsidRPr="002A28AF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Dodavatel:</w:t>
      </w:r>
      <w:r w:rsidRPr="002A28AF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b/>
          <w:sz w:val="22"/>
          <w:szCs w:val="22"/>
        </w:rPr>
        <w:t>xxxxxxxxxxxxxxxxxxxxxxxxxxx</w:t>
      </w:r>
    </w:p>
    <w:p w14:paraId="645FA00F" w14:textId="481750A4" w:rsidR="00B218C7" w:rsidRPr="002A28AF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Sídlo:</w:t>
      </w:r>
      <w:r w:rsidRPr="002A28AF">
        <w:rPr>
          <w:rFonts w:asciiTheme="minorHAnsi" w:hAnsiTheme="minorHAnsi" w:cstheme="minorHAnsi"/>
          <w:sz w:val="22"/>
          <w:szCs w:val="22"/>
        </w:rPr>
        <w:tab/>
      </w:r>
      <w:r w:rsidR="004B3FE1" w:rsidRPr="002A28AF">
        <w:rPr>
          <w:rFonts w:asciiTheme="minorHAnsi" w:hAnsiTheme="minorHAnsi" w:cstheme="minorHAnsi"/>
          <w:b/>
          <w:sz w:val="22"/>
          <w:szCs w:val="22"/>
        </w:rPr>
        <w:t>Nádražní 538/29, 742 35 Odry</w:t>
      </w:r>
    </w:p>
    <w:p w14:paraId="438C44AD" w14:textId="3E5A68ED" w:rsidR="00B218C7" w:rsidRPr="002A28AF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IČ:</w:t>
      </w:r>
      <w:r w:rsidRPr="002A28AF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b/>
          <w:sz w:val="22"/>
          <w:szCs w:val="22"/>
        </w:rPr>
        <w:t>xxxxxxxxxxx</w:t>
      </w:r>
    </w:p>
    <w:p w14:paraId="773389E5" w14:textId="0E6F9E5A" w:rsidR="00B218C7" w:rsidRPr="002A28AF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DIČ:</w:t>
      </w:r>
      <w:r w:rsidRPr="002A28AF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b/>
          <w:sz w:val="22"/>
          <w:szCs w:val="22"/>
        </w:rPr>
        <w:t>xxxxxxxxxxx</w:t>
      </w:r>
    </w:p>
    <w:p w14:paraId="0F3E095C" w14:textId="5BC9C42B" w:rsidR="00B218C7" w:rsidRPr="00166D26" w:rsidRDefault="004B3FE1" w:rsidP="00030B48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 xml:space="preserve"> </w:t>
      </w:r>
      <w:r w:rsidR="00B218C7" w:rsidRPr="00166D26">
        <w:rPr>
          <w:rFonts w:asciiTheme="minorHAnsi" w:hAnsiTheme="minorHAnsi" w:cstheme="minorHAnsi"/>
          <w:sz w:val="22"/>
          <w:szCs w:val="22"/>
        </w:rPr>
        <w:t>Bankovní spojení:</w:t>
      </w:r>
      <w:r w:rsidR="00B218C7" w:rsidRPr="00166D26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sz w:val="22"/>
          <w:szCs w:val="22"/>
        </w:rPr>
        <w:t>xxxxxxxxxxxxxxxxx</w:t>
      </w:r>
    </w:p>
    <w:p w14:paraId="59F9C8F1" w14:textId="6F28D005" w:rsidR="00B218C7" w:rsidRPr="00166D26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>Číslo účtu:</w:t>
      </w:r>
      <w:r w:rsidRPr="00166D26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sz w:val="22"/>
          <w:szCs w:val="22"/>
        </w:rPr>
        <w:t>xxxxxxxxxxxxxxxxx</w:t>
      </w:r>
    </w:p>
    <w:p w14:paraId="5E9E9A11" w14:textId="60862C06" w:rsidR="00B218C7" w:rsidRPr="00166D26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>Zastoupen:</w:t>
      </w:r>
      <w:r w:rsidRPr="00166D26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b/>
          <w:bCs/>
          <w:sz w:val="22"/>
          <w:szCs w:val="22"/>
        </w:rPr>
        <w:t>xxxxxxxxxxxxxxxxxxx</w:t>
      </w:r>
    </w:p>
    <w:p w14:paraId="05897A30" w14:textId="264C6CCD" w:rsidR="00B218C7" w:rsidRPr="00166D26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>Kontaktní osoba ve věcech smluvních:</w:t>
      </w:r>
      <w:r w:rsidRPr="00166D26">
        <w:rPr>
          <w:rFonts w:asciiTheme="minorHAnsi" w:hAnsiTheme="minorHAnsi" w:cstheme="minorHAnsi"/>
          <w:sz w:val="22"/>
          <w:szCs w:val="22"/>
        </w:rPr>
        <w:tab/>
      </w:r>
      <w:r w:rsidR="00873A3E">
        <w:rPr>
          <w:rFonts w:asciiTheme="minorHAnsi" w:hAnsiTheme="minorHAnsi" w:cstheme="minorHAnsi"/>
          <w:sz w:val="22"/>
          <w:szCs w:val="22"/>
        </w:rPr>
        <w:t>xxxxxxxxxxxxxxxxxxx</w:t>
      </w:r>
      <w:r w:rsidR="00166D26">
        <w:rPr>
          <w:rFonts w:asciiTheme="minorHAnsi" w:hAnsiTheme="minorHAnsi" w:cstheme="minorHAnsi"/>
          <w:sz w:val="22"/>
          <w:szCs w:val="22"/>
        </w:rPr>
        <w:t xml:space="preserve">, </w:t>
      </w:r>
      <w:r w:rsidR="00873A3E">
        <w:rPr>
          <w:rFonts w:asciiTheme="minorHAnsi" w:hAnsiTheme="minorHAnsi" w:cstheme="minorHAnsi"/>
          <w:sz w:val="22"/>
          <w:szCs w:val="22"/>
        </w:rPr>
        <w:t>xxxxxxxxxxxxxxxx</w:t>
      </w:r>
    </w:p>
    <w:p w14:paraId="06212828" w14:textId="73E7D964" w:rsidR="00B218C7" w:rsidRPr="00166D26" w:rsidRDefault="00B218C7" w:rsidP="002F225F">
      <w:pPr>
        <w:tabs>
          <w:tab w:val="left" w:pos="2102"/>
        </w:tabs>
        <w:ind w:left="70"/>
        <w:rPr>
          <w:rFonts w:asciiTheme="minorHAnsi" w:hAnsiTheme="minorHAnsi" w:cstheme="minorHAnsi"/>
          <w:b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>Kontaktní osoby ve věcech technických:</w:t>
      </w:r>
      <w:r w:rsidR="00166D26">
        <w:rPr>
          <w:rFonts w:asciiTheme="minorHAnsi" w:hAnsiTheme="minorHAnsi" w:cstheme="minorHAnsi"/>
          <w:sz w:val="22"/>
          <w:szCs w:val="22"/>
        </w:rPr>
        <w:t xml:space="preserve"> </w:t>
      </w:r>
      <w:r w:rsidR="00873A3E">
        <w:rPr>
          <w:rFonts w:asciiTheme="minorHAnsi" w:hAnsiTheme="minorHAnsi" w:cstheme="minorHAnsi"/>
          <w:sz w:val="22"/>
          <w:szCs w:val="22"/>
        </w:rPr>
        <w:t>xxxxxxxxxxxxxxxxxx</w:t>
      </w:r>
      <w:r w:rsidRPr="00166D26">
        <w:rPr>
          <w:rFonts w:asciiTheme="minorHAnsi" w:hAnsiTheme="minorHAnsi" w:cstheme="minorHAnsi"/>
          <w:sz w:val="22"/>
          <w:szCs w:val="22"/>
        </w:rPr>
        <w:tab/>
      </w:r>
    </w:p>
    <w:p w14:paraId="59D9F023" w14:textId="26F88A03" w:rsidR="00B218C7" w:rsidRDefault="002A28AF" w:rsidP="002F225F">
      <w:pPr>
        <w:rPr>
          <w:rFonts w:asciiTheme="minorHAnsi" w:hAnsiTheme="minorHAnsi" w:cstheme="minorHAnsi"/>
          <w:sz w:val="22"/>
          <w:szCs w:val="22"/>
        </w:rPr>
      </w:pPr>
      <w:r w:rsidRPr="00166D26">
        <w:rPr>
          <w:rFonts w:asciiTheme="minorHAnsi" w:hAnsiTheme="minorHAnsi" w:cstheme="minorHAnsi"/>
          <w:sz w:val="22"/>
          <w:szCs w:val="22"/>
        </w:rPr>
        <w:t xml:space="preserve"> </w:t>
      </w:r>
      <w:r w:rsidR="00B218C7" w:rsidRPr="00166D26">
        <w:rPr>
          <w:rFonts w:asciiTheme="minorHAnsi" w:hAnsiTheme="minorHAnsi" w:cstheme="minorHAnsi"/>
          <w:sz w:val="22"/>
          <w:szCs w:val="22"/>
        </w:rPr>
        <w:t>dále jen „Dodavatel“</w:t>
      </w:r>
    </w:p>
    <w:p w14:paraId="0403970E" w14:textId="77777777" w:rsidR="004B3FE1" w:rsidRDefault="004B3FE1" w:rsidP="002F225F">
      <w:pPr>
        <w:rPr>
          <w:rFonts w:asciiTheme="minorHAnsi" w:hAnsiTheme="minorHAnsi" w:cstheme="minorHAnsi"/>
          <w:sz w:val="22"/>
          <w:szCs w:val="22"/>
        </w:rPr>
      </w:pPr>
    </w:p>
    <w:p w14:paraId="1878CC97" w14:textId="77777777" w:rsidR="004B3FE1" w:rsidRPr="00B218C7" w:rsidRDefault="004B3FE1" w:rsidP="002F225F">
      <w:pPr>
        <w:rPr>
          <w:rFonts w:asciiTheme="minorHAnsi" w:hAnsiTheme="minorHAnsi" w:cstheme="minorHAnsi"/>
          <w:sz w:val="22"/>
          <w:szCs w:val="22"/>
        </w:rPr>
      </w:pPr>
    </w:p>
    <w:p w14:paraId="18DE663A" w14:textId="77777777" w:rsidR="00B218C7" w:rsidRPr="00B218C7" w:rsidRDefault="00B218C7" w:rsidP="002F225F">
      <w:pPr>
        <w:rPr>
          <w:rFonts w:asciiTheme="minorHAnsi" w:hAnsiTheme="minorHAnsi" w:cstheme="minorHAnsi"/>
          <w:sz w:val="22"/>
          <w:szCs w:val="22"/>
        </w:rPr>
      </w:pPr>
    </w:p>
    <w:p w14:paraId="27048E0C" w14:textId="77777777" w:rsidR="00B218C7" w:rsidRPr="00B218C7" w:rsidRDefault="00B218C7" w:rsidP="002F225F">
      <w:pPr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Objednatel a dodavatel společně dále jen „smluvní strany“.</w:t>
      </w:r>
    </w:p>
    <w:p w14:paraId="74CA2711" w14:textId="77777777" w:rsidR="00B218C7" w:rsidRPr="00B218C7" w:rsidRDefault="00B218C7" w:rsidP="002F225F">
      <w:pPr>
        <w:ind w:left="70"/>
        <w:rPr>
          <w:rFonts w:asciiTheme="minorHAnsi" w:hAnsiTheme="minorHAnsi" w:cstheme="minorHAnsi"/>
          <w:sz w:val="22"/>
          <w:szCs w:val="22"/>
        </w:rPr>
      </w:pPr>
    </w:p>
    <w:p w14:paraId="78912F5F" w14:textId="77777777" w:rsidR="0000573E" w:rsidRPr="00B218C7" w:rsidRDefault="0000573E" w:rsidP="0000573E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Článek I. Předmět smlouvy</w:t>
      </w:r>
    </w:p>
    <w:p w14:paraId="74D3382F" w14:textId="77777777" w:rsidR="0000573E" w:rsidRPr="00B218C7" w:rsidRDefault="0000573E" w:rsidP="00AA3F6E">
      <w:pPr>
        <w:pStyle w:val="Nadpis6"/>
        <w:spacing w:before="0" w:after="0" w:line="276" w:lineRule="auto"/>
        <w:ind w:firstLine="708"/>
        <w:rPr>
          <w:rFonts w:asciiTheme="minorHAnsi" w:hAnsiTheme="minorHAnsi" w:cstheme="minorHAnsi"/>
          <w:b w:val="0"/>
        </w:rPr>
      </w:pPr>
      <w:r w:rsidRPr="00B218C7">
        <w:rPr>
          <w:rFonts w:asciiTheme="minorHAnsi" w:hAnsiTheme="minorHAnsi" w:cstheme="minorHAnsi"/>
          <w:b w:val="0"/>
        </w:rPr>
        <w:t xml:space="preserve">DOHODNUTÝ PŘEDMĚT PLNĚNÍ </w:t>
      </w:r>
      <w:r w:rsidR="00904E55" w:rsidRPr="00B218C7">
        <w:rPr>
          <w:rFonts w:asciiTheme="minorHAnsi" w:hAnsiTheme="minorHAnsi" w:cstheme="minorHAnsi"/>
          <w:b w:val="0"/>
        </w:rPr>
        <w:t>DODAVATELE</w:t>
      </w:r>
      <w:r w:rsidRPr="00B218C7">
        <w:rPr>
          <w:rFonts w:asciiTheme="minorHAnsi" w:hAnsiTheme="minorHAnsi" w:cstheme="minorHAnsi"/>
          <w:b w:val="0"/>
        </w:rPr>
        <w:t xml:space="preserve"> (</w:t>
      </w:r>
      <w:r w:rsidR="00904E55" w:rsidRPr="00B218C7">
        <w:rPr>
          <w:rFonts w:asciiTheme="minorHAnsi" w:hAnsiTheme="minorHAnsi" w:cstheme="minorHAnsi"/>
          <w:b w:val="0"/>
        </w:rPr>
        <w:t>DODÁVKA</w:t>
      </w:r>
      <w:r w:rsidRPr="00B218C7">
        <w:rPr>
          <w:rFonts w:asciiTheme="minorHAnsi" w:hAnsiTheme="minorHAnsi" w:cstheme="minorHAnsi"/>
          <w:b w:val="0"/>
        </w:rPr>
        <w:t>)</w:t>
      </w:r>
    </w:p>
    <w:p w14:paraId="5F18AC44" w14:textId="135F33CA" w:rsidR="0000573E" w:rsidRPr="00270B45" w:rsidRDefault="00270B45" w:rsidP="00AA3F6E">
      <w:pPr>
        <w:pStyle w:val="Nadpis6"/>
        <w:spacing w:before="0" w:after="0" w:line="276" w:lineRule="auto"/>
        <w:ind w:left="69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snapToGrid w:val="0"/>
        </w:rPr>
        <w:t xml:space="preserve">1.1 </w:t>
      </w:r>
      <w:r w:rsidR="0000573E" w:rsidRPr="00270B45">
        <w:rPr>
          <w:rFonts w:asciiTheme="minorHAnsi" w:hAnsiTheme="minorHAnsi" w:cstheme="minorHAnsi"/>
          <w:b w:val="0"/>
          <w:snapToGrid w:val="0"/>
        </w:rPr>
        <w:t xml:space="preserve">Předmětem plnění </w:t>
      </w:r>
      <w:r w:rsidR="00DC3DA0" w:rsidRPr="00270B45">
        <w:rPr>
          <w:rFonts w:asciiTheme="minorHAnsi" w:hAnsiTheme="minorHAnsi" w:cstheme="minorHAnsi"/>
          <w:b w:val="0"/>
          <w:snapToGrid w:val="0"/>
        </w:rPr>
        <w:t>dodava</w:t>
      </w:r>
      <w:r w:rsidR="00904E55" w:rsidRPr="00270B45">
        <w:rPr>
          <w:rFonts w:asciiTheme="minorHAnsi" w:hAnsiTheme="minorHAnsi" w:cstheme="minorHAnsi"/>
          <w:b w:val="0"/>
          <w:snapToGrid w:val="0"/>
        </w:rPr>
        <w:t>tele je</w:t>
      </w:r>
      <w:r w:rsidR="00C64F27" w:rsidRPr="00270B45">
        <w:rPr>
          <w:rFonts w:asciiTheme="minorHAnsi" w:hAnsiTheme="minorHAnsi" w:cstheme="minorHAnsi"/>
          <w:b w:val="0"/>
          <w:snapToGrid w:val="0"/>
        </w:rPr>
        <w:t xml:space="preserve"> </w:t>
      </w:r>
      <w:r w:rsidR="005637DC" w:rsidRPr="005637DC">
        <w:rPr>
          <w:rFonts w:asciiTheme="minorHAnsi" w:hAnsiTheme="minorHAnsi" w:cstheme="minorHAnsi"/>
          <w:snapToGrid w:val="0"/>
        </w:rPr>
        <w:t>Výměna osvětlení v tělocvičně – Sokolovna Vítkov</w:t>
      </w:r>
      <w:r w:rsidRPr="00270B45">
        <w:rPr>
          <w:rFonts w:asciiTheme="minorHAnsi" w:hAnsiTheme="minorHAnsi" w:cstheme="minorHAnsi"/>
        </w:rPr>
        <w:t xml:space="preserve"> </w:t>
      </w:r>
      <w:r w:rsidR="0000573E" w:rsidRPr="00270B45">
        <w:rPr>
          <w:rFonts w:asciiTheme="minorHAnsi" w:hAnsiTheme="minorHAnsi" w:cstheme="minorHAnsi"/>
          <w:b w:val="0"/>
          <w:bCs w:val="0"/>
        </w:rPr>
        <w:t>podle</w:t>
      </w:r>
      <w:r>
        <w:rPr>
          <w:rFonts w:asciiTheme="minorHAnsi" w:hAnsiTheme="minorHAnsi" w:cstheme="minorHAnsi"/>
          <w:b w:val="0"/>
          <w:bCs w:val="0"/>
        </w:rPr>
        <w:t xml:space="preserve"> cenové nabídky ze dne </w:t>
      </w:r>
      <w:r w:rsidR="005637DC">
        <w:rPr>
          <w:rFonts w:asciiTheme="minorHAnsi" w:hAnsiTheme="minorHAnsi" w:cstheme="minorHAnsi"/>
          <w:b w:val="0"/>
          <w:bCs w:val="0"/>
        </w:rPr>
        <w:t>24. 9</w:t>
      </w:r>
      <w:r w:rsidRPr="002A28AF">
        <w:rPr>
          <w:rFonts w:asciiTheme="minorHAnsi" w:hAnsiTheme="minorHAnsi" w:cstheme="minorHAnsi"/>
          <w:b w:val="0"/>
          <w:bCs w:val="0"/>
        </w:rPr>
        <w:t>. 2024.</w:t>
      </w:r>
    </w:p>
    <w:p w14:paraId="01A019A1" w14:textId="77777777" w:rsidR="00036C00" w:rsidRPr="00B218C7" w:rsidRDefault="00036C00" w:rsidP="00AA3F6E">
      <w:pPr>
        <w:spacing w:line="276" w:lineRule="auto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7603DF12" w14:textId="4A6AB831" w:rsidR="00F758CE" w:rsidRPr="00B218C7" w:rsidRDefault="00F758CE" w:rsidP="00AA3F6E">
      <w:pPr>
        <w:spacing w:line="276" w:lineRule="auto"/>
        <w:ind w:firstLine="708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B218C7">
        <w:rPr>
          <w:rFonts w:asciiTheme="minorHAnsi" w:eastAsia="Calibri" w:hAnsiTheme="minorHAnsi" w:cstheme="minorHAnsi"/>
          <w:sz w:val="22"/>
          <w:szCs w:val="22"/>
        </w:rPr>
        <w:t>Rozsah prací</w:t>
      </w:r>
      <w:r w:rsidR="00270B45">
        <w:rPr>
          <w:rFonts w:asciiTheme="minorHAnsi" w:eastAsia="Calibri" w:hAnsiTheme="minorHAnsi" w:cstheme="minorHAnsi"/>
          <w:sz w:val="22"/>
          <w:szCs w:val="22"/>
        </w:rPr>
        <w:t xml:space="preserve"> je vymezen podrobným rozpočtem, který je přílohou smlouvy.</w:t>
      </w:r>
    </w:p>
    <w:p w14:paraId="011C79A2" w14:textId="77777777" w:rsidR="00270B45" w:rsidRPr="00B218C7" w:rsidRDefault="00270B45" w:rsidP="00AA3F6E">
      <w:pPr>
        <w:pStyle w:val="Odstavecseseznamem"/>
        <w:spacing w:line="276" w:lineRule="auto"/>
        <w:ind w:left="1440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4F70A533" w14:textId="77777777" w:rsidR="002D1FA3" w:rsidRPr="00B218C7" w:rsidRDefault="0000573E" w:rsidP="00AA3F6E">
      <w:pPr>
        <w:pStyle w:val="Odstavecseseznamem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>Předmět díla dále tvoří:</w:t>
      </w:r>
    </w:p>
    <w:p w14:paraId="2F7E7763" w14:textId="77777777" w:rsidR="0000573E" w:rsidRPr="00B218C7" w:rsidRDefault="0000573E" w:rsidP="00AA3F6E">
      <w:pPr>
        <w:pStyle w:val="Bezmezer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B218C7">
        <w:rPr>
          <w:rFonts w:asciiTheme="minorHAnsi" w:hAnsiTheme="minorHAnsi" w:cstheme="minorHAnsi"/>
        </w:rPr>
        <w:t xml:space="preserve">Provedení veškerých předepsaných zkoušek včetně vystavení dokladů o jejich provedení, doložení atestů, certifikátů, prohlášení o shodě apod. a jejich předání zadavateli v </w:t>
      </w:r>
      <w:r w:rsidR="00284D7D" w:rsidRPr="00B218C7">
        <w:rPr>
          <w:rFonts w:asciiTheme="minorHAnsi" w:hAnsiTheme="minorHAnsi" w:cstheme="minorHAnsi"/>
        </w:rPr>
        <w:t>1</w:t>
      </w:r>
      <w:r w:rsidRPr="00B218C7">
        <w:rPr>
          <w:rFonts w:asciiTheme="minorHAnsi" w:hAnsiTheme="minorHAnsi" w:cstheme="minorHAnsi"/>
        </w:rPr>
        <w:t xml:space="preserve"> vyhotovení;</w:t>
      </w:r>
    </w:p>
    <w:p w14:paraId="21B6CCFC" w14:textId="77777777" w:rsidR="0000573E" w:rsidRPr="00B218C7" w:rsidRDefault="0000573E" w:rsidP="00AA3F6E">
      <w:pPr>
        <w:pStyle w:val="Bezmezer"/>
        <w:spacing w:line="276" w:lineRule="auto"/>
        <w:ind w:left="1416"/>
        <w:jc w:val="both"/>
        <w:rPr>
          <w:rFonts w:asciiTheme="minorHAnsi" w:hAnsiTheme="minorHAnsi" w:cstheme="minorHAnsi"/>
          <w:i/>
        </w:rPr>
      </w:pPr>
      <w:r w:rsidRPr="00B218C7">
        <w:rPr>
          <w:rFonts w:asciiTheme="minorHAnsi" w:hAnsiTheme="minorHAnsi" w:cstheme="minorHAnsi"/>
          <w:i/>
        </w:rPr>
        <w:t xml:space="preserve">Doklady o provedení předepsaných zkoušek, atesty, certifikáty, prohlášení o shodě, atd. doloží </w:t>
      </w:r>
      <w:r w:rsidR="007E3599" w:rsidRPr="00B218C7">
        <w:rPr>
          <w:rFonts w:asciiTheme="minorHAnsi" w:hAnsiTheme="minorHAnsi" w:cstheme="minorHAnsi"/>
          <w:i/>
        </w:rPr>
        <w:t>Dodava</w:t>
      </w:r>
      <w:r w:rsidRPr="00B218C7">
        <w:rPr>
          <w:rFonts w:asciiTheme="minorHAnsi" w:hAnsiTheme="minorHAnsi" w:cstheme="minorHAnsi"/>
          <w:i/>
        </w:rPr>
        <w:t xml:space="preserve">tel při předání a převzetí díla. </w:t>
      </w:r>
    </w:p>
    <w:p w14:paraId="7CE2A5FA" w14:textId="6FE209D5" w:rsidR="0000573E" w:rsidRPr="00B218C7" w:rsidRDefault="0000573E" w:rsidP="00AA3F6E">
      <w:pPr>
        <w:pStyle w:val="Bezmezer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B218C7">
        <w:rPr>
          <w:rFonts w:asciiTheme="minorHAnsi" w:hAnsiTheme="minorHAnsi" w:cstheme="minorHAnsi"/>
        </w:rPr>
        <w:t>Celkový úklid díla před předáním a převzetím</w:t>
      </w:r>
      <w:r w:rsidR="00166D26">
        <w:rPr>
          <w:rFonts w:asciiTheme="minorHAnsi" w:hAnsiTheme="minorHAnsi" w:cstheme="minorHAnsi"/>
        </w:rPr>
        <w:t xml:space="preserve"> (zahrnující odv</w:t>
      </w:r>
      <w:r w:rsidR="00166D26">
        <w:rPr>
          <w:rFonts w:asciiTheme="minorHAnsi" w:hAnsiTheme="minorHAnsi" w:cstheme="minorHAnsi"/>
          <w:i/>
        </w:rPr>
        <w:t>oz odpadu ze své činnosti, vysátí podlahy).</w:t>
      </w:r>
    </w:p>
    <w:p w14:paraId="731B4AF3" w14:textId="77777777" w:rsidR="00270B45" w:rsidRDefault="00270B45" w:rsidP="00AA3F6E">
      <w:pPr>
        <w:pStyle w:val="Bezmezer"/>
        <w:spacing w:line="276" w:lineRule="auto"/>
        <w:ind w:left="1416"/>
        <w:jc w:val="both"/>
        <w:rPr>
          <w:rFonts w:asciiTheme="minorHAnsi" w:hAnsiTheme="minorHAnsi" w:cstheme="minorHAnsi"/>
          <w:i/>
        </w:rPr>
      </w:pPr>
    </w:p>
    <w:p w14:paraId="0DD25CF3" w14:textId="77777777" w:rsidR="00270B45" w:rsidRPr="00B218C7" w:rsidRDefault="00270B45" w:rsidP="00AA3F6E">
      <w:pPr>
        <w:pStyle w:val="Bezmezer"/>
        <w:spacing w:line="276" w:lineRule="auto"/>
        <w:ind w:left="1416"/>
        <w:jc w:val="both"/>
        <w:rPr>
          <w:rFonts w:asciiTheme="minorHAnsi" w:hAnsiTheme="minorHAnsi" w:cstheme="minorHAnsi"/>
          <w:i/>
        </w:rPr>
      </w:pPr>
    </w:p>
    <w:p w14:paraId="2D7102FE" w14:textId="77777777" w:rsidR="0000573E" w:rsidRPr="00B218C7" w:rsidRDefault="0000573E" w:rsidP="00AA3F6E">
      <w:pPr>
        <w:pStyle w:val="Import8"/>
        <w:spacing w:line="276" w:lineRule="auto"/>
        <w:ind w:left="3890" w:hanging="389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8CA8D5" w14:textId="77777777" w:rsidR="0000573E" w:rsidRPr="00B218C7" w:rsidRDefault="0000573E" w:rsidP="00AA3F6E">
      <w:pPr>
        <w:pStyle w:val="Import8"/>
        <w:shd w:val="clear" w:color="auto" w:fill="000000"/>
        <w:spacing w:line="276" w:lineRule="auto"/>
        <w:ind w:left="3890" w:hanging="38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Článek II. Doba plnění</w:t>
      </w:r>
      <w:r w:rsidR="004D74FC" w:rsidRPr="00B218C7">
        <w:rPr>
          <w:rFonts w:asciiTheme="minorHAnsi" w:hAnsiTheme="minorHAnsi" w:cstheme="minorHAnsi"/>
          <w:b/>
          <w:sz w:val="22"/>
          <w:szCs w:val="22"/>
        </w:rPr>
        <w:t xml:space="preserve"> a místo plnění</w:t>
      </w:r>
    </w:p>
    <w:p w14:paraId="2635ED10" w14:textId="77777777" w:rsidR="0000573E" w:rsidRPr="00B218C7" w:rsidRDefault="0000573E" w:rsidP="00AA3F6E">
      <w:pPr>
        <w:pStyle w:val="Nadpis6"/>
        <w:numPr>
          <w:ilvl w:val="1"/>
          <w:numId w:val="5"/>
        </w:numPr>
        <w:spacing w:before="0" w:after="0" w:line="276" w:lineRule="auto"/>
        <w:rPr>
          <w:rFonts w:asciiTheme="minorHAnsi" w:hAnsiTheme="minorHAnsi" w:cstheme="minorHAnsi"/>
          <w:b w:val="0"/>
        </w:rPr>
      </w:pPr>
      <w:r w:rsidRPr="00B218C7">
        <w:rPr>
          <w:rFonts w:asciiTheme="minorHAnsi" w:hAnsiTheme="minorHAnsi" w:cstheme="minorHAnsi"/>
          <w:b w:val="0"/>
        </w:rPr>
        <w:t>DOHODNUTÁ DOBA PLNĚNÍ (TERMÍNY)</w:t>
      </w:r>
    </w:p>
    <w:p w14:paraId="7DD4580C" w14:textId="0CCC05BE" w:rsidR="00284D7D" w:rsidRPr="00B218C7" w:rsidRDefault="005637DC" w:rsidP="00AA3F6E">
      <w:pPr>
        <w:spacing w:line="276" w:lineRule="auto"/>
        <w:ind w:left="709" w:hanging="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lastRenderedPageBreak/>
        <w:t>Místem plnění je</w:t>
      </w:r>
      <w:r w:rsidR="004D74FC" w:rsidRPr="00B218C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budova Sokolovny,</w:t>
      </w:r>
      <w:r w:rsidR="00284D7D" w:rsidRPr="00B218C7">
        <w:rPr>
          <w:rFonts w:asciiTheme="minorHAnsi" w:hAnsiTheme="minorHAnsi" w:cstheme="minorHAnsi"/>
          <w:snapToGrid w:val="0"/>
          <w:sz w:val="22"/>
          <w:szCs w:val="22"/>
        </w:rPr>
        <w:t xml:space="preserve"> ve správě SVČ Vítkov, B</w:t>
      </w:r>
      <w:r w:rsidR="004D74FC" w:rsidRPr="00B218C7">
        <w:rPr>
          <w:rFonts w:asciiTheme="minorHAnsi" w:hAnsiTheme="minorHAnsi" w:cstheme="minorHAnsi"/>
          <w:snapToGrid w:val="0"/>
          <w:sz w:val="22"/>
          <w:szCs w:val="22"/>
        </w:rPr>
        <w:t>ezručova 585, 749 01 Vítkov</w:t>
      </w:r>
    </w:p>
    <w:p w14:paraId="5642D160" w14:textId="77777777" w:rsidR="0000573E" w:rsidRPr="00B218C7" w:rsidRDefault="002C0888" w:rsidP="00AA3F6E">
      <w:pPr>
        <w:spacing w:line="276" w:lineRule="auto"/>
        <w:ind w:left="1418" w:hanging="70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218C7">
        <w:rPr>
          <w:rFonts w:asciiTheme="minorHAnsi" w:hAnsiTheme="minorHAnsi" w:cstheme="minorHAnsi"/>
          <w:snapToGrid w:val="0"/>
          <w:sz w:val="22"/>
          <w:szCs w:val="22"/>
        </w:rPr>
        <w:t>Dodavate</w:t>
      </w:r>
      <w:r w:rsidR="0000573E" w:rsidRPr="00B218C7">
        <w:rPr>
          <w:rFonts w:asciiTheme="minorHAnsi" w:hAnsiTheme="minorHAnsi" w:cstheme="minorHAnsi"/>
          <w:snapToGrid w:val="0"/>
          <w:sz w:val="22"/>
          <w:szCs w:val="22"/>
        </w:rPr>
        <w:t xml:space="preserve">l se zavazuje zhotovit dílo v těchto termínech: </w:t>
      </w:r>
    </w:p>
    <w:p w14:paraId="5C672405" w14:textId="77777777" w:rsidR="0000573E" w:rsidRPr="00B218C7" w:rsidRDefault="0000573E" w:rsidP="00AA3F6E">
      <w:pPr>
        <w:spacing w:line="276" w:lineRule="auto"/>
        <w:ind w:left="1418" w:hanging="70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218C7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</w:p>
    <w:p w14:paraId="734A1859" w14:textId="77777777" w:rsidR="00816242" w:rsidRDefault="00E04F4A" w:rsidP="00AA3F6E">
      <w:pPr>
        <w:spacing w:line="276" w:lineRule="auto"/>
        <w:ind w:left="711"/>
        <w:rPr>
          <w:rFonts w:ascii="Verdana" w:hAnsi="Verdana"/>
          <w:b/>
          <w:snapToGrid w:val="0"/>
          <w:sz w:val="18"/>
          <w:szCs w:val="18"/>
        </w:rPr>
      </w:pPr>
      <w:r w:rsidRPr="00B218C7">
        <w:rPr>
          <w:rFonts w:asciiTheme="minorHAnsi" w:hAnsiTheme="minorHAnsi" w:cstheme="minorHAnsi"/>
          <w:b/>
          <w:snapToGrid w:val="0"/>
          <w:sz w:val="22"/>
          <w:szCs w:val="22"/>
        </w:rPr>
        <w:t>2.1.1.</w:t>
      </w:r>
      <w:r w:rsidRPr="00B218C7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B218C7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816242">
        <w:rPr>
          <w:rFonts w:ascii="Verdana" w:hAnsi="Verdana"/>
          <w:b/>
          <w:snapToGrid w:val="0"/>
          <w:sz w:val="18"/>
          <w:szCs w:val="18"/>
        </w:rPr>
        <w:t>Předání a převzetí staveniště</w:t>
      </w:r>
    </w:p>
    <w:p w14:paraId="7C950C0F" w14:textId="54803A8D" w:rsidR="00816242" w:rsidRPr="002422B0" w:rsidRDefault="00816242" w:rsidP="00AA3F6E">
      <w:pPr>
        <w:spacing w:line="276" w:lineRule="auto"/>
        <w:ind w:left="2127"/>
        <w:rPr>
          <w:rFonts w:ascii="Verdana" w:hAnsi="Verdana"/>
          <w:snapToGrid w:val="0"/>
          <w:sz w:val="18"/>
          <w:szCs w:val="18"/>
        </w:rPr>
      </w:pPr>
      <w:r w:rsidRPr="002422B0">
        <w:rPr>
          <w:rFonts w:ascii="Verdana" w:hAnsi="Verdana"/>
          <w:snapToGrid w:val="0"/>
          <w:sz w:val="18"/>
          <w:szCs w:val="18"/>
        </w:rPr>
        <w:t>Zhotovitel je povinen převzít stave</w:t>
      </w:r>
      <w:r>
        <w:rPr>
          <w:rFonts w:ascii="Verdana" w:hAnsi="Verdana"/>
          <w:snapToGrid w:val="0"/>
          <w:sz w:val="18"/>
          <w:szCs w:val="18"/>
        </w:rPr>
        <w:t xml:space="preserve">niště </w:t>
      </w:r>
      <w:r w:rsidRPr="005637DC">
        <w:rPr>
          <w:rFonts w:ascii="Verdana" w:hAnsi="Verdana"/>
          <w:b/>
          <w:snapToGrid w:val="0"/>
          <w:sz w:val="18"/>
          <w:szCs w:val="18"/>
        </w:rPr>
        <w:t xml:space="preserve">do </w:t>
      </w:r>
      <w:r w:rsidR="00306D47">
        <w:rPr>
          <w:rFonts w:ascii="Verdana" w:hAnsi="Verdana"/>
          <w:b/>
          <w:snapToGrid w:val="0"/>
          <w:sz w:val="18"/>
          <w:szCs w:val="18"/>
        </w:rPr>
        <w:t>13</w:t>
      </w:r>
      <w:r w:rsidR="005637DC" w:rsidRPr="005637DC">
        <w:rPr>
          <w:rFonts w:ascii="Verdana" w:hAnsi="Verdana"/>
          <w:b/>
          <w:snapToGrid w:val="0"/>
          <w:sz w:val="18"/>
          <w:szCs w:val="18"/>
        </w:rPr>
        <w:t>. 6. 2025</w:t>
      </w:r>
      <w:r w:rsidR="005637DC">
        <w:rPr>
          <w:rFonts w:ascii="Verdana" w:hAnsi="Verdana"/>
          <w:snapToGrid w:val="0"/>
          <w:sz w:val="18"/>
          <w:szCs w:val="18"/>
        </w:rPr>
        <w:t>.</w:t>
      </w:r>
    </w:p>
    <w:p w14:paraId="7CFC93DB" w14:textId="77777777" w:rsidR="00816242" w:rsidRPr="002422B0" w:rsidRDefault="00816242" w:rsidP="00AA3F6E">
      <w:pPr>
        <w:spacing w:line="276" w:lineRule="auto"/>
        <w:ind w:left="711"/>
        <w:rPr>
          <w:rFonts w:ascii="Verdana" w:hAnsi="Verdana"/>
          <w:b/>
          <w:snapToGrid w:val="0"/>
          <w:sz w:val="18"/>
          <w:szCs w:val="18"/>
        </w:rPr>
      </w:pPr>
      <w:r w:rsidRPr="002422B0">
        <w:rPr>
          <w:rFonts w:ascii="Verdana" w:hAnsi="Verdana"/>
          <w:b/>
          <w:snapToGrid w:val="0"/>
          <w:sz w:val="18"/>
          <w:szCs w:val="18"/>
        </w:rPr>
        <w:t>2.1.2.</w:t>
      </w:r>
      <w:r w:rsidRPr="002422B0">
        <w:rPr>
          <w:rFonts w:ascii="Verdana" w:hAnsi="Verdana"/>
          <w:b/>
          <w:snapToGrid w:val="0"/>
          <w:sz w:val="18"/>
          <w:szCs w:val="18"/>
        </w:rPr>
        <w:tab/>
      </w:r>
      <w:r w:rsidRPr="002422B0">
        <w:rPr>
          <w:rFonts w:ascii="Verdana" w:hAnsi="Verdana"/>
          <w:b/>
          <w:snapToGrid w:val="0"/>
          <w:sz w:val="18"/>
          <w:szCs w:val="18"/>
        </w:rPr>
        <w:tab/>
      </w:r>
      <w:r>
        <w:rPr>
          <w:rFonts w:ascii="Verdana" w:hAnsi="Verdana"/>
          <w:b/>
          <w:snapToGrid w:val="0"/>
          <w:sz w:val="18"/>
          <w:szCs w:val="18"/>
        </w:rPr>
        <w:t>Z</w:t>
      </w:r>
      <w:r w:rsidRPr="002422B0">
        <w:rPr>
          <w:rFonts w:ascii="Verdana" w:hAnsi="Verdana"/>
          <w:b/>
          <w:snapToGrid w:val="0"/>
          <w:sz w:val="18"/>
          <w:szCs w:val="18"/>
        </w:rPr>
        <w:t xml:space="preserve">ahájení provádění díla  </w:t>
      </w:r>
    </w:p>
    <w:p w14:paraId="00C134DE" w14:textId="77777777" w:rsidR="00816242" w:rsidRDefault="00816242" w:rsidP="00AA3F6E">
      <w:pPr>
        <w:spacing w:line="276" w:lineRule="auto"/>
        <w:ind w:left="1985" w:firstLine="139"/>
        <w:jc w:val="both"/>
        <w:rPr>
          <w:rFonts w:ascii="Verdana" w:hAnsi="Verdana"/>
          <w:snapToGrid w:val="0"/>
          <w:sz w:val="18"/>
          <w:szCs w:val="18"/>
        </w:rPr>
      </w:pPr>
      <w:r w:rsidRPr="002422B0">
        <w:rPr>
          <w:rFonts w:ascii="Verdana" w:hAnsi="Verdana"/>
          <w:snapToGrid w:val="0"/>
          <w:sz w:val="18"/>
          <w:szCs w:val="18"/>
        </w:rPr>
        <w:t>V</w:t>
      </w:r>
      <w:r>
        <w:rPr>
          <w:rFonts w:ascii="Verdana" w:hAnsi="Verdana"/>
          <w:snapToGrid w:val="0"/>
          <w:sz w:val="18"/>
          <w:szCs w:val="18"/>
        </w:rPr>
        <w:t> první pracovní den, který následuje po dni p</w:t>
      </w:r>
      <w:r w:rsidRPr="002422B0">
        <w:rPr>
          <w:rFonts w:ascii="Verdana" w:hAnsi="Verdana"/>
          <w:snapToGrid w:val="0"/>
          <w:sz w:val="18"/>
          <w:szCs w:val="18"/>
        </w:rPr>
        <w:t xml:space="preserve">ředání a převzetí staveniště.  </w:t>
      </w:r>
    </w:p>
    <w:p w14:paraId="0F15E951" w14:textId="77777777" w:rsidR="00816242" w:rsidRDefault="00816242" w:rsidP="00AA3F6E">
      <w:pPr>
        <w:spacing w:line="276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2422B0">
        <w:rPr>
          <w:rFonts w:ascii="Verdana" w:hAnsi="Verdana"/>
          <w:b/>
          <w:snapToGrid w:val="0"/>
          <w:sz w:val="18"/>
          <w:szCs w:val="18"/>
        </w:rPr>
        <w:t xml:space="preserve">        </w:t>
      </w:r>
      <w:r>
        <w:rPr>
          <w:rFonts w:ascii="Verdana" w:hAnsi="Verdana"/>
          <w:b/>
          <w:snapToGrid w:val="0"/>
          <w:sz w:val="18"/>
          <w:szCs w:val="18"/>
        </w:rPr>
        <w:t xml:space="preserve">    2.1.3.</w:t>
      </w:r>
      <w:r>
        <w:rPr>
          <w:rFonts w:ascii="Verdana" w:hAnsi="Verdana"/>
          <w:b/>
          <w:snapToGrid w:val="0"/>
          <w:sz w:val="18"/>
          <w:szCs w:val="18"/>
        </w:rPr>
        <w:tab/>
      </w:r>
      <w:r>
        <w:rPr>
          <w:rFonts w:ascii="Verdana" w:hAnsi="Verdana"/>
          <w:b/>
          <w:snapToGrid w:val="0"/>
          <w:sz w:val="18"/>
          <w:szCs w:val="18"/>
        </w:rPr>
        <w:tab/>
        <w:t>Řádné ukončení a předání díla</w:t>
      </w:r>
    </w:p>
    <w:p w14:paraId="56A47289" w14:textId="36E26A64" w:rsidR="00816242" w:rsidRDefault="00816242" w:rsidP="00AA3F6E">
      <w:pPr>
        <w:spacing w:line="276" w:lineRule="auto"/>
        <w:ind w:left="2127"/>
        <w:jc w:val="both"/>
        <w:rPr>
          <w:rFonts w:ascii="Verdana" w:hAnsi="Verdana"/>
          <w:b/>
          <w:snapToGrid w:val="0"/>
          <w:sz w:val="18"/>
          <w:szCs w:val="18"/>
        </w:rPr>
      </w:pPr>
      <w:bookmarkStart w:id="0" w:name="_Hlk97803279"/>
      <w:r w:rsidRPr="00C00E68">
        <w:rPr>
          <w:rFonts w:ascii="Verdana" w:hAnsi="Verdana"/>
          <w:b/>
          <w:snapToGrid w:val="0"/>
          <w:sz w:val="18"/>
          <w:szCs w:val="18"/>
        </w:rPr>
        <w:t xml:space="preserve">Nejpozději do </w:t>
      </w:r>
      <w:r w:rsidR="005637DC">
        <w:rPr>
          <w:rFonts w:ascii="Verdana" w:hAnsi="Verdana"/>
          <w:b/>
          <w:snapToGrid w:val="0"/>
          <w:sz w:val="18"/>
          <w:szCs w:val="18"/>
        </w:rPr>
        <w:t>20</w:t>
      </w:r>
      <w:r w:rsidR="00306D47">
        <w:rPr>
          <w:rFonts w:ascii="Verdana" w:hAnsi="Verdana"/>
          <w:b/>
          <w:snapToGrid w:val="0"/>
          <w:sz w:val="18"/>
          <w:szCs w:val="18"/>
        </w:rPr>
        <w:t>.6.2025</w:t>
      </w:r>
      <w:r w:rsidRPr="0079282E">
        <w:rPr>
          <w:rFonts w:ascii="Verdana" w:hAnsi="Verdana"/>
          <w:b/>
          <w:snapToGrid w:val="0"/>
          <w:sz w:val="18"/>
          <w:szCs w:val="18"/>
        </w:rPr>
        <w:t>.</w:t>
      </w:r>
      <w:bookmarkEnd w:id="0"/>
    </w:p>
    <w:p w14:paraId="411680E8" w14:textId="7DCADA41" w:rsidR="006A79C1" w:rsidRPr="00B218C7" w:rsidRDefault="006A79C1" w:rsidP="00AA3F6E">
      <w:pPr>
        <w:spacing w:line="276" w:lineRule="auto"/>
        <w:ind w:left="711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4AE94EA" w14:textId="77777777" w:rsidR="0000573E" w:rsidRPr="00B218C7" w:rsidRDefault="004D74FC" w:rsidP="00AA3F6E">
      <w:pPr>
        <w:pStyle w:val="Import8"/>
        <w:shd w:val="clear" w:color="auto" w:fill="000000"/>
        <w:spacing w:line="276" w:lineRule="auto"/>
        <w:ind w:left="3890" w:hanging="38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Článek III. Cena za dílo</w:t>
      </w:r>
    </w:p>
    <w:p w14:paraId="0AE825BC" w14:textId="77777777" w:rsidR="006B2B4C" w:rsidRDefault="00024A1C" w:rsidP="00AA3F6E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 xml:space="preserve">Objednatel nebude poskytovat dodavateli zálohu, pokud se smluvní strany nedohodnou jinak. </w:t>
      </w:r>
      <w:r w:rsidR="004D74FC" w:rsidRPr="00B218C7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 ve smyslu ustanovení §2 a následujících zákona č.  526/1990 Sb. ve znění pozdějších předpisů jako cena nejvýše přípustná takto:</w:t>
      </w:r>
    </w:p>
    <w:p w14:paraId="568A76C7" w14:textId="59F1ABD6" w:rsidR="004D74FC" w:rsidRPr="00B218C7" w:rsidRDefault="005621FB" w:rsidP="00AA3F6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3</w:t>
      </w:r>
      <w:r w:rsidR="004D74FC" w:rsidRPr="00B218C7">
        <w:rPr>
          <w:rFonts w:asciiTheme="minorHAnsi" w:hAnsiTheme="minorHAnsi" w:cstheme="minorHAnsi"/>
          <w:b/>
          <w:sz w:val="22"/>
          <w:szCs w:val="22"/>
        </w:rPr>
        <w:t>.1.</w:t>
      </w:r>
      <w:r w:rsidR="004D74FC" w:rsidRPr="00B218C7">
        <w:rPr>
          <w:rFonts w:asciiTheme="minorHAnsi" w:hAnsiTheme="minorHAnsi" w:cstheme="minorHAnsi"/>
          <w:sz w:val="22"/>
          <w:szCs w:val="22"/>
        </w:rPr>
        <w:tab/>
        <w:t xml:space="preserve">Cena díla uvedeného v článku I. této smlouvy činí bez daně z přidané hodnoty </w:t>
      </w:r>
    </w:p>
    <w:p w14:paraId="18FB8809" w14:textId="77777777" w:rsidR="004D74FC" w:rsidRPr="00B218C7" w:rsidRDefault="004D74FC" w:rsidP="00AA3F6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E8FA6" w14:textId="562E7E8E" w:rsidR="004D74FC" w:rsidRPr="005637DC" w:rsidRDefault="005637DC" w:rsidP="00AA3F6E">
      <w:pPr>
        <w:spacing w:line="276" w:lineRule="auto"/>
        <w:ind w:left="3542" w:firstLine="70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637DC">
        <w:rPr>
          <w:rFonts w:asciiTheme="minorHAnsi" w:hAnsiTheme="minorHAnsi" w:cstheme="minorHAnsi"/>
          <w:b/>
          <w:sz w:val="22"/>
          <w:szCs w:val="22"/>
        </w:rPr>
        <w:t>151.896,20</w:t>
      </w:r>
      <w:r w:rsidR="001223E7" w:rsidRPr="005637DC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51F986A1" w14:textId="77777777" w:rsidR="004D74FC" w:rsidRPr="002A28AF" w:rsidRDefault="004D74FC" w:rsidP="00AA3F6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AEB896" w14:textId="275A0E7B" w:rsidR="004D74FC" w:rsidRPr="002A28AF" w:rsidRDefault="005621FB" w:rsidP="00AA3F6E">
      <w:pPr>
        <w:pStyle w:val="Nadpis3"/>
        <w:spacing w:before="0" w:after="0" w:line="276" w:lineRule="auto"/>
        <w:ind w:left="709" w:hanging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3</w:t>
      </w:r>
      <w:r w:rsidR="004D74FC" w:rsidRPr="002A28AF">
        <w:rPr>
          <w:rFonts w:asciiTheme="minorHAnsi" w:hAnsiTheme="minorHAnsi" w:cstheme="minorHAnsi"/>
          <w:sz w:val="22"/>
          <w:szCs w:val="22"/>
        </w:rPr>
        <w:t>.2.</w:t>
      </w:r>
      <w:r w:rsidR="004D74FC" w:rsidRPr="002A28AF">
        <w:rPr>
          <w:rFonts w:asciiTheme="minorHAnsi" w:hAnsiTheme="minorHAnsi" w:cstheme="minorHAnsi"/>
          <w:b w:val="0"/>
          <w:sz w:val="22"/>
          <w:szCs w:val="22"/>
        </w:rPr>
        <w:tab/>
        <w:t xml:space="preserve">Daň z přidané hodnoty v  sazbě 21 % činí z ceny díla uvedené v článku </w:t>
      </w:r>
      <w:r w:rsidR="00024A1C" w:rsidRPr="002A28AF">
        <w:rPr>
          <w:rFonts w:asciiTheme="minorHAnsi" w:hAnsiTheme="minorHAnsi" w:cstheme="minorHAnsi"/>
          <w:b w:val="0"/>
          <w:sz w:val="22"/>
          <w:szCs w:val="22"/>
        </w:rPr>
        <w:t>4.1 částku</w:t>
      </w:r>
    </w:p>
    <w:p w14:paraId="0690C27B" w14:textId="77777777" w:rsidR="006B2B4C" w:rsidRPr="002A28AF" w:rsidRDefault="004D74FC" w:rsidP="00AA3F6E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28AF">
        <w:rPr>
          <w:rFonts w:asciiTheme="minorHAnsi" w:hAnsiTheme="minorHAnsi" w:cstheme="minorHAnsi"/>
          <w:bCs/>
          <w:i/>
          <w:sz w:val="22"/>
          <w:szCs w:val="22"/>
        </w:rPr>
        <w:t>(v případě, že je Dodavatel neplátce DPH uvede místo částky „neplátce DPH“)</w:t>
      </w:r>
    </w:p>
    <w:p w14:paraId="35B5AF2F" w14:textId="77777777" w:rsidR="00630382" w:rsidRPr="002A28AF" w:rsidRDefault="001223E7" w:rsidP="00AA3F6E">
      <w:pPr>
        <w:spacing w:line="276" w:lineRule="auto"/>
        <w:rPr>
          <w:rFonts w:asciiTheme="minorHAnsi" w:hAnsiTheme="minorHAnsi" w:cstheme="minorHAnsi"/>
          <w:color w:val="00B0F0"/>
          <w:sz w:val="22"/>
          <w:szCs w:val="22"/>
        </w:rPr>
      </w:pP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</w:p>
    <w:p w14:paraId="41C2803D" w14:textId="2E5ACC2E" w:rsidR="004D74FC" w:rsidRPr="005637DC" w:rsidRDefault="00630382" w:rsidP="00AA3F6E">
      <w:pPr>
        <w:spacing w:line="276" w:lineRule="auto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</w:r>
      <w:r w:rsidRPr="002A28AF">
        <w:rPr>
          <w:rFonts w:asciiTheme="minorHAnsi" w:hAnsiTheme="minorHAnsi" w:cstheme="minorHAnsi"/>
          <w:color w:val="00B0F0"/>
          <w:sz w:val="22"/>
          <w:szCs w:val="22"/>
        </w:rPr>
        <w:tab/>
        <w:t xml:space="preserve">  </w:t>
      </w:r>
      <w:r w:rsidR="005637DC" w:rsidRPr="005637DC">
        <w:rPr>
          <w:rFonts w:asciiTheme="minorHAnsi" w:hAnsiTheme="minorHAnsi" w:cstheme="minorHAnsi"/>
          <w:b/>
          <w:sz w:val="22"/>
          <w:szCs w:val="22"/>
        </w:rPr>
        <w:t>31.898,20</w:t>
      </w:r>
      <w:r w:rsidRPr="005637DC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1223E7" w:rsidRPr="005637DC">
        <w:rPr>
          <w:rFonts w:asciiTheme="minorHAnsi" w:hAnsiTheme="minorHAnsi" w:cstheme="minorHAnsi"/>
          <w:b/>
          <w:sz w:val="22"/>
          <w:szCs w:val="22"/>
        </w:rPr>
        <w:tab/>
      </w:r>
      <w:r w:rsidR="001223E7" w:rsidRPr="005637DC">
        <w:rPr>
          <w:rFonts w:asciiTheme="minorHAnsi" w:hAnsiTheme="minorHAnsi" w:cstheme="minorHAnsi"/>
          <w:b/>
          <w:sz w:val="22"/>
          <w:szCs w:val="22"/>
        </w:rPr>
        <w:tab/>
      </w:r>
      <w:r w:rsidR="001223E7" w:rsidRPr="005637DC">
        <w:rPr>
          <w:rFonts w:asciiTheme="minorHAnsi" w:hAnsiTheme="minorHAnsi" w:cstheme="minorHAnsi"/>
          <w:b/>
          <w:color w:val="00B0F0"/>
          <w:sz w:val="22"/>
          <w:szCs w:val="22"/>
        </w:rPr>
        <w:tab/>
      </w:r>
      <w:r w:rsidR="001223E7" w:rsidRPr="005637DC">
        <w:rPr>
          <w:rFonts w:asciiTheme="minorHAnsi" w:hAnsiTheme="minorHAnsi" w:cstheme="minorHAnsi"/>
          <w:b/>
          <w:color w:val="00B0F0"/>
          <w:sz w:val="22"/>
          <w:szCs w:val="22"/>
        </w:rPr>
        <w:tab/>
      </w:r>
      <w:r w:rsidR="001223E7" w:rsidRPr="005637DC">
        <w:rPr>
          <w:rFonts w:asciiTheme="minorHAnsi" w:hAnsiTheme="minorHAnsi" w:cstheme="minorHAnsi"/>
          <w:b/>
          <w:color w:val="00B0F0"/>
          <w:sz w:val="22"/>
          <w:szCs w:val="22"/>
        </w:rPr>
        <w:tab/>
      </w:r>
    </w:p>
    <w:p w14:paraId="30E5BF85" w14:textId="44EA4113" w:rsidR="0000573E" w:rsidRPr="002A28AF" w:rsidRDefault="005621FB" w:rsidP="00AA3F6E">
      <w:pPr>
        <w:pStyle w:val="Nadpis3"/>
        <w:spacing w:before="0" w:after="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A28AF">
        <w:rPr>
          <w:rFonts w:asciiTheme="minorHAnsi" w:hAnsiTheme="minorHAnsi" w:cstheme="minorHAnsi"/>
          <w:sz w:val="22"/>
          <w:szCs w:val="22"/>
        </w:rPr>
        <w:t>3</w:t>
      </w:r>
      <w:r w:rsidR="004D74FC" w:rsidRPr="002A28AF">
        <w:rPr>
          <w:rFonts w:asciiTheme="minorHAnsi" w:hAnsiTheme="minorHAnsi" w:cstheme="minorHAnsi"/>
          <w:sz w:val="22"/>
          <w:szCs w:val="22"/>
        </w:rPr>
        <w:t>.3.</w:t>
      </w:r>
      <w:r w:rsidR="004D74FC" w:rsidRPr="002A28AF">
        <w:rPr>
          <w:rFonts w:asciiTheme="minorHAnsi" w:hAnsiTheme="minorHAnsi" w:cstheme="minorHAnsi"/>
          <w:b w:val="0"/>
          <w:sz w:val="22"/>
          <w:szCs w:val="22"/>
        </w:rPr>
        <w:tab/>
        <w:t>Dohodnutá celková cena díla (</w:t>
      </w:r>
      <w:r w:rsidR="00194AE2" w:rsidRPr="002A28AF">
        <w:rPr>
          <w:rFonts w:asciiTheme="minorHAnsi" w:hAnsiTheme="minorHAnsi" w:cstheme="minorHAnsi"/>
          <w:b w:val="0"/>
          <w:sz w:val="22"/>
          <w:szCs w:val="22"/>
        </w:rPr>
        <w:t>součet ceny uvedené v článcích 3</w:t>
      </w:r>
      <w:r w:rsidR="004D74FC" w:rsidRPr="002A28AF">
        <w:rPr>
          <w:rFonts w:asciiTheme="minorHAnsi" w:hAnsiTheme="minorHAnsi" w:cstheme="minorHAnsi"/>
          <w:b w:val="0"/>
          <w:sz w:val="22"/>
          <w:szCs w:val="22"/>
        </w:rPr>
        <w:t xml:space="preserve">.1. + </w:t>
      </w:r>
      <w:r w:rsidR="00194AE2" w:rsidRPr="002A28AF">
        <w:rPr>
          <w:rFonts w:asciiTheme="minorHAnsi" w:hAnsiTheme="minorHAnsi" w:cstheme="minorHAnsi"/>
          <w:b w:val="0"/>
          <w:sz w:val="22"/>
          <w:szCs w:val="22"/>
        </w:rPr>
        <w:t>3</w:t>
      </w:r>
      <w:r w:rsidR="00024A1C" w:rsidRPr="002A28AF">
        <w:rPr>
          <w:rFonts w:asciiTheme="minorHAnsi" w:hAnsiTheme="minorHAnsi" w:cstheme="minorHAnsi"/>
          <w:b w:val="0"/>
          <w:sz w:val="22"/>
          <w:szCs w:val="22"/>
        </w:rPr>
        <w:t>.2) činí</w:t>
      </w:r>
      <w:r w:rsidR="004D74FC" w:rsidRPr="002A28AF">
        <w:rPr>
          <w:rFonts w:asciiTheme="minorHAnsi" w:hAnsiTheme="minorHAnsi" w:cstheme="minorHAnsi"/>
          <w:b w:val="0"/>
          <w:sz w:val="22"/>
          <w:szCs w:val="22"/>
        </w:rPr>
        <w:t xml:space="preserve"> včetně daně z přidané hodnoty celkem</w:t>
      </w:r>
    </w:p>
    <w:p w14:paraId="78F10BAF" w14:textId="33B2C9FE" w:rsidR="00024A1C" w:rsidRPr="005637DC" w:rsidRDefault="005637DC" w:rsidP="00AA3F6E">
      <w:pPr>
        <w:spacing w:line="276" w:lineRule="auto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5637DC">
        <w:rPr>
          <w:rFonts w:asciiTheme="minorHAnsi" w:hAnsiTheme="minorHAnsi" w:cstheme="minorHAnsi"/>
          <w:b/>
          <w:sz w:val="22"/>
          <w:szCs w:val="22"/>
        </w:rPr>
        <w:t>183.794,40</w:t>
      </w:r>
      <w:r w:rsidR="004A52C8" w:rsidRPr="005637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73E" w:rsidRPr="005637DC">
        <w:rPr>
          <w:rFonts w:asciiTheme="minorHAnsi" w:hAnsiTheme="minorHAnsi" w:cstheme="minorHAnsi"/>
          <w:b/>
          <w:sz w:val="22"/>
          <w:szCs w:val="22"/>
        </w:rPr>
        <w:t>Kč</w:t>
      </w:r>
    </w:p>
    <w:p w14:paraId="7704CE82" w14:textId="68E4A487" w:rsidR="00437162" w:rsidRDefault="00425135" w:rsidP="00AA3F6E">
      <w:pPr>
        <w:pStyle w:val="Import3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3.4. </w:t>
      </w:r>
      <w:r w:rsidR="00437162">
        <w:rPr>
          <w:rFonts w:asciiTheme="minorHAnsi" w:hAnsiTheme="minorHAnsi" w:cstheme="minorHAnsi"/>
          <w:sz w:val="22"/>
          <w:szCs w:val="22"/>
        </w:rPr>
        <w:t xml:space="preserve">   </w:t>
      </w:r>
      <w:r w:rsidR="009413E7">
        <w:rPr>
          <w:rFonts w:asciiTheme="minorHAnsi" w:hAnsiTheme="minorHAnsi" w:cstheme="minorHAnsi"/>
          <w:sz w:val="22"/>
          <w:szCs w:val="22"/>
        </w:rPr>
        <w:t xml:space="preserve"> </w:t>
      </w:r>
      <w:r w:rsidR="00437162" w:rsidRPr="00C94558">
        <w:rPr>
          <w:rFonts w:ascii="Verdana" w:hAnsi="Verdana"/>
          <w:sz w:val="18"/>
          <w:szCs w:val="18"/>
        </w:rPr>
        <w:t xml:space="preserve">V předchozích odstavcích toho článku </w:t>
      </w:r>
      <w:r w:rsidR="00437162">
        <w:rPr>
          <w:rFonts w:ascii="Verdana" w:hAnsi="Verdana"/>
          <w:sz w:val="18"/>
          <w:szCs w:val="18"/>
        </w:rPr>
        <w:t xml:space="preserve">smlouvy se uvedená </w:t>
      </w:r>
      <w:r w:rsidR="00437162" w:rsidRPr="00C94558">
        <w:rPr>
          <w:rFonts w:ascii="Verdana" w:hAnsi="Verdana"/>
          <w:sz w:val="18"/>
          <w:szCs w:val="18"/>
        </w:rPr>
        <w:t>c</w:t>
      </w:r>
      <w:r w:rsidR="00437162">
        <w:rPr>
          <w:rFonts w:ascii="Verdana" w:hAnsi="Verdana"/>
          <w:sz w:val="18"/>
          <w:szCs w:val="18"/>
        </w:rPr>
        <w:t>ena díla sjednává jako cena pevná a nepřekročitelná (</w:t>
      </w:r>
      <w:r w:rsidR="00437162" w:rsidRPr="00C94558">
        <w:rPr>
          <w:rFonts w:ascii="Verdana" w:hAnsi="Verdana"/>
          <w:sz w:val="18"/>
          <w:szCs w:val="18"/>
        </w:rPr>
        <w:t xml:space="preserve">platná po celou dobu provádění díla až do jeho dokončení a předání, zahrnující veškeré náklady Zhotovitele na realizaci díla včetně </w:t>
      </w:r>
      <w:r w:rsidR="00437162">
        <w:rPr>
          <w:rFonts w:ascii="Verdana" w:hAnsi="Verdana"/>
          <w:sz w:val="18"/>
          <w:szCs w:val="18"/>
        </w:rPr>
        <w:t>dopadů změn cenové úrovně až do </w:t>
      </w:r>
      <w:r w:rsidR="00437162" w:rsidRPr="00C94558">
        <w:rPr>
          <w:rFonts w:ascii="Verdana" w:hAnsi="Verdana"/>
          <w:sz w:val="18"/>
          <w:szCs w:val="18"/>
        </w:rPr>
        <w:t>skutečného data předání tohoto díla a která nepřevyšuje nabídkovou cenu Zhotovitele, s níž se ucházel o tuto veřejnou zakázku</w:t>
      </w:r>
      <w:r w:rsidR="00437162">
        <w:rPr>
          <w:rFonts w:ascii="Verdana" w:hAnsi="Verdana"/>
          <w:sz w:val="18"/>
          <w:szCs w:val="18"/>
        </w:rPr>
        <w:t>)</w:t>
      </w:r>
      <w:r w:rsidR="00437162" w:rsidRPr="00C94558">
        <w:rPr>
          <w:rFonts w:ascii="Verdana" w:hAnsi="Verdana"/>
          <w:sz w:val="18"/>
          <w:szCs w:val="18"/>
        </w:rPr>
        <w:t>.</w:t>
      </w:r>
      <w:r w:rsidR="00437162" w:rsidRPr="00C94558">
        <w:rPr>
          <w:rFonts w:ascii="Verdana" w:hAnsi="Verdana"/>
          <w:snapToGrid w:val="0"/>
          <w:sz w:val="18"/>
          <w:szCs w:val="18"/>
        </w:rPr>
        <w:t xml:space="preserve"> </w:t>
      </w:r>
      <w:r w:rsidR="00437162" w:rsidRPr="00C94558">
        <w:rPr>
          <w:rFonts w:ascii="Verdana" w:hAnsi="Verdana"/>
          <w:sz w:val="18"/>
          <w:szCs w:val="18"/>
        </w:rPr>
        <w:t>Zhotovitel potvrzuje, že cena díla obsahuje veškeré práce a dodávky nezbytné pro kvalitní zhotovení díla, veškeré náklady spojené s úplným a kvalitním provedením a dokončením díla včetně veškerých rizik a vlivů (včetně inflačních) během provádění díla, včetně (nikoliv však pouze) nákladů na zařízení staveniště a jeho provoz, dodávky elektřiny, vodného a stočného, odvozu a likvidace odpadů, poplatků za skládky, nákladů na uzavírky komunikací a povolení veřejného užívání komunikací, nákladů na používání strojů, služeb, střežení staveniště, úklidu staveniště a přilehlých ploch, dopravního značení, nákladů na zhotovování, výrobu, obstarávání, přepravu zařízení, materiálů a dodávek, veškerých správních poplatků, nákladů na schvalovací řízení, převod práv, pojištění, bankovních záruk, daní, cel, správních poplatků, poplatků za zábor veřejných ploch, provádění předepsaných zkoušek, zabezpečení pr</w:t>
      </w:r>
      <w:r w:rsidR="00437162">
        <w:rPr>
          <w:rFonts w:ascii="Verdana" w:hAnsi="Verdana"/>
          <w:sz w:val="18"/>
          <w:szCs w:val="18"/>
        </w:rPr>
        <w:t>ohlášení o shodě, certifikátů a </w:t>
      </w:r>
      <w:r w:rsidR="00437162" w:rsidRPr="00C94558">
        <w:rPr>
          <w:rFonts w:ascii="Verdana" w:hAnsi="Verdana"/>
          <w:sz w:val="18"/>
          <w:szCs w:val="18"/>
        </w:rPr>
        <w:t xml:space="preserve">atestů všech materiálů a prvků, náklady na účast. Cena nebude navýšena ani z důvodů zjištění dalších nákladů, protože </w:t>
      </w:r>
      <w:r w:rsidR="00437162">
        <w:rPr>
          <w:rFonts w:ascii="Verdana" w:hAnsi="Verdana"/>
          <w:sz w:val="18"/>
          <w:szCs w:val="18"/>
        </w:rPr>
        <w:t>Z</w:t>
      </w:r>
      <w:r w:rsidR="00437162" w:rsidRPr="00C94558">
        <w:rPr>
          <w:rFonts w:ascii="Verdana" w:hAnsi="Verdana"/>
          <w:sz w:val="18"/>
          <w:szCs w:val="18"/>
        </w:rPr>
        <w:t>hotovitel se zevrubně seznámil se stavem a možná rizika zohlednil v cenové nabídce a této smlouvě.</w:t>
      </w:r>
    </w:p>
    <w:p w14:paraId="103553EB" w14:textId="2688C415" w:rsidR="00437162" w:rsidRDefault="00437162" w:rsidP="00AA3F6E">
      <w:pPr>
        <w:pStyle w:val="Import3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="Verdana" w:hAnsi="Verdana"/>
          <w:sz w:val="18"/>
          <w:szCs w:val="18"/>
        </w:rPr>
        <w:t>5</w:t>
      </w:r>
      <w:r w:rsidR="0050723B">
        <w:rPr>
          <w:rFonts w:ascii="Verdana" w:hAnsi="Verdana"/>
          <w:sz w:val="18"/>
          <w:szCs w:val="18"/>
        </w:rPr>
        <w:t>.</w:t>
      </w:r>
      <w:r w:rsidRPr="00F40D61">
        <w:rPr>
          <w:rFonts w:ascii="Verdana" w:hAnsi="Verdana"/>
          <w:sz w:val="18"/>
          <w:szCs w:val="18"/>
        </w:rPr>
        <w:t xml:space="preserve">  </w:t>
      </w:r>
      <w:r w:rsidR="009413E7">
        <w:rPr>
          <w:rFonts w:ascii="Verdana" w:hAnsi="Verdana"/>
          <w:sz w:val="18"/>
          <w:szCs w:val="18"/>
        </w:rPr>
        <w:t xml:space="preserve"> </w:t>
      </w:r>
      <w:r w:rsidRPr="00F40D61">
        <w:rPr>
          <w:rFonts w:ascii="Verdana" w:hAnsi="Verdana"/>
          <w:sz w:val="18"/>
          <w:szCs w:val="18"/>
        </w:rPr>
        <w:t xml:space="preserve"> </w:t>
      </w:r>
      <w:r w:rsidRPr="00C003EB">
        <w:rPr>
          <w:rFonts w:ascii="Verdana" w:hAnsi="Verdana"/>
          <w:sz w:val="18"/>
          <w:szCs w:val="18"/>
        </w:rPr>
        <w:t>Cena díla byla ustanovena na základě</w:t>
      </w:r>
      <w:r>
        <w:rPr>
          <w:rFonts w:ascii="Verdana" w:hAnsi="Verdana"/>
          <w:sz w:val="18"/>
          <w:szCs w:val="18"/>
        </w:rPr>
        <w:t xml:space="preserve"> ROZPOČTU</w:t>
      </w:r>
      <w:r w:rsidRPr="00C003EB">
        <w:rPr>
          <w:rFonts w:ascii="Verdana" w:hAnsi="Verdana"/>
          <w:sz w:val="18"/>
          <w:szCs w:val="18"/>
        </w:rPr>
        <w:t xml:space="preserve">, který je daný bez výhrad a zaručeně úplný, ustanovení dle § 2622 zákona č. 89/2012 Sb., občanského zákoníku, v platném znění, se nepoužije, a proto </w:t>
      </w:r>
      <w:r>
        <w:rPr>
          <w:rFonts w:ascii="Verdana" w:hAnsi="Verdana"/>
          <w:sz w:val="18"/>
          <w:szCs w:val="18"/>
        </w:rPr>
        <w:t>O</w:t>
      </w:r>
      <w:r w:rsidRPr="00C003EB">
        <w:rPr>
          <w:rFonts w:ascii="Verdana" w:hAnsi="Verdana"/>
          <w:sz w:val="18"/>
          <w:szCs w:val="18"/>
        </w:rPr>
        <w:t xml:space="preserve">bjednatelem předem a písemně neodsouhlasené změny ceny </w:t>
      </w:r>
      <w:r>
        <w:rPr>
          <w:rFonts w:ascii="Verdana" w:hAnsi="Verdana"/>
          <w:sz w:val="18"/>
          <w:szCs w:val="18"/>
        </w:rPr>
        <w:t>Z</w:t>
      </w:r>
      <w:r w:rsidRPr="00C003EB">
        <w:rPr>
          <w:rFonts w:ascii="Verdana" w:hAnsi="Verdana"/>
          <w:sz w:val="18"/>
          <w:szCs w:val="18"/>
        </w:rPr>
        <w:t xml:space="preserve">hotovitelem provedených prací, výkonů nebo dodávek materiálu a výrobků, nemohou být </w:t>
      </w:r>
      <w:r>
        <w:rPr>
          <w:rFonts w:ascii="Verdana" w:hAnsi="Verdana"/>
          <w:sz w:val="18"/>
          <w:szCs w:val="18"/>
        </w:rPr>
        <w:t>Z</w:t>
      </w:r>
      <w:r w:rsidRPr="00C003EB">
        <w:rPr>
          <w:rFonts w:ascii="Verdana" w:hAnsi="Verdana"/>
          <w:sz w:val="18"/>
          <w:szCs w:val="18"/>
        </w:rPr>
        <w:t xml:space="preserve">hotovitelem vůči </w:t>
      </w:r>
      <w:r>
        <w:rPr>
          <w:rFonts w:ascii="Verdana" w:hAnsi="Verdana"/>
          <w:sz w:val="18"/>
          <w:szCs w:val="18"/>
        </w:rPr>
        <w:t>O</w:t>
      </w:r>
      <w:r w:rsidRPr="00C003EB">
        <w:rPr>
          <w:rFonts w:ascii="Verdana" w:hAnsi="Verdana"/>
          <w:sz w:val="18"/>
          <w:szCs w:val="18"/>
        </w:rPr>
        <w:t>bjednateli nárokovány. Zhotovitel na sebe bere nebezpečí změny okolností.</w:t>
      </w:r>
    </w:p>
    <w:p w14:paraId="289E2009" w14:textId="4F1FC0D4" w:rsidR="00437162" w:rsidRPr="00C003EB" w:rsidRDefault="00437162" w:rsidP="00AA3F6E">
      <w:pPr>
        <w:pStyle w:val="Import3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C003EB">
        <w:rPr>
          <w:rFonts w:ascii="Verdana" w:hAnsi="Verdana"/>
          <w:sz w:val="18"/>
          <w:szCs w:val="18"/>
        </w:rPr>
        <w:t xml:space="preserve">   </w:t>
      </w:r>
    </w:p>
    <w:p w14:paraId="553FB955" w14:textId="14A38AF7" w:rsidR="00437162" w:rsidRPr="00F40D61" w:rsidRDefault="00437162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bCs/>
          <w:sz w:val="18"/>
          <w:szCs w:val="18"/>
        </w:rPr>
        <w:t>3.6</w:t>
      </w:r>
      <w:r w:rsidR="0050723B">
        <w:rPr>
          <w:rFonts w:ascii="Verdana" w:hAnsi="Verdana"/>
          <w:bCs/>
          <w:sz w:val="18"/>
          <w:szCs w:val="18"/>
        </w:rPr>
        <w:t>.</w:t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sz w:val="18"/>
          <w:szCs w:val="18"/>
        </w:rPr>
        <w:t>Smluvní strany se dohodly, že cena díla může být změněna pouze v těchto případech:</w:t>
      </w:r>
    </w:p>
    <w:p w14:paraId="08B5D756" w14:textId="41CC25AC" w:rsidR="00437162" w:rsidRDefault="00437162" w:rsidP="00AA3F6E">
      <w:pPr>
        <w:pStyle w:val="Import7"/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F40D61">
        <w:rPr>
          <w:rFonts w:ascii="Verdana" w:hAnsi="Verdana"/>
          <w:sz w:val="18"/>
          <w:szCs w:val="18"/>
        </w:rPr>
        <w:t>pokud v průběhu provádění díla dojde ke změnám sazeb daně z přidané hodnoty</w:t>
      </w:r>
      <w:r>
        <w:rPr>
          <w:rFonts w:ascii="Verdana" w:hAnsi="Verdana"/>
          <w:sz w:val="18"/>
          <w:szCs w:val="18"/>
        </w:rPr>
        <w:t>,</w:t>
      </w:r>
    </w:p>
    <w:p w14:paraId="4312AF78" w14:textId="77777777" w:rsidR="00437162" w:rsidRPr="00437162" w:rsidRDefault="00437162" w:rsidP="00AA3F6E">
      <w:pPr>
        <w:pStyle w:val="Import7"/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snapToGrid w:val="0"/>
          <w:sz w:val="18"/>
          <w:szCs w:val="18"/>
        </w:rPr>
        <w:t>objednatel požaduje práce, které nejsou v předmětu díla,</w:t>
      </w:r>
    </w:p>
    <w:p w14:paraId="3EE27565" w14:textId="77777777" w:rsidR="00437162" w:rsidRPr="00437162" w:rsidRDefault="00437162" w:rsidP="00AA3F6E">
      <w:pPr>
        <w:pStyle w:val="Import7"/>
        <w:numPr>
          <w:ilvl w:val="0"/>
          <w:numId w:val="22"/>
        </w:numPr>
        <w:tabs>
          <w:tab w:val="clear" w:pos="72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snapToGrid w:val="0"/>
          <w:sz w:val="18"/>
          <w:szCs w:val="18"/>
        </w:rPr>
        <w:lastRenderedPageBreak/>
        <w:t>objednatel požaduje vypustit některé práce předmětu díla,</w:t>
      </w:r>
    </w:p>
    <w:p w14:paraId="10BE85A0" w14:textId="6116EBB6" w:rsidR="00437162" w:rsidRDefault="00437162" w:rsidP="00AA3F6E">
      <w:pPr>
        <w:pStyle w:val="Import7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3.7</w:t>
      </w:r>
      <w:r w:rsidR="0050723B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V případě změn u prací, které jsou obsaženy v položkovém rozpočtu, bude změna stanovena na základě:</w:t>
      </w:r>
    </w:p>
    <w:p w14:paraId="0D3FB59F" w14:textId="4087FEBF" w:rsidR="00437162" w:rsidRDefault="00437162" w:rsidP="00AA3F6E">
      <w:pPr>
        <w:pStyle w:val="Import7"/>
        <w:numPr>
          <w:ilvl w:val="0"/>
          <w:numId w:val="23"/>
        </w:numPr>
        <w:tabs>
          <w:tab w:val="clear" w:pos="720"/>
        </w:tabs>
        <w:spacing w:line="276" w:lineRule="auto"/>
        <w:ind w:left="15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jednotkové ceny dané práce v položkovém rozpočtu nebo,</w:t>
      </w:r>
    </w:p>
    <w:p w14:paraId="0D28B2F8" w14:textId="77777777" w:rsidR="00437162" w:rsidRDefault="00437162" w:rsidP="00AA3F6E">
      <w:pPr>
        <w:pStyle w:val="Import7"/>
        <w:numPr>
          <w:ilvl w:val="0"/>
          <w:numId w:val="23"/>
        </w:numPr>
        <w:tabs>
          <w:tab w:val="clear" w:pos="720"/>
        </w:tabs>
        <w:spacing w:line="276" w:lineRule="auto"/>
        <w:ind w:left="1560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sz w:val="18"/>
          <w:szCs w:val="18"/>
        </w:rPr>
        <w:t>jednotkové ceny v obecně dostupné cenové soustavě RTS (URS) 2024/1,</w:t>
      </w:r>
      <w:r>
        <w:rPr>
          <w:rFonts w:ascii="Verdana" w:hAnsi="Verdana"/>
          <w:sz w:val="18"/>
          <w:szCs w:val="18"/>
        </w:rPr>
        <w:t xml:space="preserve"> </w:t>
      </w:r>
    </w:p>
    <w:p w14:paraId="71383E86" w14:textId="2802C412" w:rsidR="00437162" w:rsidRPr="00437162" w:rsidRDefault="00437162" w:rsidP="00AA3F6E">
      <w:pPr>
        <w:pStyle w:val="Import7"/>
        <w:tabs>
          <w:tab w:val="clear" w:pos="720"/>
        </w:tabs>
        <w:spacing w:line="276" w:lineRule="auto"/>
        <w:ind w:left="1560" w:firstLine="0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sz w:val="18"/>
          <w:szCs w:val="18"/>
        </w:rPr>
        <w:t>a to vždy cenou, která je dle bodu a) a b) tohoto odstavce nižší.</w:t>
      </w:r>
    </w:p>
    <w:p w14:paraId="15C38F92" w14:textId="77777777" w:rsidR="00437162" w:rsidRDefault="00437162" w:rsidP="00AA3F6E">
      <w:pPr>
        <w:pStyle w:val="Bezmezer"/>
        <w:spacing w:line="276" w:lineRule="auto"/>
        <w:ind w:left="708" w:firstLine="708"/>
        <w:jc w:val="both"/>
        <w:rPr>
          <w:rFonts w:ascii="Verdana" w:hAnsi="Verdana"/>
          <w:sz w:val="18"/>
          <w:szCs w:val="18"/>
        </w:rPr>
      </w:pPr>
    </w:p>
    <w:p w14:paraId="0A67954E" w14:textId="475D97FB" w:rsidR="00437162" w:rsidRPr="00437162" w:rsidRDefault="00437162" w:rsidP="00AA3F6E">
      <w:pPr>
        <w:pStyle w:val="Bezmezer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437162">
        <w:rPr>
          <w:rFonts w:ascii="Verdana" w:hAnsi="Verdana"/>
          <w:sz w:val="18"/>
          <w:szCs w:val="18"/>
        </w:rPr>
        <w:t>3.8</w:t>
      </w:r>
      <w:r w:rsidR="0050723B">
        <w:rPr>
          <w:rFonts w:ascii="Verdana" w:hAnsi="Verdana"/>
          <w:sz w:val="18"/>
          <w:szCs w:val="18"/>
        </w:rPr>
        <w:t>.</w:t>
      </w:r>
      <w:r w:rsidRPr="00437162">
        <w:rPr>
          <w:rFonts w:ascii="Verdana" w:hAnsi="Verdana"/>
          <w:sz w:val="18"/>
          <w:szCs w:val="18"/>
        </w:rPr>
        <w:t xml:space="preserve">     V případě změn představující méněprací, které jsou obsaženy v položkovém rozpočtu, bude změna </w:t>
      </w:r>
      <w:r>
        <w:rPr>
          <w:rFonts w:ascii="Verdana" w:hAnsi="Verdana"/>
          <w:sz w:val="18"/>
          <w:szCs w:val="18"/>
        </w:rPr>
        <w:t xml:space="preserve">      </w:t>
      </w:r>
      <w:r w:rsidRPr="00437162">
        <w:rPr>
          <w:rFonts w:ascii="Verdana" w:hAnsi="Verdana"/>
          <w:sz w:val="18"/>
          <w:szCs w:val="18"/>
        </w:rPr>
        <w:t>stanovena na základě jednotkové ceny dané v položkovém rozpočtu.</w:t>
      </w:r>
    </w:p>
    <w:p w14:paraId="42D78CD4" w14:textId="261286DE" w:rsidR="00437162" w:rsidRPr="00437162" w:rsidRDefault="0050723B" w:rsidP="00AA3F6E">
      <w:pPr>
        <w:pStyle w:val="Bezmezer"/>
        <w:spacing w:line="276" w:lineRule="auto"/>
        <w:ind w:left="705" w:hanging="70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3.9.</w:t>
      </w:r>
      <w:r w:rsidR="00437162" w:rsidRPr="00437162">
        <w:rPr>
          <w:rFonts w:ascii="Verdana" w:hAnsi="Verdana"/>
          <w:sz w:val="18"/>
          <w:szCs w:val="18"/>
        </w:rPr>
        <w:tab/>
        <w:t>V případě změn u prací, které nejsou v položkovém rozpočtu uvedeny, bude změna stanovena na základě jednotkové ceny v obecně dostupné cenové soustavě RTS (URS) z roku 2024/1 ponížené o 10 %.</w:t>
      </w:r>
    </w:p>
    <w:p w14:paraId="62428365" w14:textId="6C9C637A" w:rsidR="00437162" w:rsidRDefault="0050723B" w:rsidP="00AA3F6E">
      <w:pPr>
        <w:pStyle w:val="Bezmezer"/>
        <w:spacing w:line="276" w:lineRule="auto"/>
        <w:ind w:left="705" w:hanging="705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>3</w:t>
      </w:r>
      <w:r w:rsidR="00437162" w:rsidRPr="00437162">
        <w:rPr>
          <w:rFonts w:ascii="Verdana" w:hAnsi="Verdana"/>
          <w:sz w:val="18"/>
          <w:szCs w:val="18"/>
        </w:rPr>
        <w:t>.10.</w:t>
      </w:r>
      <w:r w:rsidR="00437162">
        <w:rPr>
          <w:rFonts w:ascii="Verdana" w:hAnsi="Verdana"/>
          <w:sz w:val="18"/>
          <w:szCs w:val="18"/>
        </w:rPr>
        <w:tab/>
      </w:r>
      <w:r w:rsidR="00437162" w:rsidRPr="00A23D2C">
        <w:rPr>
          <w:rFonts w:ascii="Verdana" w:hAnsi="Verdana"/>
          <w:sz w:val="18"/>
          <w:szCs w:val="20"/>
        </w:rPr>
        <w:t>Ocenění případných dodatečných stavebních prací bude uveden</w:t>
      </w:r>
      <w:r w:rsidR="00437162">
        <w:rPr>
          <w:rFonts w:ascii="Verdana" w:hAnsi="Verdana"/>
          <w:sz w:val="18"/>
          <w:szCs w:val="20"/>
        </w:rPr>
        <w:t>o</w:t>
      </w:r>
      <w:r w:rsidR="00437162" w:rsidRPr="00A23D2C">
        <w:rPr>
          <w:rFonts w:ascii="Verdana" w:hAnsi="Verdana"/>
          <w:sz w:val="18"/>
          <w:szCs w:val="20"/>
        </w:rPr>
        <w:t xml:space="preserve"> ve shodné struktuře a formátu jako položkový rozpočet stavby.</w:t>
      </w:r>
    </w:p>
    <w:p w14:paraId="631E1E1B" w14:textId="2CB7A67D" w:rsidR="00425135" w:rsidRPr="00B218C7" w:rsidRDefault="00425135" w:rsidP="00AA3F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647DF6" w14:textId="77777777" w:rsidR="0000573E" w:rsidRPr="00B218C7" w:rsidRDefault="0000573E" w:rsidP="00AA3F6E">
      <w:pPr>
        <w:pStyle w:val="Import4"/>
        <w:shd w:val="clear" w:color="auto" w:fill="000000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4D74FC" w:rsidRPr="00B218C7">
        <w:rPr>
          <w:rFonts w:asciiTheme="minorHAnsi" w:hAnsiTheme="minorHAnsi" w:cstheme="minorHAnsi"/>
          <w:b/>
          <w:sz w:val="22"/>
          <w:szCs w:val="22"/>
        </w:rPr>
        <w:t>I</w:t>
      </w:r>
      <w:r w:rsidRPr="00B218C7">
        <w:rPr>
          <w:rFonts w:asciiTheme="minorHAnsi" w:hAnsiTheme="minorHAnsi" w:cstheme="minorHAnsi"/>
          <w:b/>
          <w:sz w:val="22"/>
          <w:szCs w:val="22"/>
        </w:rPr>
        <w:t>V. Platební podmínky</w:t>
      </w:r>
    </w:p>
    <w:p w14:paraId="1B411F29" w14:textId="77777777" w:rsidR="00AA3AD5" w:rsidRPr="00B218C7" w:rsidRDefault="004D74FC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18C7">
        <w:rPr>
          <w:rFonts w:asciiTheme="minorHAnsi" w:hAnsiTheme="minorHAnsi" w:cstheme="minorHAnsi"/>
          <w:b/>
          <w:sz w:val="22"/>
          <w:szCs w:val="22"/>
        </w:rPr>
        <w:tab/>
      </w:r>
    </w:p>
    <w:p w14:paraId="15950ACC" w14:textId="56314747" w:rsidR="0050723B" w:rsidRPr="0050723B" w:rsidRDefault="0050723B" w:rsidP="00AA3F6E">
      <w:pPr>
        <w:pStyle w:val="Import5"/>
        <w:tabs>
          <w:tab w:val="clear" w:pos="72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   </w:t>
      </w:r>
      <w:r w:rsidR="0006425B">
        <w:rPr>
          <w:rFonts w:asciiTheme="minorHAnsi" w:hAnsiTheme="minorHAnsi" w:cstheme="minorHAnsi"/>
          <w:sz w:val="22"/>
          <w:szCs w:val="22"/>
        </w:rPr>
        <w:t xml:space="preserve"> </w:t>
      </w:r>
      <w:r w:rsidR="00AA3AD5" w:rsidRPr="00B218C7">
        <w:rPr>
          <w:rFonts w:asciiTheme="minorHAnsi" w:hAnsiTheme="minorHAnsi" w:cstheme="minorHAnsi"/>
          <w:sz w:val="22"/>
          <w:szCs w:val="22"/>
        </w:rPr>
        <w:t>Objednatel proplatí konečnou fakturu po předání díla bez vad a nedodělků.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B0D5F">
        <w:rPr>
          <w:rFonts w:ascii="Verdana" w:hAnsi="Verdana"/>
          <w:sz w:val="18"/>
          <w:szCs w:val="18"/>
        </w:rPr>
        <w:t xml:space="preserve">Splatnost faktury, </w:t>
      </w:r>
      <w:r>
        <w:rPr>
          <w:rFonts w:ascii="Verdana" w:hAnsi="Verdana"/>
          <w:sz w:val="18"/>
          <w:szCs w:val="18"/>
        </w:rPr>
        <w:t xml:space="preserve">jakožto </w:t>
      </w:r>
      <w:r w:rsidRPr="00BB0D5F">
        <w:rPr>
          <w:rFonts w:ascii="Verdana" w:hAnsi="Verdana"/>
          <w:sz w:val="18"/>
          <w:szCs w:val="18"/>
        </w:rPr>
        <w:t>daňov</w:t>
      </w:r>
      <w:r>
        <w:rPr>
          <w:rFonts w:ascii="Verdana" w:hAnsi="Verdana"/>
          <w:sz w:val="18"/>
          <w:szCs w:val="18"/>
        </w:rPr>
        <w:t>ého dokladu</w:t>
      </w:r>
      <w:r w:rsidRPr="00BB0D5F">
        <w:rPr>
          <w:rFonts w:ascii="Verdana" w:hAnsi="Verdana"/>
          <w:sz w:val="18"/>
          <w:szCs w:val="18"/>
        </w:rPr>
        <w:t xml:space="preserve">, činí 30 kalendářních dnů ode dne </w:t>
      </w:r>
      <w:r>
        <w:rPr>
          <w:rFonts w:ascii="Verdana" w:hAnsi="Verdana"/>
          <w:sz w:val="18"/>
          <w:szCs w:val="18"/>
        </w:rPr>
        <w:t>jejího prokazatelného doručení Zhotovitelem Objednateli.</w:t>
      </w:r>
    </w:p>
    <w:p w14:paraId="596F2D04" w14:textId="3B886435" w:rsidR="00AA3AD5" w:rsidRDefault="0050723B" w:rsidP="00AA3F6E">
      <w:pPr>
        <w:pStyle w:val="Import5"/>
        <w:tabs>
          <w:tab w:val="clear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</w:t>
      </w:r>
      <w:r w:rsidR="00DC4B7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425B">
        <w:rPr>
          <w:rFonts w:asciiTheme="minorHAnsi" w:hAnsiTheme="minorHAnsi" w:cstheme="minorHAnsi"/>
          <w:sz w:val="22"/>
          <w:szCs w:val="22"/>
        </w:rPr>
        <w:t xml:space="preserve"> </w:t>
      </w:r>
      <w:r w:rsidR="004D74FC" w:rsidRPr="00B218C7">
        <w:rPr>
          <w:rFonts w:asciiTheme="minorHAnsi" w:hAnsiTheme="minorHAnsi" w:cstheme="minorHAnsi"/>
          <w:sz w:val="22"/>
          <w:szCs w:val="22"/>
        </w:rPr>
        <w:t>Cena za provedení díla bude uhrazena převodem na účet dodavatele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1EE1CD" w14:textId="118B65D6" w:rsidR="0000573E" w:rsidRPr="00DC4B7E" w:rsidRDefault="0050723B" w:rsidP="00AA3F6E">
      <w:pPr>
        <w:pStyle w:val="Import5"/>
        <w:tabs>
          <w:tab w:val="clear" w:pos="72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4.3. </w:t>
      </w:r>
      <w:r w:rsidR="00DC4B7E">
        <w:rPr>
          <w:rFonts w:asciiTheme="minorHAnsi" w:hAnsiTheme="minorHAnsi" w:cstheme="minorHAnsi"/>
          <w:sz w:val="22"/>
          <w:szCs w:val="22"/>
        </w:rPr>
        <w:t xml:space="preserve">  </w:t>
      </w:r>
      <w:r w:rsidR="0006425B">
        <w:rPr>
          <w:rFonts w:asciiTheme="minorHAnsi" w:hAnsiTheme="minorHAnsi" w:cstheme="minorHAnsi"/>
          <w:sz w:val="22"/>
          <w:szCs w:val="22"/>
        </w:rPr>
        <w:t xml:space="preserve"> </w:t>
      </w:r>
      <w:r w:rsidR="00024A1C" w:rsidRPr="00B218C7">
        <w:rPr>
          <w:rFonts w:asciiTheme="minorHAnsi" w:hAnsiTheme="minorHAnsi" w:cstheme="minorHAnsi"/>
          <w:sz w:val="22"/>
          <w:szCs w:val="22"/>
        </w:rPr>
        <w:t>Na úhradu nákladů za provedení díla nad rámec této smlouvy nemá dodavatel nárok.</w:t>
      </w:r>
    </w:p>
    <w:p w14:paraId="50C925CD" w14:textId="77777777" w:rsidR="0000573E" w:rsidRPr="00B218C7" w:rsidRDefault="0000573E" w:rsidP="00AA3F6E">
      <w:pPr>
        <w:pStyle w:val="Import8"/>
        <w:shd w:val="clear" w:color="auto" w:fill="000000"/>
        <w:spacing w:line="276" w:lineRule="auto"/>
        <w:ind w:left="3890" w:hanging="38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  <w:r w:rsidR="00110A48" w:rsidRPr="00B218C7">
        <w:rPr>
          <w:rFonts w:asciiTheme="minorHAnsi" w:hAnsiTheme="minorHAnsi" w:cstheme="minorHAnsi"/>
          <w:b/>
          <w:sz w:val="22"/>
          <w:szCs w:val="22"/>
        </w:rPr>
        <w:t>Záruční doba</w:t>
      </w:r>
    </w:p>
    <w:p w14:paraId="4FBC0961" w14:textId="1140C272" w:rsidR="00110A48" w:rsidRPr="009413E7" w:rsidRDefault="00110A48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5.</w:t>
      </w:r>
      <w:r w:rsidR="0006425B">
        <w:rPr>
          <w:rFonts w:asciiTheme="minorHAnsi" w:hAnsiTheme="minorHAnsi" w:cstheme="minorHAnsi"/>
          <w:bCs/>
          <w:sz w:val="22"/>
          <w:szCs w:val="22"/>
        </w:rPr>
        <w:t>1</w:t>
      </w:r>
      <w:r w:rsidRPr="009413E7">
        <w:rPr>
          <w:rFonts w:asciiTheme="minorHAnsi" w:hAnsiTheme="minorHAnsi" w:cstheme="minorHAnsi"/>
          <w:bCs/>
          <w:sz w:val="22"/>
          <w:szCs w:val="22"/>
        </w:rPr>
        <w:t>.</w:t>
      </w:r>
      <w:r w:rsidRPr="009413E7">
        <w:rPr>
          <w:rFonts w:asciiTheme="minorHAnsi" w:hAnsiTheme="minorHAnsi" w:cstheme="minorHAnsi"/>
          <w:bCs/>
          <w:sz w:val="22"/>
          <w:szCs w:val="22"/>
        </w:rPr>
        <w:tab/>
        <w:t xml:space="preserve">Na předmět </w:t>
      </w:r>
      <w:r w:rsidR="00917D23" w:rsidRPr="009413E7">
        <w:rPr>
          <w:rFonts w:asciiTheme="minorHAnsi" w:hAnsiTheme="minorHAnsi" w:cstheme="minorHAnsi"/>
          <w:bCs/>
          <w:sz w:val="22"/>
          <w:szCs w:val="22"/>
        </w:rPr>
        <w:t>t</w:t>
      </w:r>
      <w:r w:rsidRPr="009413E7">
        <w:rPr>
          <w:rFonts w:asciiTheme="minorHAnsi" w:hAnsiTheme="minorHAnsi" w:cstheme="minorHAnsi"/>
          <w:bCs/>
          <w:sz w:val="22"/>
          <w:szCs w:val="22"/>
        </w:rPr>
        <w:t xml:space="preserve">éto smlouvy poskytuje dodavatel objednateli záruční dobu v délce </w:t>
      </w:r>
      <w:r w:rsidR="00036C00" w:rsidRPr="009413E7">
        <w:rPr>
          <w:rFonts w:asciiTheme="minorHAnsi" w:hAnsiTheme="minorHAnsi" w:cstheme="minorHAnsi"/>
          <w:bCs/>
          <w:sz w:val="22"/>
          <w:szCs w:val="22"/>
        </w:rPr>
        <w:t>60</w:t>
      </w:r>
      <w:r w:rsidRPr="009413E7">
        <w:rPr>
          <w:rFonts w:asciiTheme="minorHAnsi" w:hAnsiTheme="minorHAnsi" w:cstheme="minorHAnsi"/>
          <w:bCs/>
          <w:sz w:val="22"/>
          <w:szCs w:val="22"/>
        </w:rPr>
        <w:t xml:space="preserve"> měsíců.</w:t>
      </w:r>
    </w:p>
    <w:p w14:paraId="7BC0BB41" w14:textId="7C70491B" w:rsidR="00110A48" w:rsidRPr="009413E7" w:rsidRDefault="00110A48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5.2.</w:t>
      </w:r>
      <w:r w:rsidRPr="009413E7">
        <w:rPr>
          <w:rFonts w:asciiTheme="minorHAnsi" w:hAnsiTheme="minorHAnsi" w:cstheme="minorHAnsi"/>
          <w:bCs/>
          <w:sz w:val="22"/>
          <w:szCs w:val="22"/>
        </w:rPr>
        <w:tab/>
        <w:t xml:space="preserve">Dodavatel se tímto zavazuje, že provede dílo řádně, včas a v požadované kvalitě. </w:t>
      </w:r>
    </w:p>
    <w:p w14:paraId="2BDCB7D5" w14:textId="7AB18BC3" w:rsidR="00110A48" w:rsidRPr="009413E7" w:rsidRDefault="00110A48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5.</w:t>
      </w:r>
      <w:r w:rsidR="000422AB" w:rsidRPr="009413E7">
        <w:rPr>
          <w:rFonts w:asciiTheme="minorHAnsi" w:hAnsiTheme="minorHAnsi" w:cstheme="minorHAnsi"/>
          <w:bCs/>
          <w:sz w:val="22"/>
          <w:szCs w:val="22"/>
        </w:rPr>
        <w:t>4</w:t>
      </w:r>
      <w:r w:rsidRPr="009413E7">
        <w:rPr>
          <w:rFonts w:asciiTheme="minorHAnsi" w:hAnsiTheme="minorHAnsi" w:cstheme="minorHAnsi"/>
          <w:bCs/>
          <w:sz w:val="22"/>
          <w:szCs w:val="22"/>
        </w:rPr>
        <w:t>.</w:t>
      </w:r>
      <w:r w:rsidRPr="009413E7">
        <w:rPr>
          <w:rFonts w:asciiTheme="minorHAnsi" w:hAnsiTheme="minorHAnsi" w:cstheme="minorHAnsi"/>
          <w:bCs/>
          <w:sz w:val="22"/>
          <w:szCs w:val="22"/>
        </w:rPr>
        <w:tab/>
        <w:t>Záruční doba začíná běžet dnem převzetí díla.</w:t>
      </w:r>
    </w:p>
    <w:p w14:paraId="4D852CBC" w14:textId="084BBAE5" w:rsidR="00110A48" w:rsidRPr="009413E7" w:rsidRDefault="00110A48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5.</w:t>
      </w:r>
      <w:r w:rsidR="000422AB" w:rsidRPr="009413E7">
        <w:rPr>
          <w:rFonts w:asciiTheme="minorHAnsi" w:hAnsiTheme="minorHAnsi" w:cstheme="minorHAnsi"/>
          <w:bCs/>
          <w:sz w:val="22"/>
          <w:szCs w:val="22"/>
        </w:rPr>
        <w:t>5</w:t>
      </w:r>
      <w:r w:rsidRPr="009413E7">
        <w:rPr>
          <w:rFonts w:asciiTheme="minorHAnsi" w:hAnsiTheme="minorHAnsi" w:cstheme="minorHAnsi"/>
          <w:bCs/>
          <w:sz w:val="22"/>
          <w:szCs w:val="22"/>
        </w:rPr>
        <w:t>.</w:t>
      </w:r>
      <w:r w:rsidRPr="009413E7">
        <w:rPr>
          <w:rFonts w:asciiTheme="minorHAnsi" w:hAnsiTheme="minorHAnsi" w:cstheme="minorHAnsi"/>
          <w:bCs/>
          <w:sz w:val="22"/>
          <w:szCs w:val="22"/>
        </w:rPr>
        <w:tab/>
        <w:t>Vady díla bude objednatel v průběhu záruční doby reklamovat písemně na adrese dodavatele</w:t>
      </w:r>
      <w:r w:rsidR="00F854D9" w:rsidRPr="009413E7">
        <w:rPr>
          <w:rFonts w:asciiTheme="minorHAnsi" w:hAnsiTheme="minorHAnsi" w:cstheme="minorHAnsi"/>
          <w:bCs/>
          <w:sz w:val="22"/>
          <w:szCs w:val="22"/>
        </w:rPr>
        <w:t>. Dodavatel bezplatně odstraní reklamovanou závadu v místě objednatele v dohodnutém kostýmu. O dobu odstraňování vady se prodlužuje záruční doba.</w:t>
      </w:r>
    </w:p>
    <w:p w14:paraId="091217A5" w14:textId="5C4D8AD4" w:rsidR="00F854D9" w:rsidRPr="009413E7" w:rsidRDefault="00F854D9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5</w:t>
      </w:r>
      <w:r w:rsidR="00110A48" w:rsidRPr="009413E7">
        <w:rPr>
          <w:rFonts w:asciiTheme="minorHAnsi" w:hAnsiTheme="minorHAnsi" w:cstheme="minorHAnsi"/>
          <w:bCs/>
          <w:sz w:val="22"/>
          <w:szCs w:val="22"/>
        </w:rPr>
        <w:t>.</w:t>
      </w:r>
      <w:r w:rsidR="000422AB" w:rsidRPr="009413E7">
        <w:rPr>
          <w:rFonts w:asciiTheme="minorHAnsi" w:hAnsiTheme="minorHAnsi" w:cstheme="minorHAnsi"/>
          <w:bCs/>
          <w:sz w:val="22"/>
          <w:szCs w:val="22"/>
        </w:rPr>
        <w:t>6</w:t>
      </w:r>
      <w:r w:rsidR="00110A48" w:rsidRPr="009413E7">
        <w:rPr>
          <w:rFonts w:asciiTheme="minorHAnsi" w:hAnsiTheme="minorHAnsi" w:cstheme="minorHAnsi"/>
          <w:bCs/>
          <w:sz w:val="22"/>
          <w:szCs w:val="22"/>
        </w:rPr>
        <w:t>.</w:t>
      </w:r>
      <w:r w:rsidR="00110A48" w:rsidRPr="009413E7">
        <w:rPr>
          <w:rFonts w:asciiTheme="minorHAnsi" w:hAnsiTheme="minorHAnsi" w:cstheme="minorHAnsi"/>
          <w:bCs/>
          <w:sz w:val="22"/>
          <w:szCs w:val="22"/>
        </w:rPr>
        <w:tab/>
      </w:r>
      <w:r w:rsidRPr="009413E7">
        <w:rPr>
          <w:rFonts w:asciiTheme="minorHAnsi" w:hAnsiTheme="minorHAnsi" w:cstheme="minorHAnsi"/>
          <w:bCs/>
          <w:sz w:val="22"/>
          <w:szCs w:val="22"/>
        </w:rPr>
        <w:t xml:space="preserve">Případné neodstranitelné vady, které budou bránit užívání předmětu smlouvy, nahradí dodavatel objednateli novým bezchybným plněním.  </w:t>
      </w:r>
    </w:p>
    <w:p w14:paraId="1621C546" w14:textId="77777777" w:rsidR="00F854D9" w:rsidRPr="009413E7" w:rsidRDefault="00F854D9" w:rsidP="00AA3F6E">
      <w:pPr>
        <w:pStyle w:val="Import8"/>
        <w:shd w:val="clear" w:color="auto" w:fill="000000"/>
        <w:spacing w:line="276" w:lineRule="auto"/>
        <w:ind w:left="3890" w:hanging="389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Článek VI. Platnost smlouvy</w:t>
      </w:r>
    </w:p>
    <w:p w14:paraId="2899C7FA" w14:textId="25D3C43A" w:rsidR="00F854D9" w:rsidRDefault="00F854D9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13E7">
        <w:rPr>
          <w:rFonts w:asciiTheme="minorHAnsi" w:hAnsiTheme="minorHAnsi" w:cstheme="minorHAnsi"/>
          <w:bCs/>
          <w:sz w:val="22"/>
          <w:szCs w:val="22"/>
        </w:rPr>
        <w:t>6.1.</w:t>
      </w:r>
      <w:r w:rsidRPr="009413E7">
        <w:rPr>
          <w:rFonts w:asciiTheme="minorHAnsi" w:hAnsiTheme="minorHAnsi" w:cstheme="minorHAnsi"/>
          <w:bCs/>
          <w:sz w:val="22"/>
          <w:szCs w:val="22"/>
        </w:rPr>
        <w:tab/>
      </w:r>
      <w:r w:rsidRPr="00B218C7">
        <w:rPr>
          <w:rFonts w:asciiTheme="minorHAnsi" w:hAnsiTheme="minorHAnsi" w:cstheme="minorHAnsi"/>
          <w:sz w:val="22"/>
          <w:szCs w:val="22"/>
        </w:rPr>
        <w:t>Tato smlouva nabývá platnosti a účinnosti dnem jejího podpisu zástupci smluvních stran.</w:t>
      </w:r>
    </w:p>
    <w:p w14:paraId="55228851" w14:textId="77777777" w:rsidR="009413E7" w:rsidRDefault="009413E7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FD994AD" w14:textId="77777777" w:rsidR="009413E7" w:rsidRDefault="009413E7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9299879" w14:textId="0606752D" w:rsidR="009413E7" w:rsidRPr="00F40D61" w:rsidRDefault="009413E7" w:rsidP="00AA3F6E">
      <w:pPr>
        <w:pStyle w:val="Import5"/>
        <w:shd w:val="clear" w:color="auto" w:fill="000000"/>
        <w:spacing w:line="276" w:lineRule="auto"/>
        <w:ind w:left="709" w:hanging="709"/>
        <w:jc w:val="center"/>
        <w:rPr>
          <w:rFonts w:ascii="Verdana" w:hAnsi="Verdana"/>
          <w:color w:val="FF0000"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 xml:space="preserve">Článek </w:t>
      </w:r>
      <w:r>
        <w:rPr>
          <w:rFonts w:ascii="Verdana" w:hAnsi="Verdana"/>
          <w:b/>
          <w:sz w:val="18"/>
          <w:szCs w:val="18"/>
        </w:rPr>
        <w:t>VI</w:t>
      </w:r>
      <w:r w:rsidRPr="00F40D61">
        <w:rPr>
          <w:rFonts w:ascii="Verdana" w:hAnsi="Verdana"/>
          <w:b/>
          <w:sz w:val="18"/>
          <w:szCs w:val="18"/>
        </w:rPr>
        <w:t>I. Práva a povinnosti Objednatele</w:t>
      </w:r>
    </w:p>
    <w:p w14:paraId="3EC27CF2" w14:textId="481BBD69" w:rsidR="009413E7" w:rsidRPr="009413E7" w:rsidRDefault="009413E7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Pr="009413E7">
        <w:rPr>
          <w:rFonts w:ascii="Verdana" w:hAnsi="Verdana"/>
          <w:bCs/>
          <w:sz w:val="18"/>
          <w:szCs w:val="18"/>
        </w:rPr>
        <w:t>.1.</w:t>
      </w:r>
      <w:r w:rsidRPr="009413E7">
        <w:rPr>
          <w:rFonts w:ascii="Verdana" w:hAnsi="Verdana"/>
          <w:bCs/>
          <w:sz w:val="18"/>
          <w:szCs w:val="18"/>
        </w:rPr>
        <w:tab/>
        <w:t xml:space="preserve">Objednatel provádí veškeré administrativní úkony spojené s přípravou a vyhotovením zakázky a s uskutečněním díla v rozsahu stanoveném </w:t>
      </w:r>
      <w:r>
        <w:rPr>
          <w:rFonts w:ascii="Verdana" w:hAnsi="Verdana"/>
          <w:bCs/>
          <w:sz w:val="18"/>
          <w:szCs w:val="18"/>
        </w:rPr>
        <w:t>PD, rozpočtem</w:t>
      </w:r>
      <w:r w:rsidRPr="009413E7">
        <w:rPr>
          <w:rFonts w:ascii="Verdana" w:hAnsi="Verdana"/>
          <w:bCs/>
          <w:sz w:val="18"/>
          <w:szCs w:val="18"/>
        </w:rPr>
        <w:t xml:space="preserve"> a touto smlouvou. Za tím účelem bude vydávat v souladu s ustanoveními této smlouvy písemné, výjimečně (jen v případě nutnosti) ústní, pokyny a příkazy. Zhotovitel je povinen tyto pokyny a příkazy akceptovat. </w:t>
      </w:r>
    </w:p>
    <w:p w14:paraId="23A90427" w14:textId="5FF7BFF4" w:rsidR="009413E7" w:rsidRPr="009413E7" w:rsidRDefault="009413E7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7.2.  </w:t>
      </w:r>
      <w:r w:rsidR="000A59E9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Objednatel </w:t>
      </w:r>
      <w:r w:rsidRPr="009413E7">
        <w:rPr>
          <w:rFonts w:ascii="Verdana" w:hAnsi="Verdana"/>
          <w:bCs/>
          <w:sz w:val="18"/>
          <w:szCs w:val="18"/>
        </w:rPr>
        <w:t xml:space="preserve">bude dozírat na jakostní a množstevní soulad prováděného díla (jeho navrženého tvarového, materiálového a technologického řešení) se zadávací dokumentací, nebude však zodpovědný za používání stavebních prostředků, metod, technik a technologických postupů, nebude jejich používání kontrolovat, ani je nebude mít na starosti a nebude zodpovědný za dodržování bezpečnosti práce požadované pro danou stavbu příslušnou legislativou a jinými předpisy nebo běžnými stavebními postupy. </w:t>
      </w:r>
    </w:p>
    <w:p w14:paraId="26111A9F" w14:textId="042EC34B" w:rsidR="009413E7" w:rsidRPr="009413E7" w:rsidRDefault="000A59E9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7.3</w:t>
      </w:r>
      <w:r w:rsidR="009413E7" w:rsidRPr="009413E7"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z w:val="18"/>
          <w:szCs w:val="18"/>
        </w:rPr>
        <w:t xml:space="preserve"> bude mít právo nepřijmout práci či dodávku, která nebude odpovídat zadávací dokumentaci a této smlouvě, popřípadě dát Zhotoviteli pokyn k zastavení takových prací a dodávek v jejich průběhu a upozornit Zhotovitele </w:t>
      </w:r>
      <w:r>
        <w:rPr>
          <w:rFonts w:ascii="Verdana" w:hAnsi="Verdana"/>
          <w:bCs/>
          <w:sz w:val="18"/>
          <w:szCs w:val="18"/>
        </w:rPr>
        <w:t>písemně</w:t>
      </w:r>
      <w:r w:rsidR="009413E7" w:rsidRPr="009413E7">
        <w:rPr>
          <w:rFonts w:ascii="Verdana" w:hAnsi="Verdana"/>
          <w:bCs/>
          <w:sz w:val="18"/>
          <w:szCs w:val="18"/>
        </w:rPr>
        <w:t xml:space="preserve">, že tyto práce a dodávky nebudou převzaty. </w:t>
      </w:r>
      <w:r>
        <w:rPr>
          <w:rFonts w:ascii="Verdana" w:hAnsi="Verdana"/>
          <w:bCs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z w:val="18"/>
          <w:szCs w:val="18"/>
        </w:rPr>
        <w:t xml:space="preserve"> má právo, kdykoliv to bude podle jeho názoru nezbytné, zajistit zvláštní kontrolu nebo zkoušku díla třetí stranou, aby se zjistilo dodržování zadávací dokumentace a této smlouvy, ať bylo zkoušené dílo či jeho část vyrobeno, instalováno nebo dokončeno, či nikoliv.</w:t>
      </w:r>
    </w:p>
    <w:p w14:paraId="7937000E" w14:textId="1A23EC2B" w:rsidR="009413E7" w:rsidRPr="009413E7" w:rsidRDefault="005F24D0" w:rsidP="00AA3F6E">
      <w:pPr>
        <w:spacing w:line="276" w:lineRule="auto"/>
        <w:ind w:left="709" w:hanging="709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lastRenderedPageBreak/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>
        <w:rPr>
          <w:rFonts w:ascii="Verdana" w:hAnsi="Verdana"/>
          <w:bCs/>
          <w:snapToGrid w:val="0"/>
          <w:sz w:val="18"/>
          <w:szCs w:val="18"/>
        </w:rPr>
        <w:t>4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  <w:t>Objednatel m</w:t>
      </w:r>
      <w:r>
        <w:rPr>
          <w:rFonts w:ascii="Verdana" w:hAnsi="Verdana"/>
          <w:bCs/>
          <w:snapToGrid w:val="0"/>
          <w:sz w:val="18"/>
          <w:szCs w:val="18"/>
        </w:rPr>
        <w:t>á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kdykoli právo kontrolovat dílo. Budou-li části díla připravovány na místě jiném, než je místo díla, budou mít Objednatel nebo jimi řádně zmocněné osoby, kdykoliv přístup k těmto částem díla, a to v kterékoliv fázi jejich výroby.</w:t>
      </w:r>
    </w:p>
    <w:p w14:paraId="4E09FF10" w14:textId="67331CAF" w:rsidR="009413E7" w:rsidRPr="009413E7" w:rsidRDefault="005F24D0" w:rsidP="00AA3F6E">
      <w:pPr>
        <w:spacing w:line="276" w:lineRule="auto"/>
        <w:ind w:left="709" w:hanging="709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>
        <w:rPr>
          <w:rFonts w:ascii="Verdana" w:hAnsi="Verdana"/>
          <w:bCs/>
          <w:snapToGrid w:val="0"/>
          <w:sz w:val="18"/>
          <w:szCs w:val="18"/>
        </w:rPr>
        <w:t>5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  <w:t xml:space="preserve">Bude-li muset dílo projít podle projektové dokumentace nebo této smlouvy zvláštními zkouškami, kontrolami nebo schvalováním, nebo vyplývá-li takový požadavek ze zákonů, vyhlášek či nařízení platných v místě provádění díla, předá Zhotovitel </w:t>
      </w:r>
      <w:r>
        <w:rPr>
          <w:rFonts w:ascii="Verdana" w:hAnsi="Verdana"/>
          <w:bCs/>
          <w:snapToGrid w:val="0"/>
          <w:sz w:val="18"/>
          <w:szCs w:val="18"/>
        </w:rPr>
        <w:t>Objednateli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včas informaci o jejich vykonání. Zhotovitel je povinen zajistit zkoušky, kontrolu nebo schválení příslušnými orgány či úřady a včas písemně </w:t>
      </w:r>
      <w:r>
        <w:rPr>
          <w:rFonts w:ascii="Verdana" w:hAnsi="Verdana"/>
          <w:bCs/>
          <w:snapToGrid w:val="0"/>
          <w:sz w:val="18"/>
          <w:szCs w:val="18"/>
        </w:rPr>
        <w:t>objednatele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vyrozumět o místě a čase jejich konání. </w:t>
      </w:r>
      <w:r>
        <w:rPr>
          <w:rFonts w:ascii="Verdana" w:hAnsi="Verdana"/>
          <w:bCs/>
          <w:snapToGrid w:val="0"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průběžně kontroluje provádění prací a uplatňování postupů, stanovených plánem jakosti Zhotovitele, a to včetně záznamů o nich (zejména záznamy Zhotovitele o provádění vstupních, mezioperačních a výstupních kontrol, aniž by byl zodpovědný za plnění jakýchkoli povinností Zhotovitele).</w:t>
      </w:r>
    </w:p>
    <w:p w14:paraId="708AEAE4" w14:textId="2602A708" w:rsidR="009413E7" w:rsidRPr="009413E7" w:rsidRDefault="005F24D0" w:rsidP="00AA3F6E">
      <w:pPr>
        <w:spacing w:line="276" w:lineRule="auto"/>
        <w:ind w:left="709" w:hanging="709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>
        <w:rPr>
          <w:rFonts w:ascii="Verdana" w:hAnsi="Verdana"/>
          <w:bCs/>
          <w:snapToGrid w:val="0"/>
          <w:sz w:val="18"/>
          <w:szCs w:val="18"/>
        </w:rPr>
        <w:t>6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  <w:t xml:space="preserve">Skryje-li nebo zatají-li Zhotovitel sám nebo prostřednictvím někoho část díla, která byla určena ke zvláštním zkouškám, kontrolám nebo schválení, před jejich provedením, zadáním nebo dokončením, je Zhotovitel na pokyn </w:t>
      </w:r>
      <w:r>
        <w:rPr>
          <w:rFonts w:ascii="Verdana" w:hAnsi="Verdana"/>
          <w:bCs/>
          <w:snapToGrid w:val="0"/>
          <w:sz w:val="18"/>
          <w:szCs w:val="18"/>
        </w:rPr>
        <w:t>Objednatele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povinen tuto část díla odkrýt nebo jinak zpřístupnit a umožnit ji podrobit určeným zkouškám, kontrolám nebo schvalovacím procedurám, nechat je uspokojivě provést a ukončit, a následně na vlastní náklady navrátit a uvést část díla do řádného stavu.</w:t>
      </w:r>
    </w:p>
    <w:p w14:paraId="1C62241E" w14:textId="0C33174C" w:rsidR="009413E7" w:rsidRPr="009413E7" w:rsidRDefault="003E7748" w:rsidP="00AA3F6E">
      <w:pPr>
        <w:spacing w:line="276" w:lineRule="auto"/>
        <w:ind w:left="709" w:hanging="709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  <w:t xml:space="preserve">Objednatel je oprávněn vydat pokyn k vykonání zvláštních zkoušek jakékoli části díla, dojde-li k závěru, že tato část díla neodpovídá smlouvě. Potvrdí-li se zkouškami jeho závěry, bude Zhotovitel povinen na vlastní náklady tuto část díla opravit a uhradit zároveň náklady spojené s vykonáním zkoušky. V opačném případě uhradí náklady spojené s vykonáním takovéto zkoušky Objednatel. </w:t>
      </w:r>
    </w:p>
    <w:p w14:paraId="7C104CF7" w14:textId="6330A744" w:rsidR="009413E7" w:rsidRPr="009413E7" w:rsidRDefault="003E7748" w:rsidP="00AA3F6E">
      <w:pPr>
        <w:spacing w:line="276" w:lineRule="auto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9413E7" w:rsidRPr="009413E7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 xml:space="preserve">. </w:t>
      </w:r>
      <w:r w:rsidR="009413E7" w:rsidRPr="009413E7">
        <w:rPr>
          <w:rFonts w:ascii="Verdana" w:hAnsi="Verdana"/>
          <w:bCs/>
          <w:sz w:val="18"/>
          <w:szCs w:val="18"/>
        </w:rPr>
        <w:tab/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Náklady na kontroly nebo zkoušky ponese Zhotovitel ze svého, pokud:</w:t>
      </w:r>
    </w:p>
    <w:p w14:paraId="1865972B" w14:textId="77777777" w:rsidR="009413E7" w:rsidRPr="009413E7" w:rsidRDefault="009413E7" w:rsidP="00AA3F6E">
      <w:pPr>
        <w:pStyle w:val="Import5"/>
        <w:numPr>
          <w:ilvl w:val="0"/>
          <w:numId w:val="26"/>
        </w:numPr>
        <w:spacing w:line="276" w:lineRule="auto"/>
        <w:jc w:val="both"/>
        <w:rPr>
          <w:rFonts w:ascii="Verdana" w:hAnsi="Verdana"/>
          <w:bCs/>
          <w:snapToGrid w:val="0"/>
          <w:sz w:val="18"/>
          <w:szCs w:val="18"/>
        </w:rPr>
      </w:pPr>
      <w:r w:rsidRPr="009413E7">
        <w:rPr>
          <w:rFonts w:ascii="Verdana" w:hAnsi="Verdana"/>
          <w:bCs/>
          <w:snapToGrid w:val="0"/>
          <w:sz w:val="18"/>
          <w:szCs w:val="18"/>
        </w:rPr>
        <w:t>jsou kontroly a zkoušky stanoveny nebo předpokládány přímo v této smlouvě nebo v obecně závazných právních předpisech a technických normách;</w:t>
      </w:r>
    </w:p>
    <w:p w14:paraId="0C6514C8" w14:textId="77777777" w:rsidR="009413E7" w:rsidRPr="009413E7" w:rsidRDefault="009413E7" w:rsidP="00AA3F6E">
      <w:pPr>
        <w:pStyle w:val="Import5"/>
        <w:numPr>
          <w:ilvl w:val="0"/>
          <w:numId w:val="26"/>
        </w:numPr>
        <w:spacing w:line="276" w:lineRule="auto"/>
        <w:jc w:val="both"/>
        <w:rPr>
          <w:rFonts w:ascii="Verdana" w:hAnsi="Verdana"/>
          <w:bCs/>
          <w:snapToGrid w:val="0"/>
          <w:sz w:val="18"/>
          <w:szCs w:val="18"/>
        </w:rPr>
      </w:pPr>
      <w:r w:rsidRPr="009413E7">
        <w:rPr>
          <w:rFonts w:ascii="Verdana" w:hAnsi="Verdana"/>
          <w:bCs/>
          <w:snapToGrid w:val="0"/>
          <w:sz w:val="18"/>
          <w:szCs w:val="18"/>
        </w:rPr>
        <w:t xml:space="preserve"> se s nimi počítá ve smlouvě natolik podrobně a určitě, aby mohl Zhotovitel zahrnout cenu za tyto kontroly a zkoušky do svého rozpočtu a přihlédnout k nim ve své nabídce;</w:t>
      </w:r>
    </w:p>
    <w:p w14:paraId="1CDAED10" w14:textId="77777777" w:rsidR="009413E7" w:rsidRPr="009413E7" w:rsidRDefault="009413E7" w:rsidP="00AA3F6E">
      <w:pPr>
        <w:pStyle w:val="Import5"/>
        <w:numPr>
          <w:ilvl w:val="0"/>
          <w:numId w:val="26"/>
        </w:numPr>
        <w:spacing w:line="276" w:lineRule="auto"/>
        <w:jc w:val="both"/>
        <w:rPr>
          <w:rFonts w:ascii="Verdana" w:hAnsi="Verdana"/>
          <w:bCs/>
          <w:snapToGrid w:val="0"/>
          <w:sz w:val="18"/>
          <w:szCs w:val="18"/>
        </w:rPr>
      </w:pPr>
      <w:r w:rsidRPr="009413E7">
        <w:rPr>
          <w:rFonts w:ascii="Verdana" w:hAnsi="Verdana"/>
          <w:bCs/>
          <w:snapToGrid w:val="0"/>
          <w:sz w:val="18"/>
          <w:szCs w:val="18"/>
        </w:rPr>
        <w:t xml:space="preserve"> se kontrolou nebo zkouškou prokáže jakékoliv vadné plnění Zhotovitele, nebo pokud plnění Zhotovitele je prováděno v rozporu se zadávací dokumentací</w:t>
      </w:r>
      <w:r w:rsidRPr="009413E7">
        <w:rPr>
          <w:rFonts w:ascii="Verdana" w:hAnsi="Verdana"/>
          <w:bCs/>
          <w:sz w:val="18"/>
          <w:szCs w:val="18"/>
        </w:rPr>
        <w:t>, právními předpisy, technickými normami a touto smlouvou.</w:t>
      </w:r>
      <w:r w:rsidRPr="009413E7">
        <w:rPr>
          <w:rFonts w:ascii="Verdana" w:hAnsi="Verdana"/>
          <w:bCs/>
          <w:snapToGrid w:val="0"/>
          <w:sz w:val="18"/>
          <w:szCs w:val="18"/>
        </w:rPr>
        <w:t xml:space="preserve"> </w:t>
      </w:r>
    </w:p>
    <w:p w14:paraId="15C53F54" w14:textId="743F07E2" w:rsidR="009413E7" w:rsidRPr="009413E7" w:rsidRDefault="003E7748" w:rsidP="00AA3F6E">
      <w:pPr>
        <w:spacing w:line="276" w:lineRule="auto"/>
        <w:ind w:left="698" w:hanging="698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>
        <w:rPr>
          <w:rFonts w:ascii="Verdana" w:hAnsi="Verdana"/>
          <w:bCs/>
          <w:snapToGrid w:val="0"/>
          <w:sz w:val="18"/>
          <w:szCs w:val="18"/>
        </w:rPr>
        <w:t>9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</w:r>
      <w:r>
        <w:rPr>
          <w:rFonts w:ascii="Verdana" w:hAnsi="Verdana"/>
          <w:bCs/>
          <w:snapToGrid w:val="0"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prověří Zhotovitelem předložená data výrobků, materiálů a vzorků v souvislosti se zadávací dokumentací a touto smlouvou a vydá podle toho patřičné pokyny.</w:t>
      </w:r>
    </w:p>
    <w:p w14:paraId="4B1B3C0D" w14:textId="2DCF98A0" w:rsidR="009413E7" w:rsidRPr="009413E7" w:rsidRDefault="003E7748" w:rsidP="00AA3F6E">
      <w:pPr>
        <w:spacing w:line="276" w:lineRule="auto"/>
        <w:ind w:left="698" w:hanging="698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.1</w:t>
      </w:r>
      <w:r>
        <w:rPr>
          <w:rFonts w:ascii="Verdana" w:hAnsi="Verdana"/>
          <w:bCs/>
          <w:snapToGrid w:val="0"/>
          <w:sz w:val="18"/>
          <w:szCs w:val="18"/>
        </w:rPr>
        <w:t>0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</w:r>
      <w:r>
        <w:rPr>
          <w:rFonts w:ascii="Verdana" w:hAnsi="Verdana"/>
          <w:bCs/>
          <w:snapToGrid w:val="0"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bude připravovat změny zakázky ve shodě s příslušnými ustanoveními této smlouvy o změnách a doplňcích díla.</w:t>
      </w:r>
    </w:p>
    <w:p w14:paraId="6EDBA3F3" w14:textId="24E8156B" w:rsidR="009413E7" w:rsidRPr="009413E7" w:rsidRDefault="003E7748" w:rsidP="00AA3F6E">
      <w:pPr>
        <w:spacing w:line="276" w:lineRule="auto"/>
        <w:ind w:left="698" w:hanging="698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.1</w:t>
      </w:r>
      <w:r>
        <w:rPr>
          <w:rFonts w:ascii="Verdana" w:hAnsi="Verdana"/>
          <w:bCs/>
          <w:snapToGrid w:val="0"/>
          <w:sz w:val="18"/>
          <w:szCs w:val="18"/>
        </w:rPr>
        <w:t>1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. 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</w:r>
      <w:r>
        <w:rPr>
          <w:rFonts w:ascii="Verdana" w:hAnsi="Verdana"/>
          <w:bCs/>
          <w:snapToGrid w:val="0"/>
          <w:sz w:val="18"/>
          <w:szCs w:val="18"/>
        </w:rPr>
        <w:t>Objednatel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bude provádět kontroly, aby mohl určit data podstatného dokončení a předání díla v souladu s podmínkami stanovenými touto smlouvou v ustanoveních týkajících se osvědčování (ověřování) plateb, převezme písemné záruky a k nim se vztahující dokumentaci vyžadované touto smlouvou a poskytnuté Zhotovitelem.</w:t>
      </w:r>
    </w:p>
    <w:p w14:paraId="7B2D8A53" w14:textId="49A5E4AE" w:rsidR="009413E7" w:rsidRPr="009413E7" w:rsidRDefault="003E7748" w:rsidP="00AA3F6E">
      <w:pPr>
        <w:spacing w:line="276" w:lineRule="auto"/>
        <w:ind w:left="698" w:hanging="698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napToGrid w:val="0"/>
          <w:sz w:val="18"/>
          <w:szCs w:val="18"/>
        </w:rPr>
        <w:t>7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.1</w:t>
      </w:r>
      <w:r>
        <w:rPr>
          <w:rFonts w:ascii="Verdana" w:hAnsi="Verdana"/>
          <w:bCs/>
          <w:snapToGrid w:val="0"/>
          <w:sz w:val="18"/>
          <w:szCs w:val="18"/>
        </w:rPr>
        <w:t>2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>.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ab/>
      </w:r>
      <w:r>
        <w:rPr>
          <w:rFonts w:ascii="Verdana" w:hAnsi="Verdana"/>
          <w:bCs/>
          <w:snapToGrid w:val="0"/>
          <w:sz w:val="18"/>
          <w:szCs w:val="18"/>
        </w:rPr>
        <w:t>Objednatel je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 z titulu své funkce oprávněn </w:t>
      </w:r>
      <w:r>
        <w:rPr>
          <w:rFonts w:ascii="Verdana" w:hAnsi="Verdana"/>
          <w:bCs/>
          <w:snapToGrid w:val="0"/>
          <w:sz w:val="18"/>
          <w:szCs w:val="18"/>
        </w:rPr>
        <w:t>m</w:t>
      </w:r>
      <w:r w:rsidR="009413E7" w:rsidRPr="009413E7">
        <w:rPr>
          <w:rFonts w:ascii="Verdana" w:hAnsi="Verdana"/>
          <w:bCs/>
          <w:snapToGrid w:val="0"/>
          <w:sz w:val="18"/>
          <w:szCs w:val="18"/>
        </w:rPr>
        <w:t xml:space="preserve">ěnit a odsouhlasovat změny věcného rozsahu, smluvní ceny, termínů ani žádných dalších ustanovení uvedených v této smlouvě. </w:t>
      </w:r>
    </w:p>
    <w:p w14:paraId="1D208578" w14:textId="676BD521" w:rsidR="009413E7" w:rsidRPr="009413E7" w:rsidRDefault="003E7748" w:rsidP="00AA3F6E">
      <w:pPr>
        <w:pStyle w:val="Nadpis6"/>
        <w:spacing w:before="0" w:after="0" w:line="276" w:lineRule="auto"/>
        <w:ind w:left="709" w:hanging="709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7</w:t>
      </w:r>
      <w:r w:rsidR="009413E7" w:rsidRPr="009413E7">
        <w:rPr>
          <w:rFonts w:ascii="Verdana" w:hAnsi="Verdana"/>
          <w:b w:val="0"/>
          <w:sz w:val="18"/>
          <w:szCs w:val="18"/>
        </w:rPr>
        <w:t>.1</w:t>
      </w:r>
      <w:r>
        <w:rPr>
          <w:rFonts w:ascii="Verdana" w:hAnsi="Verdana"/>
          <w:b w:val="0"/>
          <w:sz w:val="18"/>
          <w:szCs w:val="18"/>
        </w:rPr>
        <w:t>3</w:t>
      </w:r>
      <w:r w:rsidR="009413E7" w:rsidRPr="009413E7">
        <w:rPr>
          <w:rFonts w:ascii="Verdana" w:hAnsi="Verdana"/>
          <w:b w:val="0"/>
          <w:sz w:val="18"/>
          <w:szCs w:val="18"/>
        </w:rPr>
        <w:t>.</w:t>
      </w:r>
      <w:r w:rsidR="009413E7" w:rsidRPr="009413E7">
        <w:rPr>
          <w:rFonts w:ascii="Verdana" w:hAnsi="Verdana"/>
          <w:b w:val="0"/>
          <w:sz w:val="18"/>
          <w:szCs w:val="18"/>
        </w:rPr>
        <w:tab/>
        <w:t>Objednatel je oprávněn kontrolovat provádění díla. Zjistí-li Objednatel, že Zhotovitel provádí dílo v rozporu se svými povinnostmi stanovenými touto smlouvou, je Objednatel oprávněn dožadovat se toho, aby Zhotovitel odstranil vady vzniklé vadným prováděním a dílo prováděl řádným způsobem. Jestliže Zhotovitel tak neučiní ani v přiměřené lhůtě k tomu poskytnuté a postup Zhotovitele by vedl nepochybně k podstatnému porušení smlouvy, je Objednatel oprávněn od této smlouvy odstoupit.</w:t>
      </w:r>
    </w:p>
    <w:p w14:paraId="03AD150E" w14:textId="6AC17951" w:rsidR="009413E7" w:rsidRPr="009413E7" w:rsidRDefault="009413E7" w:rsidP="00AA3F6E">
      <w:pPr>
        <w:pStyle w:val="Import4"/>
        <w:shd w:val="clear" w:color="auto" w:fill="000000"/>
        <w:spacing w:line="276" w:lineRule="auto"/>
        <w:ind w:left="4031" w:hanging="4031"/>
        <w:jc w:val="center"/>
        <w:rPr>
          <w:rFonts w:ascii="Verdana" w:hAnsi="Verdana"/>
          <w:bCs/>
          <w:sz w:val="18"/>
          <w:szCs w:val="18"/>
        </w:rPr>
      </w:pPr>
      <w:r w:rsidRPr="009413E7">
        <w:rPr>
          <w:rFonts w:ascii="Verdana" w:hAnsi="Verdana"/>
          <w:bCs/>
          <w:sz w:val="18"/>
          <w:szCs w:val="18"/>
        </w:rPr>
        <w:t xml:space="preserve">Článek </w:t>
      </w:r>
      <w:r w:rsidR="003E7748">
        <w:rPr>
          <w:rFonts w:ascii="Verdana" w:hAnsi="Verdana"/>
          <w:bCs/>
          <w:sz w:val="18"/>
          <w:szCs w:val="18"/>
        </w:rPr>
        <w:t>VIII</w:t>
      </w:r>
      <w:r w:rsidRPr="009413E7">
        <w:rPr>
          <w:rFonts w:ascii="Verdana" w:hAnsi="Verdana"/>
          <w:bCs/>
          <w:sz w:val="18"/>
          <w:szCs w:val="18"/>
        </w:rPr>
        <w:t>. Povinnosti Zhotovitele</w:t>
      </w:r>
    </w:p>
    <w:p w14:paraId="220D6000" w14:textId="38831F70" w:rsidR="009413E7" w:rsidRPr="009413E7" w:rsidRDefault="00AF26AF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.1.</w:t>
      </w:r>
      <w:r w:rsidR="009413E7" w:rsidRPr="009413E7">
        <w:rPr>
          <w:rFonts w:ascii="Verdana" w:hAnsi="Verdana"/>
          <w:bCs/>
          <w:sz w:val="18"/>
          <w:szCs w:val="18"/>
        </w:rPr>
        <w:tab/>
        <w:t xml:space="preserve">Zhotovitel je povinen umožnit součinnost osob pověřených </w:t>
      </w:r>
      <w:r>
        <w:rPr>
          <w:rFonts w:ascii="Verdana" w:hAnsi="Verdana"/>
          <w:bCs/>
          <w:sz w:val="18"/>
          <w:szCs w:val="18"/>
        </w:rPr>
        <w:t>dohledem na předmět</w:t>
      </w:r>
      <w:r w:rsidR="009413E7" w:rsidRPr="009413E7">
        <w:rPr>
          <w:rFonts w:ascii="Verdana" w:hAnsi="Verdana"/>
          <w:bCs/>
          <w:sz w:val="18"/>
          <w:szCs w:val="18"/>
        </w:rPr>
        <w:t xml:space="preserve">. Zhotovitel předá  Objednateli výtisk harmonogramu prací. </w:t>
      </w:r>
    </w:p>
    <w:p w14:paraId="7628B664" w14:textId="3BBD18C6" w:rsidR="009413E7" w:rsidRPr="009413E7" w:rsidRDefault="00AF26AF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.2.</w:t>
      </w:r>
      <w:r w:rsidR="009413E7" w:rsidRPr="009413E7">
        <w:rPr>
          <w:rFonts w:ascii="Verdana" w:hAnsi="Verdana"/>
          <w:bCs/>
          <w:sz w:val="18"/>
          <w:szCs w:val="18"/>
        </w:rPr>
        <w:tab/>
        <w:t>Zhotovitel je povinen zajišťovat koordinaci a součinnost poddodavatelů stavby a dalších účastníků tak, aby nedošlo k narušení plynulého provádění díla.</w:t>
      </w:r>
    </w:p>
    <w:p w14:paraId="12EA04BB" w14:textId="5D547A09" w:rsidR="009413E7" w:rsidRPr="009413E7" w:rsidRDefault="00AF26AF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.3.</w:t>
      </w:r>
      <w:r w:rsidR="009413E7" w:rsidRPr="009413E7">
        <w:rPr>
          <w:rFonts w:ascii="Verdana" w:hAnsi="Verdana"/>
          <w:bCs/>
          <w:sz w:val="18"/>
          <w:szCs w:val="18"/>
        </w:rPr>
        <w:tab/>
        <w:t>Zhotovitel je povinen provádět důslednou kontrolu nakupovaných materiálů, hmot, surovin a dalších věcí potřebných pro plnění předmětu této smlouvy a vyžadovat od výrobců a dodavatelů atesty, prohlášení o shodě, certifikáty, záruční dokumentaci a návody k obsluze podle této smlouvy.</w:t>
      </w:r>
    </w:p>
    <w:p w14:paraId="36C42AB6" w14:textId="3A948D3F" w:rsidR="009413E7" w:rsidRPr="009413E7" w:rsidRDefault="00AF26AF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.4.</w:t>
      </w:r>
      <w:r w:rsidR="009413E7" w:rsidRPr="009413E7">
        <w:rPr>
          <w:rFonts w:ascii="Verdana" w:hAnsi="Verdana"/>
          <w:bCs/>
          <w:sz w:val="18"/>
          <w:szCs w:val="18"/>
        </w:rPr>
        <w:tab/>
        <w:t>Zhotovitel se zavazuje, že bude při provádění díla postupovat s odbornou péčí. Zavazuje se dodržovat obecně závazné předpisy, technické normy a ustanovení této smlouvy. Zhotovitel se zavazuje, že se bude řídit výchozími podklady Objednatele, pokyny Objednatele, rozhodnutími příslušných správních orgánů.</w:t>
      </w:r>
    </w:p>
    <w:p w14:paraId="1EA76B79" w14:textId="577EA592" w:rsidR="009413E7" w:rsidRPr="009413E7" w:rsidRDefault="00AF26AF" w:rsidP="00AA3F6E">
      <w:pPr>
        <w:pStyle w:val="Import5"/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8</w:t>
      </w:r>
      <w:r w:rsidR="009413E7" w:rsidRPr="009413E7">
        <w:rPr>
          <w:rFonts w:ascii="Verdana" w:hAnsi="Verdana"/>
          <w:bCs/>
          <w:sz w:val="18"/>
          <w:szCs w:val="18"/>
        </w:rPr>
        <w:t>.5.</w:t>
      </w:r>
      <w:r w:rsidR="009413E7" w:rsidRPr="009413E7">
        <w:rPr>
          <w:rFonts w:ascii="Verdana" w:hAnsi="Verdana"/>
          <w:bCs/>
          <w:sz w:val="18"/>
          <w:szCs w:val="18"/>
        </w:rPr>
        <w:tab/>
        <w:t xml:space="preserve">Zhotovitel je povinen zajistit dozor nad prováděním díla odborně </w:t>
      </w:r>
      <w:r>
        <w:rPr>
          <w:rFonts w:ascii="Verdana" w:hAnsi="Verdana"/>
          <w:bCs/>
          <w:sz w:val="18"/>
          <w:szCs w:val="18"/>
        </w:rPr>
        <w:t>způsobilou osobou</w:t>
      </w:r>
      <w:r w:rsidR="009413E7" w:rsidRPr="009413E7">
        <w:rPr>
          <w:rFonts w:ascii="Verdana" w:hAnsi="Verdana"/>
          <w:bCs/>
          <w:sz w:val="18"/>
          <w:szCs w:val="18"/>
        </w:rPr>
        <w:t>.</w:t>
      </w:r>
    </w:p>
    <w:p w14:paraId="17D2D541" w14:textId="376BD9A2" w:rsidR="009413E7" w:rsidRPr="009413E7" w:rsidRDefault="00AF26AF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.6.</w:t>
      </w:r>
      <w:r w:rsidR="009413E7" w:rsidRPr="009413E7">
        <w:rPr>
          <w:rFonts w:ascii="Verdana" w:hAnsi="Verdana"/>
          <w:bCs/>
          <w:sz w:val="18"/>
          <w:szCs w:val="18"/>
        </w:rPr>
        <w:tab/>
        <w:t>Zhotovitel se zavazuje provést dílo vlastním jménem a na vlastní nebezpečí. Zhotovitel je oprávněn zajistit provádění částí předmětu díla dle této smlouvy třetími, k tomu odborně způsobilými osobami, není však oprávněn zadat provedení díla takovýmto třetím osobám jako celek.</w:t>
      </w:r>
    </w:p>
    <w:p w14:paraId="0E4BDF5B" w14:textId="220743A3" w:rsidR="009413E7" w:rsidRPr="009413E7" w:rsidRDefault="00AF26AF" w:rsidP="00AA3F6E">
      <w:pPr>
        <w:spacing w:line="276" w:lineRule="auto"/>
        <w:ind w:left="709" w:hanging="709"/>
        <w:jc w:val="both"/>
        <w:rPr>
          <w:rFonts w:ascii="Verdana" w:hAnsi="Verdana"/>
          <w:bCs/>
          <w:snapToGrid w:val="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.7.</w:t>
      </w:r>
      <w:r w:rsidR="009413E7" w:rsidRPr="009413E7">
        <w:rPr>
          <w:rFonts w:ascii="Verdana" w:hAnsi="Verdana"/>
          <w:bCs/>
          <w:sz w:val="18"/>
          <w:szCs w:val="18"/>
        </w:rPr>
        <w:tab/>
        <w:t>Zhotovitel se zavazuje konzultovat s Objednatelem výběr poddodavatelů na ty části stavby, u nichž si to Objednatel předem písemně vyhradí.</w:t>
      </w:r>
    </w:p>
    <w:p w14:paraId="0FC45724" w14:textId="6E88874D" w:rsidR="009413E7" w:rsidRPr="009413E7" w:rsidRDefault="00AF26AF" w:rsidP="00AA3F6E">
      <w:pPr>
        <w:spacing w:line="276" w:lineRule="auto"/>
        <w:ind w:left="709" w:hanging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9413E7" w:rsidRPr="009413E7">
        <w:rPr>
          <w:rFonts w:ascii="Verdana" w:hAnsi="Verdana"/>
          <w:bCs/>
          <w:sz w:val="18"/>
          <w:szCs w:val="18"/>
        </w:rPr>
        <w:t>.8.</w:t>
      </w:r>
      <w:r w:rsidR="009413E7" w:rsidRPr="009413E7">
        <w:rPr>
          <w:rFonts w:ascii="Verdana" w:hAnsi="Verdana"/>
          <w:bCs/>
          <w:sz w:val="18"/>
          <w:szCs w:val="18"/>
        </w:rPr>
        <w:tab/>
        <w:t>U těch částí díla, které vyžadují zpracování výrobní dokumentace, má Zhotovitel povinnost předložit výrobní dokumentaci před zahájením prací na těchto částech díla k odsouhlasení Objednateli</w:t>
      </w:r>
      <w:r>
        <w:rPr>
          <w:rFonts w:ascii="Verdana" w:hAnsi="Verdana"/>
          <w:bCs/>
          <w:sz w:val="18"/>
          <w:szCs w:val="18"/>
        </w:rPr>
        <w:t>,</w:t>
      </w:r>
    </w:p>
    <w:p w14:paraId="79265D63" w14:textId="77777777" w:rsidR="009413E7" w:rsidRPr="00B218C7" w:rsidRDefault="009413E7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315952C" w14:textId="77777777" w:rsidR="0000573E" w:rsidRPr="00B218C7" w:rsidRDefault="0000573E" w:rsidP="00AA3F6E">
      <w:pPr>
        <w:pStyle w:val="Import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7E08A58D" w14:textId="6DC466B8" w:rsidR="0000573E" w:rsidRPr="00B218C7" w:rsidRDefault="0000573E" w:rsidP="00AA3F6E">
      <w:pPr>
        <w:pStyle w:val="Import0"/>
        <w:shd w:val="clear" w:color="auto" w:fill="00000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Článek I</w:t>
      </w:r>
      <w:r w:rsidR="00AF26AF">
        <w:rPr>
          <w:rFonts w:asciiTheme="minorHAnsi" w:hAnsiTheme="minorHAnsi" w:cstheme="minorHAnsi"/>
          <w:b/>
          <w:sz w:val="22"/>
          <w:szCs w:val="22"/>
        </w:rPr>
        <w:t>X</w:t>
      </w:r>
      <w:r w:rsidRPr="00B218C7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2CC419FF" w14:textId="1A23596B" w:rsidR="005621FB" w:rsidRPr="00AF26AF" w:rsidRDefault="00AF26AF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.1.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ab/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>Není-li v této smlouvě uvedeno jinak, řídí se všechno mezi smluvními stranami ustanoveními občanského zákoníku a jinými obecně závaznými předpisy.</w:t>
      </w:r>
    </w:p>
    <w:p w14:paraId="1F7C446A" w14:textId="2223E2FD" w:rsidR="005621FB" w:rsidRPr="00AF26AF" w:rsidRDefault="00AF26AF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.2.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ab/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>Tuto smlouvu lze měnit pouze písemnými dodatky, označenými jako dodatek s pořadovým číslem ke smlouvě o dílo a potvrzenými oběma smluvními stranami.</w:t>
      </w:r>
    </w:p>
    <w:p w14:paraId="7D59645B" w14:textId="3A2136A9" w:rsidR="0000573E" w:rsidRPr="00AF26AF" w:rsidRDefault="00AF26AF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.3.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ab/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>Tato smlouva je vyhotovena ve dvou vyhotoveních, z nichž každá smluvní strana obdrží jedno vyhotovení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7DF3A5" w14:textId="47D2B3B0" w:rsidR="00B218C7" w:rsidRPr="00B218C7" w:rsidRDefault="00AF26AF" w:rsidP="00AA3F6E">
      <w:pPr>
        <w:pStyle w:val="Import5"/>
        <w:tabs>
          <w:tab w:val="clear" w:pos="720"/>
        </w:tabs>
        <w:spacing w:line="276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</w:t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>4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>.</w:t>
      </w:r>
      <w:r w:rsidR="0000573E" w:rsidRPr="00AF26AF">
        <w:rPr>
          <w:rFonts w:asciiTheme="minorHAnsi" w:hAnsiTheme="minorHAnsi" w:cstheme="minorHAnsi"/>
          <w:bCs/>
          <w:sz w:val="22"/>
          <w:szCs w:val="22"/>
        </w:rPr>
        <w:tab/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 xml:space="preserve">Smluvní strany shodně a </w:t>
      </w:r>
      <w:r w:rsidR="005621FB" w:rsidRPr="00AF26AF">
        <w:rPr>
          <w:rFonts w:asciiTheme="minorHAnsi" w:hAnsiTheme="minorHAnsi" w:cstheme="minorHAnsi"/>
          <w:bCs/>
          <w:snapToGrid w:val="0"/>
          <w:sz w:val="22"/>
          <w:szCs w:val="22"/>
        </w:rPr>
        <w:t>výslovně</w:t>
      </w:r>
      <w:r w:rsidR="005621FB" w:rsidRPr="00AF26AF">
        <w:rPr>
          <w:rFonts w:asciiTheme="minorHAnsi" w:hAnsiTheme="minorHAnsi" w:cstheme="minorHAnsi"/>
          <w:bCs/>
          <w:sz w:val="22"/>
          <w:szCs w:val="22"/>
        </w:rPr>
        <w:t xml:space="preserve"> prohlašují, že došlo k dohodě o celém obsahu této smlouvy a </w:t>
      </w:r>
      <w:r w:rsidR="005621FB" w:rsidRPr="00AF26AF">
        <w:rPr>
          <w:rFonts w:asciiTheme="minorHAnsi" w:hAnsiTheme="minorHAnsi" w:cstheme="minorHAnsi"/>
          <w:bCs/>
          <w:snapToGrid w:val="0"/>
          <w:sz w:val="22"/>
          <w:szCs w:val="22"/>
        </w:rPr>
        <w:t>že je</w:t>
      </w:r>
      <w:r w:rsidR="005621FB" w:rsidRPr="00B218C7">
        <w:rPr>
          <w:rFonts w:asciiTheme="minorHAnsi" w:hAnsiTheme="minorHAnsi" w:cstheme="minorHAnsi"/>
          <w:snapToGrid w:val="0"/>
          <w:sz w:val="22"/>
          <w:szCs w:val="22"/>
        </w:rPr>
        <w:t xml:space="preserve"> jim obsah této smlouvy dobře znám v celém jeho rozsahu s tím, že tato smlouva je projevem jejich  </w:t>
      </w: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5621FB" w:rsidRPr="00B218C7">
        <w:rPr>
          <w:rFonts w:asciiTheme="minorHAnsi" w:hAnsiTheme="minorHAnsi" w:cstheme="minorHAnsi"/>
          <w:snapToGrid w:val="0"/>
          <w:sz w:val="22"/>
          <w:szCs w:val="22"/>
        </w:rPr>
        <w:t>ážné, pravé a svobodné vůle</w:t>
      </w:r>
      <w:r w:rsidR="005621FB" w:rsidRPr="00B218C7">
        <w:rPr>
          <w:rFonts w:asciiTheme="minorHAnsi" w:hAnsiTheme="minorHAnsi" w:cstheme="minorHAnsi"/>
          <w:sz w:val="22"/>
          <w:szCs w:val="22"/>
        </w:rPr>
        <w:t>.</w:t>
      </w:r>
      <w:r w:rsidR="005621FB" w:rsidRPr="00B218C7">
        <w:rPr>
          <w:rFonts w:asciiTheme="minorHAnsi" w:hAnsiTheme="minorHAnsi" w:cstheme="minorHAnsi"/>
          <w:snapToGrid w:val="0"/>
          <w:sz w:val="22"/>
          <w:szCs w:val="22"/>
        </w:rPr>
        <w:t xml:space="preserve"> Na důkaz souhlasu připojují oprávnění zástupci smluvních stran své vlastnoruční podpisy, jak následuje.</w:t>
      </w:r>
    </w:p>
    <w:p w14:paraId="3A330F40" w14:textId="77777777" w:rsidR="0000573E" w:rsidRDefault="0000573E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0E9421" w14:textId="77777777" w:rsidR="00AF26AF" w:rsidRDefault="00AF26AF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E2AE04" w14:textId="77777777" w:rsidR="00AF26AF" w:rsidRPr="00B218C7" w:rsidRDefault="00AF26AF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1B2610" w14:textId="5D1E377D" w:rsidR="006B2B4C" w:rsidRPr="00937F34" w:rsidRDefault="0000573E" w:rsidP="00937F34">
      <w:pPr>
        <w:rPr>
          <w:rFonts w:asciiTheme="minorHAnsi" w:hAnsiTheme="minorHAnsi" w:cstheme="minorHAnsi"/>
          <w:b/>
          <w:sz w:val="22"/>
          <w:szCs w:val="22"/>
          <w:shd w:val="clear" w:color="auto" w:fill="BFBFBF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V</w:t>
      </w:r>
      <w:r w:rsidR="00800265" w:rsidRPr="00B218C7">
        <w:rPr>
          <w:rFonts w:asciiTheme="minorHAnsi" w:hAnsiTheme="minorHAnsi" w:cstheme="minorHAnsi"/>
          <w:b/>
          <w:sz w:val="22"/>
          <w:szCs w:val="22"/>
        </w:rPr>
        <w:t>e Vítkově</w:t>
      </w:r>
      <w:r w:rsidRPr="00B218C7">
        <w:rPr>
          <w:rFonts w:asciiTheme="minorHAnsi" w:hAnsiTheme="minorHAnsi" w:cstheme="minorHAnsi"/>
          <w:b/>
          <w:sz w:val="22"/>
          <w:szCs w:val="22"/>
        </w:rPr>
        <w:t xml:space="preserve"> dne</w:t>
      </w:r>
      <w:r w:rsidR="00873A3E">
        <w:rPr>
          <w:rFonts w:asciiTheme="minorHAnsi" w:hAnsiTheme="minorHAnsi" w:cstheme="minorHAnsi"/>
          <w:b/>
          <w:sz w:val="22"/>
          <w:szCs w:val="22"/>
        </w:rPr>
        <w:t xml:space="preserve"> 26. 5. 2025</w:t>
      </w:r>
      <w:r w:rsidRPr="00B218C7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B218C7">
        <w:rPr>
          <w:rFonts w:asciiTheme="minorHAnsi" w:hAnsiTheme="minorHAnsi" w:cstheme="minorHAnsi"/>
          <w:b/>
          <w:sz w:val="22"/>
          <w:szCs w:val="22"/>
        </w:rPr>
        <w:tab/>
      </w:r>
      <w:r w:rsidRPr="00B218C7">
        <w:rPr>
          <w:rFonts w:asciiTheme="minorHAnsi" w:hAnsiTheme="minorHAnsi" w:cstheme="minorHAnsi"/>
          <w:b/>
          <w:sz w:val="22"/>
          <w:szCs w:val="22"/>
        </w:rPr>
        <w:tab/>
      </w:r>
      <w:r w:rsidRPr="00B218C7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937F34">
        <w:rPr>
          <w:rFonts w:asciiTheme="minorHAnsi" w:hAnsiTheme="minorHAnsi" w:cstheme="minorHAnsi"/>
          <w:b/>
          <w:sz w:val="22"/>
          <w:szCs w:val="22"/>
        </w:rPr>
        <w:tab/>
      </w:r>
      <w:r w:rsidR="00937F34">
        <w:rPr>
          <w:rFonts w:asciiTheme="minorHAnsi" w:hAnsiTheme="minorHAnsi" w:cstheme="minorHAnsi"/>
          <w:b/>
          <w:sz w:val="22"/>
          <w:szCs w:val="22"/>
        </w:rPr>
        <w:tab/>
      </w:r>
      <w:r w:rsidRPr="00B218C7">
        <w:rPr>
          <w:rFonts w:asciiTheme="minorHAnsi" w:hAnsiTheme="minorHAnsi" w:cstheme="minorHAnsi"/>
          <w:b/>
          <w:sz w:val="22"/>
          <w:szCs w:val="22"/>
        </w:rPr>
        <w:t>V</w:t>
      </w:r>
      <w:r w:rsidR="00937F34">
        <w:rPr>
          <w:rFonts w:asciiTheme="minorHAnsi" w:hAnsiTheme="minorHAnsi" w:cstheme="minorHAnsi"/>
          <w:b/>
          <w:sz w:val="22"/>
          <w:szCs w:val="22"/>
        </w:rPr>
        <w:t xml:space="preserve"> Odrách </w:t>
      </w:r>
      <w:r w:rsidRPr="00937F34">
        <w:rPr>
          <w:rFonts w:asciiTheme="minorHAnsi" w:hAnsiTheme="minorHAnsi" w:cstheme="minorHAnsi"/>
          <w:b/>
          <w:sz w:val="22"/>
          <w:szCs w:val="22"/>
        </w:rPr>
        <w:t>dne</w:t>
      </w:r>
      <w:r w:rsidR="00937F34" w:rsidRPr="00937F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1F8834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AAB44F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35807F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7CF9CD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2E7E00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A58979" w14:textId="77777777" w:rsidR="00835819" w:rsidRDefault="00835819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EABABE" w14:textId="64A4B44B" w:rsidR="0000573E" w:rsidRPr="00B218C7" w:rsidRDefault="0000573E" w:rsidP="00AA3F6E">
      <w:pPr>
        <w:pStyle w:val="Import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GoBack"/>
      <w:bookmarkEnd w:id="1"/>
    </w:p>
    <w:p w14:paraId="570AEE3A" w14:textId="77777777" w:rsidR="0000573E" w:rsidRPr="00937F34" w:rsidRDefault="0000573E" w:rsidP="00937F34"/>
    <w:p w14:paraId="596213CA" w14:textId="21956D1E" w:rsidR="0000573E" w:rsidRPr="00937F34" w:rsidRDefault="0000573E" w:rsidP="00AA3F6E">
      <w:pPr>
        <w:pStyle w:val="Import0"/>
        <w:tabs>
          <w:tab w:val="left" w:pos="6768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8C7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917D23">
        <w:rPr>
          <w:rFonts w:asciiTheme="minorHAnsi" w:hAnsiTheme="minorHAnsi" w:cstheme="minorHAnsi"/>
          <w:b/>
          <w:sz w:val="22"/>
          <w:szCs w:val="22"/>
        </w:rPr>
        <w:t xml:space="preserve">_____                                                              </w:t>
      </w:r>
      <w:r w:rsidRPr="00166D26">
        <w:rPr>
          <w:rFonts w:asciiTheme="minorHAnsi" w:hAnsiTheme="minorHAnsi" w:cstheme="minorHAnsi"/>
          <w:b/>
          <w:sz w:val="22"/>
          <w:szCs w:val="22"/>
        </w:rPr>
        <w:t>_</w:t>
      </w:r>
      <w:r w:rsidRPr="00166D26">
        <w:rPr>
          <w:rFonts w:asciiTheme="minorHAnsi" w:hAnsiTheme="minorHAnsi" w:cstheme="minorHAnsi"/>
          <w:b/>
          <w:sz w:val="22"/>
          <w:szCs w:val="22"/>
          <w:shd w:val="clear" w:color="auto" w:fill="BFBFBF"/>
        </w:rPr>
        <w:t>________________</w:t>
      </w:r>
    </w:p>
    <w:p w14:paraId="229E1BBA" w14:textId="3284872E" w:rsidR="0000573E" w:rsidRPr="00B218C7" w:rsidRDefault="0000573E" w:rsidP="00AA3F6E">
      <w:pPr>
        <w:pStyle w:val="Import16"/>
        <w:tabs>
          <w:tab w:val="left" w:pos="676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8C7">
        <w:rPr>
          <w:rFonts w:asciiTheme="minorHAnsi" w:hAnsiTheme="minorHAnsi" w:cstheme="minorHAnsi"/>
          <w:sz w:val="22"/>
          <w:szCs w:val="22"/>
        </w:rPr>
        <w:t xml:space="preserve">                 za Objednatele</w:t>
      </w:r>
      <w:r w:rsidRPr="00B218C7">
        <w:rPr>
          <w:rFonts w:asciiTheme="minorHAnsi" w:hAnsiTheme="minorHAnsi" w:cstheme="minorHAnsi"/>
          <w:sz w:val="22"/>
          <w:szCs w:val="22"/>
        </w:rPr>
        <w:tab/>
        <w:t xml:space="preserve">     za </w:t>
      </w:r>
      <w:r w:rsidR="002F225F" w:rsidRPr="00B218C7">
        <w:rPr>
          <w:rFonts w:asciiTheme="minorHAnsi" w:hAnsiTheme="minorHAnsi" w:cstheme="minorHAnsi"/>
          <w:sz w:val="22"/>
          <w:szCs w:val="22"/>
        </w:rPr>
        <w:t>Dodavatele</w:t>
      </w:r>
    </w:p>
    <w:p w14:paraId="10F73B40" w14:textId="555A32F6" w:rsidR="0000573E" w:rsidRPr="00B218C7" w:rsidRDefault="00873A3E" w:rsidP="00AA3F6E">
      <w:pPr>
        <w:pStyle w:val="Import16"/>
        <w:tabs>
          <w:tab w:val="left" w:pos="676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xxxxxxxxxxxxxxx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</w:r>
      <w:r w:rsidR="009C409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77F3C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xxxxxxxxxxxxxxx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  <w:t xml:space="preserve">                 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  <w:t xml:space="preserve">                 </w:t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</w:r>
      <w:r w:rsidR="0000573E" w:rsidRPr="00B218C7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</w:p>
    <w:sectPr w:rsidR="0000573E" w:rsidRPr="00B218C7" w:rsidSect="00EA43A2">
      <w:footerReference w:type="default" r:id="rId8"/>
      <w:pgSz w:w="11906" w:h="16838" w:code="9"/>
      <w:pgMar w:top="993" w:right="1134" w:bottom="1276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AD8E" w14:textId="77777777" w:rsidR="00600532" w:rsidRDefault="00600532">
      <w:r>
        <w:separator/>
      </w:r>
    </w:p>
  </w:endnote>
  <w:endnote w:type="continuationSeparator" w:id="0">
    <w:p w14:paraId="6762D1E5" w14:textId="77777777" w:rsidR="00600532" w:rsidRDefault="006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721372232"/>
      <w:docPartObj>
        <w:docPartGallery w:val="Page Numbers (Bottom of Page)"/>
        <w:docPartUnique/>
      </w:docPartObj>
    </w:sdtPr>
    <w:sdtEndPr/>
    <w:sdtContent>
      <w:p w14:paraId="7698AED2" w14:textId="0FCD8F26" w:rsidR="002F225F" w:rsidRPr="009B74CA" w:rsidRDefault="002F225F">
        <w:pPr>
          <w:pStyle w:val="Zpat"/>
          <w:jc w:val="right"/>
          <w:rPr>
            <w:sz w:val="14"/>
          </w:rPr>
        </w:pPr>
        <w:r w:rsidRPr="009B74CA">
          <w:rPr>
            <w:sz w:val="14"/>
          </w:rPr>
          <w:fldChar w:fldCharType="begin"/>
        </w:r>
        <w:r w:rsidRPr="009B74CA">
          <w:rPr>
            <w:sz w:val="14"/>
          </w:rPr>
          <w:instrText>PAGE   \* MERGEFORMAT</w:instrText>
        </w:r>
        <w:r w:rsidRPr="009B74CA">
          <w:rPr>
            <w:sz w:val="14"/>
          </w:rPr>
          <w:fldChar w:fldCharType="separate"/>
        </w:r>
        <w:r w:rsidR="00873A3E">
          <w:rPr>
            <w:noProof/>
            <w:sz w:val="14"/>
          </w:rPr>
          <w:t>2</w:t>
        </w:r>
        <w:r w:rsidRPr="009B74CA">
          <w:rPr>
            <w:sz w:val="14"/>
          </w:rPr>
          <w:fldChar w:fldCharType="end"/>
        </w:r>
      </w:p>
    </w:sdtContent>
  </w:sdt>
  <w:p w14:paraId="5A77B1F0" w14:textId="77777777" w:rsidR="002F225F" w:rsidRPr="00184821" w:rsidRDefault="002F225F" w:rsidP="002F225F">
    <w:pPr>
      <w:pStyle w:val="Zpat"/>
      <w:jc w:val="right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044C" w14:textId="77777777" w:rsidR="00600532" w:rsidRDefault="00600532">
      <w:r>
        <w:separator/>
      </w:r>
    </w:p>
  </w:footnote>
  <w:footnote w:type="continuationSeparator" w:id="0">
    <w:p w14:paraId="181E0029" w14:textId="77777777" w:rsidR="00600532" w:rsidRDefault="0060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486"/>
    <w:multiLevelType w:val="hybridMultilevel"/>
    <w:tmpl w:val="378C6A38"/>
    <w:lvl w:ilvl="0" w:tplc="C2E6786C">
      <w:start w:val="3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ECC"/>
    <w:multiLevelType w:val="hybridMultilevel"/>
    <w:tmpl w:val="9F3EA85E"/>
    <w:lvl w:ilvl="0" w:tplc="D0B40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F80492E"/>
    <w:multiLevelType w:val="hybridMultilevel"/>
    <w:tmpl w:val="B7C0DF04"/>
    <w:lvl w:ilvl="0" w:tplc="4EB27B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72295"/>
    <w:multiLevelType w:val="hybridMultilevel"/>
    <w:tmpl w:val="AB38F1E6"/>
    <w:lvl w:ilvl="0" w:tplc="C602A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DC23FA9"/>
    <w:multiLevelType w:val="hybridMultilevel"/>
    <w:tmpl w:val="A14A13A8"/>
    <w:lvl w:ilvl="0" w:tplc="FFFFFFFF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ED"/>
    <w:multiLevelType w:val="hybridMultilevel"/>
    <w:tmpl w:val="AC8E3CB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FC6856"/>
    <w:multiLevelType w:val="multilevel"/>
    <w:tmpl w:val="4A5628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  <w:b/>
      </w:rPr>
    </w:lvl>
  </w:abstractNum>
  <w:abstractNum w:abstractNumId="8" w15:restartNumberingAfterBreak="0">
    <w:nsid w:val="320C207A"/>
    <w:multiLevelType w:val="multilevel"/>
    <w:tmpl w:val="C37ACAB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4A22D1E"/>
    <w:multiLevelType w:val="hybridMultilevel"/>
    <w:tmpl w:val="86A255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F19"/>
    <w:multiLevelType w:val="hybridMultilevel"/>
    <w:tmpl w:val="D8BC3DC2"/>
    <w:lvl w:ilvl="0" w:tplc="0E6C8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F249F"/>
    <w:multiLevelType w:val="hybridMultilevel"/>
    <w:tmpl w:val="5A54A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5D22"/>
    <w:multiLevelType w:val="hybridMultilevel"/>
    <w:tmpl w:val="580C5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6A86"/>
    <w:multiLevelType w:val="hybridMultilevel"/>
    <w:tmpl w:val="EC52A75E"/>
    <w:lvl w:ilvl="0" w:tplc="34529B42">
      <w:start w:val="1"/>
      <w:numFmt w:val="upperRoman"/>
      <w:lvlText w:val="%1."/>
      <w:lvlJc w:val="right"/>
      <w:pPr>
        <w:ind w:left="1080" w:hanging="72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6324E0"/>
    <w:multiLevelType w:val="hybridMultilevel"/>
    <w:tmpl w:val="245C1EF6"/>
    <w:lvl w:ilvl="0" w:tplc="17D23558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62FC184F"/>
    <w:multiLevelType w:val="hybridMultilevel"/>
    <w:tmpl w:val="6FAECA40"/>
    <w:lvl w:ilvl="0" w:tplc="04050017">
      <w:start w:val="1"/>
      <w:numFmt w:val="lowerLetter"/>
      <w:lvlText w:val="%1)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4D74C7"/>
    <w:multiLevelType w:val="hybridMultilevel"/>
    <w:tmpl w:val="9C5E2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8425F68"/>
    <w:multiLevelType w:val="hybridMultilevel"/>
    <w:tmpl w:val="B7E42EB0"/>
    <w:lvl w:ilvl="0" w:tplc="B20E7180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1" w15:restartNumberingAfterBreak="0">
    <w:nsid w:val="7A46288C"/>
    <w:multiLevelType w:val="hybridMultilevel"/>
    <w:tmpl w:val="5A10790C"/>
    <w:lvl w:ilvl="0" w:tplc="C2E6786C">
      <w:start w:val="3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B45"/>
    <w:multiLevelType w:val="hybridMultilevel"/>
    <w:tmpl w:val="E9445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9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6"/>
  </w:num>
  <w:num w:numId="17">
    <w:abstractNumId w:val="7"/>
  </w:num>
  <w:num w:numId="18">
    <w:abstractNumId w:val="21"/>
  </w:num>
  <w:num w:numId="19">
    <w:abstractNumId w:val="0"/>
  </w:num>
  <w:num w:numId="20">
    <w:abstractNumId w:val="22"/>
  </w:num>
  <w:num w:numId="21">
    <w:abstractNumId w:val="2"/>
  </w:num>
  <w:num w:numId="22">
    <w:abstractNumId w:val="4"/>
  </w:num>
  <w:num w:numId="23">
    <w:abstractNumId w:val="16"/>
  </w:num>
  <w:num w:numId="24">
    <w:abstractNumId w:val="20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E"/>
    <w:rsid w:val="0000573E"/>
    <w:rsid w:val="00014002"/>
    <w:rsid w:val="00024A1C"/>
    <w:rsid w:val="00030B48"/>
    <w:rsid w:val="00036C00"/>
    <w:rsid w:val="000422AB"/>
    <w:rsid w:val="000540C8"/>
    <w:rsid w:val="0006425B"/>
    <w:rsid w:val="00066A36"/>
    <w:rsid w:val="00084040"/>
    <w:rsid w:val="000841BA"/>
    <w:rsid w:val="0009729C"/>
    <w:rsid w:val="000A59E9"/>
    <w:rsid w:val="000D0ECA"/>
    <w:rsid w:val="00110A48"/>
    <w:rsid w:val="001223E7"/>
    <w:rsid w:val="0013731A"/>
    <w:rsid w:val="00161904"/>
    <w:rsid w:val="00166D26"/>
    <w:rsid w:val="0018528B"/>
    <w:rsid w:val="00193EDF"/>
    <w:rsid w:val="0019422A"/>
    <w:rsid w:val="001944E1"/>
    <w:rsid w:val="00194AE2"/>
    <w:rsid w:val="001B0251"/>
    <w:rsid w:val="001B2830"/>
    <w:rsid w:val="001B70DA"/>
    <w:rsid w:val="001C0A4D"/>
    <w:rsid w:val="001C31A3"/>
    <w:rsid w:val="001E2C28"/>
    <w:rsid w:val="002108A3"/>
    <w:rsid w:val="0022665E"/>
    <w:rsid w:val="00230A1E"/>
    <w:rsid w:val="00270B45"/>
    <w:rsid w:val="002733D4"/>
    <w:rsid w:val="002824AC"/>
    <w:rsid w:val="00284D7D"/>
    <w:rsid w:val="002A1DB6"/>
    <w:rsid w:val="002A28AF"/>
    <w:rsid w:val="002A2DBD"/>
    <w:rsid w:val="002C0888"/>
    <w:rsid w:val="002D1FA3"/>
    <w:rsid w:val="002D5F9F"/>
    <w:rsid w:val="002E22DA"/>
    <w:rsid w:val="002F225F"/>
    <w:rsid w:val="0030696C"/>
    <w:rsid w:val="00306D47"/>
    <w:rsid w:val="00310DF2"/>
    <w:rsid w:val="00331440"/>
    <w:rsid w:val="003343AF"/>
    <w:rsid w:val="00351754"/>
    <w:rsid w:val="00362766"/>
    <w:rsid w:val="0037265D"/>
    <w:rsid w:val="003812AB"/>
    <w:rsid w:val="0039390C"/>
    <w:rsid w:val="00396ECC"/>
    <w:rsid w:val="003A1959"/>
    <w:rsid w:val="003A1DB0"/>
    <w:rsid w:val="003A75F8"/>
    <w:rsid w:val="003C1FBD"/>
    <w:rsid w:val="003C27E6"/>
    <w:rsid w:val="003C3125"/>
    <w:rsid w:val="003E7748"/>
    <w:rsid w:val="003E79CD"/>
    <w:rsid w:val="00415B5C"/>
    <w:rsid w:val="00425135"/>
    <w:rsid w:val="00437162"/>
    <w:rsid w:val="004534F7"/>
    <w:rsid w:val="0045581E"/>
    <w:rsid w:val="00466DDE"/>
    <w:rsid w:val="00481B9E"/>
    <w:rsid w:val="00490E0F"/>
    <w:rsid w:val="004A3FA5"/>
    <w:rsid w:val="004A52C8"/>
    <w:rsid w:val="004B3FE1"/>
    <w:rsid w:val="004C2D8B"/>
    <w:rsid w:val="004D13B1"/>
    <w:rsid w:val="004D74FC"/>
    <w:rsid w:val="004E3C1B"/>
    <w:rsid w:val="0050723B"/>
    <w:rsid w:val="00522E29"/>
    <w:rsid w:val="005321F9"/>
    <w:rsid w:val="0054270F"/>
    <w:rsid w:val="005463DD"/>
    <w:rsid w:val="00553DAA"/>
    <w:rsid w:val="00554D92"/>
    <w:rsid w:val="00556091"/>
    <w:rsid w:val="005621FB"/>
    <w:rsid w:val="005637DC"/>
    <w:rsid w:val="00577A19"/>
    <w:rsid w:val="005B4CFC"/>
    <w:rsid w:val="005C09DC"/>
    <w:rsid w:val="005C1453"/>
    <w:rsid w:val="005C26B4"/>
    <w:rsid w:val="005C618F"/>
    <w:rsid w:val="005E3A09"/>
    <w:rsid w:val="005F24D0"/>
    <w:rsid w:val="005F7C4F"/>
    <w:rsid w:val="00600532"/>
    <w:rsid w:val="00613C37"/>
    <w:rsid w:val="006209F5"/>
    <w:rsid w:val="00625A69"/>
    <w:rsid w:val="00630382"/>
    <w:rsid w:val="006863CF"/>
    <w:rsid w:val="006A0D11"/>
    <w:rsid w:val="006A4672"/>
    <w:rsid w:val="006A79C1"/>
    <w:rsid w:val="006B2B4C"/>
    <w:rsid w:val="00717021"/>
    <w:rsid w:val="00734CE7"/>
    <w:rsid w:val="00771666"/>
    <w:rsid w:val="007719AB"/>
    <w:rsid w:val="00785781"/>
    <w:rsid w:val="00793EBB"/>
    <w:rsid w:val="007957FA"/>
    <w:rsid w:val="007A3780"/>
    <w:rsid w:val="007D3582"/>
    <w:rsid w:val="007D372E"/>
    <w:rsid w:val="007E0896"/>
    <w:rsid w:val="007E3599"/>
    <w:rsid w:val="00800265"/>
    <w:rsid w:val="00816242"/>
    <w:rsid w:val="00817893"/>
    <w:rsid w:val="008329A4"/>
    <w:rsid w:val="00835819"/>
    <w:rsid w:val="008522E4"/>
    <w:rsid w:val="008536D1"/>
    <w:rsid w:val="00853B18"/>
    <w:rsid w:val="0086304E"/>
    <w:rsid w:val="00873A3E"/>
    <w:rsid w:val="008756A7"/>
    <w:rsid w:val="00885CB1"/>
    <w:rsid w:val="00895887"/>
    <w:rsid w:val="008A4F22"/>
    <w:rsid w:val="008C6F73"/>
    <w:rsid w:val="008F1D47"/>
    <w:rsid w:val="00904E55"/>
    <w:rsid w:val="00917CF5"/>
    <w:rsid w:val="00917D23"/>
    <w:rsid w:val="00927262"/>
    <w:rsid w:val="00936EAA"/>
    <w:rsid w:val="00937F34"/>
    <w:rsid w:val="009413E7"/>
    <w:rsid w:val="00942194"/>
    <w:rsid w:val="00942A8E"/>
    <w:rsid w:val="00987590"/>
    <w:rsid w:val="009B0100"/>
    <w:rsid w:val="009B74CA"/>
    <w:rsid w:val="009C35F3"/>
    <w:rsid w:val="009C409C"/>
    <w:rsid w:val="009D6568"/>
    <w:rsid w:val="00A02835"/>
    <w:rsid w:val="00A03BB9"/>
    <w:rsid w:val="00A07F85"/>
    <w:rsid w:val="00A23D2C"/>
    <w:rsid w:val="00A30AC1"/>
    <w:rsid w:val="00A3347C"/>
    <w:rsid w:val="00A36EF2"/>
    <w:rsid w:val="00A442E1"/>
    <w:rsid w:val="00A466C3"/>
    <w:rsid w:val="00A57E1D"/>
    <w:rsid w:val="00A622CB"/>
    <w:rsid w:val="00A80B15"/>
    <w:rsid w:val="00A95EA1"/>
    <w:rsid w:val="00AA3AD5"/>
    <w:rsid w:val="00AA3F6E"/>
    <w:rsid w:val="00AB0D94"/>
    <w:rsid w:val="00AE2A16"/>
    <w:rsid w:val="00AF26AF"/>
    <w:rsid w:val="00AF4EBB"/>
    <w:rsid w:val="00B218C7"/>
    <w:rsid w:val="00B36F24"/>
    <w:rsid w:val="00B45CF6"/>
    <w:rsid w:val="00B77F3C"/>
    <w:rsid w:val="00B95AA1"/>
    <w:rsid w:val="00BA4814"/>
    <w:rsid w:val="00BE091A"/>
    <w:rsid w:val="00BF4085"/>
    <w:rsid w:val="00C032A7"/>
    <w:rsid w:val="00C074D8"/>
    <w:rsid w:val="00C15CFD"/>
    <w:rsid w:val="00C27606"/>
    <w:rsid w:val="00C31E35"/>
    <w:rsid w:val="00C330D5"/>
    <w:rsid w:val="00C35FC3"/>
    <w:rsid w:val="00C4053F"/>
    <w:rsid w:val="00C40886"/>
    <w:rsid w:val="00C64AF3"/>
    <w:rsid w:val="00C64F27"/>
    <w:rsid w:val="00C737D1"/>
    <w:rsid w:val="00CB3B2F"/>
    <w:rsid w:val="00CB7A2C"/>
    <w:rsid w:val="00CC3E8B"/>
    <w:rsid w:val="00CE233E"/>
    <w:rsid w:val="00CE5C06"/>
    <w:rsid w:val="00D01F1A"/>
    <w:rsid w:val="00D04D60"/>
    <w:rsid w:val="00D1102A"/>
    <w:rsid w:val="00D1712F"/>
    <w:rsid w:val="00D32DC6"/>
    <w:rsid w:val="00D3667A"/>
    <w:rsid w:val="00D400B5"/>
    <w:rsid w:val="00D64854"/>
    <w:rsid w:val="00D65C66"/>
    <w:rsid w:val="00D7038D"/>
    <w:rsid w:val="00DA5C62"/>
    <w:rsid w:val="00DB0561"/>
    <w:rsid w:val="00DC3DA0"/>
    <w:rsid w:val="00DC4B7E"/>
    <w:rsid w:val="00DF2BC4"/>
    <w:rsid w:val="00DF6631"/>
    <w:rsid w:val="00E04F4A"/>
    <w:rsid w:val="00E13BE3"/>
    <w:rsid w:val="00E75C27"/>
    <w:rsid w:val="00E8173C"/>
    <w:rsid w:val="00E87E58"/>
    <w:rsid w:val="00EA43A2"/>
    <w:rsid w:val="00EC23E0"/>
    <w:rsid w:val="00ED4281"/>
    <w:rsid w:val="00EF3DD9"/>
    <w:rsid w:val="00F02E4E"/>
    <w:rsid w:val="00F249A2"/>
    <w:rsid w:val="00F402D1"/>
    <w:rsid w:val="00F50E77"/>
    <w:rsid w:val="00F50ED1"/>
    <w:rsid w:val="00F519FF"/>
    <w:rsid w:val="00F51B95"/>
    <w:rsid w:val="00F54B7B"/>
    <w:rsid w:val="00F758CE"/>
    <w:rsid w:val="00F81DC2"/>
    <w:rsid w:val="00F854D9"/>
    <w:rsid w:val="00FB6882"/>
    <w:rsid w:val="00FE31E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8BE"/>
  <w15:docId w15:val="{6AB4BD1E-8D19-452F-83FB-07415C8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7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57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05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05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057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0573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573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0573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057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057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057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573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05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73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0573E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6">
    <w:name w:val="Import 6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semiHidden/>
    <w:rsid w:val="0000573E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0573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0573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0573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00573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00573E"/>
    <w:pPr>
      <w:tabs>
        <w:tab w:val="left" w:pos="5904"/>
      </w:tabs>
      <w:spacing w:line="230" w:lineRule="auto"/>
    </w:pPr>
  </w:style>
  <w:style w:type="paragraph" w:styleId="Zkladntext">
    <w:name w:val="Body Text"/>
    <w:basedOn w:val="Normln"/>
    <w:link w:val="ZkladntextChar"/>
    <w:unhideWhenUsed/>
    <w:rsid w:val="0000573E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0573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00573E"/>
    <w:pPr>
      <w:widowControl w:val="0"/>
      <w:adjustRightInd w:val="0"/>
      <w:spacing w:line="360" w:lineRule="atLeast"/>
      <w:ind w:left="720"/>
      <w:jc w:val="both"/>
    </w:pPr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005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E3BC-C223-48BE-BD2D-C449E663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Arako s.r.o.</Company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Kromer</dc:creator>
  <cp:keywords/>
  <dc:description/>
  <cp:lastModifiedBy>Ucetni2</cp:lastModifiedBy>
  <cp:revision>2</cp:revision>
  <cp:lastPrinted>2016-09-27T11:02:00Z</cp:lastPrinted>
  <dcterms:created xsi:type="dcterms:W3CDTF">2025-05-26T09:27:00Z</dcterms:created>
  <dcterms:modified xsi:type="dcterms:W3CDTF">2025-05-26T09:27:00Z</dcterms:modified>
</cp:coreProperties>
</file>