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125F5712" w14:textId="77777777" w:rsidR="005A060F" w:rsidRPr="005A060F" w:rsidRDefault="005A060F" w:rsidP="003528EB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lang w:eastAsia="en-US"/>
        </w:rPr>
      </w:pPr>
      <w:r w:rsidRPr="005A060F">
        <w:rPr>
          <w:rFonts w:ascii="Arial" w:hAnsi="Arial" w:cs="Arial"/>
          <w:b/>
          <w:color w:val="auto"/>
          <w:sz w:val="22"/>
          <w:szCs w:val="22"/>
          <w:lang w:eastAsia="en-US"/>
        </w:rPr>
        <w:t>APOS BRNO s.r.o.</w:t>
      </w:r>
    </w:p>
    <w:p w14:paraId="6E9C04E9" w14:textId="77777777" w:rsidR="005A060F" w:rsidRPr="005A060F" w:rsidRDefault="005A060F" w:rsidP="003528EB">
      <w:pPr>
        <w:pStyle w:val="Default"/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Kotlanova 2507/3</w:t>
      </w:r>
    </w:p>
    <w:p w14:paraId="72754166" w14:textId="77777777" w:rsidR="005A060F" w:rsidRPr="005A060F" w:rsidRDefault="005A060F" w:rsidP="003528EB">
      <w:pPr>
        <w:pStyle w:val="Default"/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628 00 Brno</w:t>
      </w:r>
    </w:p>
    <w:p w14:paraId="175ACF7B" w14:textId="7FAD5578" w:rsidR="005A060F" w:rsidRPr="005A060F" w:rsidRDefault="005A060F" w:rsidP="003528EB">
      <w:pPr>
        <w:pStyle w:val="Default"/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proofErr w:type="gramStart"/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IČ: </w:t>
      </w:r>
      <w:r w:rsidR="003528EB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 </w:t>
      </w:r>
      <w:proofErr w:type="gramEnd"/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46980709</w:t>
      </w:r>
    </w:p>
    <w:p w14:paraId="71461FA2" w14:textId="11D66B0B" w:rsidR="005A060F" w:rsidRPr="005A060F" w:rsidRDefault="005A060F" w:rsidP="003528EB">
      <w:pPr>
        <w:pStyle w:val="Default"/>
        <w:spacing w:line="360" w:lineRule="auto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DIČ: 46980709</w:t>
      </w:r>
    </w:p>
    <w:p w14:paraId="44584A0C" w14:textId="76A0FE8A" w:rsidR="00610BB1" w:rsidRDefault="00A26C99" w:rsidP="009C6C17">
      <w:pPr>
        <w:spacing w:after="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610BB1">
        <w:rPr>
          <w:rFonts w:ascii="Arial" w:hAnsi="Arial" w:cs="Arial"/>
          <w:bCs/>
        </w:rPr>
        <w:tab/>
      </w:r>
      <w:r w:rsidRPr="00610BB1">
        <w:rPr>
          <w:rFonts w:ascii="Arial" w:hAnsi="Arial" w:cs="Arial"/>
          <w:bCs/>
        </w:rPr>
        <w:tab/>
      </w:r>
      <w:r w:rsidRPr="00610BB1">
        <w:rPr>
          <w:rFonts w:ascii="Arial" w:hAnsi="Arial" w:cs="Arial"/>
          <w:bCs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9A34B4" w:rsidRPr="00610BB1">
        <w:rPr>
          <w:rFonts w:ascii="Times New Roman" w:hAnsi="Times New Roman"/>
          <w:sz w:val="24"/>
          <w:szCs w:val="24"/>
        </w:rPr>
        <w:tab/>
      </w:r>
      <w:r w:rsidR="002133CB" w:rsidRPr="00610BB1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915B8EE" w14:textId="14983299" w:rsidR="00FE5A29" w:rsidRPr="00610BB1" w:rsidRDefault="003528EB" w:rsidP="00610BB1">
      <w:pPr>
        <w:spacing w:line="360" w:lineRule="auto"/>
        <w:ind w:left="5664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66018A" w:rsidRPr="00610BB1">
        <w:rPr>
          <w:rFonts w:ascii="Arial" w:hAnsi="Arial" w:cs="Arial"/>
          <w:bCs/>
        </w:rPr>
        <w:t>V Hrubé Vodě</w:t>
      </w:r>
      <w:r w:rsidR="00610BB1" w:rsidRPr="00610BB1">
        <w:rPr>
          <w:rFonts w:ascii="Arial" w:hAnsi="Arial" w:cs="Arial"/>
          <w:bCs/>
        </w:rPr>
        <w:t xml:space="preserve"> </w:t>
      </w:r>
      <w:r w:rsidR="00CE446D">
        <w:rPr>
          <w:rFonts w:ascii="Arial" w:hAnsi="Arial" w:cs="Arial"/>
          <w:bCs/>
        </w:rPr>
        <w:t>1</w:t>
      </w:r>
      <w:r w:rsidR="005A060F">
        <w:rPr>
          <w:rFonts w:ascii="Arial" w:hAnsi="Arial" w:cs="Arial"/>
          <w:bCs/>
        </w:rPr>
        <w:t>2</w:t>
      </w:r>
      <w:r w:rsidR="00AD7F39" w:rsidRPr="00610BB1">
        <w:rPr>
          <w:rFonts w:ascii="Arial" w:hAnsi="Arial" w:cs="Arial"/>
          <w:bCs/>
        </w:rPr>
        <w:t>.</w:t>
      </w:r>
      <w:r w:rsidR="00610BB1" w:rsidRPr="00610BB1">
        <w:rPr>
          <w:rFonts w:ascii="Arial" w:hAnsi="Arial" w:cs="Arial"/>
          <w:bCs/>
        </w:rPr>
        <w:t>1</w:t>
      </w:r>
      <w:r w:rsidR="00CE446D">
        <w:rPr>
          <w:rFonts w:ascii="Arial" w:hAnsi="Arial" w:cs="Arial"/>
          <w:bCs/>
        </w:rPr>
        <w:t>2</w:t>
      </w:r>
      <w:r w:rsidR="00610BB1" w:rsidRPr="00610BB1">
        <w:rPr>
          <w:rFonts w:ascii="Arial" w:hAnsi="Arial" w:cs="Arial"/>
          <w:bCs/>
        </w:rPr>
        <w:t>.2024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0A732A20" w14:textId="7F23C24C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21D41F46" w:rsidR="0066018A" w:rsidRDefault="00AD7F39" w:rsidP="005B2F6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Vážen</w:t>
      </w:r>
      <w:r w:rsidR="00610BB1">
        <w:rPr>
          <w:rFonts w:ascii="Arial" w:hAnsi="Arial" w:cs="Arial"/>
          <w:b/>
        </w:rPr>
        <w:t xml:space="preserve">í, 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53E9B9E" w14:textId="5AD9C5D5" w:rsidR="009C6C17" w:rsidRDefault="00AD7F39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Vámi zaslané cenové nabídky č. </w:t>
      </w:r>
      <w:r w:rsidR="005A060F" w:rsidRPr="005A060F">
        <w:rPr>
          <w:rFonts w:ascii="Arial" w:hAnsi="Arial" w:cs="Arial"/>
          <w:bCs/>
        </w:rPr>
        <w:t>VN242787</w:t>
      </w:r>
      <w:r w:rsidR="009C6C1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 Vás objednáváme</w:t>
      </w:r>
      <w:r w:rsidR="009C6C17">
        <w:rPr>
          <w:rFonts w:ascii="Arial" w:hAnsi="Arial" w:cs="Arial"/>
          <w:bCs/>
        </w:rPr>
        <w:t xml:space="preserve"> </w:t>
      </w:r>
      <w:r w:rsidR="005A060F">
        <w:rPr>
          <w:rFonts w:ascii="Arial" w:hAnsi="Arial" w:cs="Arial"/>
          <w:bCs/>
        </w:rPr>
        <w:t xml:space="preserve">přikrývky, polštáře, povlečení, které je uvedené na objednávce. </w:t>
      </w:r>
    </w:p>
    <w:p w14:paraId="6B248B53" w14:textId="77777777" w:rsidR="009C6C17" w:rsidRDefault="009C6C17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079EF5" w14:textId="16337EDD" w:rsidR="00896F78" w:rsidRPr="005A060F" w:rsidRDefault="00896F78" w:rsidP="005A060F">
      <w:pPr>
        <w:pStyle w:val="Default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Celková cena bez DPH činí</w:t>
      </w:r>
      <w:r w:rsidR="005A060F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284</w:t>
      </w:r>
      <w:r w:rsidR="003528EB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</w:t>
      </w:r>
      <w:r w:rsidR="005A060F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364</w:t>
      </w:r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,-</w:t>
      </w:r>
      <w:r w:rsidR="00610BB1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Kč</w:t>
      </w:r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. Cena včetně DPH činí</w:t>
      </w:r>
      <w:r w:rsidR="009C6C17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</w:t>
      </w:r>
      <w:r w:rsidR="005A060F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344</w:t>
      </w:r>
      <w:r w:rsidR="0082702C">
        <w:rPr>
          <w:rFonts w:ascii="Arial" w:hAnsi="Arial" w:cs="Arial"/>
          <w:bCs/>
          <w:color w:val="auto"/>
          <w:sz w:val="22"/>
          <w:szCs w:val="22"/>
          <w:lang w:eastAsia="en-US"/>
        </w:rPr>
        <w:t> </w:t>
      </w:r>
      <w:r w:rsidR="005A060F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081</w:t>
      </w:r>
      <w:r w:rsidR="0082702C">
        <w:rPr>
          <w:rFonts w:ascii="Arial" w:hAnsi="Arial" w:cs="Arial"/>
          <w:bCs/>
          <w:color w:val="auto"/>
          <w:sz w:val="22"/>
          <w:szCs w:val="22"/>
          <w:lang w:eastAsia="en-US"/>
        </w:rPr>
        <w:t>,</w:t>
      </w:r>
      <w:r w:rsidR="00610BB1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-Kč. </w:t>
      </w:r>
    </w:p>
    <w:p w14:paraId="1FB30AFB" w14:textId="32B90E16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05E1FBD" w14:textId="25118E07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14BBDBF0" w14:textId="05F1456E" w:rsidR="00A93D02" w:rsidRDefault="00A93D02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461CAE91" w14:textId="77777777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17C6750" w14:textId="77777777" w:rsidR="005E6686" w:rsidRDefault="005E6686" w:rsidP="005B2F60">
      <w:pPr>
        <w:pStyle w:val="Bezmezer"/>
        <w:rPr>
          <w:rFonts w:ascii="Arial" w:hAnsi="Arial" w:cs="Arial"/>
        </w:rPr>
      </w:pPr>
    </w:p>
    <w:p w14:paraId="0FB2143E" w14:textId="77777777" w:rsidR="003528EB" w:rsidRDefault="003528EB" w:rsidP="005B2F60">
      <w:pPr>
        <w:pStyle w:val="Bezmezer"/>
        <w:rPr>
          <w:rFonts w:ascii="Arial" w:hAnsi="Arial" w:cs="Arial"/>
        </w:rPr>
      </w:pPr>
    </w:p>
    <w:p w14:paraId="6E3CA132" w14:textId="77777777" w:rsidR="003528EB" w:rsidRPr="0066018A" w:rsidRDefault="003528EB" w:rsidP="005B2F60">
      <w:pPr>
        <w:pStyle w:val="Bezmezer"/>
        <w:rPr>
          <w:rFonts w:ascii="Arial" w:hAnsi="Arial" w:cs="Arial"/>
        </w:rPr>
      </w:pPr>
    </w:p>
    <w:p w14:paraId="0FD9ED80" w14:textId="77777777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051EE003" w14:textId="77845DFF" w:rsidR="00C20875" w:rsidRPr="00C20875" w:rsidRDefault="00C20875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C20875">
        <w:rPr>
          <w:rFonts w:ascii="Arial" w:hAnsi="Arial" w:cs="Arial"/>
          <w:b/>
          <w:bCs/>
        </w:rPr>
        <w:t>Bc. Jana Paszyc Tomanová</w:t>
      </w:r>
    </w:p>
    <w:p w14:paraId="34FFFF01" w14:textId="4A2A9B7B" w:rsidR="00A93D02" w:rsidRDefault="00C20875" w:rsidP="006601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sociální pracovnice</w:t>
      </w:r>
      <w:r w:rsidR="00CE446D">
        <w:rPr>
          <w:rFonts w:ascii="Arial" w:hAnsi="Arial" w:cs="Arial"/>
        </w:rPr>
        <w:t xml:space="preserve"> </w:t>
      </w:r>
      <w:r w:rsidR="00CE446D" w:rsidRPr="0066018A">
        <w:rPr>
          <w:rFonts w:ascii="Arial" w:hAnsi="Arial" w:cs="Arial"/>
        </w:rPr>
        <w:t>Domov Hrubá Voda, p.o.</w:t>
      </w:r>
    </w:p>
    <w:p w14:paraId="3F4BF801" w14:textId="77777777" w:rsidR="0082702C" w:rsidRDefault="0082702C" w:rsidP="0066018A">
      <w:pPr>
        <w:pStyle w:val="Bezmezer"/>
        <w:spacing w:line="360" w:lineRule="auto"/>
        <w:rPr>
          <w:rFonts w:ascii="Arial" w:hAnsi="Arial" w:cs="Arial"/>
        </w:rPr>
      </w:pPr>
    </w:p>
    <w:p w14:paraId="32C859B8" w14:textId="4B26C5BB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97C6144" w14:textId="69A44000" w:rsidR="00CD1C71" w:rsidRPr="002133CB" w:rsidRDefault="00CD1C71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2133CB">
        <w:rPr>
          <w:rFonts w:ascii="Arial" w:hAnsi="Arial" w:cs="Arial"/>
          <w:b/>
          <w:bCs/>
        </w:rPr>
        <w:t>Přílohy:</w:t>
      </w:r>
    </w:p>
    <w:p w14:paraId="52456835" w14:textId="066BB597" w:rsidR="001B41EF" w:rsidRPr="00A26C99" w:rsidRDefault="00896F78" w:rsidP="005968B5">
      <w:pPr>
        <w:pStyle w:val="Bezmezer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cenová nabídka č</w:t>
      </w:r>
      <w:r w:rsidR="00610BB1">
        <w:rPr>
          <w:rFonts w:ascii="Arial" w:hAnsi="Arial" w:cs="Arial"/>
        </w:rPr>
        <w:t xml:space="preserve">. </w:t>
      </w:r>
      <w:r w:rsidR="005A060F" w:rsidRPr="005A060F">
        <w:rPr>
          <w:rFonts w:ascii="Arial" w:hAnsi="Arial" w:cs="Arial"/>
          <w:bCs/>
        </w:rPr>
        <w:t>VN242787</w:t>
      </w:r>
    </w:p>
    <w:sectPr w:rsidR="001B41EF" w:rsidRPr="00A26C99" w:rsidSect="00610BB1">
      <w:footerReference w:type="default" r:id="rId8"/>
      <w:pgSz w:w="11906" w:h="16838"/>
      <w:pgMar w:top="1440" w:right="1080" w:bottom="1440" w:left="108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C154B" w14:textId="77777777" w:rsidR="0042359D" w:rsidRDefault="0042359D" w:rsidP="0066018A">
      <w:pPr>
        <w:spacing w:after="0" w:line="240" w:lineRule="auto"/>
      </w:pPr>
      <w:r>
        <w:separator/>
      </w:r>
    </w:p>
  </w:endnote>
  <w:endnote w:type="continuationSeparator" w:id="0">
    <w:p w14:paraId="638DF5DE" w14:textId="77777777" w:rsidR="0042359D" w:rsidRDefault="0042359D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 xml:space="preserve">Organizace je zapsána v Obchodním rejstříku, vedeném u Krajského soudu v Ostravě, v odd. </w:t>
    </w:r>
    <w:proofErr w:type="spellStart"/>
    <w:r w:rsidRPr="0066018A">
      <w:rPr>
        <w:rFonts w:ascii="Arial" w:hAnsi="Arial" w:cs="Arial"/>
        <w:sz w:val="20"/>
        <w:szCs w:val="20"/>
      </w:rPr>
      <w:t>Pr</w:t>
    </w:r>
    <w:proofErr w:type="spellEnd"/>
    <w:r w:rsidRPr="0066018A">
      <w:rPr>
        <w:rFonts w:ascii="Arial" w:hAnsi="Arial" w:cs="Arial"/>
        <w:sz w:val="20"/>
        <w:szCs w:val="20"/>
      </w:rPr>
      <w:t>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FB4E4" w14:textId="77777777" w:rsidR="0042359D" w:rsidRDefault="0042359D" w:rsidP="0066018A">
      <w:pPr>
        <w:spacing w:after="0" w:line="240" w:lineRule="auto"/>
      </w:pPr>
      <w:r>
        <w:separator/>
      </w:r>
    </w:p>
  </w:footnote>
  <w:footnote w:type="continuationSeparator" w:id="0">
    <w:p w14:paraId="7970605F" w14:textId="77777777" w:rsidR="0042359D" w:rsidRDefault="0042359D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9C"/>
    <w:rsid w:val="000018DA"/>
    <w:rsid w:val="000379A8"/>
    <w:rsid w:val="00044CC4"/>
    <w:rsid w:val="000754A4"/>
    <w:rsid w:val="00092F06"/>
    <w:rsid w:val="00095B25"/>
    <w:rsid w:val="000E763A"/>
    <w:rsid w:val="00134DED"/>
    <w:rsid w:val="00146A9D"/>
    <w:rsid w:val="00167FD8"/>
    <w:rsid w:val="001B41EF"/>
    <w:rsid w:val="002133CB"/>
    <w:rsid w:val="00246592"/>
    <w:rsid w:val="002547D1"/>
    <w:rsid w:val="002548FC"/>
    <w:rsid w:val="00256FFB"/>
    <w:rsid w:val="002802DF"/>
    <w:rsid w:val="002C66B4"/>
    <w:rsid w:val="003062E2"/>
    <w:rsid w:val="00317325"/>
    <w:rsid w:val="003528EB"/>
    <w:rsid w:val="003765B7"/>
    <w:rsid w:val="00403D79"/>
    <w:rsid w:val="0042359D"/>
    <w:rsid w:val="00450F0F"/>
    <w:rsid w:val="004703CF"/>
    <w:rsid w:val="004861B6"/>
    <w:rsid w:val="004E51DB"/>
    <w:rsid w:val="004F282C"/>
    <w:rsid w:val="0052350C"/>
    <w:rsid w:val="00536E41"/>
    <w:rsid w:val="00556245"/>
    <w:rsid w:val="0056544F"/>
    <w:rsid w:val="005968B5"/>
    <w:rsid w:val="005A060F"/>
    <w:rsid w:val="005A77B4"/>
    <w:rsid w:val="005B2F60"/>
    <w:rsid w:val="005E6686"/>
    <w:rsid w:val="00610BB1"/>
    <w:rsid w:val="0066018A"/>
    <w:rsid w:val="0066522A"/>
    <w:rsid w:val="00667FA0"/>
    <w:rsid w:val="006B18C3"/>
    <w:rsid w:val="006D3B26"/>
    <w:rsid w:val="006D77CA"/>
    <w:rsid w:val="006E2AB1"/>
    <w:rsid w:val="006E58AA"/>
    <w:rsid w:val="006F29C8"/>
    <w:rsid w:val="006F6C89"/>
    <w:rsid w:val="00715BAE"/>
    <w:rsid w:val="00774C95"/>
    <w:rsid w:val="00775AB5"/>
    <w:rsid w:val="007B1A03"/>
    <w:rsid w:val="0082702C"/>
    <w:rsid w:val="00896F78"/>
    <w:rsid w:val="0092551F"/>
    <w:rsid w:val="00933ABC"/>
    <w:rsid w:val="00971C47"/>
    <w:rsid w:val="009826E6"/>
    <w:rsid w:val="00994A5E"/>
    <w:rsid w:val="009A34B4"/>
    <w:rsid w:val="009C4501"/>
    <w:rsid w:val="009C6C17"/>
    <w:rsid w:val="00A0007C"/>
    <w:rsid w:val="00A021D2"/>
    <w:rsid w:val="00A250B5"/>
    <w:rsid w:val="00A26C99"/>
    <w:rsid w:val="00A40952"/>
    <w:rsid w:val="00A577E5"/>
    <w:rsid w:val="00A93D02"/>
    <w:rsid w:val="00AA300F"/>
    <w:rsid w:val="00AB351D"/>
    <w:rsid w:val="00AD7F39"/>
    <w:rsid w:val="00B03C9D"/>
    <w:rsid w:val="00B24E30"/>
    <w:rsid w:val="00B43B35"/>
    <w:rsid w:val="00B4542A"/>
    <w:rsid w:val="00B4619C"/>
    <w:rsid w:val="00B61980"/>
    <w:rsid w:val="00B7462A"/>
    <w:rsid w:val="00B8698D"/>
    <w:rsid w:val="00B96D47"/>
    <w:rsid w:val="00BB55C2"/>
    <w:rsid w:val="00BB6680"/>
    <w:rsid w:val="00C20875"/>
    <w:rsid w:val="00C40FAD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CE446D"/>
    <w:rsid w:val="00CE5448"/>
    <w:rsid w:val="00D027FA"/>
    <w:rsid w:val="00D557DD"/>
    <w:rsid w:val="00D56982"/>
    <w:rsid w:val="00D61B6A"/>
    <w:rsid w:val="00D96611"/>
    <w:rsid w:val="00DC7142"/>
    <w:rsid w:val="00DD4BE5"/>
    <w:rsid w:val="00DF2D31"/>
    <w:rsid w:val="00E424C5"/>
    <w:rsid w:val="00E553C2"/>
    <w:rsid w:val="00E93C83"/>
    <w:rsid w:val="00EC5F2E"/>
    <w:rsid w:val="00F12638"/>
    <w:rsid w:val="00F574F7"/>
    <w:rsid w:val="00F92827"/>
    <w:rsid w:val="00FA29A8"/>
    <w:rsid w:val="00FA490C"/>
    <w:rsid w:val="00FC5477"/>
    <w:rsid w:val="00FD3D8B"/>
    <w:rsid w:val="00FD7300"/>
    <w:rsid w:val="00FE316F"/>
    <w:rsid w:val="00FE3F9C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43DE1EC8-1081-4810-B235-3ABBC27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  <w:style w:type="paragraph" w:customStyle="1" w:styleId="Default">
    <w:name w:val="Default"/>
    <w:rsid w:val="005A060F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14</cp:revision>
  <cp:lastPrinted>2024-12-12T13:39:00Z</cp:lastPrinted>
  <dcterms:created xsi:type="dcterms:W3CDTF">2024-12-05T11:19:00Z</dcterms:created>
  <dcterms:modified xsi:type="dcterms:W3CDTF">2024-12-30T21:13:00Z</dcterms:modified>
</cp:coreProperties>
</file>