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F92FB70" w:rsidR="002708D3" w:rsidRPr="00C567C2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567C2">
        <w:rPr>
          <w:rFonts w:ascii="Arial" w:hAnsi="Arial" w:cs="Arial"/>
          <w:sz w:val="22"/>
          <w:szCs w:val="22"/>
        </w:rPr>
        <w:t xml:space="preserve">Č.j.: </w:t>
      </w:r>
      <w:r w:rsidR="00C567C2" w:rsidRPr="00C567C2">
        <w:rPr>
          <w:rFonts w:ascii="Arial" w:hAnsi="Arial" w:cs="Arial"/>
          <w:sz w:val="22"/>
          <w:szCs w:val="22"/>
        </w:rPr>
        <w:t>SPU 186478/2025/</w:t>
      </w:r>
      <w:proofErr w:type="spellStart"/>
      <w:r w:rsidR="00C567C2" w:rsidRPr="00C567C2">
        <w:rPr>
          <w:rFonts w:ascii="Arial" w:hAnsi="Arial" w:cs="Arial"/>
          <w:sz w:val="22"/>
          <w:szCs w:val="22"/>
        </w:rPr>
        <w:t>Pla</w:t>
      </w:r>
      <w:proofErr w:type="spellEnd"/>
    </w:p>
    <w:p w14:paraId="237CBBF2" w14:textId="30532E2F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C567C2">
        <w:rPr>
          <w:rFonts w:ascii="Arial" w:hAnsi="Arial" w:cs="Arial"/>
          <w:sz w:val="22"/>
          <w:szCs w:val="22"/>
        </w:rPr>
        <w:tab/>
        <w:t>UID:</w:t>
      </w:r>
      <w:r w:rsidR="00C567C2" w:rsidRPr="00C567C2">
        <w:rPr>
          <w:rFonts w:ascii="Arial" w:hAnsi="Arial" w:cs="Arial"/>
          <w:sz w:val="22"/>
          <w:szCs w:val="22"/>
        </w:rPr>
        <w:t xml:space="preserve"> spuess9800bdae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58376B45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  <w:r w:rsidR="00D44041">
        <w:rPr>
          <w:rFonts w:ascii="Arial" w:hAnsi="Arial" w:cs="Arial"/>
          <w:sz w:val="22"/>
          <w:szCs w:val="22"/>
        </w:rPr>
        <w:t xml:space="preserve"> 3 - Žižkov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AB9A3D1" w14:textId="77777777" w:rsidR="00D44041" w:rsidRPr="007A6775" w:rsidRDefault="006B18D3" w:rsidP="00D44041">
      <w:pPr>
        <w:rPr>
          <w:rFonts w:ascii="Arial" w:hAnsi="Arial" w:cs="Arial"/>
          <w:iCs/>
          <w:sz w:val="22"/>
          <w:szCs w:val="22"/>
        </w:rPr>
      </w:pPr>
      <w:r w:rsidRPr="00D4404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KMÍNEK, spol. s r.o.</w:t>
      </w:r>
      <w:r w:rsidR="0067751D" w:rsidRPr="00D44041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U Parkánu 30/4, Praha 8, 18200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26441756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CZ26441756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D44041" w:rsidRPr="007A6775">
        <w:rPr>
          <w:rFonts w:ascii="Arial" w:hAnsi="Arial" w:cs="Arial"/>
          <w:iCs/>
          <w:sz w:val="22"/>
          <w:szCs w:val="22"/>
        </w:rPr>
        <w:t>zapsána v obchodním rejstříku vedeném Městským soudem v Praze, oddíl C, vložka 8251</w:t>
      </w:r>
    </w:p>
    <w:p w14:paraId="6CE8D17D" w14:textId="7ECE690E" w:rsidR="00D44041" w:rsidRDefault="00D44041" w:rsidP="00D44041">
      <w:pPr>
        <w:rPr>
          <w:rFonts w:ascii="Arial" w:hAnsi="Arial" w:cs="Arial"/>
          <w:sz w:val="22"/>
          <w:szCs w:val="22"/>
          <w:highlight w:val="yellow"/>
        </w:rPr>
      </w:pPr>
      <w:r w:rsidRPr="007A6775">
        <w:rPr>
          <w:rFonts w:ascii="Arial" w:hAnsi="Arial" w:cs="Arial"/>
          <w:iCs/>
          <w:sz w:val="22"/>
          <w:szCs w:val="22"/>
        </w:rPr>
        <w:t xml:space="preserve">osoba oprávněná jednat za právnickou osobu Jarmila </w:t>
      </w:r>
      <w:proofErr w:type="spellStart"/>
      <w:r w:rsidRPr="007A6775">
        <w:rPr>
          <w:rFonts w:ascii="Arial" w:hAnsi="Arial" w:cs="Arial"/>
          <w:iCs/>
          <w:sz w:val="22"/>
          <w:szCs w:val="22"/>
        </w:rPr>
        <w:t>Kofferová</w:t>
      </w:r>
      <w:proofErr w:type="spellEnd"/>
      <w:r w:rsidRPr="007A6775">
        <w:rPr>
          <w:rFonts w:ascii="Arial" w:hAnsi="Arial" w:cs="Arial"/>
          <w:iCs/>
          <w:sz w:val="22"/>
          <w:szCs w:val="22"/>
        </w:rPr>
        <w:t>, jednatelka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23N25/01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Hl.m. Praha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66C304E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429/15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1 122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087832" w14:textId="77777777" w:rsidTr="000258AF">
        <w:tc>
          <w:tcPr>
            <w:tcW w:w="1555" w:type="dxa"/>
            <w:vAlign w:val="center"/>
          </w:tcPr>
          <w:p w14:paraId="44675B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4C1EF5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5ABBF4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A1BE01" w14:textId="10CCDE0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434/11</w:t>
            </w:r>
          </w:p>
        </w:tc>
        <w:tc>
          <w:tcPr>
            <w:tcW w:w="1134" w:type="dxa"/>
            <w:vAlign w:val="center"/>
          </w:tcPr>
          <w:p w14:paraId="130325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B215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618</w:t>
            </w:r>
          </w:p>
        </w:tc>
        <w:tc>
          <w:tcPr>
            <w:tcW w:w="1275" w:type="dxa"/>
            <w:vAlign w:val="center"/>
          </w:tcPr>
          <w:p w14:paraId="1CEA1A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901973" w14:textId="77777777" w:rsidTr="000258AF">
        <w:tc>
          <w:tcPr>
            <w:tcW w:w="1555" w:type="dxa"/>
            <w:vAlign w:val="center"/>
          </w:tcPr>
          <w:p w14:paraId="4BF7F7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02D03B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099106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AA76E3" w14:textId="3D8388A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434/12</w:t>
            </w:r>
          </w:p>
        </w:tc>
        <w:tc>
          <w:tcPr>
            <w:tcW w:w="1134" w:type="dxa"/>
            <w:vAlign w:val="center"/>
          </w:tcPr>
          <w:p w14:paraId="759FA9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38D2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177</w:t>
            </w:r>
          </w:p>
        </w:tc>
        <w:tc>
          <w:tcPr>
            <w:tcW w:w="1275" w:type="dxa"/>
            <w:vAlign w:val="center"/>
          </w:tcPr>
          <w:p w14:paraId="63EB22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FB6770F" w14:textId="77777777" w:rsidTr="000258AF">
        <w:tc>
          <w:tcPr>
            <w:tcW w:w="1555" w:type="dxa"/>
            <w:vAlign w:val="center"/>
          </w:tcPr>
          <w:p w14:paraId="092D28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246705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1F4998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71D9CA" w14:textId="77B94A6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438/52</w:t>
            </w:r>
          </w:p>
        </w:tc>
        <w:tc>
          <w:tcPr>
            <w:tcW w:w="1134" w:type="dxa"/>
            <w:vAlign w:val="center"/>
          </w:tcPr>
          <w:p w14:paraId="5BBD11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478E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2 525</w:t>
            </w:r>
          </w:p>
        </w:tc>
        <w:tc>
          <w:tcPr>
            <w:tcW w:w="1275" w:type="dxa"/>
            <w:vAlign w:val="center"/>
          </w:tcPr>
          <w:p w14:paraId="77310C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7CA79C6" w14:textId="77777777" w:rsidTr="000258AF">
        <w:tc>
          <w:tcPr>
            <w:tcW w:w="1555" w:type="dxa"/>
            <w:vAlign w:val="center"/>
          </w:tcPr>
          <w:p w14:paraId="06023C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1EDC15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7C2EA7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DDB0F9" w14:textId="47B8768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438/54</w:t>
            </w:r>
          </w:p>
        </w:tc>
        <w:tc>
          <w:tcPr>
            <w:tcW w:w="1134" w:type="dxa"/>
            <w:vAlign w:val="center"/>
          </w:tcPr>
          <w:p w14:paraId="67DB0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7BBF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561</w:t>
            </w:r>
          </w:p>
        </w:tc>
        <w:tc>
          <w:tcPr>
            <w:tcW w:w="1275" w:type="dxa"/>
            <w:vAlign w:val="center"/>
          </w:tcPr>
          <w:p w14:paraId="7B5E32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11D1C6" w14:textId="77777777" w:rsidTr="000258AF">
        <w:tc>
          <w:tcPr>
            <w:tcW w:w="1555" w:type="dxa"/>
            <w:vAlign w:val="center"/>
          </w:tcPr>
          <w:p w14:paraId="5DAE8ED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Praha</w:t>
            </w:r>
          </w:p>
        </w:tc>
        <w:tc>
          <w:tcPr>
            <w:tcW w:w="1417" w:type="dxa"/>
            <w:vAlign w:val="center"/>
          </w:tcPr>
          <w:p w14:paraId="0CAB06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18283D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C27FCA" w14:textId="4CEE72D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438/95</w:t>
            </w:r>
          </w:p>
        </w:tc>
        <w:tc>
          <w:tcPr>
            <w:tcW w:w="1134" w:type="dxa"/>
            <w:vAlign w:val="center"/>
          </w:tcPr>
          <w:p w14:paraId="72AD43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0054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275" w:type="dxa"/>
            <w:vAlign w:val="center"/>
          </w:tcPr>
          <w:p w14:paraId="33AF3F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241E752" w14:textId="77777777" w:rsidTr="000258AF">
        <w:tc>
          <w:tcPr>
            <w:tcW w:w="1555" w:type="dxa"/>
            <w:vAlign w:val="center"/>
          </w:tcPr>
          <w:p w14:paraId="77A977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3B65589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3A03D1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813EE7" w14:textId="58C90F1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438/120</w:t>
            </w:r>
          </w:p>
        </w:tc>
        <w:tc>
          <w:tcPr>
            <w:tcW w:w="1134" w:type="dxa"/>
            <w:vAlign w:val="center"/>
          </w:tcPr>
          <w:p w14:paraId="5C570C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79B4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1 230</w:t>
            </w:r>
          </w:p>
        </w:tc>
        <w:tc>
          <w:tcPr>
            <w:tcW w:w="1275" w:type="dxa"/>
            <w:vAlign w:val="center"/>
          </w:tcPr>
          <w:p w14:paraId="62076F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17C34E" w14:textId="77777777" w:rsidTr="000258AF">
        <w:tc>
          <w:tcPr>
            <w:tcW w:w="1555" w:type="dxa"/>
            <w:vAlign w:val="center"/>
          </w:tcPr>
          <w:p w14:paraId="45540E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44CD87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Ďáblice</w:t>
            </w:r>
          </w:p>
        </w:tc>
        <w:tc>
          <w:tcPr>
            <w:tcW w:w="1559" w:type="dxa"/>
            <w:vAlign w:val="center"/>
          </w:tcPr>
          <w:p w14:paraId="1BD98D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238D8F" w14:textId="59BDEB9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1612/20</w:t>
            </w:r>
          </w:p>
        </w:tc>
        <w:tc>
          <w:tcPr>
            <w:tcW w:w="1134" w:type="dxa"/>
            <w:vAlign w:val="center"/>
          </w:tcPr>
          <w:p w14:paraId="62FA64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F2C7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2 073</w:t>
            </w:r>
          </w:p>
        </w:tc>
        <w:tc>
          <w:tcPr>
            <w:tcW w:w="1275" w:type="dxa"/>
            <w:vAlign w:val="center"/>
          </w:tcPr>
          <w:p w14:paraId="0EE346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2586D3" w14:textId="77777777" w:rsidTr="000258AF">
        <w:tc>
          <w:tcPr>
            <w:tcW w:w="1555" w:type="dxa"/>
            <w:vAlign w:val="center"/>
          </w:tcPr>
          <w:p w14:paraId="6AAC66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72F343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Ďáblice</w:t>
            </w:r>
          </w:p>
        </w:tc>
        <w:tc>
          <w:tcPr>
            <w:tcW w:w="1559" w:type="dxa"/>
            <w:vAlign w:val="center"/>
          </w:tcPr>
          <w:p w14:paraId="796581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3518F7" w14:textId="58B8D15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1622/1</w:t>
            </w:r>
          </w:p>
        </w:tc>
        <w:tc>
          <w:tcPr>
            <w:tcW w:w="1134" w:type="dxa"/>
            <w:vAlign w:val="center"/>
          </w:tcPr>
          <w:p w14:paraId="7E0B8F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8A1E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48 671</w:t>
            </w:r>
          </w:p>
        </w:tc>
        <w:tc>
          <w:tcPr>
            <w:tcW w:w="1275" w:type="dxa"/>
            <w:vAlign w:val="center"/>
          </w:tcPr>
          <w:p w14:paraId="79B9DB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92F548" w14:textId="77777777" w:rsidTr="000258AF">
        <w:tc>
          <w:tcPr>
            <w:tcW w:w="1555" w:type="dxa"/>
            <w:vAlign w:val="center"/>
          </w:tcPr>
          <w:p w14:paraId="3CB22C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1A6CF69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Ďáblice</w:t>
            </w:r>
          </w:p>
        </w:tc>
        <w:tc>
          <w:tcPr>
            <w:tcW w:w="1559" w:type="dxa"/>
            <w:vAlign w:val="center"/>
          </w:tcPr>
          <w:p w14:paraId="613C8A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9EBD17" w14:textId="304DA4F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1622/7</w:t>
            </w:r>
          </w:p>
        </w:tc>
        <w:tc>
          <w:tcPr>
            <w:tcW w:w="1134" w:type="dxa"/>
            <w:vAlign w:val="center"/>
          </w:tcPr>
          <w:p w14:paraId="66C918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BC013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388</w:t>
            </w:r>
          </w:p>
        </w:tc>
        <w:tc>
          <w:tcPr>
            <w:tcW w:w="1275" w:type="dxa"/>
            <w:vAlign w:val="center"/>
          </w:tcPr>
          <w:p w14:paraId="22C437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D4E9EB2" w14:textId="77777777" w:rsidTr="000258AF">
        <w:tc>
          <w:tcPr>
            <w:tcW w:w="1555" w:type="dxa"/>
            <w:vAlign w:val="center"/>
          </w:tcPr>
          <w:p w14:paraId="0CD8B0B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6FFF08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Ďáblice</w:t>
            </w:r>
          </w:p>
        </w:tc>
        <w:tc>
          <w:tcPr>
            <w:tcW w:w="1559" w:type="dxa"/>
            <w:vAlign w:val="center"/>
          </w:tcPr>
          <w:p w14:paraId="25E7E3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FD8C49" w14:textId="7E6DFBD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1622/60</w:t>
            </w:r>
          </w:p>
        </w:tc>
        <w:tc>
          <w:tcPr>
            <w:tcW w:w="1134" w:type="dxa"/>
            <w:vAlign w:val="center"/>
          </w:tcPr>
          <w:p w14:paraId="58FBB9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0128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33 937</w:t>
            </w:r>
          </w:p>
        </w:tc>
        <w:tc>
          <w:tcPr>
            <w:tcW w:w="1275" w:type="dxa"/>
            <w:vAlign w:val="center"/>
          </w:tcPr>
          <w:p w14:paraId="6376BD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BD8FEA" w14:textId="77777777" w:rsidTr="000258AF">
        <w:tc>
          <w:tcPr>
            <w:tcW w:w="1555" w:type="dxa"/>
            <w:vAlign w:val="center"/>
          </w:tcPr>
          <w:p w14:paraId="2C2AFC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0818A7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Ďáblice</w:t>
            </w:r>
          </w:p>
        </w:tc>
        <w:tc>
          <w:tcPr>
            <w:tcW w:w="1559" w:type="dxa"/>
            <w:vAlign w:val="center"/>
          </w:tcPr>
          <w:p w14:paraId="34DEEE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691C7F" w14:textId="59E6E99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1622/84</w:t>
            </w:r>
          </w:p>
        </w:tc>
        <w:tc>
          <w:tcPr>
            <w:tcW w:w="1134" w:type="dxa"/>
            <w:vAlign w:val="center"/>
          </w:tcPr>
          <w:p w14:paraId="46771F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F243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2 613</w:t>
            </w:r>
          </w:p>
        </w:tc>
        <w:tc>
          <w:tcPr>
            <w:tcW w:w="1275" w:type="dxa"/>
            <w:vAlign w:val="center"/>
          </w:tcPr>
          <w:p w14:paraId="0322D1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3C3338F" w14:textId="77777777" w:rsidTr="000258AF">
        <w:tc>
          <w:tcPr>
            <w:tcW w:w="1555" w:type="dxa"/>
            <w:vAlign w:val="center"/>
          </w:tcPr>
          <w:p w14:paraId="2846F5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453D6E0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Chabry</w:t>
            </w:r>
          </w:p>
        </w:tc>
        <w:tc>
          <w:tcPr>
            <w:tcW w:w="1559" w:type="dxa"/>
            <w:vAlign w:val="center"/>
          </w:tcPr>
          <w:p w14:paraId="60B2E1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7B24BD" w14:textId="3F90924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1274/2</w:t>
            </w:r>
          </w:p>
        </w:tc>
        <w:tc>
          <w:tcPr>
            <w:tcW w:w="1134" w:type="dxa"/>
            <w:vAlign w:val="center"/>
          </w:tcPr>
          <w:p w14:paraId="143D3C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4AC6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1 393</w:t>
            </w:r>
          </w:p>
        </w:tc>
        <w:tc>
          <w:tcPr>
            <w:tcW w:w="1275" w:type="dxa"/>
            <w:vAlign w:val="center"/>
          </w:tcPr>
          <w:p w14:paraId="2BBD2F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15215B" w14:textId="77777777" w:rsidTr="000258AF">
        <w:tc>
          <w:tcPr>
            <w:tcW w:w="1555" w:type="dxa"/>
            <w:vAlign w:val="center"/>
          </w:tcPr>
          <w:p w14:paraId="429DB8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37A914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Chabry</w:t>
            </w:r>
          </w:p>
        </w:tc>
        <w:tc>
          <w:tcPr>
            <w:tcW w:w="1559" w:type="dxa"/>
            <w:vAlign w:val="center"/>
          </w:tcPr>
          <w:p w14:paraId="6C7F4C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AED7E7" w14:textId="5D12A77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1439/1</w:t>
            </w:r>
          </w:p>
        </w:tc>
        <w:tc>
          <w:tcPr>
            <w:tcW w:w="1134" w:type="dxa"/>
            <w:vAlign w:val="center"/>
          </w:tcPr>
          <w:p w14:paraId="509DA7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B2D4A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853</w:t>
            </w:r>
          </w:p>
        </w:tc>
        <w:tc>
          <w:tcPr>
            <w:tcW w:w="1275" w:type="dxa"/>
            <w:vAlign w:val="center"/>
          </w:tcPr>
          <w:p w14:paraId="238E2B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0464D8" w14:textId="77777777" w:rsidTr="000258AF">
        <w:tc>
          <w:tcPr>
            <w:tcW w:w="1555" w:type="dxa"/>
            <w:vAlign w:val="center"/>
          </w:tcPr>
          <w:p w14:paraId="65AD5E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471F6C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Chabry</w:t>
            </w:r>
          </w:p>
        </w:tc>
        <w:tc>
          <w:tcPr>
            <w:tcW w:w="1559" w:type="dxa"/>
            <w:vAlign w:val="center"/>
          </w:tcPr>
          <w:p w14:paraId="1B9D27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0D8418" w14:textId="57272F6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1440/1</w:t>
            </w:r>
          </w:p>
        </w:tc>
        <w:tc>
          <w:tcPr>
            <w:tcW w:w="1134" w:type="dxa"/>
            <w:vAlign w:val="center"/>
          </w:tcPr>
          <w:p w14:paraId="5C9180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00A0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1 852</w:t>
            </w:r>
          </w:p>
        </w:tc>
        <w:tc>
          <w:tcPr>
            <w:tcW w:w="1275" w:type="dxa"/>
            <w:vAlign w:val="center"/>
          </w:tcPr>
          <w:p w14:paraId="142177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85366F" w14:textId="77777777" w:rsidTr="000258AF">
        <w:tc>
          <w:tcPr>
            <w:tcW w:w="1555" w:type="dxa"/>
            <w:vAlign w:val="center"/>
          </w:tcPr>
          <w:p w14:paraId="3A9DA7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4D1EB6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Třeboradice</w:t>
            </w:r>
          </w:p>
        </w:tc>
        <w:tc>
          <w:tcPr>
            <w:tcW w:w="1559" w:type="dxa"/>
            <w:vAlign w:val="center"/>
          </w:tcPr>
          <w:p w14:paraId="2E40B4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678989" w14:textId="752DE0C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414/13</w:t>
            </w:r>
          </w:p>
        </w:tc>
        <w:tc>
          <w:tcPr>
            <w:tcW w:w="1134" w:type="dxa"/>
            <w:vAlign w:val="center"/>
          </w:tcPr>
          <w:p w14:paraId="3613FA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8E2B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36 955</w:t>
            </w:r>
          </w:p>
        </w:tc>
        <w:tc>
          <w:tcPr>
            <w:tcW w:w="1275" w:type="dxa"/>
            <w:vAlign w:val="center"/>
          </w:tcPr>
          <w:p w14:paraId="6430E3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0BA4BEF" w14:textId="77777777" w:rsidTr="000258AF">
        <w:tc>
          <w:tcPr>
            <w:tcW w:w="1555" w:type="dxa"/>
            <w:vAlign w:val="center"/>
          </w:tcPr>
          <w:p w14:paraId="0B861F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3383E4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Třeboradice</w:t>
            </w:r>
          </w:p>
        </w:tc>
        <w:tc>
          <w:tcPr>
            <w:tcW w:w="1559" w:type="dxa"/>
            <w:vAlign w:val="center"/>
          </w:tcPr>
          <w:p w14:paraId="65F3F3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CEAE08" w14:textId="40EC028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414/14</w:t>
            </w:r>
          </w:p>
        </w:tc>
        <w:tc>
          <w:tcPr>
            <w:tcW w:w="1134" w:type="dxa"/>
            <w:vAlign w:val="center"/>
          </w:tcPr>
          <w:p w14:paraId="45F758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0725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7 699</w:t>
            </w:r>
          </w:p>
        </w:tc>
        <w:tc>
          <w:tcPr>
            <w:tcW w:w="1275" w:type="dxa"/>
            <w:vAlign w:val="center"/>
          </w:tcPr>
          <w:p w14:paraId="563D82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4041" w:rsidRPr="00AA47AC" w14:paraId="5AEEC2A5" w14:textId="77777777" w:rsidTr="00D44041">
        <w:trPr>
          <w:trHeight w:val="229"/>
        </w:trPr>
        <w:tc>
          <w:tcPr>
            <w:tcW w:w="1555" w:type="dxa"/>
            <w:vAlign w:val="center"/>
          </w:tcPr>
          <w:p w14:paraId="55FFC745" w14:textId="77777777" w:rsidR="00D44041" w:rsidRPr="00AA47AC" w:rsidRDefault="00D44041" w:rsidP="00D4404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508C8BCA" w14:textId="77777777" w:rsidR="00D44041" w:rsidRPr="00AA47AC" w:rsidRDefault="00D44041" w:rsidP="00D4404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Třeboradice</w:t>
            </w:r>
          </w:p>
        </w:tc>
        <w:tc>
          <w:tcPr>
            <w:tcW w:w="1559" w:type="dxa"/>
            <w:vAlign w:val="center"/>
          </w:tcPr>
          <w:p w14:paraId="3ADBA989" w14:textId="77777777" w:rsidR="00D44041" w:rsidRPr="00AA47AC" w:rsidRDefault="00D44041" w:rsidP="00D440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03CEDA" w14:textId="153FF6C6" w:rsidR="00D44041" w:rsidRPr="00AA47AC" w:rsidRDefault="00D44041" w:rsidP="00D440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418/1</w:t>
            </w:r>
          </w:p>
        </w:tc>
        <w:tc>
          <w:tcPr>
            <w:tcW w:w="1134" w:type="dxa"/>
            <w:vAlign w:val="center"/>
          </w:tcPr>
          <w:p w14:paraId="6523521E" w14:textId="77777777" w:rsidR="00D44041" w:rsidRPr="00AA47AC" w:rsidRDefault="00D44041" w:rsidP="00D440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122955" w14:textId="77777777" w:rsidR="00D44041" w:rsidRPr="00AA47AC" w:rsidRDefault="00D44041" w:rsidP="00D440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3 407</w:t>
            </w:r>
          </w:p>
        </w:tc>
        <w:tc>
          <w:tcPr>
            <w:tcW w:w="1275" w:type="dxa"/>
            <w:vAlign w:val="center"/>
          </w:tcPr>
          <w:p w14:paraId="2EC872F4" w14:textId="77777777" w:rsidR="00D44041" w:rsidRPr="00AA47AC" w:rsidRDefault="00D44041" w:rsidP="00D440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44041" w:rsidRPr="00AA47AC" w14:paraId="4C2D38A2" w14:textId="77777777" w:rsidTr="000258AF">
        <w:tc>
          <w:tcPr>
            <w:tcW w:w="1555" w:type="dxa"/>
            <w:vAlign w:val="center"/>
          </w:tcPr>
          <w:p w14:paraId="14AE2323" w14:textId="77777777" w:rsidR="00D44041" w:rsidRPr="00AA47AC" w:rsidRDefault="00D44041" w:rsidP="00D4404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7786BE78" w14:textId="77777777" w:rsidR="00D44041" w:rsidRPr="00AA47AC" w:rsidRDefault="00D44041" w:rsidP="00D4404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Třeboradice</w:t>
            </w:r>
          </w:p>
        </w:tc>
        <w:tc>
          <w:tcPr>
            <w:tcW w:w="1559" w:type="dxa"/>
            <w:vAlign w:val="center"/>
          </w:tcPr>
          <w:p w14:paraId="0745E9BF" w14:textId="77777777" w:rsidR="00D44041" w:rsidRPr="00AA47AC" w:rsidRDefault="00D44041" w:rsidP="00D440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250A72" w14:textId="38792D89" w:rsidR="00D44041" w:rsidRPr="00AA47AC" w:rsidRDefault="00D44041" w:rsidP="00D440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419/18</w:t>
            </w:r>
          </w:p>
        </w:tc>
        <w:tc>
          <w:tcPr>
            <w:tcW w:w="1134" w:type="dxa"/>
            <w:vAlign w:val="center"/>
          </w:tcPr>
          <w:p w14:paraId="480E8AE2" w14:textId="77777777" w:rsidR="00D44041" w:rsidRPr="00AA47AC" w:rsidRDefault="00D44041" w:rsidP="00D440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F2E746" w14:textId="77777777" w:rsidR="00D44041" w:rsidRPr="00AA47AC" w:rsidRDefault="00D44041" w:rsidP="00D440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68 107</w:t>
            </w:r>
          </w:p>
        </w:tc>
        <w:tc>
          <w:tcPr>
            <w:tcW w:w="1275" w:type="dxa"/>
            <w:vAlign w:val="center"/>
          </w:tcPr>
          <w:p w14:paraId="319F6D34" w14:textId="77777777" w:rsidR="00D44041" w:rsidRPr="00AA47AC" w:rsidRDefault="00D44041" w:rsidP="00D4404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D44041">
        <w:rPr>
          <w:rFonts w:ascii="Arial" w:hAnsi="Arial" w:cs="Arial"/>
          <w:sz w:val="22"/>
          <w:szCs w:val="22"/>
        </w:rPr>
        <w:t>užívat pozem</w:t>
      </w:r>
      <w:r w:rsidR="00AF39CE" w:rsidRPr="00D44041">
        <w:rPr>
          <w:rFonts w:ascii="Arial" w:hAnsi="Arial" w:cs="Arial"/>
          <w:sz w:val="22"/>
          <w:szCs w:val="22"/>
        </w:rPr>
        <w:t>k</w:t>
      </w:r>
      <w:r w:rsidRPr="00D44041">
        <w:rPr>
          <w:rFonts w:ascii="Arial" w:hAnsi="Arial" w:cs="Arial"/>
          <w:sz w:val="22"/>
          <w:szCs w:val="22"/>
        </w:rPr>
        <w:t>y řádně v souladu s jejich</w:t>
      </w:r>
      <w:r w:rsidR="00AF39CE" w:rsidRPr="00D44041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D4404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D4404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4404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D4404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D4404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4404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D4404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A3C3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A3C3B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AA3C3B">
        <w:rPr>
          <w:rFonts w:ascii="Arial" w:hAnsi="Arial" w:cs="Arial"/>
          <w:sz w:val="22"/>
          <w:szCs w:val="22"/>
        </w:rPr>
        <w:t xml:space="preserve"> vstupem na pozem</w:t>
      </w:r>
      <w:r w:rsidRPr="00AA3C3B">
        <w:rPr>
          <w:rFonts w:ascii="Arial" w:hAnsi="Arial" w:cs="Arial"/>
          <w:sz w:val="22"/>
          <w:szCs w:val="22"/>
        </w:rPr>
        <w:t>k</w:t>
      </w:r>
      <w:r w:rsidR="00561A83" w:rsidRPr="00AA3C3B">
        <w:rPr>
          <w:rFonts w:ascii="Arial" w:hAnsi="Arial" w:cs="Arial"/>
          <w:sz w:val="22"/>
          <w:szCs w:val="22"/>
        </w:rPr>
        <w:t>y</w:t>
      </w:r>
      <w:r w:rsidRPr="00AA3C3B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A3C3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A3C3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A3C3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A3C3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A3C3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A3C3B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A3C3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A3C3B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A3C3B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A3C3B">
        <w:rPr>
          <w:rFonts w:ascii="Arial" w:hAnsi="Arial" w:cs="Arial"/>
          <w:sz w:val="22"/>
          <w:szCs w:val="22"/>
        </w:rPr>
        <w:t>dání trvalých porostů na pozemcích</w:t>
      </w:r>
      <w:r w:rsidRPr="00AA3C3B">
        <w:rPr>
          <w:rFonts w:ascii="Arial" w:hAnsi="Arial" w:cs="Arial"/>
          <w:sz w:val="22"/>
          <w:szCs w:val="22"/>
        </w:rPr>
        <w:t xml:space="preserve"> nebo př</w:t>
      </w:r>
      <w:r w:rsidR="000E1E95" w:rsidRPr="00AA3C3B">
        <w:rPr>
          <w:rFonts w:ascii="Arial" w:hAnsi="Arial" w:cs="Arial"/>
          <w:sz w:val="22"/>
          <w:szCs w:val="22"/>
        </w:rPr>
        <w:t>i provádění změny druhu pozemku</w:t>
      </w:r>
      <w:r w:rsidR="006D4291" w:rsidRPr="00AA3C3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A3C3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A3C3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A3C3B">
        <w:rPr>
          <w:rFonts w:ascii="Arial" w:hAnsi="Arial" w:cs="Arial"/>
          <w:sz w:val="22"/>
          <w:szCs w:val="22"/>
        </w:rPr>
        <w:t>h) trpět věcná břemena, resp</w:t>
      </w:r>
      <w:r w:rsidR="00561A83" w:rsidRPr="00AA3C3B">
        <w:rPr>
          <w:rFonts w:ascii="Arial" w:hAnsi="Arial" w:cs="Arial"/>
          <w:sz w:val="22"/>
          <w:szCs w:val="22"/>
        </w:rPr>
        <w:t>. služebnosti spojené s pozemky, jež jsou</w:t>
      </w:r>
      <w:r w:rsidRPr="00AA3C3B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A3C3B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A3C3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A3C3B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A3C3B">
        <w:rPr>
          <w:rFonts w:ascii="Arial" w:hAnsi="Arial" w:cs="Arial"/>
          <w:sz w:val="22"/>
          <w:szCs w:val="22"/>
        </w:rPr>
        <w:t>nemovitých věcí za propachtované pozem</w:t>
      </w:r>
      <w:r w:rsidRPr="00AA3C3B">
        <w:rPr>
          <w:rFonts w:ascii="Arial" w:hAnsi="Arial" w:cs="Arial"/>
          <w:sz w:val="22"/>
          <w:szCs w:val="22"/>
        </w:rPr>
        <w:t>k</w:t>
      </w:r>
      <w:r w:rsidR="00561A83" w:rsidRPr="00AA3C3B">
        <w:rPr>
          <w:rFonts w:ascii="Arial" w:hAnsi="Arial" w:cs="Arial"/>
          <w:sz w:val="22"/>
          <w:szCs w:val="22"/>
        </w:rPr>
        <w:t>y</w:t>
      </w:r>
      <w:r w:rsidRPr="00AA3C3B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A3C3B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6A9F4F52" w:rsidR="00AF39CE" w:rsidRPr="00DF2372" w:rsidRDefault="00AF39CE" w:rsidP="00AA3C3B">
      <w:pPr>
        <w:tabs>
          <w:tab w:val="left" w:pos="0"/>
          <w:tab w:val="left" w:pos="142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AA3C3B">
        <w:rPr>
          <w:rFonts w:ascii="Arial" w:hAnsi="Arial" w:cs="Arial"/>
          <w:sz w:val="22"/>
          <w:szCs w:val="22"/>
        </w:rPr>
        <w:t>j)</w:t>
      </w:r>
      <w:r w:rsidRPr="00AA3C3B">
        <w:rPr>
          <w:rFonts w:ascii="Arial" w:hAnsi="Arial" w:cs="Arial"/>
          <w:sz w:val="22"/>
          <w:szCs w:val="22"/>
        </w:rPr>
        <w:tab/>
      </w:r>
      <w:r w:rsidR="00AA3C3B">
        <w:rPr>
          <w:rFonts w:ascii="Arial" w:hAnsi="Arial" w:cs="Arial"/>
          <w:sz w:val="22"/>
          <w:szCs w:val="22"/>
        </w:rPr>
        <w:t xml:space="preserve"> </w:t>
      </w:r>
      <w:r w:rsidRPr="00AA3C3B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geodetického bodu zřízených</w:t>
      </w:r>
      <w:r w:rsidR="00561A83" w:rsidRPr="00AA3C3B">
        <w:rPr>
          <w:rFonts w:ascii="Arial" w:hAnsi="Arial" w:cs="Arial"/>
          <w:sz w:val="22"/>
          <w:szCs w:val="22"/>
        </w:rPr>
        <w:t xml:space="preserve"> ve veřejném zájmu na </w:t>
      </w:r>
      <w:r w:rsidR="00561A83" w:rsidRPr="00AA3C3B">
        <w:rPr>
          <w:rFonts w:ascii="Arial" w:hAnsi="Arial" w:cs="Arial"/>
          <w:sz w:val="22"/>
          <w:szCs w:val="22"/>
        </w:rPr>
        <w:lastRenderedPageBreak/>
        <w:t>pozemcích, jež jsou</w:t>
      </w:r>
      <w:r w:rsidRPr="00AA3C3B">
        <w:rPr>
          <w:rFonts w:ascii="Arial" w:hAnsi="Arial" w:cs="Arial"/>
          <w:sz w:val="22"/>
          <w:szCs w:val="22"/>
        </w:rPr>
        <w:t xml:space="preserve"> předmětem pachtu. </w:t>
      </w:r>
      <w:r w:rsidRPr="00AA3C3B">
        <w:rPr>
          <w:rFonts w:ascii="Arial" w:hAnsi="Arial" w:cs="Arial"/>
          <w:bCs/>
          <w:sz w:val="22"/>
          <w:szCs w:val="22"/>
        </w:rPr>
        <w:t>Informace o znač</w:t>
      </w:r>
      <w:r w:rsidR="00AA3C3B">
        <w:rPr>
          <w:rFonts w:ascii="Arial" w:hAnsi="Arial" w:cs="Arial"/>
          <w:bCs/>
          <w:sz w:val="22"/>
          <w:szCs w:val="22"/>
        </w:rPr>
        <w:t>kách</w:t>
      </w:r>
      <w:r w:rsidRPr="00AA3C3B">
        <w:rPr>
          <w:rFonts w:ascii="Arial" w:hAnsi="Arial" w:cs="Arial"/>
          <w:bCs/>
          <w:sz w:val="22"/>
          <w:szCs w:val="22"/>
        </w:rPr>
        <w:t xml:space="preserve"> a poloze bod</w:t>
      </w:r>
      <w:r w:rsidR="00AA3C3B">
        <w:rPr>
          <w:rFonts w:ascii="Arial" w:hAnsi="Arial" w:cs="Arial"/>
          <w:bCs/>
          <w:sz w:val="22"/>
          <w:szCs w:val="22"/>
        </w:rPr>
        <w:t>ů</w:t>
      </w:r>
      <w:r w:rsidRPr="00AA3C3B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30E5D0DC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</w:t>
      </w:r>
      <w:r w:rsidR="00AA3C3B">
        <w:rPr>
          <w:rFonts w:ascii="Arial" w:hAnsi="Arial" w:cs="Arial"/>
          <w:sz w:val="22"/>
          <w:szCs w:val="22"/>
        </w:rPr>
        <w:t xml:space="preserve"> </w:t>
      </w:r>
      <w:r w:rsidR="00AA3C3B" w:rsidRPr="00AA3C3B">
        <w:rPr>
          <w:rFonts w:ascii="Arial" w:hAnsi="Arial" w:cs="Arial"/>
          <w:b/>
          <w:bCs/>
          <w:sz w:val="22"/>
          <w:szCs w:val="22"/>
        </w:rPr>
        <w:t xml:space="preserve">1. 10. </w:t>
      </w:r>
      <w:proofErr w:type="gramStart"/>
      <w:r w:rsidR="00AA3C3B" w:rsidRPr="00AA3C3B">
        <w:rPr>
          <w:rFonts w:ascii="Arial" w:hAnsi="Arial" w:cs="Arial"/>
          <w:b/>
          <w:bCs/>
          <w:sz w:val="22"/>
          <w:szCs w:val="22"/>
        </w:rPr>
        <w:t>2025</w:t>
      </w:r>
      <w:r w:rsidRPr="00AA3C3B">
        <w:rPr>
          <w:rFonts w:ascii="Arial" w:hAnsi="Arial" w:cs="Arial"/>
          <w:b/>
          <w:bCs/>
          <w:sz w:val="22"/>
          <w:szCs w:val="22"/>
        </w:rPr>
        <w:t xml:space="preserve">  na</w:t>
      </w:r>
      <w:proofErr w:type="gramEnd"/>
      <w:r w:rsidRPr="00AA3C3B">
        <w:rPr>
          <w:rFonts w:ascii="Arial" w:hAnsi="Arial" w:cs="Arial"/>
          <w:b/>
          <w:bCs/>
          <w:sz w:val="22"/>
          <w:szCs w:val="22"/>
        </w:rPr>
        <w:t xml:space="preserve">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129 170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dvacet devět tisíc jedno sto sedmdesát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05BE740F" w:rsidR="00AF39CE" w:rsidRPr="005F2C48" w:rsidRDefault="00AA3C3B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AF39CE">
        <w:rPr>
          <w:rFonts w:ascii="Arial" w:hAnsi="Arial" w:cs="Arial"/>
          <w:b w:val="0"/>
          <w:sz w:val="22"/>
          <w:szCs w:val="22"/>
        </w:rPr>
        <w:t xml:space="preserve">tu </w:t>
      </w:r>
      <w:r w:rsidR="00AF39CE" w:rsidRPr="00AA3C3B">
        <w:rPr>
          <w:rFonts w:ascii="Arial" w:hAnsi="Arial" w:cs="Arial"/>
          <w:bCs/>
          <w:sz w:val="22"/>
          <w:szCs w:val="22"/>
        </w:rPr>
        <w:t>140011-3723001/0710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AF39CE">
        <w:rPr>
          <w:rFonts w:ascii="Arial" w:hAnsi="Arial" w:cs="Arial"/>
          <w:b w:val="0"/>
          <w:sz w:val="22"/>
          <w:szCs w:val="22"/>
        </w:rPr>
        <w:t xml:space="preserve">ymbol </w:t>
      </w:r>
      <w:r w:rsidR="00AF39CE" w:rsidRPr="00AA3C3B">
        <w:rPr>
          <w:rFonts w:ascii="Arial" w:hAnsi="Arial" w:cs="Arial"/>
          <w:bCs/>
          <w:sz w:val="22"/>
          <w:szCs w:val="22"/>
        </w:rPr>
        <w:t>2312501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3A142C33" w:rsidR="00AF39CE" w:rsidRPr="005F2C48" w:rsidRDefault="00AA3C3B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2312501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5042666C" w:rsidR="00AF39CE" w:rsidRPr="005F2C48" w:rsidRDefault="00AA3C3B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66AA0DD9" w:rsidR="00AF39CE" w:rsidRPr="005F2C48" w:rsidRDefault="00AA3C3B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4F85B3F6" w:rsidR="00AF39CE" w:rsidRPr="005F2C48" w:rsidRDefault="00AA3C3B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A3C3B">
        <w:rPr>
          <w:rFonts w:ascii="Arial" w:hAnsi="Arial" w:cs="Arial"/>
          <w:b w:val="0"/>
          <w:sz w:val="22"/>
          <w:szCs w:val="22"/>
        </w:rPr>
        <w:t>8)</w:t>
      </w:r>
      <w:r w:rsidR="00AF39CE" w:rsidRPr="00AA3C3B">
        <w:rPr>
          <w:rFonts w:ascii="Arial" w:hAnsi="Arial" w:cs="Arial"/>
          <w:b w:val="0"/>
          <w:sz w:val="22"/>
          <w:szCs w:val="22"/>
        </w:rPr>
        <w:t xml:space="preserve"> Smluvní strany sjednávají odlišně od § 2337 OZ to, že pachtýř nemá právo na slevu z pachtovného nebo prominutí pachtovn</w:t>
      </w:r>
      <w:r w:rsidR="00D65B28" w:rsidRPr="00AA3C3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="00AF39CE" w:rsidRPr="00AA3C3B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36F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C36FB">
        <w:rPr>
          <w:rFonts w:ascii="Arial" w:hAnsi="Arial" w:cs="Arial"/>
          <w:sz w:val="22"/>
          <w:szCs w:val="22"/>
        </w:rPr>
        <w:t>ům</w:t>
      </w:r>
      <w:r w:rsidRPr="009C36FB">
        <w:rPr>
          <w:rFonts w:ascii="Arial" w:hAnsi="Arial" w:cs="Arial"/>
          <w:i/>
          <w:sz w:val="22"/>
          <w:szCs w:val="22"/>
        </w:rPr>
        <w:t>,</w:t>
      </w:r>
      <w:r w:rsidR="00D65B28" w:rsidRPr="009C36FB">
        <w:rPr>
          <w:rFonts w:ascii="Arial" w:hAnsi="Arial" w:cs="Arial"/>
          <w:sz w:val="22"/>
          <w:szCs w:val="22"/>
        </w:rPr>
        <w:t xml:space="preserve"> které jsou</w:t>
      </w:r>
      <w:r w:rsidRPr="009C36F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9C36FB">
        <w:rPr>
          <w:rFonts w:ascii="Arial" w:hAnsi="Arial" w:cs="Arial"/>
          <w:bCs/>
          <w:sz w:val="22"/>
          <w:szCs w:val="22"/>
        </w:rPr>
        <w:t>Propachtovatel</w:t>
      </w:r>
      <w:r w:rsidRPr="009C36FB">
        <w:rPr>
          <w:rFonts w:ascii="Arial" w:hAnsi="Arial" w:cs="Arial"/>
          <w:i/>
          <w:sz w:val="22"/>
          <w:szCs w:val="22"/>
        </w:rPr>
        <w:t xml:space="preserve"> </w:t>
      </w:r>
      <w:r w:rsidRPr="009C36F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9C36FB">
        <w:rPr>
          <w:rFonts w:ascii="Arial" w:hAnsi="Arial" w:cs="Arial"/>
          <w:bCs/>
          <w:sz w:val="22"/>
          <w:szCs w:val="22"/>
        </w:rPr>
        <w:t>propachtovatel</w:t>
      </w:r>
      <w:r w:rsidRPr="009C36FB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3CF2CB43" w14:textId="77777777" w:rsidR="009C36FB" w:rsidRDefault="009C36FB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7E39DE3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9C36FB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C36FB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9C36FB">
        <w:rPr>
          <w:rFonts w:ascii="Arial" w:hAnsi="Arial" w:cs="Arial"/>
          <w:sz w:val="22"/>
          <w:szCs w:val="22"/>
        </w:rPr>
        <w:t>stejnopis p</w:t>
      </w:r>
      <w:r w:rsidRPr="005F2C48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9C36F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9C36F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9C36F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9C36FB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9C36F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C36F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0DCE32" w14:textId="77777777" w:rsidR="009C36FB" w:rsidRDefault="009C36FB" w:rsidP="00AF39CE">
      <w:pPr>
        <w:jc w:val="both"/>
        <w:rPr>
          <w:rFonts w:ascii="Arial" w:hAnsi="Arial" w:cs="Arial"/>
          <w:sz w:val="22"/>
          <w:szCs w:val="22"/>
        </w:rPr>
      </w:pPr>
    </w:p>
    <w:p w14:paraId="70001BED" w14:textId="77777777" w:rsidR="009C36FB" w:rsidRDefault="009C36FB" w:rsidP="00AF39CE">
      <w:pPr>
        <w:jc w:val="both"/>
        <w:rPr>
          <w:rFonts w:ascii="Arial" w:hAnsi="Arial" w:cs="Arial"/>
          <w:sz w:val="22"/>
          <w:szCs w:val="22"/>
        </w:rPr>
      </w:pPr>
    </w:p>
    <w:p w14:paraId="5809C615" w14:textId="77777777" w:rsidR="009C36FB" w:rsidRPr="005F2C48" w:rsidRDefault="009C36FB" w:rsidP="00AF39CE">
      <w:pPr>
        <w:jc w:val="both"/>
        <w:rPr>
          <w:rFonts w:ascii="Arial" w:hAnsi="Arial" w:cs="Arial"/>
          <w:sz w:val="22"/>
          <w:szCs w:val="22"/>
        </w:rPr>
      </w:pPr>
    </w:p>
    <w:p w14:paraId="0E1C5537" w14:textId="7851D704" w:rsidR="00D44041" w:rsidRPr="00FE179C" w:rsidRDefault="00D44041" w:rsidP="00D4404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229A2">
        <w:rPr>
          <w:rFonts w:ascii="Arial" w:hAnsi="Arial" w:cs="Arial"/>
          <w:bCs/>
          <w:sz w:val="22"/>
          <w:szCs w:val="22"/>
        </w:rPr>
        <w:t xml:space="preserve">V </w:t>
      </w:r>
      <w:r w:rsidR="0064643E">
        <w:rPr>
          <w:rFonts w:ascii="Arial" w:hAnsi="Arial" w:cs="Arial"/>
          <w:bCs/>
          <w:sz w:val="22"/>
          <w:szCs w:val="22"/>
        </w:rPr>
        <w:t>Praze</w:t>
      </w:r>
      <w:r w:rsidRPr="00B229A2">
        <w:rPr>
          <w:rFonts w:ascii="Arial" w:hAnsi="Arial" w:cs="Arial"/>
          <w:bCs/>
          <w:sz w:val="22"/>
          <w:szCs w:val="22"/>
        </w:rPr>
        <w:t xml:space="preserve"> dne </w:t>
      </w:r>
      <w:r w:rsidR="0064643E">
        <w:rPr>
          <w:rFonts w:ascii="Arial" w:hAnsi="Arial" w:cs="Arial"/>
          <w:bCs/>
          <w:sz w:val="22"/>
          <w:szCs w:val="22"/>
        </w:rPr>
        <w:t>26. 5. 2025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4643E">
        <w:rPr>
          <w:rFonts w:ascii="Arial" w:hAnsi="Arial" w:cs="Arial"/>
          <w:bCs/>
          <w:sz w:val="22"/>
          <w:szCs w:val="22"/>
        </w:rPr>
        <w:t xml:space="preserve">           </w:t>
      </w:r>
      <w:r w:rsidRPr="00B229A2">
        <w:rPr>
          <w:rFonts w:ascii="Arial" w:hAnsi="Arial" w:cs="Arial"/>
          <w:bCs/>
          <w:sz w:val="22"/>
          <w:szCs w:val="22"/>
        </w:rPr>
        <w:t>V</w:t>
      </w:r>
      <w:r w:rsidR="0064643E">
        <w:rPr>
          <w:rFonts w:ascii="Arial" w:hAnsi="Arial" w:cs="Arial"/>
          <w:bCs/>
          <w:sz w:val="22"/>
          <w:szCs w:val="22"/>
        </w:rPr>
        <w:t xml:space="preserve"> Praze </w:t>
      </w:r>
      <w:r w:rsidRPr="00B229A2">
        <w:rPr>
          <w:rFonts w:ascii="Arial" w:hAnsi="Arial" w:cs="Arial"/>
          <w:bCs/>
          <w:sz w:val="22"/>
          <w:szCs w:val="22"/>
        </w:rPr>
        <w:t xml:space="preserve">dne </w:t>
      </w:r>
      <w:r w:rsidR="0064643E">
        <w:rPr>
          <w:rFonts w:ascii="Arial" w:hAnsi="Arial" w:cs="Arial"/>
          <w:bCs/>
          <w:sz w:val="22"/>
          <w:szCs w:val="22"/>
        </w:rPr>
        <w:t>14. 5. 2025</w:t>
      </w:r>
    </w:p>
    <w:p w14:paraId="6FFDCBDC" w14:textId="77777777" w:rsidR="00D44041" w:rsidRPr="00FE179C" w:rsidRDefault="00D44041" w:rsidP="00D4404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682AF8E" w14:textId="77777777" w:rsidR="00D44041" w:rsidRDefault="00D44041" w:rsidP="00D4404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E95C583" w14:textId="77777777" w:rsidR="00D44041" w:rsidRDefault="00D44041" w:rsidP="00D4404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06C48B9" w14:textId="77777777" w:rsidR="009C36FB" w:rsidRDefault="009C36FB" w:rsidP="00D4404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2C6EDDC" w14:textId="77777777" w:rsidR="00D44041" w:rsidRDefault="00D44041" w:rsidP="00D4404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49FDE66" w14:textId="77777777" w:rsidR="00D44041" w:rsidRPr="00FE179C" w:rsidRDefault="00D44041" w:rsidP="00D4404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423C1DA" w14:textId="77777777" w:rsidR="00D44041" w:rsidRDefault="00D44041" w:rsidP="00D4404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AD09706" w14:textId="77777777" w:rsidR="00D44041" w:rsidRDefault="00D44041" w:rsidP="00D4404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44041" w:rsidSect="00D44041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F3E77F4" w14:textId="77777777" w:rsidR="00D44041" w:rsidRPr="00FE179C" w:rsidRDefault="00D44041" w:rsidP="00D4404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A8C9D03" w14:textId="77777777" w:rsidR="00D44041" w:rsidRPr="00D614AA" w:rsidRDefault="00D44041" w:rsidP="00D44041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614AA">
        <w:rPr>
          <w:rFonts w:ascii="Arial" w:hAnsi="Arial" w:cs="Arial"/>
          <w:b/>
          <w:bCs/>
          <w:sz w:val="22"/>
        </w:rPr>
        <w:t>Ing. Jiří Veselý</w:t>
      </w:r>
      <w:r w:rsidRPr="00D614A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705FF8" w14:textId="77777777" w:rsidR="00D44041" w:rsidRDefault="00D44041" w:rsidP="00D44041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 Krajského pozemkového úřadu </w:t>
      </w:r>
      <w:r w:rsidRPr="00005AF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Středočeský kraj a hl. město Praha</w:t>
      </w:r>
    </w:p>
    <w:p w14:paraId="551E8BCD" w14:textId="1471C3CE" w:rsidR="00D44041" w:rsidRDefault="009C36FB" w:rsidP="00D44041">
      <w:pPr>
        <w:tabs>
          <w:tab w:val="left" w:pos="5670"/>
        </w:tabs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</w:t>
      </w:r>
      <w:r w:rsidR="00D44041">
        <w:rPr>
          <w:rFonts w:ascii="Arial" w:hAnsi="Arial" w:cs="Arial"/>
          <w:iCs/>
          <w:sz w:val="22"/>
          <w:szCs w:val="22"/>
        </w:rPr>
        <w:t>l</w:t>
      </w:r>
    </w:p>
    <w:p w14:paraId="0FE62818" w14:textId="0FC338E1" w:rsidR="00D44041" w:rsidRDefault="00D44041" w:rsidP="00D44041">
      <w:pPr>
        <w:rPr>
          <w:rFonts w:ascii="Arial" w:hAnsi="Arial" w:cs="Arial"/>
          <w:bCs/>
          <w:sz w:val="22"/>
          <w:szCs w:val="22"/>
        </w:rPr>
        <w:sectPr w:rsidR="00D44041" w:rsidSect="00D4404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Pr="007A6775">
        <w:rPr>
          <w:rFonts w:ascii="Arial" w:hAnsi="Arial" w:cs="Arial"/>
          <w:b/>
          <w:bCs/>
          <w:iCs/>
          <w:sz w:val="22"/>
          <w:szCs w:val="22"/>
        </w:rPr>
        <w:t xml:space="preserve">Jarmila </w:t>
      </w:r>
      <w:proofErr w:type="spellStart"/>
      <w:r w:rsidRPr="007A6775">
        <w:rPr>
          <w:rFonts w:ascii="Arial" w:hAnsi="Arial" w:cs="Arial"/>
          <w:b/>
          <w:bCs/>
          <w:iCs/>
          <w:sz w:val="22"/>
          <w:szCs w:val="22"/>
        </w:rPr>
        <w:t>Kofferová</w:t>
      </w:r>
      <w:proofErr w:type="spellEnd"/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jednatelka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AGRO Kmínek spol, s.r.o.</w:t>
      </w:r>
      <w:r>
        <w:rPr>
          <w:rFonts w:ascii="Arial" w:hAnsi="Arial" w:cs="Arial"/>
          <w:iCs/>
          <w:sz w:val="22"/>
          <w:szCs w:val="22"/>
        </w:rPr>
        <w:br/>
      </w:r>
      <w:r w:rsidR="009C36FB"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Eva Plachá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9C36F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7" w:name="_Hlk22718877"/>
      <w:r w:rsidRPr="009C36F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C36F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9C36F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36FB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9C36F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36FB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9C36F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36FB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9C36F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36FB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9C36F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9C36F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36FB">
        <w:rPr>
          <w:rFonts w:ascii="Arial" w:hAnsi="Arial" w:cs="Arial"/>
          <w:sz w:val="22"/>
          <w:szCs w:val="22"/>
        </w:rPr>
        <w:t>V ……………….. dne ……………..</w:t>
      </w:r>
      <w:r w:rsidRPr="009C36FB">
        <w:rPr>
          <w:rFonts w:ascii="Arial" w:hAnsi="Arial" w:cs="Arial"/>
          <w:sz w:val="22"/>
          <w:szCs w:val="22"/>
        </w:rPr>
        <w:tab/>
      </w:r>
      <w:r w:rsidRPr="009C36FB">
        <w:rPr>
          <w:rFonts w:ascii="Arial" w:hAnsi="Arial" w:cs="Arial"/>
          <w:sz w:val="22"/>
          <w:szCs w:val="22"/>
        </w:rPr>
        <w:tab/>
      </w:r>
      <w:r w:rsidRPr="009C36F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C36FB">
        <w:rPr>
          <w:rFonts w:ascii="Arial" w:hAnsi="Arial" w:cs="Arial"/>
          <w:sz w:val="22"/>
          <w:szCs w:val="22"/>
        </w:rPr>
        <w:tab/>
      </w:r>
      <w:r w:rsidRPr="009C36FB">
        <w:rPr>
          <w:rFonts w:ascii="Arial" w:hAnsi="Arial" w:cs="Arial"/>
          <w:i/>
          <w:sz w:val="22"/>
          <w:szCs w:val="22"/>
        </w:rPr>
        <w:t>podpis odpovědného zaměstnance</w:t>
      </w:r>
      <w:bookmarkEnd w:id="7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D46C" w14:textId="77777777" w:rsidR="00D44041" w:rsidRPr="00CD3B4D" w:rsidRDefault="00D44041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A8DF373" w14:textId="77777777" w:rsidR="00D44041" w:rsidRDefault="00D440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878233">
    <w:abstractNumId w:val="14"/>
  </w:num>
  <w:num w:numId="2" w16cid:durableId="998384495">
    <w:abstractNumId w:val="1"/>
  </w:num>
  <w:num w:numId="3" w16cid:durableId="1039401246">
    <w:abstractNumId w:val="10"/>
  </w:num>
  <w:num w:numId="4" w16cid:durableId="1276138930">
    <w:abstractNumId w:val="6"/>
  </w:num>
  <w:num w:numId="5" w16cid:durableId="384109610">
    <w:abstractNumId w:val="3"/>
  </w:num>
  <w:num w:numId="6" w16cid:durableId="1097142060">
    <w:abstractNumId w:val="8"/>
  </w:num>
  <w:num w:numId="7" w16cid:durableId="865680047">
    <w:abstractNumId w:val="9"/>
  </w:num>
  <w:num w:numId="8" w16cid:durableId="1512143854">
    <w:abstractNumId w:val="0"/>
  </w:num>
  <w:num w:numId="9" w16cid:durableId="183590660">
    <w:abstractNumId w:val="11"/>
  </w:num>
  <w:num w:numId="10" w16cid:durableId="647441448">
    <w:abstractNumId w:val="15"/>
  </w:num>
  <w:num w:numId="11" w16cid:durableId="1812793846">
    <w:abstractNumId w:val="12"/>
  </w:num>
  <w:num w:numId="12" w16cid:durableId="994264152">
    <w:abstractNumId w:val="7"/>
  </w:num>
  <w:num w:numId="13" w16cid:durableId="1532956542">
    <w:abstractNumId w:val="4"/>
  </w:num>
  <w:num w:numId="14" w16cid:durableId="323777720">
    <w:abstractNumId w:val="2"/>
  </w:num>
  <w:num w:numId="15" w16cid:durableId="1460874251">
    <w:abstractNumId w:val="5"/>
  </w:num>
  <w:num w:numId="16" w16cid:durableId="986741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18AA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0B58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643E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1806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46A"/>
    <w:rsid w:val="0098780F"/>
    <w:rsid w:val="009936AE"/>
    <w:rsid w:val="00994DE3"/>
    <w:rsid w:val="009969CA"/>
    <w:rsid w:val="0099782A"/>
    <w:rsid w:val="009C0B98"/>
    <w:rsid w:val="009C1E0F"/>
    <w:rsid w:val="009C36FB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3C3B"/>
    <w:rsid w:val="00AA65E5"/>
    <w:rsid w:val="00AB0DCA"/>
    <w:rsid w:val="00AB1651"/>
    <w:rsid w:val="00AB5594"/>
    <w:rsid w:val="00AB608B"/>
    <w:rsid w:val="00AC1206"/>
    <w:rsid w:val="00AC634A"/>
    <w:rsid w:val="00AC6777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A3AC1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7C2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4041"/>
    <w:rsid w:val="00D50D37"/>
    <w:rsid w:val="00D56DF2"/>
    <w:rsid w:val="00D60400"/>
    <w:rsid w:val="00D6453B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1796</Words>
  <Characters>10274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Plachá Eva Mgr.</cp:lastModifiedBy>
  <cp:revision>2</cp:revision>
  <cp:lastPrinted>2019-10-23T07:09:00Z</cp:lastPrinted>
  <dcterms:created xsi:type="dcterms:W3CDTF">2025-05-26T06:09:00Z</dcterms:created>
  <dcterms:modified xsi:type="dcterms:W3CDTF">2025-05-26T06:09:00Z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