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4D2193D3" w:rsidR="00D368F9" w:rsidRDefault="00F01C39" w:rsidP="009D2F64">
      <w:pPr>
        <w:pStyle w:val="Default"/>
        <w:rPr>
          <w:rFonts w:ascii="Arial" w:hAnsi="Arial" w:cs="Arial"/>
          <w:b/>
          <w:sz w:val="22"/>
          <w:szCs w:val="22"/>
        </w:rPr>
      </w:pPr>
      <w:bookmarkStart w:id="1" w:name="_Hlk198802893"/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Regionální knihovna Karviná, příspěvková organizace</w:t>
      </w:r>
    </w:p>
    <w:p w14:paraId="08592A13" w14:textId="5D72173B" w:rsidR="00F01C39" w:rsidRPr="00F01C39" w:rsidRDefault="00F01C39" w:rsidP="00F01C39">
      <w:pPr>
        <w:pStyle w:val="Default"/>
        <w:spacing w:before="60"/>
        <w:rPr>
          <w:rFonts w:ascii="Arial" w:hAnsi="Arial" w:cs="Arial"/>
          <w:sz w:val="22"/>
          <w:szCs w:val="22"/>
        </w:rPr>
      </w:pPr>
      <w:bookmarkStart w:id="2" w:name="_Hlk198802936"/>
      <w:bookmarkEnd w:id="1"/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Centrum 2299/16, Karviná-Mizerov, 735 11</w:t>
      </w:r>
    </w:p>
    <w:p w14:paraId="13EAC12E" w14:textId="6F5D0D9D" w:rsidR="00D368F9" w:rsidRPr="00D368F9" w:rsidRDefault="00D368F9" w:rsidP="00F01C39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bookmarkStart w:id="3" w:name="_Hlk198810668"/>
      <w:r w:rsidRPr="00D368F9">
        <w:rPr>
          <w:rFonts w:ascii="Arial" w:hAnsi="Arial" w:cs="Arial"/>
          <w:sz w:val="22"/>
          <w:szCs w:val="22"/>
        </w:rPr>
        <w:t>zastoupený:</w:t>
      </w:r>
      <w:r w:rsidR="00F01C39">
        <w:rPr>
          <w:rFonts w:ascii="Arial" w:hAnsi="Arial" w:cs="Arial"/>
          <w:sz w:val="22"/>
          <w:szCs w:val="22"/>
        </w:rPr>
        <w:tab/>
        <w:t>Mgr. Markétou Kukrechtovou, ředitelkou</w:t>
      </w:r>
    </w:p>
    <w:bookmarkEnd w:id="3"/>
    <w:p w14:paraId="3001B749" w14:textId="16A5838B" w:rsidR="00D368F9" w:rsidRPr="00D368F9" w:rsidRDefault="00D368F9" w:rsidP="00F01C39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01C39">
        <w:rPr>
          <w:rFonts w:ascii="Arial" w:hAnsi="Arial" w:cs="Arial"/>
          <w:sz w:val="22"/>
          <w:szCs w:val="22"/>
        </w:rPr>
        <w:tab/>
      </w:r>
      <w:r w:rsidR="00F01C39">
        <w:rPr>
          <w:rFonts w:ascii="Arial" w:hAnsi="Arial" w:cs="Arial"/>
          <w:sz w:val="22"/>
          <w:szCs w:val="22"/>
        </w:rPr>
        <w:tab/>
        <w:t>00306355</w:t>
      </w:r>
    </w:p>
    <w:p w14:paraId="4CE1407D" w14:textId="2A98622A" w:rsidR="00D368F9" w:rsidRPr="00D368F9" w:rsidRDefault="00D368F9" w:rsidP="00F01C39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DIČ:</w:t>
      </w:r>
      <w:r w:rsidR="00F01C39">
        <w:rPr>
          <w:rFonts w:ascii="Arial" w:hAnsi="Arial" w:cs="Arial"/>
          <w:sz w:val="22"/>
          <w:szCs w:val="22"/>
        </w:rPr>
        <w:tab/>
      </w:r>
      <w:r w:rsidR="00F01C39">
        <w:rPr>
          <w:rFonts w:ascii="Arial" w:hAnsi="Arial" w:cs="Arial"/>
          <w:sz w:val="22"/>
          <w:szCs w:val="22"/>
        </w:rPr>
        <w:tab/>
        <w:t>CZ00306355</w:t>
      </w:r>
    </w:p>
    <w:bookmarkEnd w:id="2"/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3B7D052D" w:rsid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D2CD684" w14:textId="531B6E0F" w:rsidR="00F01C39" w:rsidRDefault="00F01C39" w:rsidP="00F01C39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7B72" w:rsidRPr="000B7B72">
        <w:rPr>
          <w:rFonts w:ascii="Arial" w:hAnsi="Arial" w:cs="Arial"/>
          <w:b/>
          <w:sz w:val="22"/>
          <w:szCs w:val="22"/>
        </w:rPr>
        <w:t>Knihy Dobrovský</w:t>
      </w:r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750FC158" w14:textId="641607AD" w:rsidR="00F01C39" w:rsidRDefault="00F01C39" w:rsidP="00F01C39">
      <w:pPr>
        <w:pStyle w:val="Default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0FC0">
        <w:rPr>
          <w:rFonts w:ascii="Arial" w:hAnsi="Arial" w:cs="Arial"/>
          <w:sz w:val="22"/>
          <w:szCs w:val="22"/>
        </w:rPr>
        <w:t>Antala Staška 511/40 Krč, 140 00 Praha 4</w:t>
      </w:r>
    </w:p>
    <w:p w14:paraId="3FF5256A" w14:textId="53417DCB" w:rsidR="00E86897" w:rsidRPr="00D368F9" w:rsidRDefault="00E86897" w:rsidP="00E86897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5D0FC0">
        <w:rPr>
          <w:rFonts w:ascii="Arial" w:hAnsi="Arial" w:cs="Arial"/>
          <w:sz w:val="22"/>
          <w:szCs w:val="22"/>
        </w:rPr>
        <w:t>Petrem Dobrovským</w:t>
      </w:r>
      <w:r>
        <w:rPr>
          <w:rFonts w:ascii="Arial" w:hAnsi="Arial" w:cs="Arial"/>
          <w:sz w:val="22"/>
          <w:szCs w:val="22"/>
        </w:rPr>
        <w:t xml:space="preserve">, </w:t>
      </w:r>
      <w:r w:rsidR="001F578E">
        <w:rPr>
          <w:rFonts w:ascii="Arial" w:hAnsi="Arial" w:cs="Arial"/>
          <w:sz w:val="22"/>
          <w:szCs w:val="22"/>
        </w:rPr>
        <w:t>jednatelem</w:t>
      </w:r>
    </w:p>
    <w:p w14:paraId="5C7C11CE" w14:textId="4B7702C3" w:rsidR="00F01C39" w:rsidRPr="00D368F9" w:rsidRDefault="00F01C39" w:rsidP="00F01C39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0FC0">
        <w:rPr>
          <w:rFonts w:ascii="Arial" w:hAnsi="Arial" w:cs="Arial"/>
          <w:sz w:val="22"/>
          <w:szCs w:val="22"/>
        </w:rPr>
        <w:t>07287356</w:t>
      </w:r>
    </w:p>
    <w:p w14:paraId="1EC3F02B" w14:textId="12DAEC16" w:rsidR="00F01C39" w:rsidRPr="00D368F9" w:rsidRDefault="00F01C39" w:rsidP="00F01C39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1BB0">
        <w:rPr>
          <w:rFonts w:ascii="Arial" w:hAnsi="Arial" w:cs="Arial"/>
          <w:sz w:val="22"/>
          <w:szCs w:val="22"/>
        </w:rPr>
        <w:t>CZ</w:t>
      </w:r>
      <w:r w:rsidR="005D0FC0">
        <w:rPr>
          <w:rFonts w:ascii="Arial" w:hAnsi="Arial" w:cs="Arial"/>
          <w:sz w:val="22"/>
          <w:szCs w:val="22"/>
        </w:rPr>
        <w:t>07287356</w:t>
      </w:r>
    </w:p>
    <w:p w14:paraId="723B4AD4" w14:textId="16C41CF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31615ECA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>u</w:t>
      </w:r>
      <w:r w:rsidR="009D2F64" w:rsidRPr="00D368F9">
        <w:rPr>
          <w:rFonts w:ascii="Arial" w:hAnsi="Arial" w:cs="Arial"/>
        </w:rPr>
        <w:t xml:space="preserve">zavřely dne </w:t>
      </w:r>
      <w:r w:rsidR="00201BB0">
        <w:rPr>
          <w:rFonts w:ascii="Arial" w:hAnsi="Arial" w:cs="Arial"/>
        </w:rPr>
        <w:t>0</w:t>
      </w:r>
      <w:r w:rsidR="005D0FC0">
        <w:rPr>
          <w:rFonts w:ascii="Arial" w:hAnsi="Arial" w:cs="Arial"/>
        </w:rPr>
        <w:t>7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201BB0">
        <w:rPr>
          <w:rFonts w:ascii="Arial" w:hAnsi="Arial" w:cs="Arial"/>
        </w:rPr>
        <w:t>02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D368F9">
        <w:rPr>
          <w:rFonts w:ascii="Arial" w:hAnsi="Arial" w:cs="Arial"/>
        </w:rPr>
        <w:t>20</w:t>
      </w:r>
      <w:r w:rsidR="00201BB0">
        <w:rPr>
          <w:rFonts w:ascii="Arial" w:hAnsi="Arial" w:cs="Arial"/>
        </w:rPr>
        <w:t>25</w:t>
      </w:r>
      <w:r w:rsidR="009D2F64" w:rsidRPr="00D368F9">
        <w:rPr>
          <w:rFonts w:ascii="Arial" w:hAnsi="Arial" w:cs="Arial"/>
        </w:rPr>
        <w:t xml:space="preserve"> </w:t>
      </w:r>
      <w:r w:rsidR="00201BB0">
        <w:rPr>
          <w:rFonts w:ascii="Arial" w:hAnsi="Arial" w:cs="Arial"/>
        </w:rPr>
        <w:t>Objednávku č. 1</w:t>
      </w:r>
      <w:r w:rsidR="005D0FC0">
        <w:rPr>
          <w:rFonts w:ascii="Arial" w:hAnsi="Arial" w:cs="Arial"/>
        </w:rPr>
        <w:t>2</w:t>
      </w:r>
      <w:r w:rsidR="00201BB0">
        <w:rPr>
          <w:rFonts w:ascii="Arial" w:hAnsi="Arial" w:cs="Arial"/>
        </w:rPr>
        <w:t>/2025 7110</w:t>
      </w:r>
      <w:r w:rsidR="009D2F64" w:rsidRPr="00D368F9">
        <w:rPr>
          <w:rFonts w:ascii="Arial" w:hAnsi="Arial" w:cs="Arial"/>
        </w:rPr>
        <w:t xml:space="preserve"> jejímž předmětem byl </w:t>
      </w:r>
      <w:r w:rsidR="00201BB0">
        <w:rPr>
          <w:rFonts w:ascii="Arial" w:hAnsi="Arial" w:cs="Arial"/>
        </w:rPr>
        <w:t>nákup knih, CD, her a jiného zboží</w:t>
      </w:r>
      <w:r w:rsidRPr="00D368F9">
        <w:rPr>
          <w:rFonts w:ascii="Arial" w:hAnsi="Arial" w:cs="Arial"/>
        </w:rPr>
        <w:t>,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03B59721" w:rsidR="00283AC9" w:rsidRPr="00D368F9" w:rsidRDefault="00201BB0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</w:t>
      </w:r>
      <w:r w:rsidR="008635AA">
        <w:rPr>
          <w:rFonts w:ascii="Arial" w:hAnsi="Arial" w:cs="Arial"/>
          <w:color w:val="auto"/>
          <w:sz w:val="22"/>
          <w:szCs w:val="22"/>
        </w:rPr>
        <w:t>období</w:t>
      </w:r>
      <w:r>
        <w:rPr>
          <w:rFonts w:ascii="Arial" w:hAnsi="Arial" w:cs="Arial"/>
          <w:color w:val="auto"/>
          <w:sz w:val="22"/>
          <w:szCs w:val="22"/>
        </w:rPr>
        <w:t xml:space="preserve"> od </w:t>
      </w:r>
      <w:r w:rsidR="005D0FC0">
        <w:rPr>
          <w:rFonts w:ascii="Arial" w:hAnsi="Arial" w:cs="Arial"/>
          <w:color w:val="auto"/>
          <w:sz w:val="22"/>
          <w:szCs w:val="22"/>
        </w:rPr>
        <w:t>31</w:t>
      </w:r>
      <w:r>
        <w:rPr>
          <w:rFonts w:ascii="Arial" w:hAnsi="Arial" w:cs="Arial"/>
          <w:color w:val="auto"/>
          <w:sz w:val="22"/>
          <w:szCs w:val="22"/>
        </w:rPr>
        <w:t>. 0</w:t>
      </w:r>
      <w:r w:rsidR="005D0FC0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. 2025 do </w:t>
      </w:r>
      <w:r w:rsidR="005D0FC0">
        <w:rPr>
          <w:rFonts w:ascii="Arial" w:hAnsi="Arial" w:cs="Arial"/>
          <w:color w:val="auto"/>
          <w:sz w:val="22"/>
          <w:szCs w:val="22"/>
        </w:rPr>
        <w:t>07</w:t>
      </w:r>
      <w:r>
        <w:rPr>
          <w:rFonts w:ascii="Arial" w:hAnsi="Arial" w:cs="Arial"/>
          <w:color w:val="auto"/>
          <w:sz w:val="22"/>
          <w:szCs w:val="22"/>
        </w:rPr>
        <w:t>. 0</w:t>
      </w:r>
      <w:r w:rsidR="005D0FC0">
        <w:rPr>
          <w:rFonts w:ascii="Arial" w:hAnsi="Arial" w:cs="Arial"/>
          <w:color w:val="auto"/>
          <w:sz w:val="22"/>
          <w:szCs w:val="22"/>
        </w:rPr>
        <w:t>5</w:t>
      </w:r>
      <w:r>
        <w:rPr>
          <w:rFonts w:ascii="Arial" w:hAnsi="Arial" w:cs="Arial"/>
          <w:color w:val="auto"/>
          <w:sz w:val="22"/>
          <w:szCs w:val="22"/>
        </w:rPr>
        <w:t>. 2025</w:t>
      </w:r>
      <w:r w:rsidR="00283AC9" w:rsidRPr="00D368F9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>
        <w:rPr>
          <w:rFonts w:ascii="Arial" w:hAnsi="Arial" w:cs="Arial"/>
          <w:color w:val="auto"/>
          <w:sz w:val="22"/>
          <w:szCs w:val="22"/>
        </w:rPr>
        <w:t> dodávce knih</w:t>
      </w:r>
    </w:p>
    <w:p w14:paraId="7C992C22" w14:textId="00C265DB" w:rsidR="00332803" w:rsidRPr="00D368F9" w:rsidRDefault="00201BB0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</w:t>
      </w:r>
      <w:r w:rsidR="008635AA">
        <w:rPr>
          <w:rFonts w:ascii="Arial" w:hAnsi="Arial" w:cs="Arial"/>
          <w:color w:val="auto"/>
          <w:sz w:val="22"/>
          <w:szCs w:val="22"/>
        </w:rPr>
        <w:t>období</w:t>
      </w:r>
      <w:r>
        <w:rPr>
          <w:rFonts w:ascii="Arial" w:hAnsi="Arial" w:cs="Arial"/>
          <w:color w:val="auto"/>
          <w:sz w:val="22"/>
          <w:szCs w:val="22"/>
        </w:rPr>
        <w:t xml:space="preserve"> od </w:t>
      </w:r>
      <w:r w:rsidR="005D0FC0">
        <w:rPr>
          <w:rFonts w:ascii="Arial" w:hAnsi="Arial" w:cs="Arial"/>
          <w:color w:val="auto"/>
          <w:sz w:val="22"/>
          <w:szCs w:val="22"/>
        </w:rPr>
        <w:t>31</w:t>
      </w:r>
      <w:r>
        <w:rPr>
          <w:rFonts w:ascii="Arial" w:hAnsi="Arial" w:cs="Arial"/>
          <w:color w:val="auto"/>
          <w:sz w:val="22"/>
          <w:szCs w:val="22"/>
        </w:rPr>
        <w:t>. 0</w:t>
      </w:r>
      <w:r w:rsidR="005D0FC0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. 2025 do </w:t>
      </w:r>
      <w:r w:rsidR="005D0FC0">
        <w:rPr>
          <w:rFonts w:ascii="Arial" w:hAnsi="Arial" w:cs="Arial"/>
          <w:color w:val="auto"/>
          <w:sz w:val="22"/>
          <w:szCs w:val="22"/>
        </w:rPr>
        <w:t>21</w:t>
      </w:r>
      <w:r>
        <w:rPr>
          <w:rFonts w:ascii="Arial" w:hAnsi="Arial" w:cs="Arial"/>
          <w:color w:val="auto"/>
          <w:sz w:val="22"/>
          <w:szCs w:val="22"/>
        </w:rPr>
        <w:t>. 0</w:t>
      </w:r>
      <w:r w:rsidR="005D0FC0">
        <w:rPr>
          <w:rFonts w:ascii="Arial" w:hAnsi="Arial" w:cs="Arial"/>
          <w:color w:val="auto"/>
          <w:sz w:val="22"/>
          <w:szCs w:val="22"/>
        </w:rPr>
        <w:t>5</w:t>
      </w:r>
      <w:r>
        <w:rPr>
          <w:rFonts w:ascii="Arial" w:hAnsi="Arial" w:cs="Arial"/>
          <w:color w:val="auto"/>
          <w:sz w:val="22"/>
          <w:szCs w:val="22"/>
        </w:rPr>
        <w:t>. 2025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332803"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5D0FC0">
        <w:rPr>
          <w:rFonts w:ascii="Arial" w:hAnsi="Arial" w:cs="Arial"/>
          <w:color w:val="auto"/>
          <w:sz w:val="22"/>
          <w:szCs w:val="22"/>
        </w:rPr>
        <w:t>20 241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D368F9">
        <w:rPr>
          <w:rFonts w:ascii="Arial" w:hAnsi="Arial" w:cs="Arial"/>
          <w:color w:val="auto"/>
          <w:sz w:val="22"/>
          <w:szCs w:val="22"/>
        </w:rPr>
        <w:t>Kč bez DPH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lastRenderedPageBreak/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32BB37B5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8635AA">
        <w:rPr>
          <w:rFonts w:ascii="Arial" w:hAnsi="Arial" w:cs="Arial"/>
        </w:rPr>
        <w:t xml:space="preserve">dvou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8635AA">
        <w:rPr>
          <w:rFonts w:ascii="Arial" w:hAnsi="Arial" w:cs="Arial"/>
        </w:rPr>
        <w:t>jedno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8635AA">
        <w:rPr>
          <w:rFonts w:ascii="Arial" w:hAnsi="Arial" w:cs="Arial"/>
        </w:rPr>
        <w:t>jedno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28199F5D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20C02">
        <w:rPr>
          <w:rFonts w:ascii="Arial" w:hAnsi="Arial" w:cs="Arial"/>
          <w:color w:val="auto"/>
          <w:sz w:val="22"/>
          <w:szCs w:val="22"/>
        </w:rPr>
        <w:t xml:space="preserve"> Karviné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="00020C02">
        <w:rPr>
          <w:rFonts w:ascii="Arial" w:hAnsi="Arial" w:cs="Arial"/>
          <w:color w:val="auto"/>
          <w:sz w:val="22"/>
          <w:szCs w:val="22"/>
        </w:rPr>
        <w:t xml:space="preserve"> 23. 05. 2025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020C0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58F44758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 xml:space="preserve">Příloha č. 1 – </w:t>
      </w:r>
      <w:r w:rsidR="008635AA">
        <w:rPr>
          <w:rFonts w:ascii="Arial" w:hAnsi="Arial" w:cs="Arial"/>
        </w:rPr>
        <w:t>Objednávka č. 1</w:t>
      </w:r>
      <w:r w:rsidR="005D0FC0">
        <w:rPr>
          <w:rFonts w:ascii="Arial" w:hAnsi="Arial" w:cs="Arial"/>
        </w:rPr>
        <w:t>2</w:t>
      </w:r>
      <w:r w:rsidR="008635AA">
        <w:rPr>
          <w:rFonts w:ascii="Arial" w:hAnsi="Arial" w:cs="Arial"/>
        </w:rPr>
        <w:t xml:space="preserve">/2025 7110 </w:t>
      </w:r>
      <w:r w:rsidRPr="00D368F9">
        <w:rPr>
          <w:rFonts w:ascii="Arial" w:hAnsi="Arial" w:cs="Arial"/>
        </w:rPr>
        <w:t xml:space="preserve">ze dne </w:t>
      </w:r>
      <w:r w:rsidR="005D0FC0">
        <w:rPr>
          <w:rFonts w:ascii="Arial" w:hAnsi="Arial" w:cs="Arial"/>
        </w:rPr>
        <w:t>05</w:t>
      </w:r>
      <w:r w:rsidR="008635AA">
        <w:rPr>
          <w:rFonts w:ascii="Arial" w:hAnsi="Arial" w:cs="Arial"/>
        </w:rPr>
        <w:t>. 0</w:t>
      </w:r>
      <w:r w:rsidR="005D0FC0">
        <w:rPr>
          <w:rFonts w:ascii="Arial" w:hAnsi="Arial" w:cs="Arial"/>
        </w:rPr>
        <w:t>2</w:t>
      </w:r>
      <w:r w:rsidR="008635AA">
        <w:rPr>
          <w:rFonts w:ascii="Arial" w:hAnsi="Arial" w:cs="Arial"/>
        </w:rPr>
        <w:t>. 2025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8E365" w14:textId="77777777" w:rsidR="00092FFE" w:rsidRDefault="00092FFE" w:rsidP="00A478E1">
      <w:pPr>
        <w:spacing w:after="0" w:line="240" w:lineRule="auto"/>
      </w:pPr>
      <w:r>
        <w:separator/>
      </w:r>
    </w:p>
  </w:endnote>
  <w:endnote w:type="continuationSeparator" w:id="0">
    <w:p w14:paraId="477CD0B2" w14:textId="77777777" w:rsidR="00092FFE" w:rsidRDefault="00092FFE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4A9D35CF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505D6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505D6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28DA6" w14:textId="77777777" w:rsidR="00092FFE" w:rsidRDefault="00092FFE" w:rsidP="00A478E1">
      <w:pPr>
        <w:spacing w:after="0" w:line="240" w:lineRule="auto"/>
      </w:pPr>
      <w:r>
        <w:separator/>
      </w:r>
    </w:p>
  </w:footnote>
  <w:footnote w:type="continuationSeparator" w:id="0">
    <w:p w14:paraId="5258FB3F" w14:textId="77777777" w:rsidR="00092FFE" w:rsidRDefault="00092FFE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20C02"/>
    <w:rsid w:val="00044F17"/>
    <w:rsid w:val="00092FFE"/>
    <w:rsid w:val="000B1505"/>
    <w:rsid w:val="000B7B72"/>
    <w:rsid w:val="00155C38"/>
    <w:rsid w:val="001D4ABD"/>
    <w:rsid w:val="001F578E"/>
    <w:rsid w:val="00201BB0"/>
    <w:rsid w:val="00246554"/>
    <w:rsid w:val="00276840"/>
    <w:rsid w:val="00283AC9"/>
    <w:rsid w:val="003153DC"/>
    <w:rsid w:val="00332803"/>
    <w:rsid w:val="003618E4"/>
    <w:rsid w:val="00393910"/>
    <w:rsid w:val="00394916"/>
    <w:rsid w:val="003F7763"/>
    <w:rsid w:val="00414C94"/>
    <w:rsid w:val="004345A7"/>
    <w:rsid w:val="004A3B31"/>
    <w:rsid w:val="004F08FD"/>
    <w:rsid w:val="005869EB"/>
    <w:rsid w:val="005D0FC0"/>
    <w:rsid w:val="007249B9"/>
    <w:rsid w:val="00752D16"/>
    <w:rsid w:val="00806C89"/>
    <w:rsid w:val="00811D9C"/>
    <w:rsid w:val="00863339"/>
    <w:rsid w:val="008635AA"/>
    <w:rsid w:val="00916146"/>
    <w:rsid w:val="00942B8A"/>
    <w:rsid w:val="009505D6"/>
    <w:rsid w:val="00992A30"/>
    <w:rsid w:val="009D2F64"/>
    <w:rsid w:val="009F78D9"/>
    <w:rsid w:val="00A405A1"/>
    <w:rsid w:val="00A478E1"/>
    <w:rsid w:val="00AF5D4D"/>
    <w:rsid w:val="00BC392D"/>
    <w:rsid w:val="00C75D12"/>
    <w:rsid w:val="00D0071D"/>
    <w:rsid w:val="00D20073"/>
    <w:rsid w:val="00D368F9"/>
    <w:rsid w:val="00D77476"/>
    <w:rsid w:val="00E072AC"/>
    <w:rsid w:val="00E30577"/>
    <w:rsid w:val="00E4509F"/>
    <w:rsid w:val="00E73807"/>
    <w:rsid w:val="00E84BBC"/>
    <w:rsid w:val="00E86897"/>
    <w:rsid w:val="00EC1A50"/>
    <w:rsid w:val="00EC68A5"/>
    <w:rsid w:val="00F01C39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DBAF-B357-4121-BEF2-AABB0C39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2025-05-26T05:54:00Z</dcterms:created>
  <dcterms:modified xsi:type="dcterms:W3CDTF">2025-05-26T05:54:00Z</dcterms:modified>
</cp:coreProperties>
</file>