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3C43" w14:textId="61FE8872" w:rsidR="00211DC7" w:rsidRDefault="00A40F1D">
      <w:r>
        <w:t>Příloha č. 3 – situační snímky</w:t>
      </w:r>
    </w:p>
    <w:p w14:paraId="2D15E0E2" w14:textId="77777777" w:rsidR="00A40F1D" w:rsidRDefault="00A40F1D"/>
    <w:sectPr w:rsidR="00A40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B6"/>
    <w:rsid w:val="00211DC7"/>
    <w:rsid w:val="002748F5"/>
    <w:rsid w:val="006026DC"/>
    <w:rsid w:val="006E3565"/>
    <w:rsid w:val="008E03B2"/>
    <w:rsid w:val="00A40F1D"/>
    <w:rsid w:val="00B5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88D3"/>
  <w15:chartTrackingRefBased/>
  <w15:docId w15:val="{68066831-FFC9-40C2-8C6D-4E566780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0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01B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0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01B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0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0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0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0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01B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01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01B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01B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01B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01B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01B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01B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01B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50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0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50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0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50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501B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501B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501B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01B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01B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501B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Wenzlová Iva</dc:creator>
  <cp:keywords/>
  <dc:description/>
  <cp:lastModifiedBy>Wenzlová Iva</cp:lastModifiedBy>
  <cp:revision>2</cp:revision>
  <dcterms:created xsi:type="dcterms:W3CDTF">2025-05-22T07:43:00Z</dcterms:created>
  <dcterms:modified xsi:type="dcterms:W3CDTF">2025-05-22T07:46:00Z</dcterms:modified>
</cp:coreProperties>
</file>