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0573" w14:textId="535C5CC9" w:rsidR="00643329" w:rsidRDefault="00A16E9D">
      <w:pPr>
        <w:pStyle w:val="Zkladntext"/>
        <w:ind w:left="8781"/>
        <w:rPr>
          <w:sz w:val="20"/>
        </w:rPr>
      </w:pPr>
      <w:r>
        <w:rPr>
          <w:noProof/>
          <w:sz w:val="20"/>
        </w:rPr>
        <w:drawing>
          <wp:inline distT="0" distB="0" distL="0" distR="0" wp14:anchorId="68B604E3" wp14:editId="6C21F591">
            <wp:extent cx="649073" cy="3413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7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D04A" w14:textId="3B463434" w:rsidR="00643329" w:rsidRDefault="00A16E9D">
      <w:pPr>
        <w:pStyle w:val="Nzev"/>
      </w:pPr>
      <w:r>
        <w:rPr>
          <w:color w:val="262626"/>
          <w:w w:val="105"/>
        </w:rPr>
        <w:t>PLN</w:t>
      </w:r>
      <w:r w:rsidR="000D244F">
        <w:rPr>
          <w:color w:val="262626"/>
          <w:w w:val="105"/>
        </w:rPr>
        <w:t>Á</w:t>
      </w:r>
      <w:r>
        <w:rPr>
          <w:color w:val="262626"/>
          <w:spacing w:val="25"/>
          <w:w w:val="105"/>
        </w:rPr>
        <w:t xml:space="preserve"> </w:t>
      </w:r>
      <w:r>
        <w:rPr>
          <w:color w:val="262626"/>
          <w:spacing w:val="-5"/>
          <w:w w:val="105"/>
        </w:rPr>
        <w:t>MOC</w:t>
      </w:r>
    </w:p>
    <w:p w14:paraId="6DE6739B" w14:textId="1B7EEC03" w:rsidR="00643329" w:rsidRDefault="00A16E9D">
      <w:pPr>
        <w:pStyle w:val="Zkladntext"/>
        <w:spacing w:before="19"/>
        <w:ind w:left="778"/>
      </w:pPr>
      <w:r>
        <w:rPr>
          <w:color w:val="262626"/>
        </w:rPr>
        <w:t>N</w:t>
      </w:r>
      <w:r w:rsidR="00700489">
        <w:rPr>
          <w:color w:val="262626"/>
        </w:rPr>
        <w:t>íže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podepsan</w:t>
      </w:r>
      <w:r w:rsidR="00085471">
        <w:rPr>
          <w:color w:val="262626"/>
        </w:rPr>
        <w:t>ý</w:t>
      </w:r>
      <w:r>
        <w:rPr>
          <w:color w:val="262626"/>
          <w:spacing w:val="46"/>
        </w:rPr>
        <w:t xml:space="preserve"> </w:t>
      </w:r>
      <w:r>
        <w:rPr>
          <w:color w:val="262626"/>
          <w:spacing w:val="-2"/>
        </w:rPr>
        <w:t>zmocnitel:</w:t>
      </w:r>
    </w:p>
    <w:p w14:paraId="3CEE0183" w14:textId="77777777" w:rsidR="00643329" w:rsidRDefault="00643329">
      <w:pPr>
        <w:pStyle w:val="Zkladntext"/>
        <w:spacing w:before="53"/>
        <w:rPr>
          <w:sz w:val="21"/>
        </w:rPr>
      </w:pPr>
    </w:p>
    <w:p w14:paraId="11BCD057" w14:textId="0D22D79F" w:rsidR="00643329" w:rsidRDefault="00A16E9D">
      <w:pPr>
        <w:ind w:left="767"/>
        <w:rPr>
          <w:sz w:val="21"/>
        </w:rPr>
      </w:pPr>
      <w:r>
        <w:rPr>
          <w:color w:val="262626"/>
          <w:w w:val="110"/>
          <w:sz w:val="21"/>
        </w:rPr>
        <w:t>obchod</w:t>
      </w:r>
      <w:r w:rsidR="00085471">
        <w:rPr>
          <w:color w:val="262626"/>
          <w:w w:val="110"/>
          <w:sz w:val="21"/>
        </w:rPr>
        <w:t>ní</w:t>
      </w:r>
      <w:r>
        <w:rPr>
          <w:color w:val="262626"/>
          <w:spacing w:val="-3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spole</w:t>
      </w:r>
      <w:r w:rsidR="00085471">
        <w:rPr>
          <w:color w:val="262626"/>
          <w:spacing w:val="-2"/>
          <w:w w:val="110"/>
          <w:sz w:val="21"/>
        </w:rPr>
        <w:t>č</w:t>
      </w:r>
      <w:r>
        <w:rPr>
          <w:color w:val="262626"/>
          <w:spacing w:val="-2"/>
          <w:w w:val="110"/>
          <w:sz w:val="21"/>
        </w:rPr>
        <w:t>nost</w:t>
      </w:r>
    </w:p>
    <w:p w14:paraId="1391539A" w14:textId="5993CD0D" w:rsidR="00643329" w:rsidRDefault="00A16E9D">
      <w:pPr>
        <w:pStyle w:val="Nadpis2"/>
        <w:spacing w:before="18"/>
        <w:ind w:left="763"/>
      </w:pPr>
      <w:r>
        <w:rPr>
          <w:color w:val="262626"/>
          <w:w w:val="105"/>
        </w:rPr>
        <w:t>AVE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CZ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odpadové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hospodá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ství</w:t>
      </w:r>
      <w:r>
        <w:rPr>
          <w:color w:val="262626"/>
          <w:spacing w:val="41"/>
          <w:w w:val="105"/>
        </w:rPr>
        <w:t xml:space="preserve"> </w:t>
      </w:r>
      <w:r>
        <w:rPr>
          <w:color w:val="262626"/>
          <w:spacing w:val="-2"/>
          <w:w w:val="105"/>
        </w:rPr>
        <w:t>s.</w:t>
      </w:r>
      <w:r w:rsidR="00085471">
        <w:rPr>
          <w:color w:val="262626"/>
          <w:spacing w:val="-2"/>
          <w:w w:val="105"/>
        </w:rPr>
        <w:t>r</w:t>
      </w:r>
      <w:r>
        <w:rPr>
          <w:color w:val="262626"/>
          <w:spacing w:val="-2"/>
          <w:w w:val="105"/>
        </w:rPr>
        <w:t>.o.</w:t>
      </w:r>
    </w:p>
    <w:p w14:paraId="4941050D" w14:textId="5ED42F2E" w:rsidR="00643329" w:rsidRDefault="00A16E9D">
      <w:pPr>
        <w:spacing w:before="25"/>
        <w:ind w:left="764"/>
        <w:rPr>
          <w:sz w:val="21"/>
        </w:rPr>
      </w:pPr>
      <w:r>
        <w:rPr>
          <w:color w:val="262626"/>
          <w:w w:val="110"/>
          <w:sz w:val="21"/>
        </w:rPr>
        <w:t>se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sídle</w:t>
      </w:r>
      <w:r w:rsidR="00781BFA">
        <w:rPr>
          <w:color w:val="262626"/>
          <w:w w:val="110"/>
          <w:sz w:val="21"/>
        </w:rPr>
        <w:t>m</w:t>
      </w:r>
      <w:r>
        <w:rPr>
          <w:color w:val="262626"/>
          <w:w w:val="110"/>
          <w:sz w:val="21"/>
        </w:rPr>
        <w:t>:</w:t>
      </w:r>
      <w:r>
        <w:rPr>
          <w:color w:val="262626"/>
          <w:spacing w:val="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</w:t>
      </w:r>
      <w:r w:rsidR="00085471">
        <w:rPr>
          <w:color w:val="262626"/>
          <w:w w:val="110"/>
          <w:sz w:val="21"/>
        </w:rPr>
        <w:t>r</w:t>
      </w:r>
      <w:r>
        <w:rPr>
          <w:color w:val="262626"/>
          <w:w w:val="110"/>
          <w:sz w:val="21"/>
        </w:rPr>
        <w:t>a</w:t>
      </w:r>
      <w:r w:rsidR="00085471">
        <w:rPr>
          <w:color w:val="262626"/>
          <w:w w:val="110"/>
          <w:sz w:val="21"/>
        </w:rPr>
        <w:t>ž</w:t>
      </w:r>
      <w:r>
        <w:rPr>
          <w:color w:val="262626"/>
          <w:w w:val="110"/>
          <w:sz w:val="21"/>
        </w:rPr>
        <w:t>ská</w:t>
      </w:r>
      <w:r>
        <w:rPr>
          <w:color w:val="262626"/>
          <w:spacing w:val="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132</w:t>
      </w:r>
      <w:r w:rsidR="00085471">
        <w:rPr>
          <w:color w:val="262626"/>
          <w:w w:val="110"/>
          <w:sz w:val="21"/>
        </w:rPr>
        <w:t>1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/</w:t>
      </w:r>
      <w:proofErr w:type="gramStart"/>
      <w:r>
        <w:rPr>
          <w:color w:val="262626"/>
          <w:w w:val="110"/>
          <w:sz w:val="21"/>
        </w:rPr>
        <w:t>38a</w:t>
      </w:r>
      <w:proofErr w:type="gramEnd"/>
      <w:r>
        <w:rPr>
          <w:color w:val="262626"/>
          <w:w w:val="110"/>
          <w:sz w:val="21"/>
        </w:rPr>
        <w:t>,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102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00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Praha</w:t>
      </w:r>
      <w:r>
        <w:rPr>
          <w:color w:val="262626"/>
          <w:spacing w:val="2"/>
          <w:w w:val="110"/>
          <w:sz w:val="21"/>
        </w:rPr>
        <w:t xml:space="preserve"> </w:t>
      </w:r>
      <w:r>
        <w:rPr>
          <w:color w:val="262626"/>
          <w:spacing w:val="-5"/>
          <w:w w:val="110"/>
          <w:sz w:val="21"/>
        </w:rPr>
        <w:t>10</w:t>
      </w:r>
    </w:p>
    <w:p w14:paraId="5E6B8FD9" w14:textId="417945F6" w:rsidR="00643329" w:rsidRDefault="00A16E9D">
      <w:pPr>
        <w:pStyle w:val="Zkladntext"/>
        <w:spacing w:before="23"/>
        <w:ind w:left="769"/>
      </w:pPr>
      <w:r>
        <w:rPr>
          <w:color w:val="262626"/>
        </w:rPr>
        <w:t>I</w:t>
      </w:r>
      <w:r w:rsidR="00700489">
        <w:rPr>
          <w:color w:val="262626"/>
        </w:rPr>
        <w:t>Č</w:t>
      </w:r>
      <w:r>
        <w:rPr>
          <w:color w:val="262626"/>
        </w:rPr>
        <w:t>: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493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560</w:t>
      </w:r>
      <w:r>
        <w:rPr>
          <w:color w:val="262626"/>
          <w:spacing w:val="10"/>
        </w:rPr>
        <w:t xml:space="preserve"> </w:t>
      </w:r>
      <w:r>
        <w:rPr>
          <w:color w:val="262626"/>
          <w:spacing w:val="-5"/>
        </w:rPr>
        <w:t>85</w:t>
      </w:r>
    </w:p>
    <w:p w14:paraId="5F7A66A6" w14:textId="3BD473B8" w:rsidR="00643329" w:rsidRDefault="00A16E9D">
      <w:pPr>
        <w:tabs>
          <w:tab w:val="left" w:pos="5333"/>
        </w:tabs>
        <w:spacing w:before="25"/>
        <w:ind w:left="766"/>
        <w:rPr>
          <w:sz w:val="21"/>
        </w:rPr>
      </w:pPr>
      <w:r>
        <w:rPr>
          <w:color w:val="262626"/>
          <w:w w:val="110"/>
          <w:sz w:val="21"/>
        </w:rPr>
        <w:t>zapsaná</w:t>
      </w:r>
      <w:r>
        <w:rPr>
          <w:color w:val="262626"/>
          <w:spacing w:val="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v obchodním</w:t>
      </w:r>
      <w:r>
        <w:rPr>
          <w:color w:val="262626"/>
          <w:spacing w:val="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rejst</w:t>
      </w:r>
      <w:r w:rsidR="00085471">
        <w:rPr>
          <w:color w:val="262626"/>
          <w:w w:val="110"/>
          <w:sz w:val="21"/>
        </w:rPr>
        <w:t>ří</w:t>
      </w:r>
      <w:r>
        <w:rPr>
          <w:color w:val="262626"/>
          <w:w w:val="110"/>
          <w:sz w:val="21"/>
        </w:rPr>
        <w:t>ku</w:t>
      </w:r>
      <w:r>
        <w:rPr>
          <w:color w:val="262626"/>
          <w:spacing w:val="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vedeném</w:t>
      </w:r>
      <w:r>
        <w:rPr>
          <w:color w:val="262626"/>
          <w:spacing w:val="6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M</w:t>
      </w:r>
      <w:r w:rsidR="00085471">
        <w:rPr>
          <w:color w:val="262626"/>
          <w:spacing w:val="-2"/>
          <w:w w:val="110"/>
          <w:sz w:val="21"/>
        </w:rPr>
        <w:t>ě</w:t>
      </w:r>
      <w:r>
        <w:rPr>
          <w:color w:val="262626"/>
          <w:spacing w:val="-2"/>
          <w:w w:val="110"/>
          <w:sz w:val="21"/>
        </w:rPr>
        <w:t>sts</w:t>
      </w:r>
      <w:r w:rsidR="00085471">
        <w:rPr>
          <w:color w:val="262626"/>
          <w:spacing w:val="-2"/>
          <w:w w:val="110"/>
          <w:sz w:val="21"/>
        </w:rPr>
        <w:t>ký</w:t>
      </w:r>
      <w:r>
        <w:rPr>
          <w:color w:val="262626"/>
          <w:w w:val="110"/>
          <w:sz w:val="21"/>
        </w:rPr>
        <w:t>m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soudem</w:t>
      </w:r>
      <w:r>
        <w:rPr>
          <w:color w:val="262626"/>
          <w:spacing w:val="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v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</w:t>
      </w:r>
      <w:r w:rsidR="00085471">
        <w:rPr>
          <w:color w:val="262626"/>
          <w:w w:val="110"/>
          <w:sz w:val="21"/>
        </w:rPr>
        <w:t>r</w:t>
      </w:r>
      <w:r>
        <w:rPr>
          <w:color w:val="262626"/>
          <w:w w:val="110"/>
          <w:sz w:val="21"/>
        </w:rPr>
        <w:t>aze</w:t>
      </w:r>
      <w:r>
        <w:rPr>
          <w:color w:val="262626"/>
          <w:spacing w:val="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oddíl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C,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vlo</w:t>
      </w:r>
      <w:r w:rsidR="00085471">
        <w:rPr>
          <w:color w:val="262626"/>
          <w:w w:val="110"/>
          <w:sz w:val="21"/>
        </w:rPr>
        <w:t>ž</w:t>
      </w:r>
      <w:r>
        <w:rPr>
          <w:color w:val="262626"/>
          <w:w w:val="110"/>
          <w:sz w:val="21"/>
        </w:rPr>
        <w:t>ka</w:t>
      </w:r>
      <w:r>
        <w:rPr>
          <w:color w:val="262626"/>
          <w:spacing w:val="1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19775</w:t>
      </w:r>
    </w:p>
    <w:p w14:paraId="75C0E0F1" w14:textId="77777777" w:rsidR="00643329" w:rsidRDefault="00A16E9D">
      <w:pPr>
        <w:spacing w:before="18"/>
        <w:ind w:left="770"/>
        <w:rPr>
          <w:b/>
        </w:rPr>
      </w:pPr>
      <w:r>
        <w:rPr>
          <w:color w:val="262626"/>
        </w:rPr>
        <w:t>(dále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jen</w:t>
      </w:r>
      <w:r>
        <w:rPr>
          <w:color w:val="262626"/>
          <w:spacing w:val="-5"/>
        </w:rPr>
        <w:t xml:space="preserve"> </w:t>
      </w:r>
      <w:r>
        <w:rPr>
          <w:b/>
          <w:color w:val="262626"/>
          <w:spacing w:val="-2"/>
        </w:rPr>
        <w:t>„zmocnitel“)</w:t>
      </w:r>
    </w:p>
    <w:p w14:paraId="03827A4F" w14:textId="77777777" w:rsidR="00643329" w:rsidRDefault="00643329">
      <w:pPr>
        <w:pStyle w:val="Zkladntext"/>
        <w:spacing w:before="36"/>
        <w:rPr>
          <w:b/>
        </w:rPr>
      </w:pPr>
    </w:p>
    <w:p w14:paraId="3F9AECCF" w14:textId="19068D13" w:rsidR="00643329" w:rsidRDefault="00A16E9D">
      <w:pPr>
        <w:pStyle w:val="Zkladntext"/>
        <w:ind w:left="766"/>
      </w:pPr>
      <w:r>
        <w:rPr>
          <w:color w:val="262626"/>
          <w:spacing w:val="-2"/>
          <w:w w:val="105"/>
        </w:rPr>
        <w:t>zmoc</w:t>
      </w:r>
      <w:r w:rsidR="00085471">
        <w:rPr>
          <w:color w:val="262626"/>
          <w:spacing w:val="-2"/>
          <w:w w:val="105"/>
        </w:rPr>
        <w:t>ň</w:t>
      </w:r>
      <w:r>
        <w:rPr>
          <w:color w:val="262626"/>
          <w:spacing w:val="-2"/>
          <w:w w:val="105"/>
        </w:rPr>
        <w:t>uje</w:t>
      </w:r>
    </w:p>
    <w:p w14:paraId="357B9F4F" w14:textId="77777777" w:rsidR="00643329" w:rsidRDefault="00643329">
      <w:pPr>
        <w:pStyle w:val="Zkladntext"/>
        <w:spacing w:before="41"/>
      </w:pPr>
    </w:p>
    <w:p w14:paraId="629B78EE" w14:textId="77777777" w:rsidR="00643329" w:rsidRDefault="00A16E9D">
      <w:pPr>
        <w:pStyle w:val="Nadpis2"/>
        <w:ind w:left="766"/>
      </w:pPr>
      <w:r>
        <w:rPr>
          <w:color w:val="262626"/>
          <w:w w:val="105"/>
        </w:rPr>
        <w:t>Ing.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Pavla</w:t>
      </w:r>
      <w:r>
        <w:rPr>
          <w:color w:val="262626"/>
          <w:spacing w:val="5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Tulacha</w:t>
      </w:r>
      <w:proofErr w:type="spellEnd"/>
    </w:p>
    <w:p w14:paraId="017B3D7F" w14:textId="7F23E35F" w:rsidR="00643329" w:rsidRDefault="00A16E9D">
      <w:pPr>
        <w:pStyle w:val="Zkladntext"/>
        <w:spacing w:before="16"/>
        <w:ind w:left="764"/>
      </w:pPr>
      <w:proofErr w:type="spellStart"/>
      <w:r>
        <w:rPr>
          <w:color w:val="262626"/>
        </w:rPr>
        <w:t>na</w:t>
      </w:r>
      <w:r w:rsidR="00781BFA">
        <w:rPr>
          <w:color w:val="262626"/>
        </w:rPr>
        <w:t>r</w:t>
      </w:r>
      <w:proofErr w:type="spellEnd"/>
      <w:r>
        <w:rPr>
          <w:color w:val="262626"/>
        </w:rPr>
        <w:t>:</w:t>
      </w:r>
      <w:r>
        <w:rPr>
          <w:color w:val="262626"/>
          <w:spacing w:val="-8"/>
        </w:rPr>
        <w:t xml:space="preserve"> </w:t>
      </w:r>
      <w:proofErr w:type="spellStart"/>
      <w:r w:rsidR="00D1309F">
        <w:rPr>
          <w:color w:val="262626"/>
        </w:rPr>
        <w:t>xx</w:t>
      </w:r>
      <w:proofErr w:type="spellEnd"/>
    </w:p>
    <w:p w14:paraId="6FF2EE5A" w14:textId="449A4EAB" w:rsidR="00643329" w:rsidRDefault="00A16E9D">
      <w:pPr>
        <w:pStyle w:val="Zkladntext"/>
        <w:spacing w:before="16" w:line="513" w:lineRule="auto"/>
        <w:ind w:left="757" w:right="4057" w:firstLine="3"/>
      </w:pPr>
      <w:r>
        <w:rPr>
          <w:color w:val="262626"/>
          <w:w w:val="105"/>
        </w:rPr>
        <w:t>bytem U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Po</w:t>
      </w:r>
      <w:r w:rsidR="00085471">
        <w:rPr>
          <w:color w:val="262626"/>
          <w:w w:val="105"/>
        </w:rPr>
        <w:t>žá</w:t>
      </w:r>
      <w:r>
        <w:rPr>
          <w:color w:val="262626"/>
          <w:w w:val="105"/>
        </w:rPr>
        <w:t>rn</w:t>
      </w:r>
      <w:r w:rsidR="00085471">
        <w:rPr>
          <w:color w:val="262626"/>
          <w:w w:val="105"/>
        </w:rPr>
        <w:t>í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zb</w:t>
      </w:r>
      <w:r w:rsidR="00085471">
        <w:rPr>
          <w:color w:val="262626"/>
          <w:w w:val="105"/>
        </w:rPr>
        <w:t>r</w:t>
      </w:r>
      <w:r>
        <w:rPr>
          <w:color w:val="262626"/>
          <w:w w:val="105"/>
        </w:rPr>
        <w:t>oj</w:t>
      </w:r>
      <w:r w:rsidR="00085471">
        <w:rPr>
          <w:color w:val="262626"/>
          <w:w w:val="105"/>
        </w:rPr>
        <w:t>n</w:t>
      </w:r>
      <w:r>
        <w:rPr>
          <w:color w:val="262626"/>
          <w:w w:val="105"/>
        </w:rPr>
        <w:t>ice 42</w:t>
      </w:r>
      <w:r w:rsidR="00085471">
        <w:rPr>
          <w:color w:val="262626"/>
          <w:w w:val="105"/>
        </w:rPr>
        <w:t>1</w:t>
      </w:r>
      <w:r>
        <w:rPr>
          <w:color w:val="262626"/>
          <w:w w:val="105"/>
        </w:rPr>
        <w:t>,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747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22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Doln</w:t>
      </w:r>
      <w:r w:rsidR="00085471">
        <w:rPr>
          <w:color w:val="262626"/>
          <w:w w:val="105"/>
        </w:rPr>
        <w:t>í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Bene</w:t>
      </w:r>
      <w:r w:rsidR="00085471">
        <w:rPr>
          <w:color w:val="262626"/>
          <w:w w:val="105"/>
        </w:rPr>
        <w:t>š</w:t>
      </w:r>
      <w:r>
        <w:rPr>
          <w:color w:val="262626"/>
          <w:w w:val="105"/>
        </w:rPr>
        <w:t xml:space="preserve">ov </w:t>
      </w:r>
      <w:r>
        <w:rPr>
          <w:color w:val="262626"/>
          <w:spacing w:val="-10"/>
          <w:w w:val="105"/>
        </w:rPr>
        <w:t>a</w:t>
      </w:r>
    </w:p>
    <w:p w14:paraId="55AEDBE5" w14:textId="6230D482" w:rsidR="00643329" w:rsidRDefault="00A16E9D">
      <w:pPr>
        <w:pStyle w:val="Nadpis2"/>
        <w:spacing w:line="250" w:lineRule="exact"/>
        <w:ind w:left="761"/>
      </w:pPr>
      <w:r>
        <w:rPr>
          <w:color w:val="262626"/>
          <w:w w:val="105"/>
        </w:rPr>
        <w:t>Ing.</w:t>
      </w:r>
      <w:r>
        <w:rPr>
          <w:color w:val="262626"/>
          <w:spacing w:val="23"/>
          <w:w w:val="105"/>
        </w:rPr>
        <w:t xml:space="preserve"> </w:t>
      </w:r>
      <w:r>
        <w:rPr>
          <w:color w:val="262626"/>
          <w:w w:val="105"/>
        </w:rPr>
        <w:t>Michala</w:t>
      </w:r>
      <w:r>
        <w:rPr>
          <w:color w:val="262626"/>
          <w:spacing w:val="28"/>
          <w:w w:val="105"/>
        </w:rPr>
        <w:t xml:space="preserve"> </w:t>
      </w:r>
      <w:r>
        <w:rPr>
          <w:color w:val="262626"/>
          <w:spacing w:val="-2"/>
          <w:w w:val="105"/>
        </w:rPr>
        <w:t>Ko</w:t>
      </w:r>
      <w:r w:rsidR="00085471">
        <w:rPr>
          <w:color w:val="262626"/>
          <w:spacing w:val="-2"/>
          <w:w w:val="105"/>
        </w:rPr>
        <w:t>ň</w:t>
      </w:r>
      <w:r>
        <w:rPr>
          <w:color w:val="262626"/>
          <w:spacing w:val="-2"/>
          <w:w w:val="105"/>
        </w:rPr>
        <w:t>a</w:t>
      </w:r>
      <w:r w:rsidR="00085471">
        <w:rPr>
          <w:color w:val="262626"/>
          <w:spacing w:val="-2"/>
          <w:w w:val="105"/>
        </w:rPr>
        <w:t>ř</w:t>
      </w:r>
      <w:r>
        <w:rPr>
          <w:color w:val="262626"/>
          <w:spacing w:val="-2"/>
          <w:w w:val="105"/>
        </w:rPr>
        <w:t>e</w:t>
      </w:r>
    </w:p>
    <w:p w14:paraId="3036C678" w14:textId="5CDF7579" w:rsidR="00643329" w:rsidRDefault="00A16E9D">
      <w:pPr>
        <w:pStyle w:val="Zkladntext"/>
        <w:spacing w:before="16"/>
        <w:ind w:left="759"/>
      </w:pPr>
      <w:proofErr w:type="spellStart"/>
      <w:r>
        <w:rPr>
          <w:color w:val="262626"/>
        </w:rPr>
        <w:t>na</w:t>
      </w:r>
      <w:r w:rsidR="00085471">
        <w:rPr>
          <w:color w:val="262626"/>
        </w:rPr>
        <w:t>r</w:t>
      </w:r>
      <w:proofErr w:type="spellEnd"/>
      <w:r>
        <w:rPr>
          <w:color w:val="262626"/>
        </w:rPr>
        <w:t>:</w:t>
      </w:r>
      <w:r>
        <w:rPr>
          <w:color w:val="262626"/>
          <w:spacing w:val="-6"/>
        </w:rPr>
        <w:t xml:space="preserve"> </w:t>
      </w:r>
      <w:proofErr w:type="spellStart"/>
      <w:r w:rsidR="00D1309F">
        <w:rPr>
          <w:color w:val="262626"/>
        </w:rPr>
        <w:t>xx</w:t>
      </w:r>
      <w:proofErr w:type="spellEnd"/>
    </w:p>
    <w:p w14:paraId="4068C11C" w14:textId="51812F33" w:rsidR="00643329" w:rsidRDefault="00A16E9D">
      <w:pPr>
        <w:pStyle w:val="Zkladntext"/>
        <w:spacing w:before="21"/>
        <w:ind w:left="761"/>
      </w:pPr>
      <w:r>
        <w:rPr>
          <w:color w:val="262626"/>
          <w:w w:val="105"/>
        </w:rPr>
        <w:t>bytem: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Lum</w:t>
      </w:r>
      <w:r w:rsidR="00085471">
        <w:rPr>
          <w:color w:val="262626"/>
          <w:w w:val="105"/>
        </w:rPr>
        <w:t>í</w:t>
      </w:r>
      <w:r>
        <w:rPr>
          <w:color w:val="262626"/>
          <w:w w:val="105"/>
        </w:rPr>
        <w:t>rova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521/24,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700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30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Ostrava</w:t>
      </w:r>
    </w:p>
    <w:p w14:paraId="0DC52F02" w14:textId="77777777" w:rsidR="00643329" w:rsidRDefault="00643329">
      <w:pPr>
        <w:pStyle w:val="Zkladntext"/>
        <w:spacing w:before="22"/>
      </w:pPr>
    </w:p>
    <w:p w14:paraId="60A91F6A" w14:textId="70ADDC8A" w:rsidR="00643329" w:rsidRDefault="00A16E9D">
      <w:pPr>
        <w:pStyle w:val="Nadpis1"/>
        <w:ind w:left="765"/>
        <w:rPr>
          <w:rFonts w:ascii="Times New Roman" w:hAnsi="Times New Roman"/>
        </w:rPr>
      </w:pPr>
      <w:r>
        <w:rPr>
          <w:rFonts w:ascii="Times New Roman" w:hAnsi="Times New Roman"/>
          <w:color w:val="262626"/>
          <w:spacing w:val="-4"/>
        </w:rPr>
        <w:t>(d</w:t>
      </w:r>
      <w:r w:rsidR="00483394">
        <w:rPr>
          <w:rFonts w:ascii="Times New Roman" w:hAnsi="Times New Roman"/>
          <w:color w:val="262626"/>
          <w:spacing w:val="-4"/>
        </w:rPr>
        <w:t>á</w:t>
      </w:r>
      <w:r>
        <w:rPr>
          <w:rFonts w:ascii="Times New Roman" w:hAnsi="Times New Roman"/>
          <w:color w:val="262626"/>
          <w:spacing w:val="-4"/>
        </w:rPr>
        <w:t>le</w:t>
      </w:r>
      <w:r>
        <w:rPr>
          <w:rFonts w:ascii="Times New Roman" w:hAnsi="Times New Roman"/>
          <w:color w:val="262626"/>
          <w:spacing w:val="9"/>
        </w:rPr>
        <w:t xml:space="preserve"> </w:t>
      </w:r>
      <w:r>
        <w:rPr>
          <w:rFonts w:ascii="Times New Roman" w:hAnsi="Times New Roman"/>
          <w:color w:val="262626"/>
          <w:spacing w:val="-4"/>
        </w:rPr>
        <w:t>jen</w:t>
      </w:r>
      <w:r>
        <w:rPr>
          <w:rFonts w:ascii="Times New Roman" w:hAnsi="Times New Roman"/>
          <w:color w:val="262626"/>
          <w:spacing w:val="-9"/>
        </w:rPr>
        <w:t xml:space="preserve"> </w:t>
      </w:r>
      <w:r>
        <w:rPr>
          <w:rFonts w:ascii="Times New Roman" w:hAnsi="Times New Roman"/>
          <w:color w:val="262626"/>
          <w:spacing w:val="-4"/>
        </w:rPr>
        <w:t>„zmocn</w:t>
      </w:r>
      <w:r w:rsidR="00085471">
        <w:rPr>
          <w:rFonts w:ascii="Times New Roman" w:hAnsi="Times New Roman"/>
          <w:color w:val="262626"/>
          <w:spacing w:val="-4"/>
        </w:rPr>
        <w:t>ě</w:t>
      </w:r>
      <w:r>
        <w:rPr>
          <w:rFonts w:ascii="Times New Roman" w:hAnsi="Times New Roman"/>
          <w:color w:val="262626"/>
          <w:spacing w:val="-4"/>
        </w:rPr>
        <w:t>nci“)</w:t>
      </w:r>
    </w:p>
    <w:p w14:paraId="53270E7B" w14:textId="77777777" w:rsidR="00643329" w:rsidRDefault="00643329">
      <w:pPr>
        <w:pStyle w:val="Zkladntext"/>
        <w:spacing w:before="13"/>
        <w:rPr>
          <w:sz w:val="23"/>
        </w:rPr>
      </w:pPr>
    </w:p>
    <w:p w14:paraId="1C6370E2" w14:textId="6A185507" w:rsidR="00643329" w:rsidRDefault="00A16E9D">
      <w:pPr>
        <w:pStyle w:val="Zkladntext"/>
        <w:spacing w:line="295" w:lineRule="auto"/>
        <w:ind w:left="754" w:right="93" w:hanging="1"/>
        <w:jc w:val="both"/>
      </w:pPr>
      <w:r>
        <w:rPr>
          <w:color w:val="262626"/>
          <w:w w:val="105"/>
        </w:rPr>
        <w:t>aby zmoc</w:t>
      </w:r>
      <w:r w:rsidR="00085471">
        <w:rPr>
          <w:color w:val="262626"/>
          <w:w w:val="105"/>
        </w:rPr>
        <w:t>n</w:t>
      </w:r>
      <w:r>
        <w:rPr>
          <w:color w:val="262626"/>
          <w:w w:val="105"/>
        </w:rPr>
        <w:t>itele spole</w:t>
      </w:r>
      <w:r w:rsidR="00483394">
        <w:rPr>
          <w:color w:val="262626"/>
          <w:w w:val="105"/>
        </w:rPr>
        <w:t>č</w:t>
      </w:r>
      <w:r>
        <w:rPr>
          <w:color w:val="262626"/>
          <w:w w:val="105"/>
        </w:rPr>
        <w:t>n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 xml:space="preserve"> zastupovali a za n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>j jednali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ve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v</w:t>
      </w:r>
      <w:r w:rsidR="00085471">
        <w:rPr>
          <w:color w:val="262626"/>
          <w:w w:val="105"/>
        </w:rPr>
        <w:t>š</w:t>
      </w:r>
      <w:r>
        <w:rPr>
          <w:color w:val="262626"/>
          <w:w w:val="105"/>
        </w:rPr>
        <w:t>ech zále</w:t>
      </w:r>
      <w:r w:rsidR="00085471">
        <w:rPr>
          <w:color w:val="262626"/>
          <w:w w:val="105"/>
        </w:rPr>
        <w:t>ž</w:t>
      </w:r>
      <w:r>
        <w:rPr>
          <w:color w:val="262626"/>
          <w:w w:val="105"/>
        </w:rPr>
        <w:t>itostech souvisejících s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ú</w:t>
      </w:r>
      <w:r w:rsidR="00085471">
        <w:rPr>
          <w:color w:val="262626"/>
          <w:w w:val="105"/>
        </w:rPr>
        <w:t>č</w:t>
      </w:r>
      <w:r>
        <w:rPr>
          <w:color w:val="262626"/>
          <w:w w:val="105"/>
        </w:rPr>
        <w:t>as</w:t>
      </w:r>
      <w:r w:rsidR="00085471">
        <w:rPr>
          <w:color w:val="262626"/>
          <w:w w:val="105"/>
        </w:rPr>
        <w:t>tí</w:t>
      </w:r>
      <w:r>
        <w:rPr>
          <w:color w:val="262626"/>
          <w:w w:val="105"/>
        </w:rPr>
        <w:t xml:space="preserve"> z</w:t>
      </w:r>
      <w:r w:rsidR="00085471">
        <w:rPr>
          <w:color w:val="262626"/>
          <w:w w:val="105"/>
        </w:rPr>
        <w:t>m</w:t>
      </w:r>
      <w:r>
        <w:rPr>
          <w:color w:val="262626"/>
          <w:w w:val="105"/>
        </w:rPr>
        <w:t xml:space="preserve">ocnitele v zadávacím 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íze</w:t>
      </w:r>
      <w:r w:rsidR="00085471">
        <w:rPr>
          <w:color w:val="262626"/>
          <w:w w:val="105"/>
        </w:rPr>
        <w:t>n</w:t>
      </w:r>
      <w:r>
        <w:rPr>
          <w:color w:val="262626"/>
          <w:w w:val="105"/>
        </w:rPr>
        <w:t>í na pln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>ní ve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ejn</w:t>
      </w:r>
      <w:r w:rsidR="00085471">
        <w:rPr>
          <w:color w:val="262626"/>
          <w:w w:val="105"/>
        </w:rPr>
        <w:t>é</w:t>
      </w:r>
      <w:r>
        <w:rPr>
          <w:color w:val="262626"/>
          <w:w w:val="105"/>
        </w:rPr>
        <w:t xml:space="preserve"> zakázky s p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edpokládanou hodnotou pln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>ní ve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 xml:space="preserve">ejné zakázky do </w:t>
      </w:r>
      <w:r w:rsidR="00085471">
        <w:rPr>
          <w:color w:val="262626"/>
          <w:w w:val="105"/>
        </w:rPr>
        <w:t>výše</w:t>
      </w:r>
      <w:r>
        <w:rPr>
          <w:color w:val="262626"/>
          <w:w w:val="105"/>
        </w:rPr>
        <w:t xml:space="preserve"> </w:t>
      </w:r>
      <w:r w:rsidR="00085471">
        <w:rPr>
          <w:color w:val="262626"/>
          <w:w w:val="105"/>
        </w:rPr>
        <w:t xml:space="preserve">Kč </w:t>
      </w:r>
      <w:proofErr w:type="gramStart"/>
      <w:r>
        <w:rPr>
          <w:color w:val="262626"/>
          <w:w w:val="105"/>
        </w:rPr>
        <w:t>6,000.000,-</w:t>
      </w:r>
      <w:proofErr w:type="gramEnd"/>
      <w:r>
        <w:rPr>
          <w:color w:val="262626"/>
          <w:w w:val="105"/>
        </w:rPr>
        <w:t xml:space="preserve"> bez DPH za </w:t>
      </w:r>
      <w:r w:rsidR="00085471">
        <w:rPr>
          <w:color w:val="262626"/>
          <w:w w:val="105"/>
        </w:rPr>
        <w:t>r</w:t>
      </w:r>
      <w:r>
        <w:rPr>
          <w:color w:val="262626"/>
          <w:w w:val="105"/>
        </w:rPr>
        <w:t>ok ve smyslu zákona c.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134/2016 Sb. o zadávání ve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ejn</w:t>
      </w:r>
      <w:r w:rsidR="00085471">
        <w:rPr>
          <w:color w:val="262626"/>
          <w:w w:val="105"/>
        </w:rPr>
        <w:t>ý</w:t>
      </w:r>
      <w:r>
        <w:rPr>
          <w:color w:val="262626"/>
          <w:w w:val="105"/>
        </w:rPr>
        <w:t>ch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zakázek (p</w:t>
      </w:r>
      <w:r w:rsidR="00085471">
        <w:rPr>
          <w:color w:val="262626"/>
          <w:w w:val="105"/>
        </w:rPr>
        <w:t>ří</w:t>
      </w:r>
      <w:r>
        <w:rPr>
          <w:color w:val="262626"/>
          <w:w w:val="105"/>
        </w:rPr>
        <w:t>padn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 xml:space="preserve"> zakázek malého rozsahu zadáv</w:t>
      </w:r>
      <w:r w:rsidR="00085471">
        <w:rPr>
          <w:color w:val="262626"/>
          <w:w w:val="105"/>
        </w:rPr>
        <w:t>a</w:t>
      </w:r>
      <w:r>
        <w:rPr>
          <w:color w:val="262626"/>
          <w:w w:val="105"/>
        </w:rPr>
        <w:t>n</w:t>
      </w:r>
      <w:r w:rsidR="00085471">
        <w:rPr>
          <w:color w:val="262626"/>
          <w:w w:val="105"/>
        </w:rPr>
        <w:t>ý</w:t>
      </w:r>
      <w:r>
        <w:rPr>
          <w:color w:val="262626"/>
          <w:w w:val="105"/>
        </w:rPr>
        <w:t>ch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mimo re</w:t>
      </w:r>
      <w:r w:rsidR="00085471">
        <w:rPr>
          <w:color w:val="262626"/>
          <w:w w:val="105"/>
        </w:rPr>
        <w:t>ž</w:t>
      </w:r>
      <w:r>
        <w:rPr>
          <w:color w:val="262626"/>
          <w:w w:val="105"/>
        </w:rPr>
        <w:t>im zákona o zadávání ve</w:t>
      </w:r>
      <w:r w:rsidR="00085471">
        <w:rPr>
          <w:color w:val="262626"/>
          <w:w w:val="105"/>
        </w:rPr>
        <w:t>ř</w:t>
      </w:r>
      <w:r>
        <w:rPr>
          <w:color w:val="262626"/>
          <w:w w:val="105"/>
        </w:rPr>
        <w:t>ejn</w:t>
      </w:r>
      <w:r w:rsidR="00085471">
        <w:rPr>
          <w:color w:val="262626"/>
          <w:w w:val="105"/>
        </w:rPr>
        <w:t>ý</w:t>
      </w:r>
      <w:r>
        <w:rPr>
          <w:color w:val="262626"/>
          <w:w w:val="105"/>
        </w:rPr>
        <w:t>ch zakázek).</w:t>
      </w:r>
    </w:p>
    <w:p w14:paraId="2DEE4CAB" w14:textId="0EE19E02" w:rsidR="00643329" w:rsidRDefault="00A16E9D">
      <w:pPr>
        <w:pStyle w:val="Zkladntext"/>
        <w:spacing w:before="191"/>
        <w:ind w:left="744"/>
      </w:pPr>
      <w:r>
        <w:rPr>
          <w:color w:val="262626"/>
          <w:w w:val="105"/>
        </w:rPr>
        <w:t>Tato</w:t>
      </w:r>
      <w:r>
        <w:rPr>
          <w:color w:val="262626"/>
          <w:spacing w:val="17"/>
          <w:w w:val="105"/>
        </w:rPr>
        <w:t xml:space="preserve"> </w:t>
      </w:r>
      <w:r>
        <w:rPr>
          <w:color w:val="262626"/>
          <w:w w:val="105"/>
        </w:rPr>
        <w:t>plná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moc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ud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>luje</w:t>
      </w:r>
      <w:r>
        <w:rPr>
          <w:color w:val="262626"/>
          <w:spacing w:val="21"/>
          <w:w w:val="105"/>
        </w:rPr>
        <w:t xml:space="preserve"> </w:t>
      </w:r>
      <w:r>
        <w:rPr>
          <w:color w:val="262626"/>
          <w:w w:val="105"/>
        </w:rPr>
        <w:t>ke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v</w:t>
      </w:r>
      <w:r w:rsidR="00085471">
        <w:rPr>
          <w:color w:val="262626"/>
          <w:w w:val="105"/>
        </w:rPr>
        <w:t>š</w:t>
      </w:r>
      <w:r>
        <w:rPr>
          <w:color w:val="262626"/>
          <w:w w:val="105"/>
        </w:rPr>
        <w:t>em</w:t>
      </w:r>
      <w:r>
        <w:rPr>
          <w:color w:val="262626"/>
          <w:spacing w:val="21"/>
          <w:w w:val="105"/>
        </w:rPr>
        <w:t xml:space="preserve"> </w:t>
      </w:r>
      <w:r>
        <w:rPr>
          <w:color w:val="262626"/>
          <w:w w:val="105"/>
        </w:rPr>
        <w:t>úkon</w:t>
      </w:r>
      <w:r w:rsidR="00085471">
        <w:rPr>
          <w:color w:val="262626"/>
          <w:w w:val="105"/>
        </w:rPr>
        <w:t>ů</w:t>
      </w:r>
      <w:r>
        <w:rPr>
          <w:color w:val="262626"/>
          <w:w w:val="105"/>
        </w:rPr>
        <w:t>m,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53"/>
          <w:w w:val="105"/>
        </w:rPr>
        <w:t xml:space="preserve"> </w:t>
      </w:r>
      <w:r>
        <w:rPr>
          <w:color w:val="262626"/>
          <w:w w:val="105"/>
        </w:rPr>
        <w:t>jak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písemn</w:t>
      </w:r>
      <w:r w:rsidR="00085471">
        <w:rPr>
          <w:color w:val="262626"/>
          <w:spacing w:val="31"/>
          <w:w w:val="105"/>
        </w:rPr>
        <w:t>ý</w:t>
      </w:r>
      <w:r>
        <w:rPr>
          <w:color w:val="262626"/>
          <w:w w:val="105"/>
        </w:rPr>
        <w:t>m,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tak</w:t>
      </w:r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>ústním,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p</w:t>
      </w:r>
      <w:r w:rsidR="00085471">
        <w:rPr>
          <w:color w:val="262626"/>
          <w:w w:val="105"/>
        </w:rPr>
        <w:t>řičemž</w:t>
      </w:r>
      <w:r>
        <w:rPr>
          <w:color w:val="262626"/>
          <w:spacing w:val="27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spacing w:val="-2"/>
          <w:w w:val="105"/>
        </w:rPr>
        <w:t>p</w:t>
      </w:r>
      <w:r w:rsidR="00085471">
        <w:rPr>
          <w:color w:val="262626"/>
          <w:spacing w:val="-2"/>
          <w:w w:val="105"/>
        </w:rPr>
        <w:t>řípadě</w:t>
      </w:r>
    </w:p>
    <w:p w14:paraId="2A00094D" w14:textId="48F890F0" w:rsidR="00643329" w:rsidRDefault="00A16E9D">
      <w:pPr>
        <w:pStyle w:val="Nadpis2"/>
        <w:spacing w:before="64"/>
      </w:pPr>
      <w:r>
        <w:rPr>
          <w:color w:val="262626"/>
          <w:w w:val="110"/>
        </w:rPr>
        <w:t>písemn</w:t>
      </w:r>
      <w:r w:rsidR="00085471">
        <w:rPr>
          <w:color w:val="262626"/>
          <w:w w:val="110"/>
        </w:rPr>
        <w:t>ý</w:t>
      </w:r>
      <w:r>
        <w:rPr>
          <w:color w:val="262626"/>
          <w:w w:val="110"/>
        </w:rPr>
        <w:t>ch</w:t>
      </w:r>
      <w:r>
        <w:rPr>
          <w:color w:val="262626"/>
          <w:spacing w:val="7"/>
          <w:w w:val="110"/>
        </w:rPr>
        <w:t xml:space="preserve"> </w:t>
      </w:r>
      <w:r>
        <w:rPr>
          <w:color w:val="262626"/>
          <w:w w:val="110"/>
        </w:rPr>
        <w:t>úko</w:t>
      </w:r>
      <w:r w:rsidR="00085471">
        <w:rPr>
          <w:color w:val="262626"/>
          <w:w w:val="110"/>
        </w:rPr>
        <w:t>nů</w:t>
      </w:r>
      <w:r>
        <w:rPr>
          <w:color w:val="262626"/>
          <w:spacing w:val="19"/>
          <w:w w:val="110"/>
        </w:rPr>
        <w:t xml:space="preserve"> </w:t>
      </w:r>
      <w:r>
        <w:rPr>
          <w:b w:val="0"/>
          <w:color w:val="262626"/>
          <w:w w:val="110"/>
        </w:rPr>
        <w:t>je</w:t>
      </w:r>
      <w:r>
        <w:rPr>
          <w:b w:val="0"/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ú</w:t>
      </w:r>
      <w:r w:rsidR="00085471">
        <w:rPr>
          <w:color w:val="262626"/>
          <w:w w:val="110"/>
        </w:rPr>
        <w:t>č</w:t>
      </w:r>
      <w:r>
        <w:rPr>
          <w:color w:val="262626"/>
          <w:w w:val="110"/>
        </w:rPr>
        <w:t>inná</w:t>
      </w:r>
      <w:r>
        <w:rPr>
          <w:color w:val="262626"/>
          <w:spacing w:val="1"/>
          <w:w w:val="110"/>
        </w:rPr>
        <w:t xml:space="preserve"> </w:t>
      </w:r>
      <w:r>
        <w:rPr>
          <w:b w:val="0"/>
          <w:color w:val="262626"/>
          <w:w w:val="110"/>
        </w:rPr>
        <w:t>pouze</w:t>
      </w:r>
      <w:r>
        <w:rPr>
          <w:b w:val="0"/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spole</w:t>
      </w:r>
      <w:r w:rsidR="00085471">
        <w:rPr>
          <w:color w:val="262626"/>
          <w:w w:val="110"/>
        </w:rPr>
        <w:t>čný</w:t>
      </w:r>
      <w:r>
        <w:rPr>
          <w:color w:val="262626"/>
          <w:w w:val="110"/>
        </w:rPr>
        <w:t>m</w:t>
      </w:r>
      <w:r>
        <w:rPr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podpisem</w:t>
      </w:r>
      <w:r>
        <w:rPr>
          <w:color w:val="262626"/>
          <w:spacing w:val="4"/>
          <w:w w:val="110"/>
        </w:rPr>
        <w:t xml:space="preserve"> </w:t>
      </w:r>
      <w:r>
        <w:rPr>
          <w:color w:val="262626"/>
          <w:spacing w:val="-2"/>
          <w:w w:val="110"/>
        </w:rPr>
        <w:t>zmocn</w:t>
      </w:r>
      <w:r w:rsidR="00085471">
        <w:rPr>
          <w:color w:val="262626"/>
          <w:spacing w:val="-2"/>
          <w:w w:val="110"/>
        </w:rPr>
        <w:t>ěnců</w:t>
      </w:r>
      <w:r>
        <w:rPr>
          <w:color w:val="262626"/>
          <w:spacing w:val="-2"/>
          <w:w w:val="110"/>
        </w:rPr>
        <w:t>.</w:t>
      </w:r>
    </w:p>
    <w:p w14:paraId="5E7185E5" w14:textId="77777777" w:rsidR="00643329" w:rsidRDefault="00643329">
      <w:pPr>
        <w:pStyle w:val="Zkladntext"/>
        <w:spacing w:before="3"/>
        <w:rPr>
          <w:b/>
        </w:rPr>
      </w:pPr>
    </w:p>
    <w:p w14:paraId="442A8180" w14:textId="33279C90" w:rsidR="00643329" w:rsidRDefault="00A16E9D">
      <w:pPr>
        <w:pStyle w:val="Zkladntext"/>
        <w:spacing w:line="295" w:lineRule="auto"/>
        <w:ind w:left="750" w:right="99" w:hanging="7"/>
        <w:jc w:val="both"/>
      </w:pPr>
      <w:r>
        <w:rPr>
          <w:color w:val="262626"/>
          <w:w w:val="105"/>
        </w:rPr>
        <w:t>Tato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plná moc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ud</w:t>
      </w:r>
      <w:r w:rsidR="00085471">
        <w:rPr>
          <w:color w:val="262626"/>
          <w:w w:val="105"/>
        </w:rPr>
        <w:t>ě</w:t>
      </w:r>
      <w:r>
        <w:rPr>
          <w:color w:val="262626"/>
          <w:w w:val="105"/>
        </w:rPr>
        <w:t>luje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dobu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ur</w:t>
      </w:r>
      <w:r w:rsidR="00085471">
        <w:rPr>
          <w:color w:val="262626"/>
          <w:w w:val="105"/>
        </w:rPr>
        <w:t>č</w:t>
      </w:r>
      <w:r>
        <w:rPr>
          <w:color w:val="262626"/>
          <w:w w:val="105"/>
        </w:rPr>
        <w:t>itou,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od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1.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1.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2025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3</w:t>
      </w:r>
      <w:r w:rsidR="00085471">
        <w:rPr>
          <w:color w:val="262626"/>
          <w:w w:val="105"/>
        </w:rPr>
        <w:t>1</w:t>
      </w:r>
      <w:r>
        <w:rPr>
          <w:color w:val="262626"/>
          <w:w w:val="105"/>
        </w:rPr>
        <w:t>. 12.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2025,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</w:t>
      </w:r>
      <w:r w:rsidR="00085471">
        <w:rPr>
          <w:color w:val="262626"/>
          <w:w w:val="105"/>
        </w:rPr>
        <w:t>řípadně</w:t>
      </w:r>
      <w:r>
        <w:rPr>
          <w:color w:val="262626"/>
          <w:w w:val="105"/>
        </w:rPr>
        <w:t xml:space="preserve"> do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skon</w:t>
      </w:r>
      <w:r w:rsidR="003B2867">
        <w:rPr>
          <w:color w:val="262626"/>
          <w:w w:val="105"/>
        </w:rPr>
        <w:t>č</w:t>
      </w:r>
      <w:r>
        <w:rPr>
          <w:color w:val="262626"/>
          <w:w w:val="105"/>
        </w:rPr>
        <w:t>ení p</w:t>
      </w:r>
      <w:r w:rsidR="003B2867">
        <w:rPr>
          <w:color w:val="262626"/>
          <w:w w:val="105"/>
        </w:rPr>
        <w:t>r</w:t>
      </w:r>
      <w:r>
        <w:rPr>
          <w:color w:val="262626"/>
          <w:w w:val="105"/>
        </w:rPr>
        <w:t>acovn</w:t>
      </w:r>
      <w:r w:rsidR="00483394">
        <w:rPr>
          <w:color w:val="262626"/>
          <w:w w:val="105"/>
        </w:rPr>
        <w:t>ě</w:t>
      </w:r>
      <w:r>
        <w:rPr>
          <w:color w:val="262626"/>
          <w:w w:val="105"/>
        </w:rPr>
        <w:t>právního po</w:t>
      </w:r>
      <w:r w:rsidR="00483394">
        <w:rPr>
          <w:color w:val="262626"/>
          <w:w w:val="105"/>
        </w:rPr>
        <w:t>mě</w:t>
      </w:r>
      <w:r>
        <w:rPr>
          <w:color w:val="262626"/>
          <w:w w:val="105"/>
        </w:rPr>
        <w:t>ru n</w:t>
      </w:r>
      <w:r w:rsidR="00483394">
        <w:rPr>
          <w:color w:val="262626"/>
          <w:w w:val="105"/>
        </w:rPr>
        <w:t>ě</w:t>
      </w:r>
      <w:r>
        <w:rPr>
          <w:color w:val="262626"/>
          <w:w w:val="105"/>
        </w:rPr>
        <w:t>kterého ze zmocn</w:t>
      </w:r>
      <w:r w:rsidR="00483394">
        <w:rPr>
          <w:color w:val="262626"/>
          <w:w w:val="105"/>
        </w:rPr>
        <w:t>ě</w:t>
      </w:r>
      <w:r>
        <w:rPr>
          <w:color w:val="262626"/>
          <w:w w:val="105"/>
        </w:rPr>
        <w:t>nc</w:t>
      </w:r>
      <w:r w:rsidR="00483394">
        <w:rPr>
          <w:color w:val="262626"/>
          <w:w w:val="105"/>
        </w:rPr>
        <w:t>ů</w:t>
      </w:r>
      <w:r>
        <w:rPr>
          <w:color w:val="262626"/>
          <w:w w:val="105"/>
        </w:rPr>
        <w:t xml:space="preserve"> u zmocnitele, skon</w:t>
      </w:r>
      <w:r w:rsidR="00483394">
        <w:rPr>
          <w:color w:val="262626"/>
          <w:w w:val="105"/>
        </w:rPr>
        <w:t>č</w:t>
      </w:r>
      <w:r>
        <w:rPr>
          <w:color w:val="262626"/>
          <w:w w:val="105"/>
        </w:rPr>
        <w:t>í-li p</w:t>
      </w:r>
      <w:r w:rsidR="00483394">
        <w:rPr>
          <w:color w:val="262626"/>
          <w:w w:val="105"/>
        </w:rPr>
        <w:t>ř</w:t>
      </w:r>
      <w:r>
        <w:rPr>
          <w:color w:val="262626"/>
          <w:w w:val="105"/>
        </w:rPr>
        <w:t xml:space="preserve">ed uplynutím </w:t>
      </w:r>
      <w:r w:rsidR="00483394">
        <w:rPr>
          <w:color w:val="262626"/>
          <w:w w:val="105"/>
        </w:rPr>
        <w:t>výše</w:t>
      </w:r>
      <w:r>
        <w:rPr>
          <w:color w:val="262626"/>
          <w:w w:val="105"/>
        </w:rPr>
        <w:t xml:space="preserve"> uvedené doby.</w:t>
      </w:r>
    </w:p>
    <w:p w14:paraId="2DB6E724" w14:textId="1D7F8113" w:rsidR="00643329" w:rsidRDefault="00A16E9D">
      <w:pPr>
        <w:pStyle w:val="Nadpis1"/>
        <w:spacing w:before="215"/>
        <w:jc w:val="both"/>
        <w:rPr>
          <w:color w:val="262626"/>
          <w:spacing w:val="14"/>
        </w:rPr>
      </w:pPr>
      <w:r>
        <w:rPr>
          <w:color w:val="262626"/>
        </w:rPr>
        <w:t>V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</w:t>
      </w:r>
      <w:r w:rsidR="00483394">
        <w:rPr>
          <w:color w:val="262626"/>
        </w:rPr>
        <w:t>r</w:t>
      </w:r>
      <w:r>
        <w:rPr>
          <w:color w:val="262626"/>
        </w:rPr>
        <w:t>aze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dne</w:t>
      </w:r>
      <w:r>
        <w:rPr>
          <w:color w:val="262626"/>
          <w:spacing w:val="62"/>
          <w:w w:val="150"/>
        </w:rPr>
        <w:t xml:space="preserve"> </w:t>
      </w:r>
      <w:proofErr w:type="gramStart"/>
      <w:r>
        <w:rPr>
          <w:color w:val="262626"/>
        </w:rPr>
        <w:t>1</w:t>
      </w:r>
      <w:r w:rsidR="00483394">
        <w:rPr>
          <w:color w:val="262626"/>
        </w:rPr>
        <w:t>0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-1</w:t>
      </w:r>
      <w:r w:rsidR="00483394">
        <w:rPr>
          <w:color w:val="262626"/>
        </w:rPr>
        <w:t>2</w:t>
      </w:r>
      <w:proofErr w:type="gramEnd"/>
      <w:r>
        <w:rPr>
          <w:color w:val="262626"/>
        </w:rPr>
        <w:t>-</w:t>
      </w:r>
      <w:r>
        <w:rPr>
          <w:color w:val="262626"/>
          <w:spacing w:val="14"/>
        </w:rPr>
        <w:t xml:space="preserve"> </w:t>
      </w:r>
      <w:r w:rsidR="00483394">
        <w:rPr>
          <w:color w:val="262626"/>
          <w:spacing w:val="14"/>
        </w:rPr>
        <w:t>2024</w:t>
      </w:r>
    </w:p>
    <w:p w14:paraId="4A696E52" w14:textId="77777777" w:rsidR="00483394" w:rsidRDefault="00483394">
      <w:pPr>
        <w:pStyle w:val="Nadpis1"/>
        <w:spacing w:before="215"/>
        <w:jc w:val="both"/>
      </w:pPr>
    </w:p>
    <w:p w14:paraId="15168F2D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  <w:r>
        <w:rPr>
          <w:color w:val="262626"/>
          <w:w w:val="105"/>
        </w:rPr>
        <w:t>AVE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CZ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odpadové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hospodářství</w:t>
      </w:r>
      <w:r>
        <w:rPr>
          <w:color w:val="262626"/>
          <w:spacing w:val="41"/>
          <w:w w:val="105"/>
        </w:rPr>
        <w:t xml:space="preserve"> </w:t>
      </w:r>
      <w:r>
        <w:rPr>
          <w:color w:val="262626"/>
          <w:spacing w:val="-2"/>
          <w:w w:val="105"/>
        </w:rPr>
        <w:t>s.r.o.</w:t>
      </w:r>
    </w:p>
    <w:p w14:paraId="05A3AE13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565D4B15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736A5EA5" w14:textId="25EB9361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  <w:r>
        <w:rPr>
          <w:color w:val="262626"/>
          <w:spacing w:val="-2"/>
          <w:w w:val="105"/>
        </w:rPr>
        <w:t>Ing. Aleš Hampl, MBA – jednatel</w:t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  <w:t xml:space="preserve">       Ing. Radim Kotlář – jednatel</w:t>
      </w:r>
    </w:p>
    <w:p w14:paraId="280691D6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74F0564E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2DB5D546" w14:textId="77AB2910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  <w:r>
        <w:rPr>
          <w:color w:val="262626"/>
          <w:spacing w:val="-2"/>
          <w:w w:val="105"/>
        </w:rPr>
        <w:t>Přijímám zmocnění v plném rozsahu:</w:t>
      </w:r>
      <w:r>
        <w:rPr>
          <w:color w:val="262626"/>
          <w:spacing w:val="-2"/>
          <w:w w:val="105"/>
        </w:rPr>
        <w:tab/>
        <w:t xml:space="preserve">                    Přijímám zmocnění v plném rozsahu:</w:t>
      </w:r>
    </w:p>
    <w:p w14:paraId="04E9F2A6" w14:textId="33C3B2BA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4AE7B5A6" w14:textId="141502A0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</w:p>
    <w:p w14:paraId="7B1101B5" w14:textId="77777777" w:rsidR="00483394" w:rsidRDefault="00483394" w:rsidP="00483394">
      <w:pPr>
        <w:pStyle w:val="Nadpis2"/>
        <w:spacing w:before="18"/>
        <w:ind w:left="763"/>
        <w:rPr>
          <w:color w:val="262626"/>
          <w:spacing w:val="-2"/>
          <w:w w:val="105"/>
        </w:rPr>
      </w:pPr>
    </w:p>
    <w:p w14:paraId="5A0B399C" w14:textId="5E20F3D0" w:rsidR="00483394" w:rsidRDefault="00483394" w:rsidP="00483394">
      <w:pPr>
        <w:pStyle w:val="Nadpis2"/>
        <w:spacing w:before="18"/>
        <w:ind w:left="763"/>
      </w:pPr>
      <w:r>
        <w:rPr>
          <w:color w:val="262626"/>
          <w:spacing w:val="-2"/>
          <w:w w:val="105"/>
        </w:rPr>
        <w:t xml:space="preserve">Ing. Pavel </w:t>
      </w:r>
      <w:proofErr w:type="spellStart"/>
      <w:r>
        <w:rPr>
          <w:color w:val="262626"/>
          <w:spacing w:val="-2"/>
          <w:w w:val="105"/>
        </w:rPr>
        <w:t>Tulach</w:t>
      </w:r>
      <w:proofErr w:type="spellEnd"/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</w:r>
      <w:r>
        <w:rPr>
          <w:color w:val="262626"/>
          <w:spacing w:val="-2"/>
          <w:w w:val="105"/>
        </w:rPr>
        <w:tab/>
        <w:t xml:space="preserve">       Ing. Michal Koňař</w:t>
      </w:r>
    </w:p>
    <w:p w14:paraId="1F672FEC" w14:textId="77777777" w:rsidR="00643329" w:rsidRDefault="00643329">
      <w:pPr>
        <w:pStyle w:val="Nadpis1"/>
        <w:jc w:val="both"/>
      </w:pPr>
    </w:p>
    <w:p w14:paraId="5CCE092C" w14:textId="715687FD" w:rsidR="00483394" w:rsidRDefault="00483394">
      <w:pPr>
        <w:pStyle w:val="Nadpis1"/>
        <w:jc w:val="both"/>
        <w:sectPr w:rsidR="00483394">
          <w:type w:val="continuous"/>
          <w:pgSz w:w="11910" w:h="16830"/>
          <w:pgMar w:top="680" w:right="1275" w:bottom="280" w:left="708" w:header="708" w:footer="708" w:gutter="0"/>
          <w:cols w:space="708"/>
        </w:sectPr>
      </w:pPr>
    </w:p>
    <w:p w14:paraId="6742C68E" w14:textId="48D457D2" w:rsidR="00643329" w:rsidRDefault="00A16E9D">
      <w:pPr>
        <w:spacing w:before="56"/>
        <w:ind w:left="1664"/>
        <w:rPr>
          <w:rFonts w:ascii="Consolas" w:hAnsi="Consolas"/>
          <w:sz w:val="17"/>
        </w:rPr>
      </w:pPr>
      <w:r>
        <w:rPr>
          <w:rFonts w:ascii="Consolas" w:hAnsi="Consolas"/>
          <w:color w:val="212121"/>
          <w:spacing w:val="-2"/>
          <w:sz w:val="17"/>
        </w:rPr>
        <w:lastRenderedPageBreak/>
        <w:t>PROHLÁŠEN</w:t>
      </w:r>
      <w:r w:rsidR="00085471">
        <w:rPr>
          <w:rFonts w:ascii="Consolas" w:hAnsi="Consolas"/>
          <w:color w:val="212121"/>
          <w:spacing w:val="-2"/>
          <w:sz w:val="17"/>
        </w:rPr>
        <w:t xml:space="preserve">Í </w:t>
      </w:r>
      <w:r>
        <w:rPr>
          <w:rFonts w:ascii="Consolas" w:hAnsi="Consolas"/>
          <w:color w:val="212121"/>
          <w:spacing w:val="-2"/>
          <w:sz w:val="17"/>
        </w:rPr>
        <w:t>O</w:t>
      </w:r>
      <w:r w:rsidR="00085471">
        <w:rPr>
          <w:rFonts w:ascii="Consolas" w:hAnsi="Consolas"/>
          <w:color w:val="212121"/>
          <w:spacing w:val="-2"/>
          <w:sz w:val="17"/>
        </w:rPr>
        <w:t xml:space="preserve"> </w:t>
      </w:r>
      <w:r>
        <w:rPr>
          <w:rFonts w:ascii="Consolas" w:hAnsi="Consolas"/>
          <w:color w:val="212121"/>
          <w:spacing w:val="-2"/>
          <w:sz w:val="17"/>
        </w:rPr>
        <w:t>PRAVOST</w:t>
      </w:r>
      <w:r w:rsidR="00085471">
        <w:rPr>
          <w:rFonts w:ascii="Consolas" w:hAnsi="Consolas"/>
          <w:color w:val="212121"/>
          <w:spacing w:val="-2"/>
          <w:sz w:val="17"/>
        </w:rPr>
        <w:t xml:space="preserve">I </w:t>
      </w:r>
      <w:r>
        <w:rPr>
          <w:rFonts w:ascii="Consolas" w:hAnsi="Consolas"/>
          <w:color w:val="212121"/>
          <w:spacing w:val="-2"/>
          <w:sz w:val="17"/>
        </w:rPr>
        <w:t>PODP</w:t>
      </w:r>
      <w:r w:rsidR="00085471">
        <w:rPr>
          <w:rFonts w:ascii="Consolas" w:hAnsi="Consolas"/>
          <w:color w:val="212121"/>
          <w:spacing w:val="-2"/>
          <w:sz w:val="17"/>
        </w:rPr>
        <w:t>I</w:t>
      </w:r>
      <w:r>
        <w:rPr>
          <w:rFonts w:ascii="Consolas" w:hAnsi="Consolas"/>
          <w:color w:val="212121"/>
          <w:spacing w:val="-2"/>
          <w:sz w:val="17"/>
        </w:rPr>
        <w:t>SU</w:t>
      </w:r>
    </w:p>
    <w:p w14:paraId="07C8332B" w14:textId="75E863B6" w:rsidR="00643329" w:rsidRDefault="00A16E9D">
      <w:pPr>
        <w:spacing w:before="165"/>
        <w:ind w:left="184"/>
        <w:jc w:val="both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6"/>
          <w:sz w:val="17"/>
        </w:rPr>
        <w:t>B</w:t>
      </w:r>
      <w:r w:rsidR="00085471">
        <w:rPr>
          <w:rFonts w:ascii="Calibri" w:hAnsi="Calibri"/>
          <w:color w:val="212121"/>
          <w:spacing w:val="-6"/>
          <w:sz w:val="17"/>
        </w:rPr>
        <w:t>ěž</w:t>
      </w:r>
      <w:r>
        <w:rPr>
          <w:rFonts w:ascii="Calibri" w:hAnsi="Calibri"/>
          <w:color w:val="212121"/>
          <w:spacing w:val="-6"/>
          <w:sz w:val="17"/>
        </w:rPr>
        <w:t>né</w:t>
      </w:r>
      <w:r>
        <w:rPr>
          <w:rFonts w:ascii="Calibri" w:hAnsi="Calibri"/>
          <w:color w:val="212121"/>
          <w:spacing w:val="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č</w:t>
      </w:r>
      <w:r w:rsidR="00085471">
        <w:rPr>
          <w:rFonts w:ascii="Calibri" w:hAnsi="Calibri"/>
          <w:color w:val="212121"/>
          <w:spacing w:val="-6"/>
          <w:sz w:val="17"/>
        </w:rPr>
        <w:t>í</w:t>
      </w:r>
      <w:r>
        <w:rPr>
          <w:rFonts w:ascii="Calibri" w:hAnsi="Calibri"/>
          <w:color w:val="212121"/>
          <w:spacing w:val="-6"/>
          <w:sz w:val="17"/>
        </w:rPr>
        <w:t>slo</w:t>
      </w:r>
      <w:r>
        <w:rPr>
          <w:rFonts w:ascii="Calibri" w:hAnsi="Calibri"/>
          <w:color w:val="212121"/>
          <w:spacing w:val="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knihy</w:t>
      </w:r>
      <w:r>
        <w:rPr>
          <w:rFonts w:ascii="Calibri" w:hAnsi="Calibri"/>
          <w:color w:val="212121"/>
          <w:spacing w:val="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o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prohlášeních</w:t>
      </w:r>
      <w:r>
        <w:rPr>
          <w:rFonts w:ascii="Calibri" w:hAnsi="Calibri"/>
          <w:color w:val="212121"/>
          <w:spacing w:val="9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o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pravosti</w:t>
      </w:r>
      <w:r>
        <w:rPr>
          <w:rFonts w:ascii="Calibri" w:hAnsi="Calibri"/>
          <w:color w:val="212121"/>
          <w:spacing w:val="-2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podpisu</w:t>
      </w:r>
      <w:r>
        <w:rPr>
          <w:rFonts w:ascii="Calibri" w:hAnsi="Calibri"/>
          <w:color w:val="212121"/>
          <w:spacing w:val="2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21692/447/2024</w:t>
      </w:r>
    </w:p>
    <w:p w14:paraId="265FBC95" w14:textId="77777777" w:rsidR="00643329" w:rsidRDefault="00643329">
      <w:pPr>
        <w:pStyle w:val="Zkladntext"/>
        <w:spacing w:before="12"/>
        <w:rPr>
          <w:rFonts w:ascii="Calibri"/>
          <w:sz w:val="17"/>
        </w:rPr>
      </w:pPr>
    </w:p>
    <w:p w14:paraId="41D2704D" w14:textId="3BE116C9" w:rsidR="00643329" w:rsidRDefault="00A16E9D">
      <w:pPr>
        <w:spacing w:line="232" w:lineRule="auto"/>
        <w:ind w:left="179" w:right="4441" w:hanging="1"/>
        <w:jc w:val="both"/>
        <w:rPr>
          <w:rFonts w:ascii="Calibri" w:hAnsi="Calibri"/>
          <w:sz w:val="17"/>
        </w:rPr>
      </w:pPr>
      <w:r>
        <w:rPr>
          <w:rFonts w:ascii="Calibri" w:hAnsi="Calibri"/>
          <w:color w:val="212121"/>
          <w:sz w:val="17"/>
        </w:rPr>
        <w:t>JUDr.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Mat</w:t>
      </w:r>
      <w:r w:rsidR="00085471">
        <w:rPr>
          <w:rFonts w:ascii="Calibri" w:hAnsi="Calibri"/>
          <w:color w:val="212121"/>
          <w:sz w:val="17"/>
        </w:rPr>
        <w:t>ě</w:t>
      </w:r>
      <w:r>
        <w:rPr>
          <w:rFonts w:ascii="Calibri" w:hAnsi="Calibri"/>
          <w:color w:val="212121"/>
          <w:sz w:val="17"/>
        </w:rPr>
        <w:t>j</w:t>
      </w:r>
      <w:r>
        <w:rPr>
          <w:rFonts w:ascii="Calibri" w:hAnsi="Calibri"/>
          <w:color w:val="212121"/>
          <w:spacing w:val="-2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Krupa,</w:t>
      </w:r>
      <w:r>
        <w:rPr>
          <w:rFonts w:ascii="Calibri" w:hAnsi="Calibri"/>
          <w:color w:val="212121"/>
          <w:spacing w:val="-1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advokát, ev.</w:t>
      </w:r>
      <w:r>
        <w:rPr>
          <w:rFonts w:ascii="Calibri" w:hAnsi="Calibri"/>
          <w:color w:val="212121"/>
          <w:spacing w:val="-7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č.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ČAK</w:t>
      </w:r>
      <w:r>
        <w:rPr>
          <w:rFonts w:ascii="Calibri" w:hAnsi="Calibri"/>
          <w:color w:val="212121"/>
          <w:spacing w:val="-3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19241,</w:t>
      </w:r>
      <w:r>
        <w:rPr>
          <w:rFonts w:ascii="Calibri" w:hAnsi="Calibri"/>
          <w:color w:val="212121"/>
          <w:spacing w:val="-1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se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sídlem Anny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Letenské 34/7,</w:t>
      </w:r>
      <w:r>
        <w:rPr>
          <w:rFonts w:ascii="Calibri" w:hAnsi="Calibri"/>
          <w:color w:val="212121"/>
          <w:spacing w:val="4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120 00 Praha 2</w:t>
      </w:r>
    </w:p>
    <w:p w14:paraId="412B2173" w14:textId="5CE7DB7E" w:rsidR="00643329" w:rsidRDefault="00A16E9D">
      <w:pPr>
        <w:spacing w:before="174" w:line="244" w:lineRule="auto"/>
        <w:ind w:left="177" w:right="4440" w:firstLine="2"/>
        <w:jc w:val="both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2"/>
          <w:sz w:val="17"/>
        </w:rPr>
        <w:t>Prohlašuji,</w:t>
      </w:r>
      <w:r>
        <w:rPr>
          <w:rFonts w:ascii="Calibri" w:hAnsi="Calibri"/>
          <w:color w:val="212121"/>
          <w:spacing w:val="-7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že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Ing.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Al</w:t>
      </w:r>
      <w:r w:rsidR="00085471">
        <w:rPr>
          <w:rFonts w:ascii="Calibri" w:hAnsi="Calibri"/>
          <w:color w:val="212121"/>
          <w:spacing w:val="-2"/>
          <w:sz w:val="17"/>
        </w:rPr>
        <w:t>eš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Hampl, nar. 25.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11.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1980 v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Praze,</w:t>
      </w:r>
      <w:r>
        <w:rPr>
          <w:rFonts w:ascii="Calibri" w:hAnsi="Calibri"/>
          <w:color w:val="212121"/>
          <w:spacing w:val="-3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bytem U</w:t>
      </w:r>
      <w:r>
        <w:rPr>
          <w:rFonts w:ascii="Calibri" w:hAnsi="Calibri"/>
          <w:color w:val="212121"/>
          <w:spacing w:val="-7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Louky 486/3,</w:t>
      </w:r>
      <w:r>
        <w:rPr>
          <w:rFonts w:ascii="Calibri" w:hAnsi="Calibri"/>
          <w:color w:val="212121"/>
          <w:spacing w:val="4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Praha,</w:t>
      </w:r>
      <w:r>
        <w:rPr>
          <w:rFonts w:ascii="Calibri" w:hAnsi="Calibri"/>
          <w:color w:val="212121"/>
          <w:spacing w:val="78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Újezd</w:t>
      </w:r>
      <w:r>
        <w:rPr>
          <w:rFonts w:ascii="Calibri" w:hAnsi="Calibri"/>
          <w:color w:val="212121"/>
          <w:spacing w:val="79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u</w:t>
      </w:r>
      <w:r>
        <w:rPr>
          <w:rFonts w:ascii="Calibri" w:hAnsi="Calibri"/>
          <w:color w:val="212121"/>
          <w:spacing w:val="-1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Pr</w:t>
      </w:r>
      <w:r w:rsidR="00085471">
        <w:rPr>
          <w:rFonts w:ascii="Calibri" w:hAnsi="Calibri"/>
          <w:color w:val="212121"/>
          <w:sz w:val="17"/>
        </w:rPr>
        <w:t>ů</w:t>
      </w:r>
      <w:r>
        <w:rPr>
          <w:rFonts w:ascii="Calibri" w:hAnsi="Calibri"/>
          <w:color w:val="212121"/>
          <w:sz w:val="17"/>
        </w:rPr>
        <w:t>honic,</w:t>
      </w:r>
      <w:r>
        <w:rPr>
          <w:rFonts w:ascii="Calibri" w:hAnsi="Calibri"/>
          <w:color w:val="212121"/>
          <w:spacing w:val="80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Praha</w:t>
      </w:r>
      <w:r>
        <w:rPr>
          <w:rFonts w:ascii="Calibri" w:hAnsi="Calibri"/>
          <w:color w:val="212121"/>
          <w:spacing w:val="79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4,</w:t>
      </w:r>
      <w:r>
        <w:rPr>
          <w:rFonts w:ascii="Calibri" w:hAnsi="Calibri"/>
          <w:color w:val="212121"/>
          <w:spacing w:val="76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jehož</w:t>
      </w:r>
      <w:r>
        <w:rPr>
          <w:rFonts w:ascii="Calibri" w:hAnsi="Calibri"/>
          <w:color w:val="212121"/>
          <w:spacing w:val="79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totožnost</w:t>
      </w:r>
      <w:r>
        <w:rPr>
          <w:rFonts w:ascii="Calibri" w:hAnsi="Calibri"/>
          <w:color w:val="212121"/>
          <w:spacing w:val="79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byla</w:t>
      </w:r>
      <w:r>
        <w:rPr>
          <w:rFonts w:ascii="Calibri" w:hAnsi="Calibri"/>
          <w:color w:val="212121"/>
          <w:spacing w:val="76"/>
          <w:w w:val="15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prokázána</w:t>
      </w:r>
      <w:r>
        <w:rPr>
          <w:rFonts w:ascii="Calibri" w:hAnsi="Calibri"/>
          <w:color w:val="212121"/>
          <w:spacing w:val="4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z OP č. 209293986</w:t>
      </w:r>
    </w:p>
    <w:p w14:paraId="2EAF0CB3" w14:textId="38F37C20" w:rsidR="00643329" w:rsidRDefault="00A16E9D">
      <w:pPr>
        <w:spacing w:before="157" w:line="672" w:lineRule="auto"/>
        <w:ind w:left="177" w:right="5624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4"/>
          <w:sz w:val="17"/>
        </w:rPr>
        <w:t>tuto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listinu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v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1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vyhotovení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p</w:t>
      </w:r>
      <w:r w:rsidR="00085471">
        <w:rPr>
          <w:rFonts w:ascii="Calibri" w:hAnsi="Calibri"/>
          <w:color w:val="212121"/>
          <w:spacing w:val="-4"/>
          <w:sz w:val="17"/>
        </w:rPr>
        <w:t>ř</w:t>
      </w:r>
      <w:r>
        <w:rPr>
          <w:rFonts w:ascii="Calibri" w:hAnsi="Calibri"/>
          <w:color w:val="212121"/>
          <w:spacing w:val="-4"/>
          <w:sz w:val="17"/>
        </w:rPr>
        <w:t>ede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mnou</w:t>
      </w:r>
      <w:r>
        <w:rPr>
          <w:rFonts w:ascii="Calibri" w:hAnsi="Calibri"/>
          <w:color w:val="212121"/>
          <w:spacing w:val="-5"/>
          <w:sz w:val="17"/>
        </w:rPr>
        <w:t xml:space="preserve"> </w:t>
      </w:r>
      <w:r>
        <w:rPr>
          <w:rFonts w:ascii="Calibri" w:hAnsi="Calibri"/>
          <w:color w:val="212121"/>
          <w:spacing w:val="-4"/>
          <w:sz w:val="17"/>
        </w:rPr>
        <w:t>vlastnoruč</w:t>
      </w:r>
      <w:r w:rsidR="00085471">
        <w:rPr>
          <w:rFonts w:ascii="Calibri" w:hAnsi="Calibri"/>
          <w:color w:val="212121"/>
          <w:spacing w:val="-4"/>
          <w:sz w:val="17"/>
        </w:rPr>
        <w:t>ně</w:t>
      </w:r>
      <w:r>
        <w:rPr>
          <w:rFonts w:ascii="Calibri" w:hAnsi="Calibri"/>
          <w:color w:val="212121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pode</w:t>
      </w:r>
      <w:r w:rsidR="00085471">
        <w:rPr>
          <w:rFonts w:ascii="Calibri" w:hAnsi="Calibri"/>
          <w:spacing w:val="13"/>
          <w:sz w:val="17"/>
        </w:rPr>
        <w:t>psal</w:t>
      </w:r>
      <w:r>
        <w:rPr>
          <w:rFonts w:ascii="Calibri" w:hAnsi="Calibri"/>
          <w:spacing w:val="-4"/>
          <w:sz w:val="17"/>
        </w:rPr>
        <w:t>.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V Praze dne 10. 12. 2024</w:t>
      </w:r>
    </w:p>
    <w:p w14:paraId="0C86F34A" w14:textId="3067E63A" w:rsidR="00643329" w:rsidRDefault="003B2867">
      <w:pPr>
        <w:pStyle w:val="Zkladntext"/>
        <w:rPr>
          <w:rFonts w:ascii="Calibri"/>
          <w:sz w:val="17"/>
        </w:rPr>
      </w:pPr>
      <w:r>
        <w:rPr>
          <w:rFonts w:ascii="Calibri"/>
          <w:sz w:val="17"/>
        </w:rPr>
        <w:tab/>
      </w:r>
      <w:r>
        <w:rPr>
          <w:rFonts w:ascii="Calibri"/>
          <w:sz w:val="17"/>
        </w:rPr>
        <w:tab/>
      </w:r>
      <w:r>
        <w:rPr>
          <w:rFonts w:ascii="Calibri"/>
          <w:sz w:val="17"/>
        </w:rPr>
        <w:tab/>
      </w:r>
      <w:r>
        <w:rPr>
          <w:rFonts w:ascii="Calibri"/>
          <w:sz w:val="17"/>
        </w:rPr>
        <w:tab/>
      </w:r>
      <w:r>
        <w:rPr>
          <w:rFonts w:ascii="Calibri" w:hAnsi="Calibri"/>
          <w:color w:val="212121"/>
          <w:spacing w:val="-2"/>
          <w:sz w:val="17"/>
        </w:rPr>
        <w:t>JUDr. Matěj Krupa, advokát</w:t>
      </w:r>
    </w:p>
    <w:p w14:paraId="30302391" w14:textId="77777777" w:rsidR="00643329" w:rsidRDefault="00643329">
      <w:pPr>
        <w:pStyle w:val="Zkladntext"/>
        <w:rPr>
          <w:rFonts w:ascii="Calibri"/>
          <w:sz w:val="17"/>
        </w:rPr>
      </w:pPr>
    </w:p>
    <w:p w14:paraId="41D148AB" w14:textId="77777777" w:rsidR="00643329" w:rsidRDefault="00643329">
      <w:pPr>
        <w:pStyle w:val="Zkladntext"/>
        <w:rPr>
          <w:rFonts w:ascii="Calibri"/>
          <w:sz w:val="17"/>
        </w:rPr>
      </w:pPr>
    </w:p>
    <w:p w14:paraId="14DD9D8B" w14:textId="77777777" w:rsidR="00643329" w:rsidRDefault="00643329">
      <w:pPr>
        <w:pStyle w:val="Zkladntext"/>
        <w:rPr>
          <w:rFonts w:ascii="Calibri"/>
          <w:sz w:val="17"/>
        </w:rPr>
      </w:pPr>
    </w:p>
    <w:p w14:paraId="14F193AC" w14:textId="77777777" w:rsidR="00643329" w:rsidRDefault="00643329">
      <w:pPr>
        <w:pStyle w:val="Zkladntext"/>
        <w:rPr>
          <w:rFonts w:ascii="Calibri"/>
          <w:sz w:val="17"/>
        </w:rPr>
      </w:pPr>
    </w:p>
    <w:p w14:paraId="12BAED7A" w14:textId="77777777" w:rsidR="00643329" w:rsidRDefault="00643329">
      <w:pPr>
        <w:pStyle w:val="Zkladntext"/>
        <w:rPr>
          <w:rFonts w:ascii="Calibri"/>
          <w:sz w:val="17"/>
        </w:rPr>
      </w:pPr>
    </w:p>
    <w:p w14:paraId="28351972" w14:textId="77777777" w:rsidR="00643329" w:rsidRDefault="00643329">
      <w:pPr>
        <w:pStyle w:val="Zkladntext"/>
        <w:rPr>
          <w:rFonts w:ascii="Calibri"/>
          <w:sz w:val="17"/>
        </w:rPr>
      </w:pPr>
    </w:p>
    <w:p w14:paraId="181DDFC4" w14:textId="77777777" w:rsidR="00643329" w:rsidRDefault="00643329">
      <w:pPr>
        <w:pStyle w:val="Zkladntext"/>
        <w:spacing w:before="43"/>
        <w:rPr>
          <w:rFonts w:ascii="Calibri"/>
          <w:sz w:val="17"/>
        </w:rPr>
      </w:pPr>
    </w:p>
    <w:p w14:paraId="4D1E2244" w14:textId="77777777" w:rsidR="00643329" w:rsidRDefault="00A16E9D">
      <w:pPr>
        <w:ind w:left="1483"/>
        <w:rPr>
          <w:rFonts w:ascii="Calibri" w:hAnsi="Calibri"/>
          <w:b/>
          <w:sz w:val="17"/>
        </w:rPr>
      </w:pPr>
      <w:r>
        <w:rPr>
          <w:rFonts w:ascii="Calibri" w:hAnsi="Calibri"/>
          <w:b/>
          <w:color w:val="212121"/>
          <w:w w:val="90"/>
          <w:sz w:val="17"/>
        </w:rPr>
        <w:t>PROHLÁŠENÍ</w:t>
      </w:r>
      <w:r>
        <w:rPr>
          <w:rFonts w:ascii="Calibri" w:hAnsi="Calibri"/>
          <w:b/>
          <w:color w:val="212121"/>
          <w:spacing w:val="23"/>
          <w:sz w:val="17"/>
        </w:rPr>
        <w:t xml:space="preserve"> </w:t>
      </w:r>
      <w:r>
        <w:rPr>
          <w:rFonts w:ascii="Calibri" w:hAnsi="Calibri"/>
          <w:b/>
          <w:color w:val="212121"/>
          <w:w w:val="90"/>
          <w:sz w:val="17"/>
        </w:rPr>
        <w:t>O</w:t>
      </w:r>
      <w:r>
        <w:rPr>
          <w:rFonts w:ascii="Calibri" w:hAnsi="Calibri"/>
          <w:b/>
          <w:color w:val="212121"/>
          <w:spacing w:val="7"/>
          <w:sz w:val="17"/>
        </w:rPr>
        <w:t xml:space="preserve"> </w:t>
      </w:r>
      <w:r>
        <w:rPr>
          <w:rFonts w:ascii="Calibri" w:hAnsi="Calibri"/>
          <w:b/>
          <w:color w:val="212121"/>
          <w:w w:val="90"/>
          <w:sz w:val="17"/>
        </w:rPr>
        <w:t>PRAVOSTI</w:t>
      </w:r>
      <w:r>
        <w:rPr>
          <w:rFonts w:ascii="Calibri" w:hAnsi="Calibri"/>
          <w:b/>
          <w:color w:val="212121"/>
          <w:spacing w:val="16"/>
          <w:sz w:val="17"/>
        </w:rPr>
        <w:t xml:space="preserve"> </w:t>
      </w:r>
      <w:r>
        <w:rPr>
          <w:rFonts w:ascii="Calibri" w:hAnsi="Calibri"/>
          <w:b/>
          <w:color w:val="212121"/>
          <w:spacing w:val="-2"/>
          <w:w w:val="90"/>
          <w:sz w:val="17"/>
        </w:rPr>
        <w:t>PODPISU</w:t>
      </w:r>
    </w:p>
    <w:p w14:paraId="18157029" w14:textId="30D38770" w:rsidR="00643329" w:rsidRDefault="00A16E9D">
      <w:pPr>
        <w:spacing w:before="172"/>
        <w:ind w:left="7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6"/>
          <w:sz w:val="17"/>
        </w:rPr>
        <w:t>B</w:t>
      </w:r>
      <w:r w:rsidR="00085471">
        <w:rPr>
          <w:rFonts w:ascii="Calibri" w:hAnsi="Calibri"/>
          <w:color w:val="212121"/>
          <w:spacing w:val="-6"/>
          <w:sz w:val="17"/>
        </w:rPr>
        <w:t>ě</w:t>
      </w:r>
      <w:r>
        <w:rPr>
          <w:rFonts w:ascii="Calibri" w:hAnsi="Calibri"/>
          <w:color w:val="212121"/>
          <w:spacing w:val="-6"/>
          <w:sz w:val="17"/>
        </w:rPr>
        <w:t>žné</w:t>
      </w:r>
      <w:r>
        <w:rPr>
          <w:rFonts w:ascii="Calibri" w:hAnsi="Calibri"/>
          <w:color w:val="212121"/>
          <w:spacing w:val="-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číslo</w:t>
      </w:r>
      <w:r>
        <w:rPr>
          <w:rFonts w:ascii="Calibri" w:hAnsi="Calibri"/>
          <w:color w:val="212121"/>
          <w:spacing w:val="-2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knihy</w:t>
      </w:r>
      <w:r>
        <w:rPr>
          <w:rFonts w:ascii="Calibri" w:hAnsi="Calibri"/>
          <w:color w:val="212121"/>
          <w:spacing w:val="6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o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prohlášeních</w:t>
      </w:r>
      <w:r>
        <w:rPr>
          <w:rFonts w:ascii="Calibri" w:hAnsi="Calibri"/>
          <w:color w:val="212121"/>
          <w:spacing w:val="10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a</w:t>
      </w:r>
      <w:r>
        <w:rPr>
          <w:rFonts w:ascii="Calibri" w:hAnsi="Calibri"/>
          <w:color w:val="212121"/>
          <w:spacing w:val="3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pravosti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podpisu</w:t>
      </w:r>
      <w:r>
        <w:rPr>
          <w:rFonts w:ascii="Calibri" w:hAnsi="Calibri"/>
          <w:color w:val="212121"/>
          <w:spacing w:val="-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21692/448/2024</w:t>
      </w:r>
    </w:p>
    <w:p w14:paraId="097C8620" w14:textId="77777777" w:rsidR="00643329" w:rsidRDefault="00643329">
      <w:pPr>
        <w:pStyle w:val="Zkladntext"/>
        <w:spacing w:before="2"/>
        <w:rPr>
          <w:rFonts w:ascii="Calibri"/>
          <w:sz w:val="17"/>
        </w:rPr>
      </w:pPr>
    </w:p>
    <w:p w14:paraId="09323A11" w14:textId="149706E2" w:rsidR="00643329" w:rsidRDefault="00A16E9D">
      <w:pPr>
        <w:spacing w:line="244" w:lineRule="auto"/>
        <w:ind w:left="7" w:right="4440" w:hanging="1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2"/>
          <w:sz w:val="17"/>
        </w:rPr>
        <w:t>JUDr.</w:t>
      </w:r>
      <w:r>
        <w:rPr>
          <w:rFonts w:ascii="Calibri" w:hAnsi="Calibri"/>
          <w:color w:val="212121"/>
          <w:spacing w:val="6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Mat</w:t>
      </w:r>
      <w:r w:rsidR="00085471">
        <w:rPr>
          <w:rFonts w:ascii="Calibri" w:hAnsi="Calibri"/>
          <w:color w:val="212121"/>
          <w:spacing w:val="-2"/>
          <w:sz w:val="17"/>
        </w:rPr>
        <w:t>ě</w:t>
      </w:r>
      <w:r>
        <w:rPr>
          <w:rFonts w:ascii="Calibri" w:hAnsi="Calibri"/>
          <w:color w:val="212121"/>
          <w:spacing w:val="-2"/>
          <w:sz w:val="17"/>
        </w:rPr>
        <w:t>j</w:t>
      </w:r>
      <w:r>
        <w:rPr>
          <w:rFonts w:ascii="Calibri" w:hAnsi="Calibri"/>
          <w:color w:val="212121"/>
          <w:spacing w:val="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Krupa,</w:t>
      </w:r>
      <w:r>
        <w:rPr>
          <w:rFonts w:ascii="Calibri" w:hAnsi="Calibri"/>
          <w:color w:val="212121"/>
          <w:spacing w:val="12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advokát,</w:t>
      </w:r>
      <w:r>
        <w:rPr>
          <w:rFonts w:ascii="Calibri" w:hAnsi="Calibri"/>
          <w:color w:val="212121"/>
          <w:spacing w:val="13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ev.</w:t>
      </w:r>
      <w:r>
        <w:rPr>
          <w:rFonts w:ascii="Calibri" w:hAnsi="Calibri"/>
          <w:color w:val="212121"/>
          <w:spacing w:val="2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č.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ČAK</w:t>
      </w:r>
      <w:r>
        <w:rPr>
          <w:rFonts w:ascii="Calibri" w:hAnsi="Calibri"/>
          <w:color w:val="212121"/>
          <w:spacing w:val="3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19241,</w:t>
      </w:r>
      <w:r>
        <w:rPr>
          <w:rFonts w:ascii="Calibri" w:hAnsi="Calibri"/>
          <w:color w:val="212121"/>
          <w:spacing w:val="9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se</w:t>
      </w:r>
      <w:r>
        <w:rPr>
          <w:rFonts w:ascii="Calibri" w:hAnsi="Calibri"/>
          <w:color w:val="212121"/>
          <w:spacing w:val="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sídlem</w:t>
      </w:r>
      <w:r>
        <w:rPr>
          <w:rFonts w:ascii="Calibri" w:hAnsi="Calibri"/>
          <w:color w:val="212121"/>
          <w:spacing w:val="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Anny</w:t>
      </w:r>
      <w:r>
        <w:rPr>
          <w:rFonts w:ascii="Calibri" w:hAnsi="Calibri"/>
          <w:color w:val="212121"/>
          <w:spacing w:val="5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Letenské</w:t>
      </w:r>
      <w:r>
        <w:rPr>
          <w:rFonts w:ascii="Calibri" w:hAnsi="Calibri"/>
          <w:color w:val="212121"/>
          <w:spacing w:val="11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34/7,</w:t>
      </w:r>
      <w:r>
        <w:rPr>
          <w:rFonts w:ascii="Calibri" w:hAnsi="Calibri"/>
          <w:color w:val="212121"/>
          <w:spacing w:val="40"/>
          <w:sz w:val="17"/>
        </w:rPr>
        <w:t xml:space="preserve"> </w:t>
      </w:r>
      <w:r>
        <w:rPr>
          <w:rFonts w:ascii="Calibri" w:hAnsi="Calibri"/>
          <w:color w:val="212121"/>
          <w:sz w:val="17"/>
        </w:rPr>
        <w:t>120 00 Praha 2</w:t>
      </w:r>
    </w:p>
    <w:p w14:paraId="66EA59BE" w14:textId="33A87054" w:rsidR="00643329" w:rsidRDefault="00A16E9D">
      <w:pPr>
        <w:spacing w:before="163"/>
        <w:ind w:left="8" w:right="4440" w:hanging="2"/>
        <w:rPr>
          <w:rFonts w:ascii="Calibri" w:hAnsi="Calibri"/>
          <w:color w:val="212121"/>
          <w:spacing w:val="-2"/>
          <w:sz w:val="17"/>
        </w:rPr>
      </w:pPr>
      <w:r>
        <w:rPr>
          <w:rFonts w:ascii="Calibri" w:hAnsi="Calibri"/>
          <w:color w:val="212121"/>
          <w:spacing w:val="-6"/>
          <w:sz w:val="17"/>
        </w:rPr>
        <w:t>Prohla</w:t>
      </w:r>
      <w:r w:rsidR="00085471">
        <w:rPr>
          <w:rFonts w:ascii="Calibri" w:hAnsi="Calibri"/>
          <w:color w:val="212121"/>
          <w:spacing w:val="-6"/>
          <w:sz w:val="17"/>
        </w:rPr>
        <w:t>š</w:t>
      </w:r>
      <w:r>
        <w:rPr>
          <w:rFonts w:ascii="Calibri" w:hAnsi="Calibri"/>
          <w:color w:val="212121"/>
          <w:spacing w:val="-6"/>
          <w:sz w:val="17"/>
        </w:rPr>
        <w:t>uji,</w:t>
      </w:r>
      <w:r>
        <w:rPr>
          <w:rFonts w:ascii="Calibri" w:hAnsi="Calibri"/>
          <w:color w:val="212121"/>
          <w:spacing w:val="8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že Radim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Kotlá</w:t>
      </w:r>
      <w:r w:rsidR="00085471">
        <w:rPr>
          <w:rFonts w:ascii="Calibri" w:hAnsi="Calibri"/>
          <w:color w:val="212121"/>
          <w:spacing w:val="-6"/>
          <w:sz w:val="17"/>
        </w:rPr>
        <w:t>ř</w:t>
      </w:r>
      <w:r>
        <w:rPr>
          <w:rFonts w:ascii="Calibri" w:hAnsi="Calibri"/>
          <w:color w:val="212121"/>
          <w:spacing w:val="-6"/>
          <w:sz w:val="17"/>
        </w:rPr>
        <w:t>,</w:t>
      </w:r>
      <w:r>
        <w:rPr>
          <w:rFonts w:ascii="Calibri" w:hAnsi="Calibri"/>
          <w:color w:val="212121"/>
          <w:spacing w:val="6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nar.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3.</w:t>
      </w:r>
      <w:r>
        <w:rPr>
          <w:rFonts w:ascii="Calibri" w:hAnsi="Calibri"/>
          <w:color w:val="212121"/>
          <w:spacing w:val="-10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10.</w:t>
      </w:r>
      <w:r>
        <w:rPr>
          <w:rFonts w:ascii="Calibri" w:hAnsi="Calibri"/>
          <w:color w:val="212121"/>
          <w:spacing w:val="-2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1979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v</w:t>
      </w:r>
      <w:r>
        <w:rPr>
          <w:rFonts w:ascii="Calibri" w:hAnsi="Calibri"/>
          <w:color w:val="212121"/>
          <w:spacing w:val="-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Kladné,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bytem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Polenská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2107,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6"/>
          <w:sz w:val="17"/>
        </w:rPr>
        <w:t>Újezd</w:t>
      </w:r>
      <w:r>
        <w:rPr>
          <w:rFonts w:ascii="Calibri" w:hAnsi="Calibri"/>
          <w:color w:val="212121"/>
          <w:spacing w:val="40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nad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Lesy,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Praha</w:t>
      </w:r>
      <w:r>
        <w:rPr>
          <w:rFonts w:ascii="Calibri" w:hAnsi="Calibri"/>
          <w:color w:val="212121"/>
          <w:spacing w:val="-7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9,</w:t>
      </w:r>
      <w:r>
        <w:rPr>
          <w:rFonts w:ascii="Calibri" w:hAnsi="Calibri"/>
          <w:color w:val="212121"/>
          <w:spacing w:val="-7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jehož totožnost byla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prokázána</w:t>
      </w:r>
      <w:r>
        <w:rPr>
          <w:rFonts w:ascii="Calibri" w:hAnsi="Calibri"/>
          <w:color w:val="212121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z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OP</w:t>
      </w:r>
      <w:r>
        <w:rPr>
          <w:rFonts w:ascii="Calibri" w:hAnsi="Calibri"/>
          <w:color w:val="212121"/>
          <w:spacing w:val="-4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ć.</w:t>
      </w:r>
      <w:r>
        <w:rPr>
          <w:rFonts w:ascii="Calibri" w:hAnsi="Calibri"/>
          <w:color w:val="212121"/>
          <w:spacing w:val="-8"/>
          <w:sz w:val="17"/>
        </w:rPr>
        <w:t xml:space="preserve"> </w:t>
      </w:r>
      <w:r>
        <w:rPr>
          <w:rFonts w:ascii="Calibri" w:hAnsi="Calibri"/>
          <w:color w:val="212121"/>
          <w:spacing w:val="-2"/>
          <w:sz w:val="17"/>
        </w:rPr>
        <w:t>214948688</w:t>
      </w:r>
    </w:p>
    <w:p w14:paraId="13776221" w14:textId="379A63CD" w:rsidR="00085471" w:rsidRDefault="00085471">
      <w:pPr>
        <w:spacing w:before="163"/>
        <w:ind w:left="8" w:right="4440" w:hanging="2"/>
        <w:rPr>
          <w:rFonts w:ascii="Calibri" w:hAnsi="Calibri"/>
          <w:color w:val="212121"/>
          <w:spacing w:val="-2"/>
          <w:sz w:val="17"/>
        </w:rPr>
      </w:pPr>
      <w:r>
        <w:rPr>
          <w:rFonts w:ascii="Calibri" w:hAnsi="Calibri"/>
          <w:color w:val="212121"/>
          <w:spacing w:val="-2"/>
          <w:sz w:val="17"/>
        </w:rPr>
        <w:t>Tuto listinu v 1 vyhotovení přede mnou</w:t>
      </w:r>
      <w:r w:rsidR="003B2867">
        <w:rPr>
          <w:rFonts w:ascii="Calibri" w:hAnsi="Calibri"/>
          <w:color w:val="212121"/>
          <w:spacing w:val="-2"/>
          <w:sz w:val="17"/>
        </w:rPr>
        <w:t xml:space="preserve"> </w:t>
      </w:r>
      <w:r w:rsidR="00CD570A">
        <w:rPr>
          <w:rFonts w:ascii="Calibri" w:hAnsi="Calibri"/>
          <w:color w:val="212121"/>
          <w:spacing w:val="-2"/>
          <w:sz w:val="17"/>
        </w:rPr>
        <w:t>vlastnoručně</w:t>
      </w:r>
      <w:r>
        <w:rPr>
          <w:rFonts w:ascii="Calibri" w:hAnsi="Calibri"/>
          <w:color w:val="212121"/>
          <w:spacing w:val="-2"/>
          <w:sz w:val="17"/>
        </w:rPr>
        <w:t xml:space="preserve"> podepsal</w:t>
      </w:r>
      <w:r w:rsidR="00CD570A">
        <w:rPr>
          <w:rFonts w:ascii="Calibri" w:hAnsi="Calibri"/>
          <w:color w:val="212121"/>
          <w:spacing w:val="-2"/>
          <w:sz w:val="17"/>
        </w:rPr>
        <w:t>.</w:t>
      </w:r>
    </w:p>
    <w:p w14:paraId="772071C2" w14:textId="77777777" w:rsidR="00CD570A" w:rsidRDefault="00CD570A">
      <w:pPr>
        <w:spacing w:before="163"/>
        <w:ind w:left="8" w:right="4440" w:hanging="2"/>
        <w:rPr>
          <w:rFonts w:ascii="Calibri" w:hAnsi="Calibri"/>
          <w:color w:val="212121"/>
          <w:spacing w:val="-2"/>
          <w:sz w:val="17"/>
        </w:rPr>
      </w:pPr>
    </w:p>
    <w:p w14:paraId="00D3810D" w14:textId="114105D6" w:rsidR="00CD570A" w:rsidRDefault="00CD570A">
      <w:pPr>
        <w:spacing w:before="163"/>
        <w:ind w:left="8" w:right="4440" w:hanging="2"/>
        <w:rPr>
          <w:rFonts w:ascii="Calibri" w:hAnsi="Calibri"/>
          <w:color w:val="212121"/>
          <w:spacing w:val="-2"/>
          <w:sz w:val="17"/>
        </w:rPr>
      </w:pPr>
      <w:r>
        <w:rPr>
          <w:rFonts w:ascii="Calibri" w:hAnsi="Calibri"/>
          <w:color w:val="212121"/>
          <w:spacing w:val="-2"/>
          <w:sz w:val="17"/>
        </w:rPr>
        <w:t>V Praze dne 10. 12. 2024</w:t>
      </w:r>
    </w:p>
    <w:p w14:paraId="67A81043" w14:textId="31366C66" w:rsidR="00CD570A" w:rsidRDefault="00CD570A">
      <w:pPr>
        <w:spacing w:before="163"/>
        <w:ind w:left="8" w:right="4440" w:hanging="2"/>
        <w:rPr>
          <w:rFonts w:ascii="Calibri" w:hAnsi="Calibri"/>
          <w:sz w:val="17"/>
        </w:rPr>
      </w:pPr>
      <w:r>
        <w:rPr>
          <w:rFonts w:ascii="Calibri" w:hAnsi="Calibri"/>
          <w:color w:val="212121"/>
          <w:spacing w:val="-2"/>
          <w:sz w:val="17"/>
        </w:rPr>
        <w:tab/>
      </w:r>
      <w:r>
        <w:rPr>
          <w:rFonts w:ascii="Calibri" w:hAnsi="Calibri"/>
          <w:color w:val="212121"/>
          <w:spacing w:val="-2"/>
          <w:sz w:val="17"/>
        </w:rPr>
        <w:tab/>
      </w:r>
      <w:r>
        <w:rPr>
          <w:rFonts w:ascii="Calibri" w:hAnsi="Calibri"/>
          <w:color w:val="212121"/>
          <w:spacing w:val="-2"/>
          <w:sz w:val="17"/>
        </w:rPr>
        <w:tab/>
      </w:r>
      <w:r>
        <w:rPr>
          <w:rFonts w:ascii="Calibri" w:hAnsi="Calibri"/>
          <w:color w:val="212121"/>
          <w:spacing w:val="-2"/>
          <w:sz w:val="17"/>
        </w:rPr>
        <w:tab/>
      </w:r>
      <w:r>
        <w:rPr>
          <w:rFonts w:ascii="Calibri" w:hAnsi="Calibri"/>
          <w:color w:val="212121"/>
          <w:spacing w:val="-2"/>
          <w:sz w:val="17"/>
        </w:rPr>
        <w:tab/>
        <w:t>JUDr. Matěj Krupa, advokát</w:t>
      </w:r>
    </w:p>
    <w:sectPr w:rsidR="00CD570A">
      <w:pgSz w:w="11910" w:h="16830"/>
      <w:pgMar w:top="1180" w:right="127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29"/>
    <w:rsid w:val="00076713"/>
    <w:rsid w:val="00085471"/>
    <w:rsid w:val="000D244F"/>
    <w:rsid w:val="00154818"/>
    <w:rsid w:val="003B2867"/>
    <w:rsid w:val="00483394"/>
    <w:rsid w:val="00643329"/>
    <w:rsid w:val="00700489"/>
    <w:rsid w:val="00781BFA"/>
    <w:rsid w:val="00A14B84"/>
    <w:rsid w:val="00A16E9D"/>
    <w:rsid w:val="00CD570A"/>
    <w:rsid w:val="00D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F85"/>
  <w15:docId w15:val="{9C7B7154-87EB-4659-B072-F35F506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48"/>
      <w:outlineLvl w:val="0"/>
    </w:pPr>
    <w:rPr>
      <w:rFonts w:ascii="Cambria" w:eastAsia="Cambria" w:hAnsi="Cambria" w:cs="Cambria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75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53"/>
      <w:ind w:left="680"/>
      <w:jc w:val="center"/>
    </w:pPr>
    <w:rPr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Kozáková</dc:creator>
  <cp:lastModifiedBy>Šárka Kozáková</cp:lastModifiedBy>
  <cp:revision>14</cp:revision>
  <dcterms:created xsi:type="dcterms:W3CDTF">2025-05-21T04:51:00Z</dcterms:created>
  <dcterms:modified xsi:type="dcterms:W3CDTF">2025-05-21T07:07:00Z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2025-01-02T00:00:00Z</vt:filetime>
  </property>
</Properties>
</file>