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EACA9" w14:textId="77777777" w:rsidR="006929A7" w:rsidRDefault="006929A7" w:rsidP="006929A7">
      <w:pPr>
        <w:pStyle w:val="Nzev"/>
        <w:spacing w:before="600"/>
        <w:rPr>
          <w:sz w:val="28"/>
        </w:rPr>
      </w:pPr>
      <w:bookmarkStart w:id="0" w:name="_GoBack"/>
      <w:bookmarkEnd w:id="0"/>
      <w:r>
        <w:rPr>
          <w:sz w:val="28"/>
        </w:rPr>
        <w:t>SMLOUVA O DÍLO</w:t>
      </w:r>
    </w:p>
    <w:p w14:paraId="472280FF" w14:textId="77777777" w:rsidR="006929A7" w:rsidRDefault="006929A7" w:rsidP="006929A7">
      <w:pPr>
        <w:pStyle w:val="Nzev"/>
        <w:spacing w:after="240"/>
        <w:rPr>
          <w:b w:val="0"/>
          <w:bCs w:val="0"/>
        </w:rPr>
        <w:sectPr w:rsidR="006929A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BB99EB" w14:textId="77777777" w:rsidR="006929A7" w:rsidRDefault="006929A7" w:rsidP="006929A7">
      <w:pPr>
        <w:pStyle w:val="Zkladntext3"/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14:paraId="650C99B2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712CE3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14:paraId="23D3D789" w14:textId="77777777" w:rsidR="006929A7" w:rsidRDefault="006929A7" w:rsidP="006929A7">
      <w:pPr>
        <w:pStyle w:val="Nadpis2"/>
        <w:keepNext w:val="0"/>
      </w:pPr>
      <w:r>
        <w:t>Smluvní strany</w:t>
      </w:r>
    </w:p>
    <w:p w14:paraId="110058CC" w14:textId="77777777" w:rsidR="006929A7" w:rsidRDefault="008B4629" w:rsidP="006929A7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14:paraId="555B3C29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Máchova 201, </w:t>
      </w:r>
      <w:r w:rsidR="00BA2CAF">
        <w:rPr>
          <w:rFonts w:ascii="Arial" w:hAnsi="Arial"/>
          <w:sz w:val="22"/>
        </w:rPr>
        <w:t xml:space="preserve">471 27 </w:t>
      </w:r>
      <w:r w:rsidR="00381EEA">
        <w:rPr>
          <w:rFonts w:ascii="Arial" w:hAnsi="Arial"/>
          <w:sz w:val="22"/>
        </w:rPr>
        <w:t>Stráž pod Ralskem</w:t>
      </w:r>
      <w:r w:rsidR="00381EEA" w:rsidDel="00381EEA">
        <w:rPr>
          <w:rFonts w:ascii="Arial" w:hAnsi="Arial"/>
          <w:sz w:val="22"/>
        </w:rPr>
        <w:t xml:space="preserve"> </w:t>
      </w:r>
    </w:p>
    <w:p w14:paraId="281FD79F" w14:textId="77777777"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14:paraId="689FC9B9" w14:textId="77777777"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14:paraId="550AABAD" w14:textId="77777777" w:rsidR="003F1F71" w:rsidRPr="003F1F71" w:rsidRDefault="003F1F71" w:rsidP="003F1F71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</w:t>
      </w:r>
    </w:p>
    <w:p w14:paraId="1568F427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14:paraId="766B29A5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Ostrava-Vítkovice, Sirotčí 1145/7, PSČ 703 86 (</w:t>
      </w:r>
      <w:r w:rsidR="002359F0">
        <w:rPr>
          <w:rFonts w:ascii="Arial" w:hAnsi="Arial"/>
          <w:sz w:val="22"/>
        </w:rPr>
        <w:t>doručovací adresa</w:t>
      </w:r>
      <w:r>
        <w:rPr>
          <w:rFonts w:ascii="Arial" w:hAnsi="Arial"/>
          <w:sz w:val="22"/>
        </w:rPr>
        <w:t>)</w:t>
      </w:r>
    </w:p>
    <w:p w14:paraId="0829A8F7" w14:textId="77777777" w:rsidR="00E66A06" w:rsidRDefault="00BE1DD0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Obchodní rejstřík     </w:t>
      </w:r>
      <w:r w:rsidR="00E66A06"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  <w:t>Zapsaný u Krajského soudu v Ostravě oddíl A X, vložka 642</w:t>
      </w:r>
    </w:p>
    <w:p w14:paraId="4143AF52" w14:textId="2094E1A5"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9D23E2">
        <w:rPr>
          <w:rFonts w:ascii="Arial" w:hAnsi="Arial"/>
          <w:sz w:val="22"/>
        </w:rPr>
        <w:t>xxxxxxxxxxxxxxx</w:t>
      </w:r>
    </w:p>
    <w:p w14:paraId="5CA9C157" w14:textId="309C85AA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9D23E2">
        <w:rPr>
          <w:rFonts w:ascii="Arial" w:hAnsi="Arial"/>
          <w:sz w:val="22"/>
        </w:rPr>
        <w:t>xxxxxxxxxxxxxxx</w:t>
      </w:r>
    </w:p>
    <w:p w14:paraId="776B1DAA" w14:textId="77777777" w:rsidR="006929A7" w:rsidRDefault="006929A7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Je plátcem DPH</w:t>
      </w:r>
    </w:p>
    <w:p w14:paraId="635DF4A6" w14:textId="77777777"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14:paraId="267F61BE" w14:textId="77777777"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14:paraId="7FD57CE7" w14:textId="77777777"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BC2E96" w14:textId="77777777" w:rsidR="009F5751" w:rsidRPr="00B3229B" w:rsidRDefault="009F5751" w:rsidP="009F5751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>Obchodní firma:       Viking trade s.r.o.</w:t>
      </w:r>
    </w:p>
    <w:p w14:paraId="305410DA" w14:textId="77777777" w:rsidR="009F5751" w:rsidRPr="00B3229B" w:rsidRDefault="009F5751" w:rsidP="009F5751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>Sídlo:                       Havířov-Bludovice, Mezidolí 378/15, PSČ 736 01</w:t>
      </w:r>
    </w:p>
    <w:p w14:paraId="2417454D" w14:textId="77777777" w:rsidR="009F5751" w:rsidRPr="00B3229B" w:rsidRDefault="009F5751" w:rsidP="009F5751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>Zastoupena:            Ing. Jiřím Bednářem, jednatelem</w:t>
      </w:r>
    </w:p>
    <w:p w14:paraId="2BCA671A" w14:textId="77777777" w:rsidR="009F5751" w:rsidRPr="00B3229B" w:rsidRDefault="009F5751" w:rsidP="009F5751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                        </w:t>
      </w:r>
      <w:r w:rsidRPr="00B3229B">
        <w:rPr>
          <w:rFonts w:ascii="Arial" w:hAnsi="Arial" w:cs="Arial"/>
          <w:sz w:val="22"/>
          <w:szCs w:val="22"/>
        </w:rPr>
        <w:t>27787036</w:t>
      </w:r>
    </w:p>
    <w:p w14:paraId="0EE218E7" w14:textId="77777777" w:rsidR="009F5751" w:rsidRPr="00B3229B" w:rsidRDefault="009F5751" w:rsidP="009F5751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DIČ: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3229B">
        <w:rPr>
          <w:rFonts w:ascii="Arial" w:hAnsi="Arial" w:cs="Arial"/>
          <w:sz w:val="22"/>
          <w:szCs w:val="22"/>
        </w:rPr>
        <w:t xml:space="preserve"> CZ27787036</w:t>
      </w:r>
    </w:p>
    <w:p w14:paraId="12E22233" w14:textId="13B2395A" w:rsidR="009F5751" w:rsidRPr="00B3229B" w:rsidRDefault="009F5751" w:rsidP="009F5751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Bankovní spojení:   </w:t>
      </w:r>
      <w:r>
        <w:rPr>
          <w:rFonts w:ascii="Arial" w:hAnsi="Arial" w:cs="Arial"/>
          <w:sz w:val="22"/>
          <w:szCs w:val="22"/>
        </w:rPr>
        <w:t xml:space="preserve"> </w:t>
      </w:r>
      <w:r w:rsidR="009D23E2">
        <w:rPr>
          <w:rFonts w:ascii="Arial" w:hAnsi="Arial" w:cs="Arial"/>
          <w:sz w:val="22"/>
          <w:szCs w:val="22"/>
        </w:rPr>
        <w:t>xxxxxxxxxxxxxx</w:t>
      </w:r>
    </w:p>
    <w:p w14:paraId="0846AE8F" w14:textId="7F4DD66C" w:rsidR="009F5751" w:rsidRPr="00B3229B" w:rsidRDefault="009F5751" w:rsidP="009F5751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Číslo účtu: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D23E2">
        <w:rPr>
          <w:rFonts w:ascii="Arial" w:hAnsi="Arial" w:cs="Arial"/>
          <w:sz w:val="22"/>
          <w:szCs w:val="22"/>
        </w:rPr>
        <w:t>xxxxxxxxxxxxxxxx</w:t>
      </w:r>
    </w:p>
    <w:p w14:paraId="1AA367FD" w14:textId="77777777" w:rsidR="009F5751" w:rsidRPr="00B035CE" w:rsidRDefault="009F5751" w:rsidP="009F5751">
      <w:pPr>
        <w:tabs>
          <w:tab w:val="left" w:pos="1980"/>
        </w:tabs>
        <w:rPr>
          <w:rFonts w:ascii="Arial" w:hAnsi="Arial" w:cs="Arial"/>
          <w:sz w:val="22"/>
        </w:rPr>
      </w:pPr>
      <w:r w:rsidRPr="00B3229B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3229B">
        <w:rPr>
          <w:rFonts w:ascii="Arial" w:hAnsi="Arial" w:cs="Arial"/>
          <w:sz w:val="22"/>
          <w:szCs w:val="22"/>
        </w:rPr>
        <w:t>zapsaná u Krajského soudu v Ostravě oddíl C, vložka 29672</w:t>
      </w:r>
      <w:r w:rsidRPr="00B035CE">
        <w:rPr>
          <w:rFonts w:ascii="Arial" w:hAnsi="Arial" w:cs="Arial"/>
          <w:color w:val="FF0000"/>
          <w:sz w:val="22"/>
        </w:rPr>
        <w:tab/>
      </w:r>
      <w:r w:rsidRPr="00B035CE">
        <w:rPr>
          <w:rFonts w:ascii="Arial" w:hAnsi="Arial" w:cs="Arial"/>
          <w:sz w:val="22"/>
        </w:rPr>
        <w:t xml:space="preserve">                </w:t>
      </w:r>
    </w:p>
    <w:p w14:paraId="09D905B1" w14:textId="77777777" w:rsidR="009F5751" w:rsidRPr="00B035CE" w:rsidRDefault="009F5751" w:rsidP="009F5751">
      <w:pPr>
        <w:tabs>
          <w:tab w:val="left" w:pos="1980"/>
        </w:tabs>
        <w:jc w:val="both"/>
        <w:rPr>
          <w:rFonts w:ascii="Arial" w:hAnsi="Arial"/>
          <w:sz w:val="22"/>
        </w:rPr>
      </w:pPr>
      <w:r w:rsidRPr="00B035CE">
        <w:rPr>
          <w:rFonts w:ascii="Arial" w:hAnsi="Arial" w:cs="Arial"/>
          <w:sz w:val="22"/>
        </w:rPr>
        <w:t xml:space="preserve">                                Je plátcem DPH</w:t>
      </w:r>
    </w:p>
    <w:p w14:paraId="2C40275C" w14:textId="77777777" w:rsidR="00D72269" w:rsidRDefault="009F5751" w:rsidP="00D72269">
      <w:pPr>
        <w:spacing w:before="240" w:after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496D6E"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496D6E"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 w:rsidR="00496D6E">
        <w:rPr>
          <w:rFonts w:ascii="Arial" w:hAnsi="Arial" w:cs="Arial"/>
          <w:bCs/>
          <w:sz w:val="22"/>
        </w:rPr>
        <w:t>“)</w:t>
      </w:r>
    </w:p>
    <w:p w14:paraId="731AB8FE" w14:textId="0273B700" w:rsidR="0008459D" w:rsidRDefault="0008459D" w:rsidP="00D72269">
      <w:pPr>
        <w:spacing w:before="120" w:after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4383B0AC" w14:textId="77777777" w:rsidR="00D72269" w:rsidRPr="00D72269" w:rsidRDefault="00D72269" w:rsidP="00D72269">
      <w:pPr>
        <w:spacing w:before="240" w:after="240"/>
        <w:rPr>
          <w:rFonts w:ascii="Arial" w:hAnsi="Arial" w:cs="Arial"/>
          <w:bCs/>
          <w:sz w:val="22"/>
        </w:rPr>
      </w:pPr>
    </w:p>
    <w:p w14:paraId="6337D7C4" w14:textId="77777777" w:rsidR="006929A7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705D5ED4" w14:textId="77777777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15AC54C2" w14:textId="1EA49ECB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2C6C8719" w14:textId="72F1C274" w:rsidR="00D72269" w:rsidRDefault="00D72269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3FBDC44B" w14:textId="2C5FA777" w:rsidR="00D72269" w:rsidRDefault="00D72269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6CA84191" w14:textId="10BDC4F0" w:rsidR="00D72269" w:rsidRDefault="00D72269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5B38E448" w14:textId="0155F24A" w:rsidR="00D72269" w:rsidRDefault="00D72269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593CBA80" w14:textId="01E8B2E5" w:rsidR="00D72269" w:rsidRDefault="00D72269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5723B902" w14:textId="14A1FD39" w:rsidR="00D72269" w:rsidRDefault="00D72269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257C412F" w14:textId="6E8FCD6A" w:rsidR="00D72269" w:rsidRDefault="00D72269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1DC8448F" w14:textId="27AB8E0E" w:rsidR="00D72269" w:rsidRDefault="00D72269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26B62EB7" w14:textId="3959896F" w:rsidR="00D72269" w:rsidRDefault="00D72269" w:rsidP="00D72269">
      <w:pPr>
        <w:tabs>
          <w:tab w:val="left" w:pos="1980"/>
        </w:tabs>
        <w:spacing w:after="360"/>
        <w:rPr>
          <w:rFonts w:ascii="Arial" w:hAnsi="Arial" w:cs="Arial"/>
          <w:sz w:val="22"/>
        </w:rPr>
        <w:sectPr w:rsidR="00D722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779B7F" w14:textId="4A38CD89" w:rsidR="00D72269" w:rsidRDefault="00D72269" w:rsidP="00D72269">
      <w:pPr>
        <w:keepNext/>
        <w:spacing w:before="360" w:after="60"/>
        <w:rPr>
          <w:rFonts w:ascii="Arial" w:hAnsi="Arial" w:cs="Arial"/>
          <w:b/>
          <w:bCs/>
          <w:sz w:val="22"/>
        </w:rPr>
      </w:pPr>
    </w:p>
    <w:p w14:paraId="18131A20" w14:textId="3C133606" w:rsidR="006929A7" w:rsidRDefault="00D72269" w:rsidP="00D72269">
      <w:pPr>
        <w:keepNext/>
        <w:spacing w:before="36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II.</w:t>
      </w:r>
    </w:p>
    <w:p w14:paraId="2FDDF24D" w14:textId="77777777" w:rsidR="006929A7" w:rsidRDefault="006929A7" w:rsidP="00D72269">
      <w:pPr>
        <w:pStyle w:val="Nadpis2"/>
        <w:keepNext w:val="0"/>
        <w:spacing w:after="100" w:afterAutospacing="1"/>
      </w:pPr>
      <w:r>
        <w:t>Předmět smlouvy a místo plnění</w:t>
      </w:r>
    </w:p>
    <w:p w14:paraId="70A5420C" w14:textId="77777777" w:rsidR="006929A7" w:rsidRDefault="006929A7" w:rsidP="00D72269">
      <w:pPr>
        <w:spacing w:before="240" w:after="100" w:afterAutospacing="1"/>
        <w:jc w:val="center"/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E3AA8B" w14:textId="7C1E6EA1" w:rsidR="006929A7" w:rsidRDefault="006929A7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t xml:space="preserve">    </w:t>
      </w:r>
      <w:r w:rsidR="00611EC9">
        <w:rPr>
          <w:rFonts w:ascii="Arial" w:hAnsi="Arial" w:cs="Arial"/>
          <w:sz w:val="22"/>
        </w:rPr>
        <w:t>CZ-</w:t>
      </w:r>
      <w:r w:rsidR="00485504">
        <w:rPr>
          <w:rFonts w:ascii="Arial" w:hAnsi="Arial" w:cs="Arial"/>
          <w:sz w:val="22"/>
        </w:rPr>
        <w:t>CPA</w:t>
      </w:r>
      <w:r w:rsidR="003F1F71">
        <w:rPr>
          <w:rFonts w:ascii="Arial" w:hAnsi="Arial" w:cs="Arial"/>
          <w:sz w:val="22"/>
        </w:rPr>
        <w:t>:</w:t>
      </w:r>
      <w:r w:rsidR="006D6048">
        <w:rPr>
          <w:rFonts w:ascii="Arial" w:hAnsi="Arial" w:cs="Arial"/>
          <w:sz w:val="22"/>
        </w:rPr>
        <w:t xml:space="preserve"> </w:t>
      </w:r>
      <w:r w:rsidR="003F1F71">
        <w:rPr>
          <w:rFonts w:ascii="Arial" w:hAnsi="Arial" w:cs="Arial"/>
          <w:sz w:val="22"/>
        </w:rPr>
        <w:t>43.</w:t>
      </w:r>
      <w:r w:rsidR="00AB22E7">
        <w:rPr>
          <w:rFonts w:ascii="Arial" w:hAnsi="Arial" w:cs="Arial"/>
          <w:sz w:val="22"/>
        </w:rPr>
        <w:t>91</w:t>
      </w:r>
      <w:r w:rsidR="003F1F71">
        <w:rPr>
          <w:rFonts w:ascii="Arial" w:hAnsi="Arial" w:cs="Arial"/>
          <w:sz w:val="22"/>
        </w:rPr>
        <w:t xml:space="preserve">.11      </w:t>
      </w:r>
      <w:r w:rsidRPr="00E650F0">
        <w:rPr>
          <w:rFonts w:ascii="Arial" w:hAnsi="Arial" w:cs="Arial"/>
          <w:sz w:val="22"/>
        </w:rPr>
        <w:t>CPV</w:t>
      </w:r>
      <w:r w:rsidR="003F1F71">
        <w:rPr>
          <w:rFonts w:ascii="Arial" w:hAnsi="Arial" w:cs="Arial"/>
          <w:sz w:val="22"/>
        </w:rPr>
        <w:t>: 452</w:t>
      </w:r>
      <w:r w:rsidR="00AB22E7">
        <w:rPr>
          <w:rFonts w:ascii="Arial" w:hAnsi="Arial" w:cs="Arial"/>
          <w:sz w:val="22"/>
        </w:rPr>
        <w:t>61910-6</w:t>
      </w:r>
      <w:r w:rsidR="003F1F71">
        <w:rPr>
          <w:rFonts w:ascii="Arial" w:hAnsi="Arial" w:cs="Arial"/>
          <w:sz w:val="22"/>
        </w:rPr>
        <w:t xml:space="preserve">     </w:t>
      </w:r>
      <w:r w:rsidR="002B0791">
        <w:rPr>
          <w:rFonts w:ascii="Arial" w:hAnsi="Arial" w:cs="Arial"/>
          <w:sz w:val="22"/>
        </w:rPr>
        <w:t>Inv. č.:</w:t>
      </w:r>
      <w:r w:rsidR="00306328">
        <w:rPr>
          <w:rFonts w:ascii="Arial" w:hAnsi="Arial" w:cs="Arial"/>
          <w:sz w:val="22"/>
        </w:rPr>
        <w:t xml:space="preserve"> </w:t>
      </w:r>
      <w:r w:rsidR="002B0791">
        <w:rPr>
          <w:rFonts w:ascii="Arial" w:hAnsi="Arial" w:cs="Arial"/>
          <w:sz w:val="22"/>
        </w:rPr>
        <w:t xml:space="preserve">52100201 </w:t>
      </w:r>
    </w:p>
    <w:p w14:paraId="4F12446D" w14:textId="77777777" w:rsidR="00456C57" w:rsidRDefault="006929A7" w:rsidP="00456C5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A63C66">
        <w:t xml:space="preserve">Oprava </w:t>
      </w:r>
      <w:r w:rsidR="00ED0D7D">
        <w:t>č</w:t>
      </w:r>
      <w:r w:rsidR="00A63C66">
        <w:t>ásti střechy obj. č. 001 v lokalitě Jeremenko</w:t>
      </w:r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14:paraId="0AD7F0B4" w14:textId="77777777" w:rsidR="00DE5042" w:rsidRPr="00DE5042" w:rsidRDefault="006929A7" w:rsidP="00DE5042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/>
        <w:ind w:left="680" w:hanging="680"/>
        <w:rPr>
          <w:rFonts w:ascii="Arial" w:hAnsi="Arial" w:cs="Arial"/>
          <w:b/>
          <w:bCs/>
          <w:iCs/>
        </w:rPr>
      </w:pPr>
      <w:r w:rsidRPr="0037614B">
        <w:rPr>
          <w:rFonts w:ascii="Arial" w:hAnsi="Arial" w:cs="Arial"/>
        </w:rPr>
        <w:t xml:space="preserve">Místo </w:t>
      </w:r>
      <w:r w:rsidR="00B47F8E" w:rsidRPr="0037614B">
        <w:rPr>
          <w:rFonts w:ascii="Arial" w:hAnsi="Arial" w:cs="Arial"/>
        </w:rPr>
        <w:t>plnění</w:t>
      </w:r>
      <w:r w:rsidRPr="0037614B">
        <w:rPr>
          <w:rFonts w:ascii="Arial" w:hAnsi="Arial" w:cs="Arial"/>
        </w:rPr>
        <w:t>:</w:t>
      </w:r>
    </w:p>
    <w:p w14:paraId="1939DA79" w14:textId="77777777" w:rsidR="009E20E0" w:rsidRPr="009E20E0" w:rsidRDefault="0040705D" w:rsidP="009E20E0">
      <w:pPr>
        <w:pStyle w:val="Odstavecseseznamem"/>
        <w:numPr>
          <w:ilvl w:val="0"/>
          <w:numId w:val="58"/>
        </w:numPr>
        <w:tabs>
          <w:tab w:val="left" w:pos="426"/>
        </w:tabs>
        <w:spacing w:before="120" w:after="0"/>
        <w:ind w:left="1139" w:hanging="357"/>
        <w:jc w:val="both"/>
        <w:rPr>
          <w:rFonts w:cs="Arial"/>
        </w:rPr>
      </w:pPr>
      <w:r w:rsidRPr="0040705D">
        <w:rPr>
          <w:rFonts w:ascii="Arial" w:hAnsi="Arial" w:cs="Arial"/>
          <w:bCs/>
          <w:iCs/>
          <w:u w:val="single"/>
        </w:rPr>
        <w:t>Lokalita Jeremenko</w:t>
      </w:r>
      <w:r w:rsidRPr="0040705D">
        <w:rPr>
          <w:rFonts w:ascii="Arial" w:hAnsi="Arial" w:cs="Arial"/>
          <w:bCs/>
          <w:iCs/>
        </w:rPr>
        <w:t xml:space="preserve"> (ul. Sirotčí 1145/7, PSČ 703 86, Ostrava – Vítkovice), </w:t>
      </w:r>
      <w:r w:rsidRPr="0040705D">
        <w:rPr>
          <w:rFonts w:ascii="Arial" w:hAnsi="Arial" w:cs="Arial"/>
          <w:bCs/>
          <w:i/>
          <w:iCs/>
          <w:u w:val="single"/>
        </w:rPr>
        <w:t xml:space="preserve">obj. ev.č. 001 (část </w:t>
      </w:r>
      <w:r w:rsidR="005B157E">
        <w:rPr>
          <w:rFonts w:ascii="Arial" w:hAnsi="Arial" w:cs="Arial"/>
          <w:bCs/>
          <w:i/>
          <w:iCs/>
          <w:u w:val="single"/>
        </w:rPr>
        <w:t>u výtahu do strojovny TS</w:t>
      </w:r>
      <w:r w:rsidRPr="0040705D">
        <w:rPr>
          <w:rFonts w:ascii="Arial" w:hAnsi="Arial" w:cs="Arial"/>
          <w:bCs/>
          <w:i/>
          <w:iCs/>
          <w:u w:val="single"/>
        </w:rPr>
        <w:t xml:space="preserve">) </w:t>
      </w:r>
      <w:r w:rsidRPr="0040705D">
        <w:rPr>
          <w:rFonts w:ascii="Arial" w:hAnsi="Arial" w:cs="Arial"/>
          <w:bCs/>
          <w:iCs/>
        </w:rPr>
        <w:t>–  Budova těžní jám</w:t>
      </w:r>
      <w:r w:rsidR="00642280">
        <w:rPr>
          <w:rFonts w:ascii="Arial" w:hAnsi="Arial" w:cs="Arial"/>
          <w:bCs/>
          <w:iCs/>
        </w:rPr>
        <w:t xml:space="preserve">y na pozemku parc. č. 227/35, v k. </w:t>
      </w:r>
      <w:r w:rsidRPr="0040705D">
        <w:rPr>
          <w:rFonts w:ascii="Arial" w:hAnsi="Arial" w:cs="Arial"/>
          <w:bCs/>
          <w:iCs/>
        </w:rPr>
        <w:t xml:space="preserve">ú. Vítkovice, obec Ostrava. </w:t>
      </w:r>
    </w:p>
    <w:p w14:paraId="5B7F0675" w14:textId="73F6D44C" w:rsidR="002359F0" w:rsidRDefault="002359F0" w:rsidP="00BA2CAF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BA2CAF">
        <w:t>Stručný předmět plnění: oprava ploché střechy hydroizolační fólií, výměna oplechování atiky a lemování zdí</w:t>
      </w:r>
      <w:r w:rsidR="00CD7505">
        <w:t>, výměna hromosvodného vedení</w:t>
      </w:r>
      <w:r w:rsidRPr="00BA2CAF">
        <w:t>.</w:t>
      </w:r>
    </w:p>
    <w:p w14:paraId="3327A0AE" w14:textId="13DB9E37" w:rsidR="00AE27DB" w:rsidRDefault="006929A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3716C7">
        <w:t xml:space="preserve">Rozsah předmětu díla a jeho kvalita jsou </w:t>
      </w:r>
      <w:r w:rsidR="00935BFC" w:rsidRPr="003716C7">
        <w:t xml:space="preserve">blíže </w:t>
      </w:r>
      <w:r w:rsidRPr="003716C7">
        <w:t>specifikovány</w:t>
      </w:r>
      <w:r w:rsidR="00DE5042">
        <w:t xml:space="preserve"> v popisu oprav a rozpočtu s výkazem výměr č</w:t>
      </w:r>
      <w:r w:rsidR="0040705D">
        <w:rPr>
          <w:szCs w:val="22"/>
        </w:rPr>
        <w:t>. 701</w:t>
      </w:r>
      <w:r w:rsidR="00ED0D7D">
        <w:rPr>
          <w:szCs w:val="22"/>
        </w:rPr>
        <w:t>7</w:t>
      </w:r>
      <w:r w:rsidR="0040705D">
        <w:rPr>
          <w:szCs w:val="22"/>
        </w:rPr>
        <w:t xml:space="preserve">01-001, který zpracoval </w:t>
      </w:r>
      <w:r w:rsidR="00DE5042" w:rsidRPr="00653BC1">
        <w:t>p</w:t>
      </w:r>
      <w:r w:rsidR="009D23E2">
        <w:t>.xxxxxxxxxx</w:t>
      </w:r>
      <w:r w:rsidR="00DE5042">
        <w:t xml:space="preserve"> v 0</w:t>
      </w:r>
      <w:r w:rsidR="00ED0D7D">
        <w:t>4</w:t>
      </w:r>
      <w:r w:rsidR="00DE5042">
        <w:t>/201</w:t>
      </w:r>
      <w:r w:rsidR="00ED0D7D">
        <w:t>7</w:t>
      </w:r>
      <w:r w:rsidR="00DE5042">
        <w:t xml:space="preserve"> </w:t>
      </w:r>
      <w:r w:rsidR="00935BFC" w:rsidRPr="003716C7">
        <w:t>(dále také „p</w:t>
      </w:r>
      <w:r w:rsidR="007E5593">
        <w:t>opis oprav</w:t>
      </w:r>
      <w:r w:rsidR="00935BFC" w:rsidRPr="003716C7">
        <w:t>“)</w:t>
      </w:r>
      <w:r w:rsidRPr="003716C7">
        <w:t>.</w:t>
      </w:r>
    </w:p>
    <w:p w14:paraId="6AABF4FB" w14:textId="6403C984" w:rsidR="00F71ECC" w:rsidRPr="00F71ECC" w:rsidRDefault="006929A7" w:rsidP="009F5751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</w:t>
      </w:r>
      <w:r w:rsidR="007E5593">
        <w:t>popisem oprav</w:t>
      </w:r>
      <w:r w:rsidR="00C0097C">
        <w:t>, 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14:paraId="61E23013" w14:textId="77777777" w:rsidR="00381EEA" w:rsidRDefault="00C0097C" w:rsidP="00381EEA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 a příslušných dokladů k provozování</w:t>
      </w:r>
      <w:r w:rsidR="000320D8" w:rsidRPr="00F71ECC">
        <w:t>, provedení potřebných zkoušek, atestů a revizí aj.)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osoby dle § 12 odst. 3 zákona č. 185/2001 Sb., o odpadech, v platném znění a tuto skutečnost doloží objednateli. </w:t>
      </w:r>
    </w:p>
    <w:p w14:paraId="3D5B4283" w14:textId="77777777" w:rsidR="00131763" w:rsidRPr="00ED0D7D" w:rsidRDefault="006929A7" w:rsidP="00ED0D7D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14:paraId="71136DDC" w14:textId="77777777" w:rsidR="00DE5042" w:rsidRDefault="00DE5042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DE50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6A7BB3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>.</w:t>
      </w:r>
    </w:p>
    <w:p w14:paraId="3D182F5C" w14:textId="77777777" w:rsidR="006929A7" w:rsidRDefault="006929A7" w:rsidP="006929A7">
      <w:pPr>
        <w:pStyle w:val="Nadpis2"/>
        <w:keepNext w:val="0"/>
      </w:pPr>
      <w:r>
        <w:t>Doba plnění</w:t>
      </w:r>
    </w:p>
    <w:p w14:paraId="63DDB223" w14:textId="77777777"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="00DE5042">
        <w:rPr>
          <w:b/>
          <w:bCs/>
        </w:rPr>
        <w:t>v 0</w:t>
      </w:r>
      <w:r w:rsidR="00ED0D7D">
        <w:rPr>
          <w:b/>
          <w:bCs/>
        </w:rPr>
        <w:t>8</w:t>
      </w:r>
      <w:r w:rsidR="00DE5042">
        <w:rPr>
          <w:b/>
          <w:bCs/>
        </w:rPr>
        <w:t>/201</w:t>
      </w:r>
      <w:r w:rsidR="00ED0D7D">
        <w:rPr>
          <w:b/>
          <w:bCs/>
        </w:rPr>
        <w:t xml:space="preserve">7 </w:t>
      </w:r>
      <w:r w:rsidRPr="00131763">
        <w:t xml:space="preserve">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ED0D7D">
        <w:rPr>
          <w:b/>
          <w:bCs/>
        </w:rPr>
        <w:t>7</w:t>
      </w:r>
      <w:r w:rsidR="00015D91" w:rsidRPr="00131763">
        <w:rPr>
          <w:b/>
          <w:bCs/>
        </w:rPr>
        <w:t>-</w:t>
      </w:r>
      <w:r w:rsidR="00DE5042">
        <w:rPr>
          <w:b/>
          <w:bCs/>
        </w:rPr>
        <w:t>09</w:t>
      </w:r>
      <w:r w:rsidRPr="00131763">
        <w:rPr>
          <w:b/>
          <w:bCs/>
        </w:rPr>
        <w:t>-</w:t>
      </w:r>
      <w:r w:rsidR="00ED0D7D">
        <w:rPr>
          <w:b/>
          <w:bCs/>
        </w:rPr>
        <w:t>08</w:t>
      </w:r>
      <w:r w:rsidR="00131763">
        <w:rPr>
          <w:b/>
          <w:bCs/>
        </w:rPr>
        <w:t>.</w:t>
      </w:r>
    </w:p>
    <w:p w14:paraId="4B07E120" w14:textId="77777777"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Pr="00131763">
        <w:t>do 5 dnů po výzvě zhotovitele.</w:t>
      </w:r>
    </w:p>
    <w:p w14:paraId="357827B7" w14:textId="7EF2EB57" w:rsidR="009F5751" w:rsidRPr="00D72269" w:rsidRDefault="006929A7" w:rsidP="00D72269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14:paraId="27B9E7C2" w14:textId="5435F801"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lastRenderedPageBreak/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14:paraId="7A08852D" w14:textId="52DAD5A4" w:rsidR="00FA1589" w:rsidRPr="00D72269" w:rsidRDefault="00FF33A3" w:rsidP="00D72269">
      <w:pPr>
        <w:pStyle w:val="Nadpis2"/>
        <w:keepNext w:val="0"/>
        <w:ind w:left="3629" w:firstLine="624"/>
        <w:jc w:val="left"/>
      </w:pPr>
      <w:r>
        <w:t xml:space="preserve">Cena díla </w:t>
      </w:r>
    </w:p>
    <w:p w14:paraId="33E9FC4B" w14:textId="705FDAFC" w:rsidR="000839AC" w:rsidRPr="000839AC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>Cena díla uvedeného v čl. II. této smlouvy je stanovena na základě 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 xml:space="preserve">nepřekročitelné výši  bez  DPH </w:t>
      </w:r>
      <w:r w:rsidR="009F5751" w:rsidRPr="009F5751">
        <w:rPr>
          <w:rFonts w:ascii="Arial" w:hAnsi="Arial" w:cs="Arial"/>
          <w:b/>
        </w:rPr>
        <w:t>178 713</w:t>
      </w:r>
      <w:r w:rsidRPr="000839AC">
        <w:rPr>
          <w:rFonts w:ascii="Arial" w:hAnsi="Arial" w:cs="Arial"/>
          <w:b/>
          <w:bCs/>
        </w:rPr>
        <w:t>,- CZK</w:t>
      </w:r>
      <w:r w:rsidRPr="000839AC">
        <w:rPr>
          <w:rFonts w:ascii="Arial" w:hAnsi="Arial" w:cs="Arial"/>
          <w:bCs/>
        </w:rPr>
        <w:t xml:space="preserve">  </w:t>
      </w:r>
      <w:r w:rsidRPr="000839AC">
        <w:rPr>
          <w:rFonts w:ascii="Arial" w:hAnsi="Arial" w:cs="Arial"/>
        </w:rPr>
        <w:t xml:space="preserve">(slovy:  </w:t>
      </w:r>
      <w:r w:rsidR="009F5751">
        <w:rPr>
          <w:rFonts w:ascii="Arial" w:hAnsi="Arial" w:cs="Arial"/>
        </w:rPr>
        <w:t>stosedmdesátosmtisícsedmsettřináct</w:t>
      </w:r>
      <w:r w:rsidRPr="000839AC">
        <w:rPr>
          <w:rFonts w:ascii="Arial" w:hAnsi="Arial" w:cs="Arial"/>
        </w:rPr>
        <w:t>CZK</w:t>
      </w:r>
      <w:r w:rsidR="0037249F" w:rsidRPr="000839AC">
        <w:rPr>
          <w:rFonts w:ascii="Arial" w:hAnsi="Arial" w:cs="Arial"/>
        </w:rPr>
        <w:t xml:space="preserve">).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14:paraId="3280A748" w14:textId="77777777"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14:paraId="0C9E4D6D" w14:textId="77777777"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14:paraId="300D0107" w14:textId="77777777"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14:paraId="7DED2662" w14:textId="77777777" w:rsidR="00C35A63" w:rsidRPr="004A37C1" w:rsidRDefault="00C35A63" w:rsidP="00F676A1">
      <w:pPr>
        <w:pStyle w:val="Zkladntextodsazen"/>
        <w:spacing w:before="120"/>
        <w:ind w:left="0" w:firstLine="0"/>
        <w:jc w:val="both"/>
      </w:pPr>
    </w:p>
    <w:p w14:paraId="0DE66A53" w14:textId="77777777"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14:paraId="5B89BB35" w14:textId="77777777" w:rsidR="006929A7" w:rsidRDefault="006929A7" w:rsidP="006929A7">
      <w:pPr>
        <w:pStyle w:val="Nadpis2"/>
        <w:keepNext w:val="0"/>
      </w:pPr>
      <w:r>
        <w:t>Platební a daňové podmínky</w:t>
      </w:r>
    </w:p>
    <w:p w14:paraId="4DDFBDEA" w14:textId="77777777"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14:paraId="1B8595CC" w14:textId="77777777"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14:paraId="6ED07A24" w14:textId="77777777" w:rsidR="00CD22F5" w:rsidRPr="002673EF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>
        <w:t>ele na základě daňového dokladu po řádném provedení díla.</w:t>
      </w:r>
    </w:p>
    <w:p w14:paraId="4EEA9869" w14:textId="77777777" w:rsidR="00CD22F5" w:rsidRPr="001B71C4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t xml:space="preserve">Daňový doklad za poskytnuté plnění bude doručen do sídla objednatele nebo na e-mail: </w:t>
      </w:r>
      <w:hyperlink r:id="rId9" w:history="1">
        <w:r w:rsidRPr="00853C38">
          <w:rPr>
            <w:rStyle w:val="Hypertextovodkaz"/>
          </w:rPr>
          <w:t>fakturyodra@diamo.cz</w:t>
        </w:r>
      </w:hyperlink>
      <w:r>
        <w:t xml:space="preserve"> nejpozději do konce kalendářního měsíce, ve kterém proběhlo zdanitelné plnění.</w:t>
      </w:r>
    </w:p>
    <w:p w14:paraId="18E5CC30" w14:textId="77777777" w:rsidR="00CD22F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rPr>
          <w:bCs/>
        </w:rPr>
        <w:t>Úhrada díla bude prováděna v české měně.</w:t>
      </w:r>
    </w:p>
    <w:p w14:paraId="42D71153" w14:textId="77777777" w:rsidR="00CD22F5" w:rsidRDefault="00CD22F5" w:rsidP="00CD22F5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14:paraId="4FC0665B" w14:textId="77777777"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14:paraId="23239CA8" w14:textId="77777777"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14:paraId="283DAC94" w14:textId="77777777" w:rsidR="00284E8F" w:rsidRDefault="006929A7" w:rsidP="00756035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14:paraId="6112718C" w14:textId="77777777" w:rsidR="002359F0" w:rsidRDefault="002359F0" w:rsidP="00F81881">
      <w:pPr>
        <w:pStyle w:val="Zkladntextodsazen2"/>
        <w:ind w:left="1440" w:firstLine="0"/>
      </w:pPr>
    </w:p>
    <w:p w14:paraId="1B9AE227" w14:textId="77777777"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14:paraId="1FE2A0ED" w14:textId="77777777"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14:paraId="544464C3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14:paraId="5EDA5D50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14:paraId="7A3AA30C" w14:textId="77777777"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včetně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14:paraId="368DED29" w14:textId="77777777"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14:paraId="7DD003A6" w14:textId="77777777" w:rsidR="00CD22F5" w:rsidRDefault="00CD22F5" w:rsidP="00CD22F5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odsouhlasený zápis o předání a převzetí díla,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14:paraId="3028FBA1" w14:textId="77777777"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14:paraId="2F4A20F0" w14:textId="77777777"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14:paraId="49DE5BAC" w14:textId="77777777" w:rsidR="00A63C66" w:rsidRPr="00C32C31" w:rsidRDefault="00A63C66" w:rsidP="00A63C66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 w:rsidR="00CD22F5">
        <w:rPr>
          <w:rFonts w:ascii="Arial" w:hAnsi="Arial" w:cs="Arial"/>
          <w:sz w:val="22"/>
          <w:szCs w:val="20"/>
        </w:rPr>
        <w:t>celého</w:t>
      </w:r>
      <w:r w:rsidRPr="00C32C31">
        <w:rPr>
          <w:rFonts w:ascii="Arial" w:hAnsi="Arial" w:cs="Arial"/>
          <w:sz w:val="22"/>
          <w:szCs w:val="20"/>
        </w:rPr>
        <w:t xml:space="preserve"> plnění.</w:t>
      </w:r>
    </w:p>
    <w:p w14:paraId="726FB012" w14:textId="77777777"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14:paraId="41C29388" w14:textId="77777777"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14:paraId="60A29EF2" w14:textId="77777777" w:rsidR="00FF0481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14:paraId="59B8A23F" w14:textId="77777777"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14:paraId="1B354027" w14:textId="77777777" w:rsidR="006929A7" w:rsidRDefault="006929A7" w:rsidP="006929A7">
      <w:pPr>
        <w:pStyle w:val="Nadpis2"/>
        <w:keepNext w:val="0"/>
      </w:pPr>
      <w:r>
        <w:t>Součinnost objednatele</w:t>
      </w:r>
    </w:p>
    <w:p w14:paraId="64EAD5E8" w14:textId="77777777"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14:paraId="1750ED73" w14:textId="77777777"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14:paraId="16B2099B" w14:textId="77777777"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14:paraId="472734F5" w14:textId="77777777"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14:paraId="462776F1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14:paraId="730AD084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14:paraId="00EE5769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14:paraId="529C0992" w14:textId="77777777"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14:paraId="4728093F" w14:textId="77777777"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14:paraId="65F787B5" w14:textId="77777777" w:rsidR="00F676A1" w:rsidRDefault="00C50935" w:rsidP="00F676A1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specifikace zajištění staveniště (nap</w:t>
      </w:r>
      <w:r w:rsidR="004B379C">
        <w:rPr>
          <w:rFonts w:ascii="Arial" w:hAnsi="Arial" w:cs="Arial"/>
          <w:bCs/>
          <w:sz w:val="22"/>
          <w:szCs w:val="22"/>
        </w:rPr>
        <w:t xml:space="preserve">ř. elektronickým zabezpečovacím </w:t>
      </w:r>
      <w:r w:rsidRPr="0056253F">
        <w:rPr>
          <w:rFonts w:ascii="Arial" w:hAnsi="Arial" w:cs="Arial"/>
          <w:bCs/>
          <w:sz w:val="22"/>
          <w:szCs w:val="22"/>
        </w:rPr>
        <w:t>systémem - dále EZS)</w:t>
      </w:r>
      <w:r w:rsidR="00F676A1">
        <w:rPr>
          <w:rFonts w:ascii="Arial" w:hAnsi="Arial" w:cs="Arial"/>
          <w:bCs/>
          <w:sz w:val="22"/>
          <w:szCs w:val="22"/>
        </w:rPr>
        <w:t>.</w:t>
      </w:r>
    </w:p>
    <w:p w14:paraId="641E1214" w14:textId="77777777" w:rsid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70A8759C" w14:textId="77777777"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09B4D48A" w14:textId="77777777"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14:paraId="794A7723" w14:textId="77777777" w:rsidR="006929A7" w:rsidRDefault="006929A7" w:rsidP="006929A7">
      <w:pPr>
        <w:pStyle w:val="Nadpis2"/>
        <w:keepNext w:val="0"/>
      </w:pPr>
      <w:r>
        <w:t>Součinnost zhotovitele</w:t>
      </w:r>
    </w:p>
    <w:p w14:paraId="38C98515" w14:textId="664FCBE3"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14:paraId="1E4DBAAE" w14:textId="338E4F14" w:rsidR="005652F3" w:rsidRDefault="005652F3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>Práce na předmětu plnění budou prováděny</w:t>
      </w:r>
      <w:r w:rsidR="008F052A">
        <w:t xml:space="preserve"> pouze od pondělí</w:t>
      </w:r>
      <w:r>
        <w:t xml:space="preserve"> </w:t>
      </w:r>
      <w:r w:rsidR="008F052A">
        <w:t>do čtvrtka v době od 6:00 hod. do 13:00 hod., z důvodu</w:t>
      </w:r>
      <w:r>
        <w:t xml:space="preserve"> bezpečnostní</w:t>
      </w:r>
      <w:r w:rsidR="008F052A">
        <w:t xml:space="preserve">ch opatření </w:t>
      </w:r>
      <w:r w:rsidR="00A91CAE">
        <w:t xml:space="preserve">platících </w:t>
      </w:r>
      <w:r w:rsidR="008F052A">
        <w:t xml:space="preserve">pro práce v blízkosti těžní jámy. </w:t>
      </w:r>
    </w:p>
    <w:p w14:paraId="26034AC6" w14:textId="77777777" w:rsidR="006929A7" w:rsidRPr="0056253F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 a smlouvu řešící odvádění dešťové a splaškové vody. Dodávky energií a vody budou zajištěny z napojovacích bodů objednatele za úhradu přes podružné měření, které zajistí zhotovitel v rámci řešení zařízení staveniště</w:t>
      </w:r>
      <w:r w:rsidR="00D01819">
        <w:t>.</w:t>
      </w:r>
    </w:p>
    <w:p w14:paraId="67586718" w14:textId="77777777" w:rsidR="006929A7" w:rsidRPr="0056253F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lastRenderedPageBreak/>
        <w:t>Zhotovitel odpovídá z</w:t>
      </w:r>
      <w:r w:rsidR="00D01819">
        <w:t>a bezpečnost práce na s</w:t>
      </w:r>
      <w:r w:rsidRPr="0056253F">
        <w:t>taveništi</w:t>
      </w:r>
      <w:r w:rsidRPr="0056253F">
        <w:rPr>
          <w:color w:val="FF0000"/>
        </w:rPr>
        <w:t xml:space="preserve">. </w:t>
      </w:r>
      <w:r w:rsidRPr="0056253F">
        <w:t>Zajistí identifikaci svých mechanismů, označení svých pracovníků účastných na provedení díla a jejich prokazatelné seznámení s </w:t>
      </w:r>
      <w:r w:rsidR="00B8577E" w:rsidRPr="0056253F">
        <w:t xml:space="preserve"> </w:t>
      </w:r>
      <w:r w:rsidRPr="0056253F">
        <w:t>místními podmínkami ve vztahu k</w:t>
      </w:r>
      <w:r w:rsidR="00B8577E" w:rsidRPr="0056253F">
        <w:t xml:space="preserve"> </w:t>
      </w:r>
      <w:r w:rsidRPr="0056253F">
        <w:t> bezpečnosti práce</w:t>
      </w:r>
      <w:r w:rsidR="00B8577E" w:rsidRPr="0056253F">
        <w:t xml:space="preserve"> a informuje objednatele o veškerých možných rizicích vyplývajících z  jím provozované činnosti.</w:t>
      </w:r>
      <w:r w:rsidR="006B718F" w:rsidRPr="0056253F">
        <w:t xml:space="preserve"> </w:t>
      </w:r>
    </w:p>
    <w:p w14:paraId="4577E367" w14:textId="3DDFD6D0"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9D23E2">
        <w:t>xxxxxxxxxxx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14:paraId="235BBE89" w14:textId="77777777" w:rsidR="006929A7" w:rsidRPr="00D01819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B47F8E" w:rsidRPr="00D01819">
        <w:t xml:space="preserve">2 000 000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14:paraId="11A958A0" w14:textId="77777777"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14:paraId="28B9B736" w14:textId="77777777" w:rsidR="006929A7" w:rsidRDefault="006929A7" w:rsidP="006929A7">
      <w:pPr>
        <w:pStyle w:val="Nadpis2"/>
        <w:keepNext w:val="0"/>
      </w:pPr>
      <w:r>
        <w:t>Oprávněné osoby</w:t>
      </w:r>
    </w:p>
    <w:p w14:paraId="77B65839" w14:textId="77777777"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14:paraId="29637918" w14:textId="4C396A14" w:rsidR="00BE33F2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včetně 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642280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7B3230">
        <w:rPr>
          <w:bCs/>
        </w:rPr>
        <w:t xml:space="preserve">p. </w:t>
      </w:r>
      <w:r w:rsidR="009D23E2">
        <w:rPr>
          <w:bCs/>
        </w:rPr>
        <w:t>xxxxxxxxxxx</w:t>
      </w:r>
      <w:r w:rsidR="007B3230">
        <w:rPr>
          <w:bCs/>
        </w:rPr>
        <w:t xml:space="preserve"> tel. </w:t>
      </w:r>
      <w:r w:rsidR="009D23E2">
        <w:rPr>
          <w:bCs/>
        </w:rPr>
        <w:t>xxxxxxxxxx</w:t>
      </w:r>
      <w:r w:rsidR="007B3230">
        <w:rPr>
          <w:bCs/>
        </w:rPr>
        <w:t xml:space="preserve">, </w:t>
      </w:r>
      <w:r w:rsidR="009D23E2">
        <w:rPr>
          <w:bCs/>
        </w:rPr>
        <w:t>xxxxxxxxxx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9D23E2">
        <w:rPr>
          <w:bCs/>
        </w:rPr>
        <w:t>xxxxxxxxxx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14:paraId="68296742" w14:textId="7BFF4668" w:rsidR="00AB6DDB" w:rsidRDefault="006929A7" w:rsidP="00AB6DDB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technického dozoru</w:t>
      </w:r>
      <w:r w:rsidR="003A723A" w:rsidRPr="00D01819">
        <w:rPr>
          <w:bCs/>
        </w:rPr>
        <w:t>:</w:t>
      </w:r>
      <w:r w:rsidR="007B3230">
        <w:rPr>
          <w:bCs/>
        </w:rPr>
        <w:t xml:space="preserve"> </w:t>
      </w:r>
      <w:r w:rsidR="001319DD">
        <w:rPr>
          <w:bCs/>
        </w:rPr>
        <w:t xml:space="preserve">p. </w:t>
      </w:r>
      <w:r w:rsidR="009D23E2">
        <w:rPr>
          <w:bCs/>
        </w:rPr>
        <w:t>xxxxxxxxxx</w:t>
      </w:r>
      <w:r w:rsidR="001319DD">
        <w:rPr>
          <w:bCs/>
        </w:rPr>
        <w:t xml:space="preserve"> tel. </w:t>
      </w:r>
      <w:r w:rsidR="009D23E2">
        <w:rPr>
          <w:bCs/>
        </w:rPr>
        <w:t>xxxxxxxxxxxxx</w:t>
      </w:r>
      <w:r w:rsidR="001319DD">
        <w:rPr>
          <w:bCs/>
        </w:rPr>
        <w:t xml:space="preserve"> tel. </w:t>
      </w:r>
      <w:r w:rsidR="009D23E2">
        <w:rPr>
          <w:bCs/>
        </w:rPr>
        <w:t>xxxxxxxxxxxx</w:t>
      </w:r>
      <w:r w:rsidR="00AB6DDB" w:rsidRPr="00AB6DDB">
        <w:rPr>
          <w:bCs/>
        </w:rPr>
        <w:t xml:space="preserve"> </w:t>
      </w:r>
    </w:p>
    <w:p w14:paraId="176B2B24" w14:textId="77777777"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7B3230" w:rsidRPr="00B035CE">
        <w:rPr>
          <w:bCs/>
        </w:rPr>
        <w:t>Ing. Josef Havelka</w:t>
      </w:r>
    </w:p>
    <w:p w14:paraId="0562C798" w14:textId="0290A93A" w:rsidR="00BE61AF" w:rsidRPr="00CD22F5" w:rsidRDefault="00B8577E" w:rsidP="009F5751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 w:hanging="371"/>
        <w:rPr>
          <w:bCs/>
        </w:rPr>
      </w:pPr>
      <w:r w:rsidRPr="00CD22F5">
        <w:rPr>
          <w:bCs/>
        </w:rPr>
        <w:t>ve věcech bezpečnosti a ochrany zdraví při práci</w:t>
      </w:r>
      <w:r w:rsidR="008077EE" w:rsidRPr="00CD22F5">
        <w:rPr>
          <w:bCs/>
        </w:rPr>
        <w:t>:</w:t>
      </w:r>
      <w:r w:rsidR="007B3230" w:rsidRPr="00CD22F5">
        <w:rPr>
          <w:bCs/>
        </w:rPr>
        <w:t xml:space="preserve"> p. </w:t>
      </w:r>
      <w:r w:rsidR="009D23E2">
        <w:rPr>
          <w:bCs/>
        </w:rPr>
        <w:t>xxxxxxxxxx</w:t>
      </w:r>
      <w:r w:rsidR="007B3230" w:rsidRPr="00CD22F5">
        <w:rPr>
          <w:bCs/>
        </w:rPr>
        <w:t xml:space="preserve"> tel. </w:t>
      </w:r>
      <w:r w:rsidR="009D23E2">
        <w:rPr>
          <w:bCs/>
        </w:rPr>
        <w:t>xxxxxxxxxxxxx</w:t>
      </w:r>
      <w:r w:rsidR="00B048B2" w:rsidRPr="00CD22F5">
        <w:rPr>
          <w:bCs/>
        </w:rPr>
        <w:t xml:space="preserve">, </w:t>
      </w:r>
    </w:p>
    <w:p w14:paraId="398FB895" w14:textId="77777777" w:rsidR="006929A7" w:rsidRPr="00D01819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 w:rsidRPr="00D01819">
        <w:t>Za zhotovitele jsou oprávněni jednat:</w:t>
      </w:r>
    </w:p>
    <w:p w14:paraId="09E1855E" w14:textId="2D382F6E" w:rsidR="009F5751" w:rsidRDefault="009F5751" w:rsidP="009F5751">
      <w:pPr>
        <w:pStyle w:val="Zkladntextodsazen2"/>
        <w:numPr>
          <w:ilvl w:val="0"/>
          <w:numId w:val="7"/>
        </w:numPr>
        <w:tabs>
          <w:tab w:val="clear" w:pos="397"/>
          <w:tab w:val="num" w:pos="1134"/>
        </w:tabs>
        <w:ind w:left="1134" w:right="-468" w:hanging="425"/>
        <w:jc w:val="left"/>
        <w:rPr>
          <w:bCs/>
        </w:rPr>
      </w:pPr>
      <w:r w:rsidRPr="00B035CE">
        <w:rPr>
          <w:bCs/>
        </w:rPr>
        <w:t>bez omezení rozsahu:</w:t>
      </w:r>
      <w:r>
        <w:rPr>
          <w:bCs/>
        </w:rPr>
        <w:t xml:space="preserve"> Ing. </w:t>
      </w:r>
      <w:r w:rsidR="009D23E2">
        <w:rPr>
          <w:bCs/>
        </w:rPr>
        <w:t>xxxxxxxxxxxxx</w:t>
      </w:r>
      <w:r>
        <w:rPr>
          <w:bCs/>
        </w:rPr>
        <w:t xml:space="preserve"> tel. </w:t>
      </w:r>
      <w:r w:rsidR="009D23E2">
        <w:rPr>
          <w:bCs/>
        </w:rPr>
        <w:t>xxxxxxxxxxxxxxx</w:t>
      </w:r>
    </w:p>
    <w:p w14:paraId="2BC61EE6" w14:textId="0F610A72" w:rsidR="009F5751" w:rsidRPr="0013334D" w:rsidRDefault="009F5751" w:rsidP="009F5751">
      <w:pPr>
        <w:pStyle w:val="Zkladntextodsazen2"/>
        <w:numPr>
          <w:ilvl w:val="0"/>
          <w:numId w:val="7"/>
        </w:numPr>
        <w:tabs>
          <w:tab w:val="clear" w:pos="397"/>
          <w:tab w:val="num" w:pos="1134"/>
        </w:tabs>
        <w:ind w:left="1134" w:right="-468" w:hanging="425"/>
        <w:jc w:val="left"/>
        <w:rPr>
          <w:bCs/>
        </w:rPr>
      </w:pPr>
      <w:r w:rsidRPr="0013334D">
        <w:rPr>
          <w:bCs/>
        </w:rPr>
        <w:t xml:space="preserve">ve věcech technických (včetně vedení stavby, provádění stavebního dozoru zhotovitele, denních záznamů do </w:t>
      </w:r>
      <w:r>
        <w:rPr>
          <w:bCs/>
        </w:rPr>
        <w:t>pracov</w:t>
      </w:r>
      <w:r w:rsidRPr="0013334D">
        <w:rPr>
          <w:bCs/>
        </w:rPr>
        <w:t>ního deníku, předání díla, přejímání závazků vyplývajících z přejímacího řízení, přijímání uplatňovaných práv z odpovědnosti za vady a nedodělky): p.</w:t>
      </w:r>
      <w:r>
        <w:rPr>
          <w:bCs/>
        </w:rPr>
        <w:t xml:space="preserve"> </w:t>
      </w:r>
      <w:r w:rsidR="009D23E2">
        <w:rPr>
          <w:bCs/>
        </w:rPr>
        <w:t>xxxxxxxxxxxxx</w:t>
      </w:r>
      <w:r w:rsidRPr="0013334D">
        <w:rPr>
          <w:bCs/>
        </w:rPr>
        <w:t xml:space="preserve">, tel. </w:t>
      </w:r>
      <w:r w:rsidR="009D23E2">
        <w:rPr>
          <w:bCs/>
        </w:rPr>
        <w:t>xxxxxxxxxxx</w:t>
      </w:r>
      <w:r w:rsidRPr="0013334D">
        <w:rPr>
          <w:bCs/>
        </w:rPr>
        <w:t xml:space="preserve"> </w:t>
      </w:r>
      <w:r w:rsidRPr="00D01819">
        <w:rPr>
          <w:bCs/>
        </w:rPr>
        <w:t xml:space="preserve">a osoby k této činnosti písemně pověřené </w:t>
      </w:r>
      <w:r>
        <w:rPr>
          <w:bCs/>
        </w:rPr>
        <w:t>zhotovit</w:t>
      </w:r>
      <w:r w:rsidRPr="00D01819">
        <w:rPr>
          <w:bCs/>
        </w:rPr>
        <w:t>elem</w:t>
      </w:r>
    </w:p>
    <w:p w14:paraId="6A9C166C" w14:textId="7C38D592" w:rsidR="009F5751" w:rsidRDefault="009F5751" w:rsidP="009F5751">
      <w:pPr>
        <w:pStyle w:val="Zkladntextodsazen2"/>
        <w:numPr>
          <w:ilvl w:val="0"/>
          <w:numId w:val="7"/>
        </w:numPr>
        <w:tabs>
          <w:tab w:val="clear" w:pos="397"/>
          <w:tab w:val="num" w:pos="1134"/>
        </w:tabs>
        <w:ind w:left="1134" w:hanging="425"/>
        <w:jc w:val="left"/>
        <w:rPr>
          <w:bCs/>
        </w:rPr>
      </w:pPr>
      <w:r w:rsidRPr="0013334D">
        <w:rPr>
          <w:bCs/>
        </w:rPr>
        <w:t>ve věcech bezpečnosti</w:t>
      </w:r>
      <w:r>
        <w:rPr>
          <w:bCs/>
        </w:rPr>
        <w:t xml:space="preserve"> a ochrany zdraví při práci: </w:t>
      </w:r>
      <w:r w:rsidR="009D23E2">
        <w:rPr>
          <w:bCs/>
        </w:rPr>
        <w:t>xxxxxxxxxxx</w:t>
      </w:r>
      <w:r w:rsidRPr="0013334D">
        <w:rPr>
          <w:bCs/>
        </w:rPr>
        <w:t xml:space="preserve">, tel. </w:t>
      </w:r>
      <w:r w:rsidR="009D23E2">
        <w:rPr>
          <w:bCs/>
        </w:rPr>
        <w:t>xxxxxxxxxxxx</w:t>
      </w:r>
    </w:p>
    <w:p w14:paraId="3A24E543" w14:textId="116B3354" w:rsidR="004D1134" w:rsidRDefault="004D1134" w:rsidP="004D1134">
      <w:pPr>
        <w:pStyle w:val="Zkladntextodsazen2"/>
        <w:rPr>
          <w:bCs/>
        </w:rPr>
      </w:pPr>
    </w:p>
    <w:p w14:paraId="1CC01D78" w14:textId="39EF6D3D" w:rsidR="004D1134" w:rsidRDefault="004D1134" w:rsidP="004D1134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2E8C1972" w14:textId="7F90E29D" w:rsidR="00F07EC9" w:rsidRPr="00F07EC9" w:rsidRDefault="004D1134" w:rsidP="004D1134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  <w:r w:rsidR="00F07EC9"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14:paraId="4FB8F62A" w14:textId="77777777"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14:paraId="05C89B9A" w14:textId="77777777" w:rsidR="00B048B2" w:rsidRDefault="00B048B2" w:rsidP="004D1134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 jen „deník“). </w:t>
      </w:r>
      <w:r>
        <w:t>Deník musí být v době provádění díla k dispozici na staveništi.</w:t>
      </w:r>
    </w:p>
    <w:p w14:paraId="7C061D76" w14:textId="77777777" w:rsidR="00B048B2" w:rsidRDefault="00B048B2" w:rsidP="00B048B2">
      <w:pPr>
        <w:pStyle w:val="Zkladntextodsazen"/>
        <w:ind w:left="425" w:firstLine="0"/>
        <w:jc w:val="both"/>
      </w:pP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14:paraId="11A532C1" w14:textId="77777777"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14:paraId="733D1744" w14:textId="77777777" w:rsidR="00D72269" w:rsidRDefault="00B048B2" w:rsidP="00D72269">
      <w:pPr>
        <w:pStyle w:val="Zkladntextodsazen"/>
        <w:numPr>
          <w:ilvl w:val="0"/>
          <w:numId w:val="49"/>
        </w:numPr>
        <w:spacing w:before="120" w:after="60"/>
        <w:ind w:left="1276" w:hanging="357"/>
        <w:jc w:val="both"/>
      </w:pPr>
      <w:r>
        <w:t>úvod - název zakázky, číslo smlouvy</w:t>
      </w:r>
    </w:p>
    <w:p w14:paraId="44D97EC5" w14:textId="018A1E4C" w:rsidR="00B048B2" w:rsidRDefault="00B048B2" w:rsidP="00D72269">
      <w:pPr>
        <w:pStyle w:val="Zkladntextodsazen"/>
        <w:numPr>
          <w:ilvl w:val="0"/>
          <w:numId w:val="49"/>
        </w:numPr>
        <w:spacing w:before="60" w:after="60"/>
        <w:ind w:left="1276" w:hanging="357"/>
        <w:jc w:val="both"/>
      </w:pPr>
      <w:r>
        <w:t xml:space="preserve">denně - datum, počet pracujících osob, čas zahájení a ukončení prací, popis a množství provedených prací, </w:t>
      </w:r>
      <w:r w:rsidRPr="00D23101">
        <w:t xml:space="preserve">klimatické podmínky, přerušení prací (vč. důvodu), </w:t>
      </w:r>
      <w:r>
        <w:t>příjmení a podpis odpovědné osoby zhotovitele</w:t>
      </w:r>
    </w:p>
    <w:p w14:paraId="055D312C" w14:textId="77777777" w:rsidR="00D72269" w:rsidRDefault="00D72269" w:rsidP="00D72269">
      <w:pPr>
        <w:pStyle w:val="Zkladntextodsazen"/>
        <w:numPr>
          <w:ilvl w:val="0"/>
          <w:numId w:val="49"/>
        </w:numPr>
        <w:spacing w:before="60"/>
        <w:ind w:left="1276" w:hanging="357"/>
        <w:jc w:val="both"/>
      </w:pPr>
      <w:r>
        <w:t>1 x originál a 2 x kopie (průpis)</w:t>
      </w:r>
    </w:p>
    <w:p w14:paraId="225D8750" w14:textId="77777777"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lastRenderedPageBreak/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14:paraId="791CD709" w14:textId="77777777" w:rsidR="00CD22F5" w:rsidRPr="00CD22F5" w:rsidRDefault="00B048B2" w:rsidP="00CD22F5">
      <w:pPr>
        <w:pStyle w:val="Zkladntextodsazen"/>
        <w:keepNext/>
        <w:numPr>
          <w:ilvl w:val="0"/>
          <w:numId w:val="47"/>
        </w:numPr>
        <w:spacing w:before="120" w:after="60"/>
        <w:ind w:left="426" w:hanging="426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 </w:t>
      </w:r>
    </w:p>
    <w:p w14:paraId="62725F57" w14:textId="77777777" w:rsidR="006929A7" w:rsidRPr="00CD22F5" w:rsidRDefault="00CD22F5" w:rsidP="00CD22F5">
      <w:pPr>
        <w:pStyle w:val="Zkladntextodsazen"/>
        <w:keepNext/>
        <w:spacing w:before="600" w:after="60"/>
        <w:ind w:left="426" w:firstLine="0"/>
        <w:rPr>
          <w:b/>
          <w:bCs/>
        </w:rPr>
      </w:pPr>
      <w:r>
        <w:t xml:space="preserve">                                                       </w:t>
      </w:r>
      <w:r w:rsidR="00B048B2">
        <w:t xml:space="preserve"> </w:t>
      </w:r>
      <w:r w:rsidR="006929A7" w:rsidRPr="00CD22F5">
        <w:rPr>
          <w:b/>
          <w:bCs/>
        </w:rPr>
        <w:t>Článek X.</w:t>
      </w:r>
    </w:p>
    <w:p w14:paraId="58C07C2C" w14:textId="77777777"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14:paraId="6B688F94" w14:textId="77777777" w:rsidR="00456C57" w:rsidRDefault="006929A7" w:rsidP="004A37C1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14:paraId="25591AAD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14:paraId="666126B4" w14:textId="77777777"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14:paraId="3816A8A6" w14:textId="77777777"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14:paraId="5850B94D" w14:textId="77777777"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14:paraId="2BE1A660" w14:textId="77777777"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14:paraId="0AB87DD4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14:paraId="62BFF665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14:paraId="795C6C5C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14:paraId="69B6064C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14:paraId="071C7BA3" w14:textId="77777777"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14:paraId="6ABFD083" w14:textId="77777777"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</w:t>
      </w:r>
      <w:r w:rsidR="00BA2CAF">
        <w:t xml:space="preserve">je povinen se v areálu objednatele pohybovat jen v místech souvisejících s plněním předmětu smlouvy, </w:t>
      </w:r>
      <w:r>
        <w:t>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</w:t>
      </w:r>
      <w:r>
        <w:lastRenderedPageBreak/>
        <w:t>předpisů, zejména hygienických, týkajících se likvidace odpadů, ochrany životního prostředí a ochrany vod před ropnými látkami.</w:t>
      </w:r>
    </w:p>
    <w:p w14:paraId="5BAF298C" w14:textId="77777777"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</w:p>
    <w:p w14:paraId="69D9D8A4" w14:textId="77777777"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F676A1">
        <w:t>7</w:t>
      </w:r>
      <w:r w:rsidRPr="009C7668">
        <w:t>-</w:t>
      </w:r>
      <w:r w:rsidR="00872426">
        <w:t>09</w:t>
      </w:r>
      <w:r w:rsidRPr="009C7668">
        <w:t>-</w:t>
      </w:r>
      <w:r w:rsidR="00F676A1">
        <w:t>08</w:t>
      </w:r>
      <w:r w:rsidR="00AA1201" w:rsidRPr="009C7668">
        <w:t>.</w:t>
      </w:r>
    </w:p>
    <w:p w14:paraId="65590449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14:paraId="23065643" w14:textId="77777777" w:rsidR="006929A7" w:rsidRDefault="006929A7" w:rsidP="006929A7">
      <w:pPr>
        <w:pStyle w:val="Nadpis2"/>
        <w:keepNext w:val="0"/>
      </w:pPr>
      <w:r>
        <w:t>Předání a převzetí díla</w:t>
      </w:r>
    </w:p>
    <w:p w14:paraId="452817D7" w14:textId="77777777"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14:paraId="2E27623B" w14:textId="77777777"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14:paraId="37F04415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14:paraId="17709A85" w14:textId="77777777"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14:paraId="55E49F55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14:paraId="3EC15081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14:paraId="193A296D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14:paraId="6753F5CA" w14:textId="77777777"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14:paraId="1B093342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14:paraId="4B001B88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14:paraId="5E2CFEDB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14:paraId="7F39F836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14:paraId="6DF43BF5" w14:textId="77777777"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14:paraId="4DAD0816" w14:textId="77777777" w:rsidR="00284E8F" w:rsidRPr="00BB626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14:paraId="021C04FE" w14:textId="77777777"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14:paraId="07F84551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14:paraId="5A87DB04" w14:textId="77777777"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14:paraId="28EA07D4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14:paraId="353B2356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lastRenderedPageBreak/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Pr="00BB626F">
        <w:rPr>
          <w:b/>
        </w:rPr>
        <w:t>60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díla, </w:t>
      </w:r>
      <w:r w:rsidRPr="00BB626F">
        <w:t>resp. jeho částí.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14:paraId="38C7737C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14:paraId="56A61C56" w14:textId="77777777" w:rsidR="006929A7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14:paraId="3D99E33D" w14:textId="77777777" w:rsidR="002359F0" w:rsidRPr="00BA2CAF" w:rsidRDefault="002359F0" w:rsidP="00F81881">
      <w:pPr>
        <w:pStyle w:val="Zkladntextodsazen2"/>
        <w:numPr>
          <w:ilvl w:val="0"/>
          <w:numId w:val="7"/>
        </w:numPr>
        <w:ind w:left="1080"/>
        <w:rPr>
          <w:bCs/>
          <w:szCs w:val="22"/>
        </w:rPr>
      </w:pPr>
      <w:r w:rsidRPr="00BA2CAF">
        <w:rPr>
          <w:bCs/>
          <w:szCs w:val="22"/>
        </w:rPr>
        <w:t>do 45 dnů později poté, kdy byly zjištěny nebo mohly být zjištěny při vynaložení odborné péče, a to nejpozději do konce záruční doby.</w:t>
      </w:r>
    </w:p>
    <w:p w14:paraId="53AF6663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14:paraId="0AF7CBE5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14:paraId="5F55C131" w14:textId="79B40404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5652F3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14:paraId="77E16D0F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14:paraId="1E21C6BF" w14:textId="77777777" w:rsidR="001072BE" w:rsidRDefault="006929A7" w:rsidP="002C4FF0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14:paraId="022588D3" w14:textId="690C9DCB" w:rsidR="00CE6CEC" w:rsidRDefault="00CE6CEC" w:rsidP="00F81881">
      <w:pPr>
        <w:pStyle w:val="Zkladntextodsazen"/>
        <w:spacing w:before="120"/>
        <w:ind w:left="0" w:firstLine="0"/>
        <w:jc w:val="both"/>
        <w:rPr>
          <w:b/>
          <w:bCs/>
        </w:rPr>
      </w:pPr>
    </w:p>
    <w:p w14:paraId="03723B73" w14:textId="77777777" w:rsidR="00CE6CEC" w:rsidRDefault="00CE6CEC" w:rsidP="00F81881">
      <w:pPr>
        <w:pStyle w:val="Zkladntextodsazen"/>
        <w:spacing w:before="120"/>
        <w:ind w:left="0" w:firstLine="0"/>
        <w:jc w:val="both"/>
        <w:rPr>
          <w:b/>
          <w:bCs/>
        </w:rPr>
      </w:pPr>
    </w:p>
    <w:p w14:paraId="6F371720" w14:textId="77777777" w:rsidR="006929A7" w:rsidRPr="001072BE" w:rsidRDefault="006929A7" w:rsidP="004D1134">
      <w:pPr>
        <w:pStyle w:val="Zkladntextodsazen"/>
        <w:ind w:left="3765" w:firstLine="0"/>
        <w:jc w:val="both"/>
      </w:pPr>
      <w:r>
        <w:rPr>
          <w:b/>
          <w:bCs/>
        </w:rPr>
        <w:t>Článek XIV.</w:t>
      </w:r>
    </w:p>
    <w:p w14:paraId="2F7F0E67" w14:textId="77777777"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14:paraId="38584EEC" w14:textId="77777777"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836F3">
        <w:t xml:space="preserve"> nebo jeho části</w:t>
      </w:r>
      <w:r>
        <w:t xml:space="preserve"> 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14:paraId="2ED894D8" w14:textId="77777777"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Hour" w:val="4"/>
          <w:attr w:name="Minute" w:val="0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14:paraId="45D2E588" w14:textId="77777777"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14:paraId="46BC5BB0" w14:textId="77777777"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>, že zhotovitel bude provádět dílo pomocí subdodavatele, který není uveden v této smlouvě</w:t>
      </w:r>
      <w:r w:rsidRPr="00BB626F">
        <w:t>,</w:t>
      </w:r>
      <w:r w:rsidR="006929A7" w:rsidRPr="00BB626F">
        <w:t xml:space="preserve"> uhradí zhotovitel 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14:paraId="43163B24" w14:textId="77777777"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>denního hlášení dle čl. VI. odst. 1 odr. 5 se sjednává ve prospěch objednatele smluvní pokuta ve výši 500 CZK za každý jednotlivý případ.</w:t>
      </w:r>
    </w:p>
    <w:p w14:paraId="3F785405" w14:textId="77777777"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lastRenderedPageBreak/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14:paraId="063C1A96" w14:textId="77777777"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14:paraId="4AD4AD01" w14:textId="77777777" w:rsidR="00AA1201" w:rsidRDefault="00AA1201" w:rsidP="00AA1201">
      <w:pPr>
        <w:pStyle w:val="Zkladntextodsazen"/>
        <w:spacing w:before="120"/>
        <w:ind w:left="397" w:firstLine="0"/>
        <w:jc w:val="both"/>
      </w:pPr>
    </w:p>
    <w:p w14:paraId="5BFDE843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14:paraId="36C43792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14:paraId="20949EBA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14:paraId="009A1260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1BFA752" w14:textId="77777777"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14:paraId="2082C258" w14:textId="77777777"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>zhotoviteli o více než 1</w:t>
      </w:r>
      <w:r w:rsidR="00BB626F">
        <w:rPr>
          <w:szCs w:val="22"/>
        </w:rPr>
        <w:t>0</w:t>
      </w:r>
      <w:r w:rsidR="008D581A" w:rsidRPr="00BB626F">
        <w:rPr>
          <w:szCs w:val="22"/>
        </w:rPr>
        <w:t xml:space="preserve"> dnů</w:t>
      </w:r>
    </w:p>
    <w:p w14:paraId="536668DF" w14:textId="77777777"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 </w:t>
      </w:r>
    </w:p>
    <w:p w14:paraId="1AD20C5E" w14:textId="77777777"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</w:t>
      </w:r>
      <w:r w:rsidR="00E07FE0" w:rsidRPr="00BB626F">
        <w:rPr>
          <w:szCs w:val="22"/>
        </w:rPr>
        <w:t xml:space="preserve"> nebo bezpečnosti práce</w:t>
      </w:r>
    </w:p>
    <w:p w14:paraId="073129C0" w14:textId="77777777"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</w:p>
    <w:p w14:paraId="041B55B0" w14:textId="77777777" w:rsidR="002445B8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</w:pPr>
      <w:r w:rsidRPr="00BB626F">
        <w:rPr>
          <w:szCs w:val="22"/>
        </w:rPr>
        <w:t>prohlášení úpadku na zhotovitele, nebo jeho vstup do likvidace.</w:t>
      </w:r>
    </w:p>
    <w:p w14:paraId="3C958BE6" w14:textId="3FB52036" w:rsidR="007557FC" w:rsidRDefault="006929A7" w:rsidP="00D72269">
      <w:pPr>
        <w:pStyle w:val="Odstavecseseznamem"/>
        <w:spacing w:after="240" w:line="240" w:lineRule="auto"/>
        <w:ind w:left="360"/>
        <w:jc w:val="both"/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14:paraId="3A0D88C6" w14:textId="77777777" w:rsidR="009F5751" w:rsidRPr="00D836F3" w:rsidRDefault="009F5751" w:rsidP="00074381">
      <w:pPr>
        <w:spacing w:after="240"/>
        <w:jc w:val="both"/>
      </w:pPr>
    </w:p>
    <w:p w14:paraId="3625AB9E" w14:textId="77777777"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t>Článek XVI.</w:t>
      </w:r>
    </w:p>
    <w:p w14:paraId="5E35A9FB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BC6FD5E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Na právní vztahy touto smlouvou založené a v ní výslovně neupravené se použijí příslušná ustanovení občanského zákoníku.</w:t>
      </w:r>
    </w:p>
    <w:p w14:paraId="2BF2CA4E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Jsou-li v této smlouvě uvedeny přílohy, tvoří její nedílnou součást. Existuje-li mezi ujednáními v této smlouvě a jejími přílohami rozpor, platí to, co je uvedeno v této smlouvě. </w:t>
      </w:r>
    </w:p>
    <w:p w14:paraId="1C47CCEF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 podle sídla objednatele</w:t>
      </w:r>
      <w:r w:rsidRPr="00CB0DD3">
        <w:t>.</w:t>
      </w:r>
    </w:p>
    <w:p w14:paraId="098DA1F4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lastRenderedPageBreak/>
        <w:t xml:space="preserve">Veškeré změny a doplňky této smlouvy musí být učiněny písemně ve formě číslovaného dodatku k této smlouvě, podepsaného oprávněnými zástupci obou smluvních stran. Ujednání o možnosti změnit smlouvu písemně, lze změnit jen písemným dodatkem. </w:t>
      </w:r>
      <w:r w:rsidRPr="00CB0DD3"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>
        <w:t xml:space="preserve"> smluvních stran obdrží po jednom vyhotovení smlouvy.</w:t>
      </w:r>
    </w:p>
    <w:p w14:paraId="198AB8CD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14:paraId="79E05BEC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 w:rsidRPr="00F676A1"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2F336991" w14:textId="77777777" w:rsidR="00F676A1" w:rsidRPr="002A6612" w:rsidRDefault="00F676A1" w:rsidP="00F676A1">
      <w:pPr>
        <w:pStyle w:val="Zkladntext"/>
        <w:numPr>
          <w:ilvl w:val="0"/>
          <w:numId w:val="1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2A6612">
        <w:rPr>
          <w:rFonts w:ascii="Arial" w:hAnsi="Arial" w:cs="Arial"/>
          <w:sz w:val="22"/>
          <w:szCs w:val="22"/>
        </w:rPr>
        <w:t xml:space="preserve">Platnost této smlouvy nastává dnem podpisu smlouvy oběma smluvními stranami </w:t>
      </w:r>
      <w:r w:rsidR="002359F0">
        <w:rPr>
          <w:rFonts w:ascii="Arial" w:hAnsi="Arial" w:cs="Arial"/>
          <w:sz w:val="22"/>
          <w:szCs w:val="22"/>
        </w:rPr>
        <w:t xml:space="preserve">a </w:t>
      </w:r>
      <w:r w:rsidRPr="002A6612">
        <w:rPr>
          <w:rFonts w:ascii="Arial" w:hAnsi="Arial" w:cs="Arial"/>
          <w:sz w:val="22"/>
          <w:szCs w:val="22"/>
        </w:rPr>
        <w:t xml:space="preserve">účinností </w:t>
      </w:r>
      <w:r w:rsidR="002359F0">
        <w:rPr>
          <w:rFonts w:ascii="Arial" w:hAnsi="Arial" w:cs="Arial"/>
          <w:sz w:val="22"/>
          <w:szCs w:val="22"/>
        </w:rPr>
        <w:t xml:space="preserve">dnem </w:t>
      </w:r>
      <w:r w:rsidRPr="002A6612">
        <w:rPr>
          <w:rFonts w:ascii="Arial" w:hAnsi="Arial" w:cs="Arial"/>
          <w:sz w:val="22"/>
          <w:szCs w:val="22"/>
        </w:rPr>
        <w:t>uveřejnění smlouvy v registru smluv.</w:t>
      </w:r>
    </w:p>
    <w:p w14:paraId="6265AAD4" w14:textId="77777777" w:rsidR="002359F0" w:rsidRDefault="002359F0" w:rsidP="00F81881">
      <w:pPr>
        <w:pStyle w:val="Zkladntextodsazen"/>
        <w:spacing w:before="120"/>
        <w:ind w:left="0" w:firstLine="0"/>
        <w:jc w:val="both"/>
      </w:pPr>
    </w:p>
    <w:p w14:paraId="715767F8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14:paraId="413C96F2" w14:textId="77777777" w:rsidR="004E4F17" w:rsidRDefault="001072BE" w:rsidP="004E4F17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</w:t>
      </w:r>
      <w:r w:rsidR="006929A7">
        <w:rPr>
          <w:b/>
          <w:bCs/>
        </w:rPr>
        <w:t>Seznam příloh</w:t>
      </w:r>
    </w:p>
    <w:p w14:paraId="4C779383" w14:textId="77777777" w:rsidR="004E4F17" w:rsidRDefault="004E4F17" w:rsidP="004E4F17">
      <w:pPr>
        <w:pStyle w:val="Zkladntextodsazen2"/>
        <w:rPr>
          <w:b/>
          <w:bCs/>
        </w:rPr>
      </w:pPr>
    </w:p>
    <w:p w14:paraId="2262DB03" w14:textId="77777777" w:rsidR="004E4F17" w:rsidRDefault="006929A7" w:rsidP="004E4F17">
      <w:pPr>
        <w:pStyle w:val="Zkladntextodsazen2"/>
      </w:pPr>
      <w:r>
        <w:t>Nedílnou součástí této smlouvy jsou tyto přílohy:</w:t>
      </w:r>
    </w:p>
    <w:p w14:paraId="452893AD" w14:textId="03E35B31" w:rsidR="002359F0" w:rsidRDefault="00C35A63" w:rsidP="00CE6CEC">
      <w:pPr>
        <w:pStyle w:val="Zkladntextodsazen"/>
        <w:numPr>
          <w:ilvl w:val="0"/>
          <w:numId w:val="55"/>
        </w:numPr>
        <w:spacing w:before="120"/>
        <w:jc w:val="both"/>
      </w:pPr>
      <w:r w:rsidRPr="00BB626F">
        <w:t>Úplný a zaručený položkový rozpočet</w:t>
      </w:r>
      <w:r>
        <w:t xml:space="preserve"> č</w:t>
      </w:r>
      <w:r w:rsidR="009F5751">
        <w:t xml:space="preserve">.701701-001 </w:t>
      </w:r>
      <w:r>
        <w:t xml:space="preserve">pro opravu </w:t>
      </w:r>
      <w:r w:rsidR="00FA16A5">
        <w:t xml:space="preserve">části střechy obj. </w:t>
      </w:r>
      <w:r>
        <w:t xml:space="preserve"> 001 Jeremenko</w:t>
      </w:r>
      <w:r w:rsidR="00FA16A5">
        <w:t>.</w:t>
      </w:r>
    </w:p>
    <w:p w14:paraId="30B99981" w14:textId="77777777" w:rsidR="00074381" w:rsidRDefault="00074381" w:rsidP="00074381">
      <w:pPr>
        <w:pStyle w:val="Zkladntextodsazen"/>
        <w:spacing w:before="120"/>
        <w:ind w:left="720" w:firstLine="0"/>
        <w:jc w:val="both"/>
      </w:pPr>
    </w:p>
    <w:p w14:paraId="40B622F9" w14:textId="77777777"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14:paraId="26687D1B" w14:textId="3BF4CB34" w:rsidR="006929A7" w:rsidRPr="000C1DC9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 </w:t>
      </w:r>
      <w:r>
        <w:t>V</w:t>
      </w:r>
      <w:r w:rsidR="00B62D82">
        <w:t xml:space="preserve"> Havířově </w:t>
      </w:r>
      <w:r w:rsidR="000C1DC9">
        <w:t>d</w:t>
      </w:r>
      <w:r w:rsidRPr="000C1DC9">
        <w:t xml:space="preserve">ne:  </w:t>
      </w:r>
    </w:p>
    <w:p w14:paraId="119435B3" w14:textId="77777777" w:rsidR="004E4F17" w:rsidRDefault="004E4F17" w:rsidP="00F676A1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7DDCD30A" w14:textId="77777777" w:rsidR="000C1DC9" w:rsidRDefault="000C1DC9" w:rsidP="002C4FF0">
      <w:pPr>
        <w:pStyle w:val="Zkladntextodsazen2"/>
        <w:tabs>
          <w:tab w:val="center" w:pos="1440"/>
          <w:tab w:val="center" w:pos="5760"/>
        </w:tabs>
      </w:pPr>
    </w:p>
    <w:p w14:paraId="1B991D9F" w14:textId="77777777" w:rsidR="000C1DC9" w:rsidRPr="000C1DC9" w:rsidRDefault="000C1DC9" w:rsidP="002C4FF0">
      <w:pPr>
        <w:pStyle w:val="Zkladntextodsazen2"/>
        <w:tabs>
          <w:tab w:val="center" w:pos="1440"/>
          <w:tab w:val="center" w:pos="5760"/>
        </w:tabs>
      </w:pPr>
    </w:p>
    <w:p w14:paraId="5C122152" w14:textId="77777777" w:rsidR="006929A7" w:rsidRPr="000C1DC9" w:rsidRDefault="006929A7" w:rsidP="004E4F17">
      <w:pPr>
        <w:pStyle w:val="Zkladntextodsazen2"/>
        <w:tabs>
          <w:tab w:val="center" w:pos="1440"/>
          <w:tab w:val="center" w:pos="5760"/>
        </w:tabs>
      </w:pPr>
      <w:r w:rsidRPr="000C1DC9">
        <w:t>………………………………</w:t>
      </w:r>
      <w:r w:rsidR="004E4F17" w:rsidRPr="000C1DC9">
        <w:t>………..</w:t>
      </w:r>
      <w:r w:rsidRPr="000C1DC9">
        <w:tab/>
      </w:r>
      <w:r w:rsidR="004E4F17" w:rsidRPr="000C1DC9">
        <w:t xml:space="preserve">                      </w:t>
      </w:r>
      <w:r w:rsidRPr="000C1DC9">
        <w:t>………………………</w:t>
      </w:r>
      <w:r w:rsidR="004E4F17" w:rsidRPr="000C1DC9">
        <w:t>………………….</w:t>
      </w:r>
    </w:p>
    <w:p w14:paraId="3E952859" w14:textId="452C27A9" w:rsidR="006929A7" w:rsidRPr="000C1DC9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0C1DC9">
        <w:tab/>
      </w:r>
      <w:r w:rsidR="00FA16A5">
        <w:t xml:space="preserve">       </w:t>
      </w:r>
      <w:r w:rsidR="006929A7" w:rsidRPr="000C1DC9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0C1DC9">
          <w:t>Josef Havelka</w:t>
        </w:r>
      </w:smartTag>
      <w:r w:rsidR="006929A7" w:rsidRPr="000C1DC9">
        <w:tab/>
      </w:r>
      <w:r w:rsidR="009F5751">
        <w:t>Ing. Jiří Bednář</w:t>
      </w:r>
    </w:p>
    <w:p w14:paraId="7B39A4D6" w14:textId="1E72E78C" w:rsidR="001072BE" w:rsidRDefault="006929A7" w:rsidP="004725A1">
      <w:pPr>
        <w:pStyle w:val="Zkladntextodsazen2"/>
      </w:pPr>
      <w:r w:rsidRPr="000C1DC9">
        <w:tab/>
        <w:t>vedoucí odštěpného závodu ODRA</w:t>
      </w:r>
      <w:r w:rsidR="001072BE" w:rsidRPr="000C1DC9">
        <w:tab/>
      </w:r>
      <w:r w:rsidR="004725A1" w:rsidRPr="000C1DC9">
        <w:t xml:space="preserve">                           </w:t>
      </w:r>
      <w:r w:rsidR="009F5751">
        <w:t xml:space="preserve">        jednatel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A6637" w14:textId="77777777" w:rsidR="00991FC0" w:rsidRDefault="00991FC0">
      <w:r>
        <w:separator/>
      </w:r>
    </w:p>
  </w:endnote>
  <w:endnote w:type="continuationSeparator" w:id="0">
    <w:p w14:paraId="663862D9" w14:textId="77777777" w:rsidR="00991FC0" w:rsidRDefault="0099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D029" w14:textId="77777777" w:rsidR="00991FC0" w:rsidRDefault="00991FC0">
      <w:r>
        <w:separator/>
      </w:r>
    </w:p>
  </w:footnote>
  <w:footnote w:type="continuationSeparator" w:id="0">
    <w:p w14:paraId="770FFDAA" w14:textId="77777777" w:rsidR="00991FC0" w:rsidRDefault="00991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9555" w14:textId="537D57EE"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9D23E2">
      <w:rPr>
        <w:rStyle w:val="slostrnky"/>
        <w:rFonts w:ascii="Arial" w:hAnsi="Arial" w:cs="Arial"/>
        <w:noProof/>
        <w:sz w:val="20"/>
        <w:szCs w:val="20"/>
      </w:rPr>
      <w:t>2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9D23E2">
      <w:rPr>
        <w:rStyle w:val="slostrnky"/>
        <w:rFonts w:ascii="Arial" w:hAnsi="Arial" w:cs="Arial"/>
        <w:noProof/>
        <w:sz w:val="20"/>
        <w:szCs w:val="20"/>
      </w:rPr>
      <w:t>10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14:paraId="253DC907" w14:textId="7C6DEF0E" w:rsidR="00BE1DD0" w:rsidRPr="00BE1DD0" w:rsidRDefault="00043BCC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p.  </w:t>
    </w:r>
    <w:r w:rsidR="00BE1DD0">
      <w:rPr>
        <w:rFonts w:ascii="Arial" w:hAnsi="Arial"/>
        <w:sz w:val="18"/>
      </w:rPr>
      <w:t xml:space="preserve">–  </w:t>
    </w:r>
    <w:r w:rsidR="009F5751">
      <w:rPr>
        <w:rFonts w:ascii="Arial" w:hAnsi="Arial"/>
        <w:sz w:val="18"/>
      </w:rPr>
      <w:t>Viking trade s.r.o.</w:t>
    </w:r>
    <w:r w:rsidR="00BE1DD0">
      <w:rPr>
        <w:rFonts w:ascii="Arial" w:hAnsi="Arial"/>
        <w:sz w:val="18"/>
      </w:rPr>
      <w:t xml:space="preserve">                                               </w:t>
    </w:r>
    <w:r w:rsidR="009F5751">
      <w:rPr>
        <w:rFonts w:ascii="Arial" w:hAnsi="Arial"/>
        <w:sz w:val="18"/>
      </w:rPr>
      <w:t xml:space="preserve">                      </w:t>
    </w:r>
    <w:r w:rsidR="00FD67BB">
      <w:rPr>
        <w:rFonts w:ascii="Arial" w:hAnsi="Arial"/>
        <w:sz w:val="18"/>
      </w:rPr>
      <w:t xml:space="preserve"> </w:t>
    </w:r>
    <w:r w:rsidR="00BE1DD0">
      <w:rPr>
        <w:rFonts w:ascii="Arial" w:hAnsi="Arial"/>
        <w:sz w:val="18"/>
      </w:rPr>
      <w:t xml:space="preserve">Reg. č.: </w:t>
    </w:r>
    <w:r w:rsidR="00FD67BB">
      <w:rPr>
        <w:rFonts w:ascii="Arial" w:hAnsi="Arial"/>
        <w:sz w:val="18"/>
      </w:rPr>
      <w:t>D500/</w:t>
    </w:r>
    <w:r w:rsidR="008E0659">
      <w:rPr>
        <w:rFonts w:ascii="Arial" w:hAnsi="Arial"/>
        <w:sz w:val="18"/>
      </w:rPr>
      <w:t>55</w:t>
    </w:r>
    <w:r w:rsidR="009F5751">
      <w:rPr>
        <w:rFonts w:ascii="Arial" w:hAnsi="Arial"/>
        <w:sz w:val="18"/>
      </w:rPr>
      <w:t>000/00158/17/00</w:t>
    </w:r>
    <w:r w:rsidR="00FD67BB">
      <w:rPr>
        <w:rFonts w:ascii="Arial" w:hAnsi="Arial"/>
        <w:sz w:val="18"/>
      </w:rPr>
      <w:t xml:space="preserve"> </w:t>
    </w:r>
  </w:p>
  <w:p w14:paraId="4E55E1A4" w14:textId="5FCDC35C" w:rsidR="00043BCC" w:rsidRPr="00FD67BB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9F5751">
      <w:rPr>
        <w:rFonts w:ascii="Arial" w:hAnsi="Arial"/>
        <w:sz w:val="18"/>
      </w:rPr>
      <w:t xml:space="preserve">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002</w:t>
    </w:r>
    <w:r w:rsidR="009F5751">
      <w:rPr>
        <w:rFonts w:ascii="Arial" w:hAnsi="Arial"/>
        <w:sz w:val="18"/>
        <w:szCs w:val="18"/>
      </w:rPr>
      <w:t>7014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0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6740C"/>
    <w:multiLevelType w:val="hybridMultilevel"/>
    <w:tmpl w:val="CEB0F470"/>
    <w:lvl w:ilvl="0" w:tplc="34ACF7E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1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87421E7"/>
    <w:multiLevelType w:val="hybridMultilevel"/>
    <w:tmpl w:val="33DA7DBA"/>
    <w:lvl w:ilvl="0" w:tplc="B01CB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F5D0566"/>
    <w:multiLevelType w:val="hybridMultilevel"/>
    <w:tmpl w:val="BA72177C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8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9"/>
  </w:num>
  <w:num w:numId="2">
    <w:abstractNumId w:val="57"/>
  </w:num>
  <w:num w:numId="3">
    <w:abstractNumId w:val="13"/>
  </w:num>
  <w:num w:numId="4">
    <w:abstractNumId w:val="21"/>
  </w:num>
  <w:num w:numId="5">
    <w:abstractNumId w:val="49"/>
  </w:num>
  <w:num w:numId="6">
    <w:abstractNumId w:val="45"/>
  </w:num>
  <w:num w:numId="7">
    <w:abstractNumId w:val="52"/>
  </w:num>
  <w:num w:numId="8">
    <w:abstractNumId w:val="24"/>
  </w:num>
  <w:num w:numId="9">
    <w:abstractNumId w:val="55"/>
  </w:num>
  <w:num w:numId="10">
    <w:abstractNumId w:val="5"/>
  </w:num>
  <w:num w:numId="11">
    <w:abstractNumId w:val="17"/>
  </w:num>
  <w:num w:numId="12">
    <w:abstractNumId w:val="11"/>
  </w:num>
  <w:num w:numId="13">
    <w:abstractNumId w:val="31"/>
  </w:num>
  <w:num w:numId="14">
    <w:abstractNumId w:val="47"/>
  </w:num>
  <w:num w:numId="15">
    <w:abstractNumId w:val="37"/>
  </w:num>
  <w:num w:numId="16">
    <w:abstractNumId w:val="22"/>
  </w:num>
  <w:num w:numId="17">
    <w:abstractNumId w:val="27"/>
  </w:num>
  <w:num w:numId="18">
    <w:abstractNumId w:val="2"/>
  </w:num>
  <w:num w:numId="19">
    <w:abstractNumId w:val="36"/>
  </w:num>
  <w:num w:numId="20">
    <w:abstractNumId w:val="33"/>
  </w:num>
  <w:num w:numId="21">
    <w:abstractNumId w:val="38"/>
  </w:num>
  <w:num w:numId="22">
    <w:abstractNumId w:val="4"/>
  </w:num>
  <w:num w:numId="23">
    <w:abstractNumId w:val="14"/>
  </w:num>
  <w:num w:numId="24">
    <w:abstractNumId w:val="16"/>
  </w:num>
  <w:num w:numId="25">
    <w:abstractNumId w:val="32"/>
  </w:num>
  <w:num w:numId="26">
    <w:abstractNumId w:val="23"/>
  </w:num>
  <w:num w:numId="27">
    <w:abstractNumId w:val="3"/>
  </w:num>
  <w:num w:numId="28">
    <w:abstractNumId w:val="59"/>
  </w:num>
  <w:num w:numId="29">
    <w:abstractNumId w:val="53"/>
  </w:num>
  <w:num w:numId="30">
    <w:abstractNumId w:val="18"/>
  </w:num>
  <w:num w:numId="31">
    <w:abstractNumId w:val="30"/>
  </w:num>
  <w:num w:numId="32">
    <w:abstractNumId w:val="15"/>
  </w:num>
  <w:num w:numId="33">
    <w:abstractNumId w:val="58"/>
  </w:num>
  <w:num w:numId="34">
    <w:abstractNumId w:val="50"/>
  </w:num>
  <w:num w:numId="35">
    <w:abstractNumId w:val="35"/>
  </w:num>
  <w:num w:numId="36">
    <w:abstractNumId w:val="46"/>
  </w:num>
  <w:num w:numId="37">
    <w:abstractNumId w:val="56"/>
  </w:num>
  <w:num w:numId="38">
    <w:abstractNumId w:val="19"/>
  </w:num>
  <w:num w:numId="39">
    <w:abstractNumId w:val="20"/>
  </w:num>
  <w:num w:numId="40">
    <w:abstractNumId w:val="44"/>
  </w:num>
  <w:num w:numId="41">
    <w:abstractNumId w:val="10"/>
  </w:num>
  <w:num w:numId="42">
    <w:abstractNumId w:val="34"/>
  </w:num>
  <w:num w:numId="43">
    <w:abstractNumId w:val="25"/>
  </w:num>
  <w:num w:numId="44">
    <w:abstractNumId w:val="51"/>
  </w:num>
  <w:num w:numId="45">
    <w:abstractNumId w:val="54"/>
  </w:num>
  <w:num w:numId="46">
    <w:abstractNumId w:val="41"/>
  </w:num>
  <w:num w:numId="47">
    <w:abstractNumId w:val="7"/>
  </w:num>
  <w:num w:numId="48">
    <w:abstractNumId w:val="1"/>
  </w:num>
  <w:num w:numId="49">
    <w:abstractNumId w:val="29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</w:num>
  <w:num w:numId="52">
    <w:abstractNumId w:val="0"/>
  </w:num>
  <w:num w:numId="53">
    <w:abstractNumId w:val="12"/>
  </w:num>
  <w:num w:numId="54">
    <w:abstractNumId w:val="39"/>
  </w:num>
  <w:num w:numId="55">
    <w:abstractNumId w:val="48"/>
  </w:num>
  <w:num w:numId="56">
    <w:abstractNumId w:val="42"/>
  </w:num>
  <w:num w:numId="57">
    <w:abstractNumId w:val="43"/>
  </w:num>
  <w:num w:numId="58">
    <w:abstractNumId w:val="26"/>
  </w:num>
  <w:num w:numId="59">
    <w:abstractNumId w:val="40"/>
    <w:lvlOverride w:ilvl="0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15D91"/>
    <w:rsid w:val="000320D8"/>
    <w:rsid w:val="00043BCC"/>
    <w:rsid w:val="00061050"/>
    <w:rsid w:val="000642D2"/>
    <w:rsid w:val="00065337"/>
    <w:rsid w:val="00074381"/>
    <w:rsid w:val="000839AC"/>
    <w:rsid w:val="0008459D"/>
    <w:rsid w:val="00084D68"/>
    <w:rsid w:val="00086E00"/>
    <w:rsid w:val="00094E5D"/>
    <w:rsid w:val="000A0FD7"/>
    <w:rsid w:val="000A1A4D"/>
    <w:rsid w:val="000B04D8"/>
    <w:rsid w:val="000B6D7C"/>
    <w:rsid w:val="000C0497"/>
    <w:rsid w:val="000C1DC9"/>
    <w:rsid w:val="000C4AE2"/>
    <w:rsid w:val="000D13F6"/>
    <w:rsid w:val="000F58BB"/>
    <w:rsid w:val="001038AD"/>
    <w:rsid w:val="001072BE"/>
    <w:rsid w:val="00123A47"/>
    <w:rsid w:val="00131763"/>
    <w:rsid w:val="001319DD"/>
    <w:rsid w:val="00167048"/>
    <w:rsid w:val="001715E6"/>
    <w:rsid w:val="00177C46"/>
    <w:rsid w:val="001805F7"/>
    <w:rsid w:val="00190466"/>
    <w:rsid w:val="00194020"/>
    <w:rsid w:val="001952BA"/>
    <w:rsid w:val="001A63AA"/>
    <w:rsid w:val="001B49DC"/>
    <w:rsid w:val="001B71C4"/>
    <w:rsid w:val="001C0569"/>
    <w:rsid w:val="001C5260"/>
    <w:rsid w:val="001D6F64"/>
    <w:rsid w:val="001F0410"/>
    <w:rsid w:val="001F5826"/>
    <w:rsid w:val="001F66A8"/>
    <w:rsid w:val="001F67BE"/>
    <w:rsid w:val="00205BEE"/>
    <w:rsid w:val="0021172E"/>
    <w:rsid w:val="0021726A"/>
    <w:rsid w:val="002335F4"/>
    <w:rsid w:val="002359F0"/>
    <w:rsid w:val="00240115"/>
    <w:rsid w:val="00243C74"/>
    <w:rsid w:val="002445B8"/>
    <w:rsid w:val="002673EF"/>
    <w:rsid w:val="002762D4"/>
    <w:rsid w:val="00276466"/>
    <w:rsid w:val="002823D4"/>
    <w:rsid w:val="00284E8F"/>
    <w:rsid w:val="00286E79"/>
    <w:rsid w:val="0029370C"/>
    <w:rsid w:val="002A2B33"/>
    <w:rsid w:val="002B0791"/>
    <w:rsid w:val="002B5FBC"/>
    <w:rsid w:val="002C4FF0"/>
    <w:rsid w:val="002C6AB9"/>
    <w:rsid w:val="002D2581"/>
    <w:rsid w:val="002D298D"/>
    <w:rsid w:val="002D2D7B"/>
    <w:rsid w:val="002D2DF2"/>
    <w:rsid w:val="002F554F"/>
    <w:rsid w:val="0030094B"/>
    <w:rsid w:val="00306328"/>
    <w:rsid w:val="00324BE6"/>
    <w:rsid w:val="00332D3B"/>
    <w:rsid w:val="00334C2F"/>
    <w:rsid w:val="0034758B"/>
    <w:rsid w:val="00350B94"/>
    <w:rsid w:val="00360673"/>
    <w:rsid w:val="00361EC1"/>
    <w:rsid w:val="003716C7"/>
    <w:rsid w:val="0037249F"/>
    <w:rsid w:val="00373663"/>
    <w:rsid w:val="0037614B"/>
    <w:rsid w:val="00381EEA"/>
    <w:rsid w:val="0039189D"/>
    <w:rsid w:val="00392AE0"/>
    <w:rsid w:val="00395967"/>
    <w:rsid w:val="003A208E"/>
    <w:rsid w:val="003A723A"/>
    <w:rsid w:val="003A7C4B"/>
    <w:rsid w:val="003B2B46"/>
    <w:rsid w:val="003B37DC"/>
    <w:rsid w:val="003B6CF3"/>
    <w:rsid w:val="003C0BE8"/>
    <w:rsid w:val="003E4E13"/>
    <w:rsid w:val="003E6F88"/>
    <w:rsid w:val="003F0BD8"/>
    <w:rsid w:val="003F1F71"/>
    <w:rsid w:val="0040705D"/>
    <w:rsid w:val="004157A3"/>
    <w:rsid w:val="00422A8A"/>
    <w:rsid w:val="00423F45"/>
    <w:rsid w:val="0043214A"/>
    <w:rsid w:val="00433307"/>
    <w:rsid w:val="004342C4"/>
    <w:rsid w:val="004530FF"/>
    <w:rsid w:val="0045489D"/>
    <w:rsid w:val="004565D3"/>
    <w:rsid w:val="00456C57"/>
    <w:rsid w:val="00462766"/>
    <w:rsid w:val="004725A1"/>
    <w:rsid w:val="00474090"/>
    <w:rsid w:val="00483ECE"/>
    <w:rsid w:val="004844CA"/>
    <w:rsid w:val="00485504"/>
    <w:rsid w:val="004858F7"/>
    <w:rsid w:val="00486798"/>
    <w:rsid w:val="00492958"/>
    <w:rsid w:val="00496D6E"/>
    <w:rsid w:val="004A37C1"/>
    <w:rsid w:val="004B379C"/>
    <w:rsid w:val="004B6CD1"/>
    <w:rsid w:val="004C22C7"/>
    <w:rsid w:val="004D1134"/>
    <w:rsid w:val="004E4D0B"/>
    <w:rsid w:val="004E4F17"/>
    <w:rsid w:val="004E77FE"/>
    <w:rsid w:val="004F247A"/>
    <w:rsid w:val="004F45A7"/>
    <w:rsid w:val="004F48D5"/>
    <w:rsid w:val="00507D23"/>
    <w:rsid w:val="005128C6"/>
    <w:rsid w:val="00516FAB"/>
    <w:rsid w:val="00522A66"/>
    <w:rsid w:val="00542D70"/>
    <w:rsid w:val="0054413B"/>
    <w:rsid w:val="0054571F"/>
    <w:rsid w:val="00546CE3"/>
    <w:rsid w:val="0056253F"/>
    <w:rsid w:val="005647EA"/>
    <w:rsid w:val="00564FA0"/>
    <w:rsid w:val="005652F3"/>
    <w:rsid w:val="00565C54"/>
    <w:rsid w:val="005748C9"/>
    <w:rsid w:val="0058227C"/>
    <w:rsid w:val="0058358E"/>
    <w:rsid w:val="00585021"/>
    <w:rsid w:val="005B157E"/>
    <w:rsid w:val="005B365D"/>
    <w:rsid w:val="005B7AF9"/>
    <w:rsid w:val="005C08A4"/>
    <w:rsid w:val="005E3C6B"/>
    <w:rsid w:val="00611EC9"/>
    <w:rsid w:val="006179C8"/>
    <w:rsid w:val="00624986"/>
    <w:rsid w:val="00630A1D"/>
    <w:rsid w:val="00641AC7"/>
    <w:rsid w:val="00642280"/>
    <w:rsid w:val="006479A4"/>
    <w:rsid w:val="006543FC"/>
    <w:rsid w:val="006647E4"/>
    <w:rsid w:val="00683975"/>
    <w:rsid w:val="00692067"/>
    <w:rsid w:val="006929A7"/>
    <w:rsid w:val="00694AE4"/>
    <w:rsid w:val="006A4D2A"/>
    <w:rsid w:val="006B10BD"/>
    <w:rsid w:val="006B718F"/>
    <w:rsid w:val="006D1205"/>
    <w:rsid w:val="006D38F8"/>
    <w:rsid w:val="006D6048"/>
    <w:rsid w:val="006E288D"/>
    <w:rsid w:val="006E3E8C"/>
    <w:rsid w:val="006E65AB"/>
    <w:rsid w:val="00703CED"/>
    <w:rsid w:val="00740048"/>
    <w:rsid w:val="0074177A"/>
    <w:rsid w:val="00751102"/>
    <w:rsid w:val="00752C3D"/>
    <w:rsid w:val="007557FC"/>
    <w:rsid w:val="00756035"/>
    <w:rsid w:val="00756BAE"/>
    <w:rsid w:val="00761BF1"/>
    <w:rsid w:val="00773F18"/>
    <w:rsid w:val="00790BAE"/>
    <w:rsid w:val="00792A2C"/>
    <w:rsid w:val="007A4D93"/>
    <w:rsid w:val="007B3230"/>
    <w:rsid w:val="007B6702"/>
    <w:rsid w:val="007C262F"/>
    <w:rsid w:val="007E5593"/>
    <w:rsid w:val="007F4EF4"/>
    <w:rsid w:val="008077EE"/>
    <w:rsid w:val="00832749"/>
    <w:rsid w:val="00852E9C"/>
    <w:rsid w:val="00853C38"/>
    <w:rsid w:val="0085753C"/>
    <w:rsid w:val="00872426"/>
    <w:rsid w:val="008965ED"/>
    <w:rsid w:val="008A1E1B"/>
    <w:rsid w:val="008A4B8D"/>
    <w:rsid w:val="008B21A7"/>
    <w:rsid w:val="008B42FC"/>
    <w:rsid w:val="008B4629"/>
    <w:rsid w:val="008B56F3"/>
    <w:rsid w:val="008C1336"/>
    <w:rsid w:val="008D4429"/>
    <w:rsid w:val="008D5179"/>
    <w:rsid w:val="008D581A"/>
    <w:rsid w:val="008D68D3"/>
    <w:rsid w:val="008E0659"/>
    <w:rsid w:val="008F052A"/>
    <w:rsid w:val="00913618"/>
    <w:rsid w:val="009146E2"/>
    <w:rsid w:val="00914B34"/>
    <w:rsid w:val="00917FE4"/>
    <w:rsid w:val="00921D3D"/>
    <w:rsid w:val="00927E1E"/>
    <w:rsid w:val="00935BFC"/>
    <w:rsid w:val="00944777"/>
    <w:rsid w:val="0094732C"/>
    <w:rsid w:val="0095135A"/>
    <w:rsid w:val="00963753"/>
    <w:rsid w:val="00967E53"/>
    <w:rsid w:val="00975346"/>
    <w:rsid w:val="0097755C"/>
    <w:rsid w:val="00982494"/>
    <w:rsid w:val="00984804"/>
    <w:rsid w:val="00990075"/>
    <w:rsid w:val="00991FC0"/>
    <w:rsid w:val="00994599"/>
    <w:rsid w:val="00996046"/>
    <w:rsid w:val="009A1F28"/>
    <w:rsid w:val="009A4A7C"/>
    <w:rsid w:val="009C2C5E"/>
    <w:rsid w:val="009C3448"/>
    <w:rsid w:val="009C7668"/>
    <w:rsid w:val="009D23E2"/>
    <w:rsid w:val="009D50A6"/>
    <w:rsid w:val="009E1FF6"/>
    <w:rsid w:val="009E20E0"/>
    <w:rsid w:val="009E270D"/>
    <w:rsid w:val="009F5751"/>
    <w:rsid w:val="009F679C"/>
    <w:rsid w:val="00A0007D"/>
    <w:rsid w:val="00A036FE"/>
    <w:rsid w:val="00A1391A"/>
    <w:rsid w:val="00A16A97"/>
    <w:rsid w:val="00A2602A"/>
    <w:rsid w:val="00A3271B"/>
    <w:rsid w:val="00A545A2"/>
    <w:rsid w:val="00A63C66"/>
    <w:rsid w:val="00A6621B"/>
    <w:rsid w:val="00A73C43"/>
    <w:rsid w:val="00A869F0"/>
    <w:rsid w:val="00A87218"/>
    <w:rsid w:val="00A9076D"/>
    <w:rsid w:val="00A91CAE"/>
    <w:rsid w:val="00AA1201"/>
    <w:rsid w:val="00AB22E7"/>
    <w:rsid w:val="00AB6DDB"/>
    <w:rsid w:val="00AC07C3"/>
    <w:rsid w:val="00AE1A7F"/>
    <w:rsid w:val="00AE27DB"/>
    <w:rsid w:val="00AE4FD6"/>
    <w:rsid w:val="00AE7055"/>
    <w:rsid w:val="00B048B2"/>
    <w:rsid w:val="00B1743C"/>
    <w:rsid w:val="00B330B2"/>
    <w:rsid w:val="00B42311"/>
    <w:rsid w:val="00B47F8E"/>
    <w:rsid w:val="00B62D82"/>
    <w:rsid w:val="00B644C9"/>
    <w:rsid w:val="00B74078"/>
    <w:rsid w:val="00B75E0E"/>
    <w:rsid w:val="00B830D4"/>
    <w:rsid w:val="00B8577E"/>
    <w:rsid w:val="00BA2CAF"/>
    <w:rsid w:val="00BB16CE"/>
    <w:rsid w:val="00BB626F"/>
    <w:rsid w:val="00BC1004"/>
    <w:rsid w:val="00BD6BCE"/>
    <w:rsid w:val="00BE1DD0"/>
    <w:rsid w:val="00BE33F2"/>
    <w:rsid w:val="00BE61AF"/>
    <w:rsid w:val="00BF267A"/>
    <w:rsid w:val="00C0007E"/>
    <w:rsid w:val="00C0097C"/>
    <w:rsid w:val="00C025D1"/>
    <w:rsid w:val="00C11D46"/>
    <w:rsid w:val="00C23EF2"/>
    <w:rsid w:val="00C25AEF"/>
    <w:rsid w:val="00C35A63"/>
    <w:rsid w:val="00C50935"/>
    <w:rsid w:val="00C51D01"/>
    <w:rsid w:val="00C53E72"/>
    <w:rsid w:val="00C53EB7"/>
    <w:rsid w:val="00C56FFC"/>
    <w:rsid w:val="00C6340C"/>
    <w:rsid w:val="00C666C7"/>
    <w:rsid w:val="00C75658"/>
    <w:rsid w:val="00C83742"/>
    <w:rsid w:val="00C8605F"/>
    <w:rsid w:val="00C94B49"/>
    <w:rsid w:val="00CA00DB"/>
    <w:rsid w:val="00CA1D24"/>
    <w:rsid w:val="00CB057A"/>
    <w:rsid w:val="00CB0F4E"/>
    <w:rsid w:val="00CB5BD1"/>
    <w:rsid w:val="00CC029F"/>
    <w:rsid w:val="00CC0D86"/>
    <w:rsid w:val="00CC3AD1"/>
    <w:rsid w:val="00CD22F5"/>
    <w:rsid w:val="00CD2413"/>
    <w:rsid w:val="00CD7505"/>
    <w:rsid w:val="00CD7CC5"/>
    <w:rsid w:val="00CE65A3"/>
    <w:rsid w:val="00CE6CEC"/>
    <w:rsid w:val="00CF089D"/>
    <w:rsid w:val="00D00DC0"/>
    <w:rsid w:val="00D01819"/>
    <w:rsid w:val="00D041BB"/>
    <w:rsid w:val="00D05FDD"/>
    <w:rsid w:val="00D11056"/>
    <w:rsid w:val="00D11F0E"/>
    <w:rsid w:val="00D26D36"/>
    <w:rsid w:val="00D35538"/>
    <w:rsid w:val="00D42565"/>
    <w:rsid w:val="00D526EC"/>
    <w:rsid w:val="00D72269"/>
    <w:rsid w:val="00D74D3A"/>
    <w:rsid w:val="00D836F3"/>
    <w:rsid w:val="00D96447"/>
    <w:rsid w:val="00DA61A3"/>
    <w:rsid w:val="00DB1FF2"/>
    <w:rsid w:val="00DB3140"/>
    <w:rsid w:val="00DB7520"/>
    <w:rsid w:val="00DC6E8D"/>
    <w:rsid w:val="00DC7F57"/>
    <w:rsid w:val="00DD3381"/>
    <w:rsid w:val="00DD7DF4"/>
    <w:rsid w:val="00DE21F6"/>
    <w:rsid w:val="00DE443A"/>
    <w:rsid w:val="00DE5042"/>
    <w:rsid w:val="00DE54BE"/>
    <w:rsid w:val="00DF1C21"/>
    <w:rsid w:val="00DF78D8"/>
    <w:rsid w:val="00E07FE0"/>
    <w:rsid w:val="00E15FAA"/>
    <w:rsid w:val="00E21301"/>
    <w:rsid w:val="00E442D7"/>
    <w:rsid w:val="00E63370"/>
    <w:rsid w:val="00E66A06"/>
    <w:rsid w:val="00E711A8"/>
    <w:rsid w:val="00E716F4"/>
    <w:rsid w:val="00E81FCE"/>
    <w:rsid w:val="00E90F81"/>
    <w:rsid w:val="00E93313"/>
    <w:rsid w:val="00E942C5"/>
    <w:rsid w:val="00EA4B0E"/>
    <w:rsid w:val="00ED0D7D"/>
    <w:rsid w:val="00F0264D"/>
    <w:rsid w:val="00F07EC9"/>
    <w:rsid w:val="00F11879"/>
    <w:rsid w:val="00F1720A"/>
    <w:rsid w:val="00F20729"/>
    <w:rsid w:val="00F33F14"/>
    <w:rsid w:val="00F35C26"/>
    <w:rsid w:val="00F36F83"/>
    <w:rsid w:val="00F52BA0"/>
    <w:rsid w:val="00F534A6"/>
    <w:rsid w:val="00F676A1"/>
    <w:rsid w:val="00F71ECC"/>
    <w:rsid w:val="00F75655"/>
    <w:rsid w:val="00F76792"/>
    <w:rsid w:val="00F81881"/>
    <w:rsid w:val="00F93004"/>
    <w:rsid w:val="00F93729"/>
    <w:rsid w:val="00F96EF5"/>
    <w:rsid w:val="00FA1589"/>
    <w:rsid w:val="00FA16A5"/>
    <w:rsid w:val="00FC3331"/>
    <w:rsid w:val="00FD67BB"/>
    <w:rsid w:val="00FE1E58"/>
    <w:rsid w:val="00FF0481"/>
    <w:rsid w:val="00FF2EBF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DF05454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54B86-5437-461D-8EF0-70F07203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3844</Words>
  <Characters>22684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26476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2017-07-12T10:49:00Z</cp:lastPrinted>
  <dcterms:created xsi:type="dcterms:W3CDTF">2017-08-18T07:59:00Z</dcterms:created>
  <dcterms:modified xsi:type="dcterms:W3CDTF">2017-08-18T07:59:00Z</dcterms:modified>
</cp:coreProperties>
</file>