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032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BDAE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A247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06B551" w14:textId="77777777" w:rsidR="00232059" w:rsidRDefault="00A35BF8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72E5C35" wp14:editId="5894416F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DCA0F" id="Freeform 100" o:spid="_x0000_s1026" style="position:absolute;margin-left:64.95pt;margin-top:12.8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A9F138B" wp14:editId="53BD9BA1">
                <wp:simplePos x="0" y="0"/>
                <wp:positionH relativeFrom="page">
                  <wp:posOffset>830884</wp:posOffset>
                </wp:positionH>
                <wp:positionV relativeFrom="paragraph">
                  <wp:posOffset>162305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06B6F" id="Freeform 101" o:spid="_x0000_s1026" style="position:absolute;margin-left:65.4pt;margin-top:12.8pt;width:464.2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AWIAn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C084B0D" wp14:editId="55340A36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5CC2C" id="Freeform 102" o:spid="_x0000_s1026" style="position:absolute;margin-left:64.95pt;margin-top:12.8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878A750" wp14:editId="57B77EE7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B1EE1" id="Freeform 103" o:spid="_x0000_s1026" style="position:absolute;margin-left:529.65pt;margin-top:12.8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8C51C4" wp14:editId="63298A9E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ADBC2" id="Freeform 104" o:spid="_x0000_s1026" style="position:absolute;margin-left:529.65pt;margin-top:12.8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66991A" w14:textId="77777777" w:rsidR="00232059" w:rsidRPr="00A35BF8" w:rsidRDefault="00A35BF8">
      <w:pPr>
        <w:spacing w:line="400" w:lineRule="exact"/>
        <w:ind w:left="190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BB7B500" wp14:editId="61A7A687">
                <wp:simplePos x="0" y="0"/>
                <wp:positionH relativeFrom="page">
                  <wp:posOffset>824788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D2A9A" id="Freeform 105" o:spid="_x0000_s1026" style="position:absolute;margin-left:64.95pt;margin-top:-5.05pt;width:.5pt;height:31.3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7AC6799" wp14:editId="2C0F61A1">
                <wp:simplePos x="0" y="0"/>
                <wp:positionH relativeFrom="page">
                  <wp:posOffset>6726681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68BFB" id="Freeform 106" o:spid="_x0000_s1026" style="position:absolute;margin-left:529.65pt;margin-top:-5.05pt;width:.5pt;height:31.3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35BF8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SMLOUVA O ÚČASTI NA ŘEŠENÍ PROJEKTU  </w:t>
      </w:r>
    </w:p>
    <w:p w14:paraId="100C4886" w14:textId="77777777" w:rsidR="00232059" w:rsidRPr="00A35BF8" w:rsidRDefault="00A35BF8">
      <w:pPr>
        <w:spacing w:before="160" w:line="220" w:lineRule="exact"/>
        <w:ind w:left="4071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5211981" wp14:editId="41DC56A9">
                <wp:simplePos x="0" y="0"/>
                <wp:positionH relativeFrom="page">
                  <wp:posOffset>824788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62AE4" id="Freeform 107" o:spid="_x0000_s1026" style="position:absolute;margin-left:64.95pt;margin-top:5.85pt;width:.5pt;height:14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F56158" wp14:editId="2CA43F8B">
                <wp:simplePos x="0" y="0"/>
                <wp:positionH relativeFrom="page">
                  <wp:posOffset>6726681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86048" id="Freeform 108" o:spid="_x0000_s1026" style="position:absolute;margin-left:529.65pt;margin-top:5.85pt;width:.5pt;height:14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35BF8">
        <w:rPr>
          <w:rFonts w:ascii="Calibri" w:hAnsi="Calibri" w:cs="Calibri"/>
          <w:color w:val="000000"/>
          <w:lang w:val="pt-PT"/>
        </w:rPr>
        <w:t xml:space="preserve">Číslo smlouvy: 08912/2025/00  </w:t>
      </w:r>
    </w:p>
    <w:p w14:paraId="4246FA7F" w14:textId="77777777" w:rsidR="00232059" w:rsidRPr="00A35BF8" w:rsidRDefault="00A35BF8">
      <w:pPr>
        <w:spacing w:before="18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426716B" wp14:editId="41D9D902">
                <wp:simplePos x="0" y="0"/>
                <wp:positionH relativeFrom="page">
                  <wp:posOffset>830884</wp:posOffset>
                </wp:positionH>
                <wp:positionV relativeFrom="line">
                  <wp:posOffset>-25907</wp:posOffset>
                </wp:positionV>
                <wp:extent cx="5895721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CCD2B" id="Freeform 109" o:spid="_x0000_s1026" style="position:absolute;margin-left:65.4pt;margin-top:-2.05pt;width:464.2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C0WXrXc&#10;AAAACgEAAA8AAAAAAAAAAAAAAAAAoQQAAGRycy9kb3ducmV2LnhtbFBLBQYAAAAABAAEAPMAAACq&#10;BQAAAAA=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D66F1F9" wp14:editId="515DCBE7">
                <wp:simplePos x="0" y="0"/>
                <wp:positionH relativeFrom="page">
                  <wp:posOffset>824788</wp:posOffset>
                </wp:positionH>
                <wp:positionV relativeFrom="line">
                  <wp:posOffset>-25907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4176D" id="Freeform 110" o:spid="_x0000_s1026" style="position:absolute;margin-left:64.95pt;margin-top:-2.0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VU9I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642CB8" wp14:editId="1C14537B">
                <wp:simplePos x="0" y="0"/>
                <wp:positionH relativeFrom="page">
                  <wp:posOffset>824788</wp:posOffset>
                </wp:positionH>
                <wp:positionV relativeFrom="line">
                  <wp:posOffset>-25907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218E0" id="Freeform 111" o:spid="_x0000_s1026" style="position:absolute;margin-left:64.95pt;margin-top:-2.0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5VU9I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2D357D8" wp14:editId="10DDE239">
                <wp:simplePos x="0" y="0"/>
                <wp:positionH relativeFrom="page">
                  <wp:posOffset>6726681</wp:posOffset>
                </wp:positionH>
                <wp:positionV relativeFrom="line">
                  <wp:posOffset>-25907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5BE7C" id="Freeform 112" o:spid="_x0000_s1026" style="position:absolute;margin-left:529.65pt;margin-top:-2.0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p2ox/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B3C55A3" wp14:editId="44AE1925">
                <wp:simplePos x="0" y="0"/>
                <wp:positionH relativeFrom="page">
                  <wp:posOffset>6726681</wp:posOffset>
                </wp:positionH>
                <wp:positionV relativeFrom="line">
                  <wp:posOffset>-25907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04AC6" id="Freeform 113" o:spid="_x0000_s1026" style="position:absolute;margin-left:529.65pt;margin-top:-2.0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p2ox/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A35BF8">
        <w:rPr>
          <w:rFonts w:ascii="Calibri" w:hAnsi="Calibri" w:cs="Calibri"/>
          <w:color w:val="000000"/>
          <w:spacing w:val="-2"/>
          <w:lang w:val="pt-PT"/>
        </w:rPr>
        <w:t>uzavřená smluvními stranami níže uvedeného dne, měsíce a roku a za následujících podmínek, dále též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3804AE5B" w14:textId="77777777" w:rsidR="00232059" w:rsidRPr="00A35BF8" w:rsidRDefault="00A35BF8">
      <w:pPr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jako </w:t>
      </w:r>
      <w:r w:rsidRPr="00A35BF8">
        <w:rPr>
          <w:rFonts w:ascii="Calibri" w:hAnsi="Calibri" w:cs="Calibri"/>
          <w:b/>
          <w:bCs/>
          <w:color w:val="000000"/>
          <w:lang w:val="pt-PT"/>
        </w:rPr>
        <w:t>„Smlouva“</w:t>
      </w:r>
      <w:r w:rsidRPr="00A35BF8">
        <w:rPr>
          <w:rFonts w:ascii="Calibri" w:hAnsi="Calibri" w:cs="Calibri"/>
          <w:color w:val="000000"/>
          <w:lang w:val="pt-PT"/>
        </w:rPr>
        <w:t xml:space="preserve">,  </w:t>
      </w:r>
    </w:p>
    <w:p w14:paraId="26A1B932" w14:textId="77777777" w:rsidR="00232059" w:rsidRPr="00A35BF8" w:rsidRDefault="00A35BF8">
      <w:pPr>
        <w:spacing w:before="28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Vysoké učení technické v Brně,  </w:t>
      </w:r>
    </w:p>
    <w:p w14:paraId="254A685D" w14:textId="77777777" w:rsidR="00232059" w:rsidRDefault="00A35BF8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</w:t>
      </w:r>
    </w:p>
    <w:p w14:paraId="32929047" w14:textId="77777777" w:rsidR="00232059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gramStart"/>
      <w:r>
        <w:rPr>
          <w:rFonts w:ascii="Calibri" w:hAnsi="Calibri" w:cs="Calibri"/>
          <w:b/>
          <w:bCs/>
          <w:color w:val="000000"/>
        </w:rPr>
        <w:t>VUT“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BB5BB20" w14:textId="77777777" w:rsidR="00232059" w:rsidRPr="00A35BF8" w:rsidRDefault="00A35BF8">
      <w:pPr>
        <w:tabs>
          <w:tab w:val="left" w:pos="1320"/>
          <w:tab w:val="left" w:pos="3872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A35BF8">
        <w:rPr>
          <w:rFonts w:ascii="Calibri" w:hAnsi="Calibri" w:cs="Calibri"/>
          <w:color w:val="000000"/>
          <w:lang w:val="pt-PT"/>
        </w:rPr>
        <w:t>Sídlo součásti:</w:t>
      </w:r>
      <w:r w:rsidRPr="00A35BF8">
        <w:rPr>
          <w:rFonts w:ascii="Calibri" w:hAnsi="Calibri" w:cs="Calibri"/>
          <w:color w:val="000000"/>
          <w:lang w:val="pt-PT"/>
        </w:rPr>
        <w:tab/>
        <w:t xml:space="preserve">Technická 3058/10, 616 00 Brno  </w:t>
      </w:r>
    </w:p>
    <w:p w14:paraId="45D89178" w14:textId="77777777" w:rsidR="00232059" w:rsidRPr="00A35BF8" w:rsidRDefault="00A35BF8">
      <w:pPr>
        <w:tabs>
          <w:tab w:val="left" w:pos="3871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IČ:</w:t>
      </w:r>
      <w:r w:rsidRPr="00A35BF8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</w:p>
    <w:p w14:paraId="20517014" w14:textId="77777777" w:rsidR="00232059" w:rsidRPr="00A35BF8" w:rsidRDefault="00A35BF8">
      <w:pPr>
        <w:tabs>
          <w:tab w:val="left" w:pos="3871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DIČ:</w:t>
      </w:r>
      <w:r w:rsidRPr="00A35BF8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6F456DAE" w14:textId="3469855B" w:rsidR="00232059" w:rsidRPr="00A35BF8" w:rsidRDefault="00A35BF8">
      <w:pPr>
        <w:tabs>
          <w:tab w:val="left" w:pos="3871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Bankovní spojení:</w:t>
      </w:r>
      <w:r w:rsidRPr="00A35BF8">
        <w:rPr>
          <w:rFonts w:ascii="Calibri" w:hAnsi="Calibri" w:cs="Calibri"/>
          <w:color w:val="000000"/>
          <w:lang w:val="pt-PT"/>
        </w:rPr>
        <w:tab/>
        <w:t>účet č. xxx</w:t>
      </w:r>
      <w:r w:rsidRPr="00A35BF8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558D91D0" w14:textId="178D1F8F" w:rsidR="00232059" w:rsidRDefault="00A35BF8">
      <w:pPr>
        <w:tabs>
          <w:tab w:val="left" w:pos="3871"/>
        </w:tabs>
        <w:spacing w:before="5" w:line="268" w:lineRule="exact"/>
        <w:ind w:left="1320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Vladimírem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Aubrechtem</w:t>
      </w:r>
      <w:proofErr w:type="spellEnd"/>
      <w:r>
        <w:rPr>
          <w:rFonts w:ascii="Calibri" w:hAnsi="Calibri" w:cs="Calibri"/>
          <w:color w:val="000000"/>
        </w:rPr>
        <w:t xml:space="preserve">, CSc., </w:t>
      </w:r>
      <w:proofErr w:type="spellStart"/>
      <w:r>
        <w:rPr>
          <w:rFonts w:ascii="Calibri" w:hAnsi="Calibri" w:cs="Calibri"/>
          <w:color w:val="000000"/>
        </w:rPr>
        <w:t>děkanem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331FBE17" w14:textId="77777777" w:rsidR="00232059" w:rsidRDefault="00A35BF8">
      <w:pPr>
        <w:spacing w:before="28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63CC56EA" w14:textId="77777777" w:rsidR="00232059" w:rsidRDefault="00A35BF8">
      <w:pPr>
        <w:spacing w:before="28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K M B systems,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</w:t>
      </w:r>
    </w:p>
    <w:p w14:paraId="312F31B1" w14:textId="77777777" w:rsidR="00232059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gramStart"/>
      <w:r>
        <w:rPr>
          <w:rFonts w:ascii="Calibri" w:hAnsi="Calibri" w:cs="Calibri"/>
          <w:b/>
          <w:bCs/>
          <w:color w:val="000000"/>
        </w:rPr>
        <w:t>KMB“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A920F3D" w14:textId="77777777" w:rsidR="00232059" w:rsidRDefault="00A35BF8">
      <w:pPr>
        <w:tabs>
          <w:tab w:val="left" w:pos="1320"/>
          <w:tab w:val="left" w:pos="3872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Dr. </w:t>
      </w:r>
      <w:r>
        <w:rPr>
          <w:rFonts w:ascii="Calibri" w:hAnsi="Calibri" w:cs="Calibri"/>
          <w:color w:val="000000"/>
        </w:rPr>
        <w:t xml:space="preserve">Milady </w:t>
      </w:r>
      <w:proofErr w:type="spellStart"/>
      <w:r>
        <w:rPr>
          <w:rFonts w:ascii="Calibri" w:hAnsi="Calibri" w:cs="Calibri"/>
          <w:color w:val="000000"/>
        </w:rPr>
        <w:t>Horákové</w:t>
      </w:r>
      <w:proofErr w:type="spellEnd"/>
      <w:r>
        <w:rPr>
          <w:rFonts w:ascii="Calibri" w:hAnsi="Calibri" w:cs="Calibri"/>
          <w:color w:val="000000"/>
        </w:rPr>
        <w:t xml:space="preserve"> 559, Liberec VII-</w:t>
      </w:r>
      <w:proofErr w:type="spellStart"/>
      <w:r>
        <w:rPr>
          <w:rFonts w:ascii="Calibri" w:hAnsi="Calibri" w:cs="Calibri"/>
          <w:color w:val="000000"/>
        </w:rPr>
        <w:t>Horní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Růžodol</w:t>
      </w:r>
      <w:proofErr w:type="spellEnd"/>
      <w:r>
        <w:rPr>
          <w:rFonts w:ascii="Calibri" w:hAnsi="Calibri" w:cs="Calibri"/>
          <w:color w:val="000000"/>
        </w:rPr>
        <w:t xml:space="preserve">, 460 07 Liberec  </w:t>
      </w:r>
    </w:p>
    <w:p w14:paraId="505FA35A" w14:textId="77777777" w:rsidR="00232059" w:rsidRDefault="00A35BF8">
      <w:pPr>
        <w:tabs>
          <w:tab w:val="left" w:pos="3871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47781904  </w:t>
      </w:r>
    </w:p>
    <w:p w14:paraId="000A87D8" w14:textId="77777777" w:rsidR="00232059" w:rsidRDefault="00A35BF8">
      <w:pPr>
        <w:tabs>
          <w:tab w:val="left" w:pos="3871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CZ47781904  </w:t>
      </w:r>
    </w:p>
    <w:p w14:paraId="2F0A1C46" w14:textId="6F16B656" w:rsidR="00232059" w:rsidRDefault="00A35BF8">
      <w:pPr>
        <w:tabs>
          <w:tab w:val="left" w:pos="3871"/>
        </w:tabs>
        <w:spacing w:before="5" w:line="268" w:lineRule="exact"/>
        <w:ind w:left="1320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ČSOB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Ing. </w:t>
      </w:r>
      <w:proofErr w:type="spellStart"/>
      <w:r>
        <w:rPr>
          <w:rFonts w:ascii="Calibri" w:hAnsi="Calibri" w:cs="Calibri"/>
          <w:color w:val="000000"/>
        </w:rPr>
        <w:t>Martinem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Krausem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31EB62C1" w14:textId="77777777" w:rsidR="00232059" w:rsidRDefault="00A35BF8">
      <w:pPr>
        <w:spacing w:before="33" w:line="388" w:lineRule="exact"/>
        <w:ind w:left="896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strana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gramStart"/>
      <w:r>
        <w:rPr>
          <w:rFonts w:ascii="Calibri" w:hAnsi="Calibri" w:cs="Calibri"/>
          <w:b/>
          <w:bCs/>
          <w:color w:val="000000"/>
        </w:rPr>
        <w:t>Strana“</w:t>
      </w:r>
      <w:proofErr w:type="gramEnd"/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obě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proofErr w:type="gramEnd"/>
      <w:r>
        <w:rPr>
          <w:rFonts w:ascii="Calibri" w:hAnsi="Calibri" w:cs="Calibri"/>
          <w:color w:val="000000"/>
        </w:rPr>
        <w:t xml:space="preserve">.  </w:t>
      </w:r>
    </w:p>
    <w:p w14:paraId="2E38458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CF32F7" w14:textId="77777777" w:rsidR="00232059" w:rsidRDefault="0023205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E3040D" w14:textId="77777777" w:rsidR="00232059" w:rsidRPr="00A35BF8" w:rsidRDefault="00A35BF8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421F23CA" w14:textId="77777777" w:rsidR="00232059" w:rsidRPr="00A35BF8" w:rsidRDefault="00A35BF8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3FACD7A5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Předmětem této Smlouvy </w:t>
      </w:r>
      <w:r w:rsidRPr="00A35BF8">
        <w:rPr>
          <w:rFonts w:ascii="Calibri" w:hAnsi="Calibri" w:cs="Calibri"/>
          <w:color w:val="000000"/>
          <w:spacing w:val="-1"/>
          <w:lang w:val="cs-CZ"/>
        </w:rPr>
        <w:t>je stanovení podmínek vzájemné spolupráce Smluvních stran na řešení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64D9B7EB" w14:textId="77777777" w:rsidR="00232059" w:rsidRPr="00A35BF8" w:rsidRDefault="00A35BF8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projektu z </w:t>
      </w:r>
      <w:r w:rsidRPr="00A35BF8">
        <w:rPr>
          <w:rFonts w:ascii="Calibri" w:hAnsi="Calibri" w:cs="Calibri"/>
          <w:color w:val="000000"/>
          <w:lang w:val="cs-CZ"/>
        </w:rPr>
        <w:t>oblasti výzkumu a vývoje předloženého ve 2. veřejné soutěži „Programu na podporu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aplikovaného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výzkumu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inovací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THÉTA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2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“,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podprogramu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2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-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Energetické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technologie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7"/>
          <w:lang w:val="cs-CZ"/>
        </w:rPr>
        <w:t>pro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konkurenceschopnost,</w:t>
      </w:r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dále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též  jako</w:t>
      </w:r>
      <w:proofErr w:type="gramEnd"/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b/>
          <w:bCs/>
          <w:color w:val="000000"/>
          <w:lang w:val="cs-CZ"/>
        </w:rPr>
        <w:t>„</w:t>
      </w:r>
      <w:proofErr w:type="gramStart"/>
      <w:r w:rsidRPr="00A35BF8">
        <w:rPr>
          <w:rFonts w:ascii="Calibri" w:hAnsi="Calibri" w:cs="Calibri"/>
          <w:b/>
          <w:bCs/>
          <w:color w:val="000000"/>
          <w:lang w:val="cs-CZ"/>
        </w:rPr>
        <w:t>Veřejná  soutěž“</w:t>
      </w:r>
      <w:r w:rsidRPr="00A35BF8">
        <w:rPr>
          <w:rFonts w:ascii="Calibri" w:hAnsi="Calibri" w:cs="Calibri"/>
          <w:color w:val="000000"/>
          <w:lang w:val="cs-CZ"/>
        </w:rPr>
        <w:t>,  vyhlášené</w:t>
      </w:r>
      <w:proofErr w:type="gramEnd"/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 xml:space="preserve">Technologickou  </w:t>
      </w:r>
      <w:r w:rsidRPr="00A35BF8">
        <w:rPr>
          <w:rFonts w:ascii="Calibri" w:hAnsi="Calibri" w:cs="Calibri"/>
          <w:color w:val="000000"/>
          <w:spacing w:val="-3"/>
          <w:lang w:val="cs-CZ"/>
        </w:rPr>
        <w:t>agenturou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České republiky (TA ČR), dále též jako </w:t>
      </w:r>
      <w:r w:rsidRPr="00A35BF8">
        <w:rPr>
          <w:rFonts w:ascii="Calibri" w:hAnsi="Calibri" w:cs="Calibri"/>
          <w:b/>
          <w:bCs/>
          <w:color w:val="000000"/>
          <w:lang w:val="cs-CZ"/>
        </w:rPr>
        <w:t>„Poskytovatel“.</w:t>
      </w:r>
      <w:r w:rsidRPr="00A35BF8">
        <w:rPr>
          <w:rFonts w:ascii="Calibri" w:hAnsi="Calibri" w:cs="Calibri"/>
          <w:color w:val="000000"/>
          <w:lang w:val="cs-CZ"/>
        </w:rPr>
        <w:t xml:space="preserve">  </w:t>
      </w:r>
    </w:p>
    <w:p w14:paraId="0F71B08E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2.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Identifikace projektu:  </w:t>
      </w:r>
    </w:p>
    <w:p w14:paraId="178EE692" w14:textId="77777777" w:rsidR="00232059" w:rsidRPr="00A35BF8" w:rsidRDefault="00A35BF8">
      <w:pPr>
        <w:spacing w:before="160" w:line="220" w:lineRule="exact"/>
        <w:ind w:left="1243" w:right="932"/>
        <w:jc w:val="right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A35BF8">
        <w:rPr>
          <w:rFonts w:ascii="Calibri" w:hAnsi="Calibri" w:cs="Calibri"/>
          <w:color w:val="000000"/>
          <w:lang w:val="cs-CZ"/>
        </w:rPr>
        <w:t>Název:</w:t>
      </w:r>
      <w:r w:rsidRPr="00A35BF8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35BF8">
        <w:rPr>
          <w:rFonts w:ascii="Calibri" w:hAnsi="Calibri" w:cs="Calibri"/>
          <w:b/>
          <w:bCs/>
          <w:color w:val="000000"/>
          <w:lang w:val="cs-CZ"/>
        </w:rPr>
        <w:t>Vývoj</w:t>
      </w:r>
      <w:proofErr w:type="gramEnd"/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pokročilých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funkcionalit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a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nástrojů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pro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analýzu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dat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z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měření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cs-CZ"/>
        </w:rPr>
        <w:t>pro</w:t>
      </w:r>
      <w:r w:rsidRPr="00A35BF8">
        <w:rPr>
          <w:rFonts w:ascii="Calibri" w:hAnsi="Calibri" w:cs="Calibri"/>
          <w:b/>
          <w:b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spacing w:val="-2"/>
          <w:lang w:val="cs-CZ"/>
        </w:rPr>
        <w:t>energetický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60301E3E" w14:textId="77777777" w:rsidR="00232059" w:rsidRDefault="00A35BF8">
      <w:pPr>
        <w:spacing w:line="388" w:lineRule="exact"/>
        <w:ind w:left="1323" w:right="842" w:firstLine="7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management </w:t>
      </w:r>
      <w:proofErr w:type="spellStart"/>
      <w:r>
        <w:rPr>
          <w:rFonts w:ascii="Calibri" w:hAnsi="Calibri" w:cs="Calibri"/>
          <w:b/>
          <w:bCs/>
          <w:color w:val="000000"/>
        </w:rPr>
        <w:t>budov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Reg. č.:</w:t>
      </w:r>
      <w:r>
        <w:rPr>
          <w:rFonts w:ascii="Calibri" w:hAnsi="Calibri" w:cs="Calibri"/>
          <w:b/>
          <w:bCs/>
          <w:color w:val="000000"/>
        </w:rPr>
        <w:t xml:space="preserve"> TS02020071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1051AFF" w14:textId="77777777" w:rsidR="00232059" w:rsidRPr="00A35BF8" w:rsidRDefault="00A35BF8">
      <w:pPr>
        <w:spacing w:before="160" w:line="220" w:lineRule="exact"/>
        <w:ind w:left="1323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dále též jako </w:t>
      </w: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„Projekt“.  </w:t>
      </w:r>
    </w:p>
    <w:p w14:paraId="2BE986C0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32C9F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3A46D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7F38B" w14:textId="77777777" w:rsidR="00232059" w:rsidRDefault="00232059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6DE68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1 (celkem 9)  </w:t>
      </w:r>
    </w:p>
    <w:p w14:paraId="480F1D7D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06EB18D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5583D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6C4FF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04441" w14:textId="77777777" w:rsidR="00232059" w:rsidRDefault="0023205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72E61" w14:textId="77777777" w:rsidR="00232059" w:rsidRPr="00A35BF8" w:rsidRDefault="00A35BF8">
      <w:pPr>
        <w:spacing w:line="220" w:lineRule="exact"/>
        <w:ind w:left="5341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61FB24FD" w14:textId="77777777" w:rsidR="00232059" w:rsidRPr="00A35BF8" w:rsidRDefault="00A35BF8">
      <w:pPr>
        <w:spacing w:before="40" w:line="220" w:lineRule="exact"/>
        <w:ind w:left="4712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7AC6F15F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1. </w:t>
      </w:r>
      <w:r w:rsidRPr="00A35BF8">
        <w:rPr>
          <w:rFonts w:ascii="Calibri" w:hAnsi="Calibri" w:cs="Calibri"/>
          <w:color w:val="000000"/>
          <w:lang w:val="pt-PT"/>
        </w:rPr>
        <w:tab/>
      </w:r>
      <w:r w:rsidRPr="00A35BF8">
        <w:rPr>
          <w:rFonts w:ascii="Calibri" w:hAnsi="Calibri" w:cs="Calibri"/>
          <w:b/>
          <w:bCs/>
          <w:color w:val="000000"/>
          <w:lang w:val="pt-PT"/>
        </w:rPr>
        <w:t>Řešení Projektu</w:t>
      </w:r>
      <w:r w:rsidRPr="00A35BF8">
        <w:rPr>
          <w:rFonts w:ascii="Calibri" w:hAnsi="Calibri" w:cs="Calibri"/>
          <w:color w:val="000000"/>
          <w:lang w:val="pt-PT"/>
        </w:rPr>
        <w:t xml:space="preserve"> je rozloženo do období od 07/2025 do 12/2027.  </w:t>
      </w:r>
    </w:p>
    <w:p w14:paraId="3D26C631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2. </w:t>
      </w:r>
      <w:r w:rsidRPr="00A35BF8">
        <w:rPr>
          <w:rFonts w:ascii="Calibri" w:hAnsi="Calibri" w:cs="Calibri"/>
          <w:color w:val="000000"/>
          <w:lang w:val="pt-PT"/>
        </w:rPr>
        <w:tab/>
      </w:r>
      <w:r w:rsidRPr="00A35BF8">
        <w:rPr>
          <w:rFonts w:ascii="Calibri" w:hAnsi="Calibri" w:cs="Calibri"/>
          <w:b/>
          <w:bCs/>
          <w:color w:val="000000"/>
          <w:lang w:val="pt-PT"/>
        </w:rPr>
        <w:t>Předmětem řešení Projektu</w:t>
      </w:r>
      <w:r w:rsidRPr="00A35BF8">
        <w:rPr>
          <w:rFonts w:ascii="Calibri" w:hAnsi="Calibri" w:cs="Calibri"/>
          <w:color w:val="000000"/>
          <w:lang w:val="pt-PT"/>
        </w:rPr>
        <w:t xml:space="preserve"> je vývoj systému pro </w:t>
      </w:r>
      <w:r w:rsidRPr="00A35BF8">
        <w:rPr>
          <w:rFonts w:ascii="Calibri" w:hAnsi="Calibri" w:cs="Calibri"/>
          <w:color w:val="000000"/>
          <w:spacing w:val="-1"/>
          <w:lang w:val="pt-PT"/>
        </w:rPr>
        <w:t>sběr a automatizovanou analýzu měřených dat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138E293C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s využitím metod strojového učení a umělé inteligence.  </w:t>
      </w:r>
    </w:p>
    <w:p w14:paraId="4FD097B2" w14:textId="77777777" w:rsidR="00232059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Cílem</w:t>
      </w:r>
      <w:proofErr w:type="spellEnd"/>
      <w:r>
        <w:rPr>
          <w:rFonts w:ascii="Calibri" w:hAnsi="Calibri" w:cs="Calibri"/>
          <w:b/>
          <w:bCs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pokročilých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funkcionalit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energetický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 </w:t>
      </w:r>
      <w:r>
        <w:rPr>
          <w:rFonts w:ascii="Calibri" w:hAnsi="Calibri" w:cs="Calibri"/>
          <w:color w:val="000000"/>
        </w:rPr>
        <w:t>management</w:t>
      </w:r>
      <w:r>
        <w:rPr>
          <w:rFonts w:ascii="Calibri" w:hAnsi="Calibri" w:cs="Calibri"/>
          <w:color w:val="000000"/>
          <w:spacing w:val="7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</w:rPr>
        <w:t>budov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0586AA6" w14:textId="77777777" w:rsidR="00232059" w:rsidRDefault="00A35BF8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integrovaných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softwarové</w:t>
      </w:r>
      <w:proofErr w:type="spellEnd"/>
      <w:r>
        <w:rPr>
          <w:rFonts w:ascii="Calibri" w:hAnsi="Calibri" w:cs="Calibri"/>
          <w:color w:val="000000"/>
        </w:rPr>
        <w:t xml:space="preserve"> platformy </w:t>
      </w:r>
      <w:proofErr w:type="spellStart"/>
      <w:r>
        <w:rPr>
          <w:rFonts w:ascii="Calibri" w:hAnsi="Calibri" w:cs="Calibri"/>
          <w:color w:val="000000"/>
        </w:rPr>
        <w:t>umožňující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agregaci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analýzu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vizualizaci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energetických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P-Q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analyzátorů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využívat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algoritmy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umělé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inteligence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strojového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učení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proofErr w:type="gramStart"/>
      <w:r>
        <w:rPr>
          <w:rFonts w:ascii="Calibri" w:hAnsi="Calibri" w:cs="Calibri"/>
          <w:color w:val="000000"/>
        </w:rPr>
        <w:t>detekci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anomálií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 xml:space="preserve">a  </w:t>
      </w:r>
      <w:proofErr w:type="spellStart"/>
      <w:r>
        <w:rPr>
          <w:rFonts w:ascii="Calibri" w:hAnsi="Calibri" w:cs="Calibri"/>
          <w:color w:val="000000"/>
        </w:rPr>
        <w:t>zajištění</w:t>
      </w:r>
      <w:proofErr w:type="spellEnd"/>
      <w:proofErr w:type="gram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suboptimálního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provozu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.  </w:t>
      </w:r>
      <w:proofErr w:type="spellStart"/>
      <w:proofErr w:type="gramStart"/>
      <w:r>
        <w:rPr>
          <w:rFonts w:ascii="Calibri" w:hAnsi="Calibri" w:cs="Calibri"/>
          <w:color w:val="000000"/>
        </w:rPr>
        <w:t>Součástí</w:t>
      </w:r>
      <w:proofErr w:type="spellEnd"/>
      <w:r>
        <w:rPr>
          <w:rFonts w:ascii="Calibri" w:hAnsi="Calibri" w:cs="Calibri"/>
          <w:color w:val="000000"/>
        </w:rPr>
        <w:t xml:space="preserve">  platformy</w:t>
      </w:r>
      <w:proofErr w:type="gramEnd"/>
      <w:r>
        <w:rPr>
          <w:rFonts w:ascii="Calibri" w:hAnsi="Calibri" w:cs="Calibri"/>
          <w:color w:val="000000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prediktivní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algoritmy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trendů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velkými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předpověď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možných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poruchových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stavů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Cílem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je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nastavení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definice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alarmů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aktuálních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výkonů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doporučení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optimalizaci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B0013C2" w14:textId="77777777" w:rsidR="00232059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výsledky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D02CED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41" w:tblpY="-24"/>
        <w:tblOverlap w:val="never"/>
        <w:tblW w:w="8614" w:type="dxa"/>
        <w:tblLayout w:type="fixed"/>
        <w:tblLook w:val="04A0" w:firstRow="1" w:lastRow="0" w:firstColumn="1" w:lastColumn="0" w:noHBand="0" w:noVBand="1"/>
      </w:tblPr>
      <w:tblGrid>
        <w:gridCol w:w="105"/>
        <w:gridCol w:w="2184"/>
        <w:gridCol w:w="103"/>
        <w:gridCol w:w="6119"/>
        <w:gridCol w:w="103"/>
      </w:tblGrid>
      <w:tr w:rsidR="00232059" w14:paraId="690651C2" w14:textId="77777777">
        <w:trPr>
          <w:trHeight w:hRule="exact" w:val="248"/>
        </w:trPr>
        <w:tc>
          <w:tcPr>
            <w:tcW w:w="105" w:type="dxa"/>
            <w:tcBorders>
              <w:right w:val="nil"/>
            </w:tcBorders>
            <w:shd w:val="clear" w:color="auto" w:fill="DADADA"/>
          </w:tcPr>
          <w:p w14:paraId="2FC523DC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  <w:shd w:val="clear" w:color="auto" w:fill="DADADA"/>
          </w:tcPr>
          <w:p w14:paraId="38FD7308" w14:textId="77777777" w:rsidR="00232059" w:rsidRDefault="00A35BF8">
            <w:pPr>
              <w:ind w:left="4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6E32D804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133" w:type="dxa"/>
            <w:tcBorders>
              <w:right w:val="nil"/>
            </w:tcBorders>
            <w:shd w:val="clear" w:color="auto" w:fill="DADADA"/>
          </w:tcPr>
          <w:p w14:paraId="2F95F0B0" w14:textId="77777777" w:rsidR="00232059" w:rsidRDefault="00A35BF8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Popis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263F64AF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2059" w:rsidRPr="00A35BF8" w14:paraId="611E54F5" w14:textId="77777777">
        <w:trPr>
          <w:trHeight w:hRule="exact" w:val="795"/>
        </w:trPr>
        <w:tc>
          <w:tcPr>
            <w:tcW w:w="105" w:type="dxa"/>
            <w:tcBorders>
              <w:right w:val="nil"/>
            </w:tcBorders>
          </w:tcPr>
          <w:p w14:paraId="327B648E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42CD76B3" w14:textId="77777777" w:rsidR="00232059" w:rsidRDefault="00A35BF8">
            <w:pPr>
              <w:spacing w:before="322" w:after="273"/>
              <w:ind w:left="5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–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 Software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5F4F8612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133" w:type="dxa"/>
            <w:tcBorders>
              <w:right w:val="nil"/>
            </w:tcBorders>
          </w:tcPr>
          <w:p w14:paraId="08D7409A" w14:textId="77777777" w:rsidR="00232059" w:rsidRPr="00A35BF8" w:rsidRDefault="00A35BF8">
            <w:pPr>
              <w:spacing w:before="18" w:after="5" w:line="268" w:lineRule="exact"/>
              <w:ind w:left="93" w:right="-9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A35BF8">
              <w:rPr>
                <w:rFonts w:ascii="Calibri" w:hAnsi="Calibri" w:cs="Calibri"/>
                <w:color w:val="000000"/>
                <w:lang w:val="cs-CZ"/>
              </w:rPr>
              <w:t>Softwarový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nástroj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pro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automatizovanou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analýzu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dat</w:t>
            </w:r>
            <w:r w:rsidRPr="00A35BF8">
              <w:rPr>
                <w:rFonts w:ascii="Calibri" w:hAnsi="Calibri" w:cs="Calibri"/>
                <w:color w:val="000000"/>
                <w:spacing w:val="48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z</w:t>
            </w:r>
            <w:r w:rsidRPr="00A35BF8">
              <w:rPr>
                <w:rFonts w:ascii="Calibri" w:hAnsi="Calibri" w:cs="Calibri"/>
                <w:color w:val="000000"/>
                <w:spacing w:val="45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spacing w:val="-1"/>
                <w:lang w:val="cs-CZ"/>
              </w:rPr>
              <w:t>měřicích</w:t>
            </w:r>
            <w:r w:rsidRPr="00A35BF8"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gramStart"/>
            <w:r w:rsidRPr="00A35BF8">
              <w:rPr>
                <w:rFonts w:ascii="Calibri" w:hAnsi="Calibri" w:cs="Calibri"/>
                <w:color w:val="000000"/>
                <w:lang w:val="cs-CZ"/>
              </w:rPr>
              <w:t>zařízení</w:t>
            </w:r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a</w:t>
            </w:r>
            <w:proofErr w:type="gramEnd"/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proofErr w:type="gramStart"/>
            <w:r w:rsidRPr="00A35BF8">
              <w:rPr>
                <w:rFonts w:ascii="Calibri" w:hAnsi="Calibri" w:cs="Calibri"/>
                <w:color w:val="000000"/>
                <w:lang w:val="cs-CZ"/>
              </w:rPr>
              <w:t>jejich</w:t>
            </w:r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následné</w:t>
            </w:r>
            <w:proofErr w:type="gramEnd"/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proofErr w:type="gramStart"/>
            <w:r w:rsidRPr="00A35BF8">
              <w:rPr>
                <w:rFonts w:ascii="Calibri" w:hAnsi="Calibri" w:cs="Calibri"/>
                <w:color w:val="000000"/>
                <w:lang w:val="cs-CZ"/>
              </w:rPr>
              <w:t>využití</w:t>
            </w:r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>pro</w:t>
            </w:r>
            <w:proofErr w:type="gramEnd"/>
            <w:r w:rsidRPr="00A35BF8">
              <w:rPr>
                <w:rFonts w:ascii="Calibri" w:hAnsi="Calibri" w:cs="Calibri"/>
                <w:color w:val="000000"/>
                <w:spacing w:val="10"/>
                <w:lang w:val="cs-CZ"/>
              </w:rPr>
              <w:t xml:space="preserve">  </w:t>
            </w:r>
            <w:proofErr w:type="gramStart"/>
            <w:r w:rsidRPr="00A35BF8">
              <w:rPr>
                <w:rFonts w:ascii="Calibri" w:hAnsi="Calibri" w:cs="Calibri"/>
                <w:color w:val="000000"/>
                <w:lang w:val="cs-CZ"/>
              </w:rPr>
              <w:t>energetický</w:t>
            </w:r>
            <w:r w:rsidRPr="00A35BF8">
              <w:rPr>
                <w:rFonts w:ascii="Calibri" w:hAnsi="Calibri" w:cs="Calibri"/>
                <w:color w:val="000000"/>
                <w:spacing w:val="9"/>
                <w:lang w:val="cs-CZ"/>
              </w:rPr>
              <w:t xml:space="preserve">  </w:t>
            </w:r>
            <w:r w:rsidRPr="00A35BF8">
              <w:rPr>
                <w:rFonts w:ascii="Calibri" w:hAnsi="Calibri" w:cs="Calibri"/>
                <w:color w:val="000000"/>
                <w:spacing w:val="-1"/>
                <w:lang w:val="cs-CZ"/>
              </w:rPr>
              <w:t>management</w:t>
            </w:r>
            <w:proofErr w:type="gramEnd"/>
            <w:r w:rsidRPr="00A35BF8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 xml:space="preserve">budov  </w:t>
            </w:r>
          </w:p>
        </w:tc>
        <w:tc>
          <w:tcPr>
            <w:tcW w:w="103" w:type="dxa"/>
            <w:tcBorders>
              <w:left w:val="nil"/>
            </w:tcBorders>
          </w:tcPr>
          <w:p w14:paraId="44D6022D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32059" w:rsidRPr="00A35BF8" w14:paraId="077FD4BA" w14:textId="77777777">
        <w:trPr>
          <w:trHeight w:hRule="exact" w:val="527"/>
        </w:trPr>
        <w:tc>
          <w:tcPr>
            <w:tcW w:w="105" w:type="dxa"/>
            <w:tcBorders>
              <w:right w:val="nil"/>
            </w:tcBorders>
          </w:tcPr>
          <w:p w14:paraId="63AE2853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 w14:paraId="2B4DD284" w14:textId="77777777" w:rsidR="00232059" w:rsidRDefault="00A35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6076C7E" wp14:editId="45DA05A0">
                      <wp:simplePos x="0" y="0"/>
                      <wp:positionH relativeFrom="page">
                        <wp:posOffset>225502</wp:posOffset>
                      </wp:positionH>
                      <wp:positionV relativeFrom="paragraph">
                        <wp:posOffset>33527</wp:posOffset>
                      </wp:positionV>
                      <wp:extent cx="1083247" cy="4251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67866" y="33527"/>
                                <a:ext cx="968947" cy="3108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60CE5" w14:textId="77777777" w:rsidR="00232059" w:rsidRDefault="00A35BF8">
                                  <w:pPr>
                                    <w:spacing w:line="268" w:lineRule="exact"/>
                                    <w:ind w:left="211" w:hanging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Ztech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Ověřená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technologie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76C7E" id="Freeform 114" o:spid="_x0000_s1026" style="position:absolute;margin-left:17.75pt;margin-top:2.65pt;width:85.3pt;height:33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0560CE5" w14:textId="77777777" w:rsidR="00232059" w:rsidRDefault="00A35BF8">
                            <w:pPr>
                              <w:spacing w:line="268" w:lineRule="exact"/>
                              <w:ind w:left="211" w:hanging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Ztech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Ověřená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6391EE0A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133" w:type="dxa"/>
            <w:tcBorders>
              <w:right w:val="nil"/>
            </w:tcBorders>
          </w:tcPr>
          <w:p w14:paraId="7065D889" w14:textId="77777777" w:rsidR="00232059" w:rsidRPr="00A35BF8" w:rsidRDefault="00A35BF8">
            <w:pPr>
              <w:spacing w:before="18" w:after="5" w:line="268" w:lineRule="exact"/>
              <w:ind w:left="95" w:right="-8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A35BF8">
              <w:rPr>
                <w:rFonts w:ascii="Calibri" w:hAnsi="Calibri" w:cs="Calibri"/>
                <w:color w:val="000000"/>
                <w:spacing w:val="-1"/>
                <w:lang w:val="cs-CZ"/>
              </w:rPr>
              <w:t>Ověřený systém pro sběr a automatizovanou analýzu měřených dat</w:t>
            </w:r>
            <w:r w:rsidRPr="00A35BF8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A35BF8">
              <w:rPr>
                <w:rFonts w:ascii="Calibri" w:hAnsi="Calibri" w:cs="Calibri"/>
                <w:color w:val="000000"/>
                <w:lang w:val="cs-CZ"/>
              </w:rPr>
              <w:t xml:space="preserve">s využitím metod strojového učení a AI  </w:t>
            </w:r>
          </w:p>
        </w:tc>
        <w:tc>
          <w:tcPr>
            <w:tcW w:w="103" w:type="dxa"/>
            <w:tcBorders>
              <w:left w:val="nil"/>
            </w:tcBorders>
          </w:tcPr>
          <w:p w14:paraId="0E30F6FC" w14:textId="77777777" w:rsidR="00232059" w:rsidRDefault="0023205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4E10995E" w14:textId="77777777" w:rsidR="00232059" w:rsidRDefault="00A35B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169B86" wp14:editId="765939B2">
                <wp:simplePos x="0" y="0"/>
                <wp:positionH relativeFrom="page">
                  <wp:posOffset>1169212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CA2AF" id="Freeform 115" o:spid="_x0000_s1026" style="position:absolute;margin-left:92.05pt;margin-top:-13.8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gUYT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074F95" wp14:editId="2B84F2F4">
                <wp:simplePos x="0" y="0"/>
                <wp:positionH relativeFrom="page">
                  <wp:posOffset>1169212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C2644" id="Freeform 116" o:spid="_x0000_s1026" style="position:absolute;margin-left:92.05pt;margin-top:-13.8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gUYT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693CBB" wp14:editId="2E4B8D5A">
                <wp:simplePos x="0" y="0"/>
                <wp:positionH relativeFrom="page">
                  <wp:posOffset>2696591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9B35B" id="Freeform 117" o:spid="_x0000_s1026" style="position:absolute;margin-left:212.35pt;margin-top:-13.8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s9uAC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7A911C" wp14:editId="301DA9BA">
                <wp:simplePos x="0" y="0"/>
                <wp:positionH relativeFrom="page">
                  <wp:posOffset>6658102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D84F7" id="Freeform 118" o:spid="_x0000_s1026" style="position:absolute;margin-left:524.25pt;margin-top:-13.8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4Vjf+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051424" wp14:editId="46E2A589">
                <wp:simplePos x="0" y="0"/>
                <wp:positionH relativeFrom="page">
                  <wp:posOffset>6658102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9CBFB" id="Freeform 119" o:spid="_x0000_s1026" style="position:absolute;margin-left:524.25pt;margin-top:-13.8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/4Vjf+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F5475E" wp14:editId="7FBFCFBD">
                <wp:simplePos x="0" y="0"/>
                <wp:positionH relativeFrom="page">
                  <wp:posOffset>1169212</wp:posOffset>
                </wp:positionH>
                <wp:positionV relativeFrom="paragraph">
                  <wp:posOffset>1017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401F1" id="Freeform 120" o:spid="_x0000_s1026" style="position:absolute;margin-left:92.05pt;margin-top:.1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OB1bsP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9189C1" wp14:editId="765EBA4E">
                <wp:simplePos x="0" y="0"/>
                <wp:positionH relativeFrom="page">
                  <wp:posOffset>2696591</wp:posOffset>
                </wp:positionH>
                <wp:positionV relativeFrom="paragraph">
                  <wp:posOffset>1017</wp:posOffset>
                </wp:positionV>
                <wp:extent cx="6096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4871" id="Freeform 121" o:spid="_x0000_s1026" style="position:absolute;margin-left:212.35pt;margin-top:.1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HThXILbAAAABgEA&#10;AA8AAAAAAAAAAAAAAAAAnAQAAGRycy9kb3ducmV2LnhtbFBLBQYAAAAABAAEAPMAAACk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1E32A8" wp14:editId="408A154C">
                <wp:simplePos x="0" y="0"/>
                <wp:positionH relativeFrom="page">
                  <wp:posOffset>6658102</wp:posOffset>
                </wp:positionH>
                <wp:positionV relativeFrom="paragraph">
                  <wp:posOffset>1017</wp:posOffset>
                </wp:positionV>
                <wp:extent cx="6096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4B20F" id="Freeform 122" o:spid="_x0000_s1026" style="position:absolute;margin-left:524.25pt;margin-top:.1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OvjV7t0AAAAI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D89505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9D3E8" w14:textId="77777777" w:rsidR="00232059" w:rsidRDefault="00A35B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5FDC47" wp14:editId="54925733">
                <wp:simplePos x="0" y="0"/>
                <wp:positionH relativeFrom="page">
                  <wp:posOffset>1169212</wp:posOffset>
                </wp:positionH>
                <wp:positionV relativeFrom="paragraph">
                  <wp:posOffset>168656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F9F5" id="Freeform 123" o:spid="_x0000_s1026" style="position:absolute;margin-left:92.05pt;margin-top:13.3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NY3H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281D57" wp14:editId="56FA55F7">
                <wp:simplePos x="0" y="0"/>
                <wp:positionH relativeFrom="page">
                  <wp:posOffset>2696591</wp:posOffset>
                </wp:positionH>
                <wp:positionV relativeFrom="paragraph">
                  <wp:posOffset>168656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86005" id="Freeform 124" o:spid="_x0000_s1026" style="position:absolute;margin-left:212.35pt;margin-top:13.3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cV/W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C0C9E2" wp14:editId="6B0DC52E">
                <wp:simplePos x="0" y="0"/>
                <wp:positionH relativeFrom="page">
                  <wp:posOffset>6658102</wp:posOffset>
                </wp:positionH>
                <wp:positionV relativeFrom="paragraph">
                  <wp:posOffset>168656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E4C99" id="Freeform 125" o:spid="_x0000_s1026" style="position:absolute;margin-left:524.25pt;margin-top:13.3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boNY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A3451F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F87EF" w14:textId="77777777" w:rsidR="00232059" w:rsidRDefault="00A35BF8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526D00" wp14:editId="172C5312">
                <wp:simplePos x="0" y="0"/>
                <wp:positionH relativeFrom="page">
                  <wp:posOffset>1169212</wp:posOffset>
                </wp:positionH>
                <wp:positionV relativeFrom="paragraph">
                  <wp:posOffset>165608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388BD" id="Freeform 126" o:spid="_x0000_s1026" style="position:absolute;margin-left:92.05pt;margin-top:13.0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n65C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7BAA9D" wp14:editId="154D110B">
                <wp:simplePos x="0" y="0"/>
                <wp:positionH relativeFrom="page">
                  <wp:posOffset>1169212</wp:posOffset>
                </wp:positionH>
                <wp:positionV relativeFrom="paragraph">
                  <wp:posOffset>165608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C358C" id="Freeform 127" o:spid="_x0000_s1026" style="position:absolute;margin-left:92.05pt;margin-top:13.0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n65C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939BD4" wp14:editId="61CDDCC5">
                <wp:simplePos x="0" y="0"/>
                <wp:positionH relativeFrom="page">
                  <wp:posOffset>2696591</wp:posOffset>
                </wp:positionH>
                <wp:positionV relativeFrom="paragraph">
                  <wp:posOffset>165608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DF8F3" id="Freeform 128" o:spid="_x0000_s1026" style="position:absolute;margin-left:212.35pt;margin-top:13.0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23xT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B59B8" wp14:editId="2FCDADC1">
                <wp:simplePos x="0" y="0"/>
                <wp:positionH relativeFrom="page">
                  <wp:posOffset>6658102</wp:posOffset>
                </wp:positionH>
                <wp:positionV relativeFrom="paragraph">
                  <wp:posOffset>165608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31F96" id="Freeform 129" o:spid="_x0000_s1026" style="position:absolute;margin-left:524.25pt;margin-top:13.0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SCjnx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8F8AA7" wp14:editId="1DC6CB5D">
                <wp:simplePos x="0" y="0"/>
                <wp:positionH relativeFrom="page">
                  <wp:posOffset>6658102</wp:posOffset>
                </wp:positionH>
                <wp:positionV relativeFrom="paragraph">
                  <wp:posOffset>165608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54400" id="Freeform 130" o:spid="_x0000_s1026" style="position:absolute;margin-left:524.25pt;margin-top:13.0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SCjnx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2EB537" w14:textId="77777777" w:rsidR="00232059" w:rsidRDefault="0023205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EACD35" w14:textId="77777777" w:rsidR="00232059" w:rsidRPr="00A35BF8" w:rsidRDefault="00A35BF8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5.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Za </w:t>
      </w:r>
      <w:r w:rsidRPr="00A35BF8">
        <w:rPr>
          <w:rFonts w:ascii="Calibri" w:hAnsi="Calibri" w:cs="Calibri"/>
          <w:b/>
          <w:bCs/>
          <w:color w:val="000000"/>
          <w:lang w:val="cs-CZ"/>
        </w:rPr>
        <w:t>řízení Projektu</w:t>
      </w:r>
      <w:r w:rsidRPr="00A35BF8">
        <w:rPr>
          <w:rFonts w:ascii="Calibri" w:hAnsi="Calibri" w:cs="Calibri"/>
          <w:color w:val="00000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je odpovědný Příjemce.  </w:t>
      </w:r>
    </w:p>
    <w:p w14:paraId="68CF3601" w14:textId="77777777" w:rsidR="00232059" w:rsidRPr="00A35BF8" w:rsidRDefault="00A35BF8">
      <w:pPr>
        <w:spacing w:before="160"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7057B6B4" w14:textId="77777777" w:rsidR="00232059" w:rsidRPr="00A35BF8" w:rsidRDefault="00A35BF8">
      <w:pPr>
        <w:spacing w:before="40" w:line="220" w:lineRule="exact"/>
        <w:ind w:left="3012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7008F845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>Smluvní strany se za účelem úspěšného naplnění předmětu Smlouvy vymezeného výše zavazují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spolupracovat tak, že zajistí spolupráci Příjemce a Dalšího účastníka (příp. dalších jimi </w:t>
      </w:r>
      <w:r w:rsidRPr="00A35BF8">
        <w:rPr>
          <w:rFonts w:ascii="Calibri" w:hAnsi="Calibri" w:cs="Calibri"/>
          <w:color w:val="000000"/>
          <w:spacing w:val="-2"/>
          <w:lang w:val="cs-CZ"/>
        </w:rPr>
        <w:t>pověřených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osob a s nimi spolupracujících třetích stran) na řešení jednotlivých úkolů v rámci Projektu. Tyto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úkoly (milníky a aktivity), které vyplývají z řešení Projektu, jsou spolu s podíly na jejich dosažení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a odpovědností Příjemce a Dalšího účastníka uvedeny v Příloze 1 této Smlouvy.  </w:t>
      </w:r>
    </w:p>
    <w:p w14:paraId="23296A07" w14:textId="77777777" w:rsidR="00232059" w:rsidRPr="00A35BF8" w:rsidRDefault="00A35BF8">
      <w:pPr>
        <w:spacing w:before="280"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06D544DF" w14:textId="77777777" w:rsidR="00232059" w:rsidRPr="00A35BF8" w:rsidRDefault="00A35BF8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3EBFC693" w14:textId="77777777" w:rsidR="00232059" w:rsidRPr="00A35BF8" w:rsidRDefault="00A35BF8">
      <w:pPr>
        <w:tabs>
          <w:tab w:val="left" w:pos="1594"/>
        </w:tabs>
        <w:spacing w:before="120" w:line="255" w:lineRule="exact"/>
        <w:ind w:left="1175" w:right="922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1.</w:t>
      </w:r>
      <w:r w:rsidRPr="00A35BF8">
        <w:rPr>
          <w:rFonts w:ascii="Arial" w:hAnsi="Arial" w:cs="Arial"/>
          <w:color w:val="000000"/>
          <w:lang w:val="cs-CZ"/>
        </w:rPr>
        <w:t xml:space="preserve"> </w:t>
      </w:r>
      <w:r w:rsidRPr="00A35BF8">
        <w:rPr>
          <w:rFonts w:ascii="Arial" w:hAnsi="Arial" w:cs="Arial"/>
          <w:color w:val="000000"/>
          <w:lang w:val="cs-CZ"/>
        </w:rPr>
        <w:tab/>
      </w:r>
      <w:r w:rsidRPr="00A35BF8">
        <w:rPr>
          <w:rFonts w:ascii="Calibri" w:hAnsi="Calibri" w:cs="Calibri"/>
          <w:color w:val="000000"/>
          <w:lang w:val="cs-CZ"/>
        </w:rPr>
        <w:t>Celkový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rozpočet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dle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návrhu</w:t>
      </w:r>
      <w:r w:rsidRPr="00A35BF8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činí 17 286 200,-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Kč.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Předpokládaná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částka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4"/>
          <w:lang w:val="cs-CZ"/>
        </w:rPr>
        <w:t>řešení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5E31CBA5" w14:textId="77777777" w:rsidR="00232059" w:rsidRPr="00A35BF8" w:rsidRDefault="00A35BF8">
      <w:pPr>
        <w:spacing w:before="5" w:line="268" w:lineRule="exact"/>
        <w:ind w:left="1675" w:right="841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Projektu poukázaná Poskytovatelem za celé období činí dle návrhu Projektu 10 371 652,-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Kč,  a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to v roce 2025 ve výši 2 159 438,- Kč,  </w:t>
      </w:r>
    </w:p>
    <w:p w14:paraId="375E5567" w14:textId="77777777" w:rsidR="00232059" w:rsidRPr="00A35BF8" w:rsidRDefault="00A35BF8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v roce 2026 ve výši 4 164 719,- Kč,  </w:t>
      </w:r>
    </w:p>
    <w:p w14:paraId="38FF2FCD" w14:textId="77777777" w:rsidR="00232059" w:rsidRPr="00A35BF8" w:rsidRDefault="00A35BF8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v roce 2027 ve výši 4 047 495,- Kč.  </w:t>
      </w:r>
    </w:p>
    <w:p w14:paraId="30D9AE14" w14:textId="77777777" w:rsidR="00232059" w:rsidRPr="00A35BF8" w:rsidRDefault="00A35BF8">
      <w:pPr>
        <w:tabs>
          <w:tab w:val="left" w:pos="1320"/>
        </w:tabs>
        <w:spacing w:before="245" w:line="267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2. </w:t>
      </w:r>
      <w:r w:rsidRPr="00A35BF8">
        <w:rPr>
          <w:rFonts w:ascii="Calibri" w:hAnsi="Calibri" w:cs="Calibri"/>
          <w:color w:val="000000"/>
          <w:lang w:val="pt-PT"/>
        </w:rPr>
        <w:tab/>
        <w:t>Příjemce se na základě této Smlouvy zavazuje převést Dalšímu účastníku na řešení jednotlivých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úkolů v rámci Projektu a splnění cílů řešení Projektu </w:t>
      </w:r>
      <w:r w:rsidRPr="00A35BF8">
        <w:rPr>
          <w:rFonts w:ascii="Calibri" w:hAnsi="Calibri" w:cs="Calibri"/>
          <w:color w:val="000000"/>
          <w:spacing w:val="-2"/>
          <w:lang w:val="pt-PT"/>
        </w:rPr>
        <w:t>neinvestiční účelové finanční prostředky, dále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též jako </w:t>
      </w:r>
      <w:r w:rsidRPr="00A35BF8">
        <w:rPr>
          <w:rFonts w:ascii="Calibri" w:hAnsi="Calibri" w:cs="Calibri"/>
          <w:b/>
          <w:bCs/>
          <w:color w:val="000000"/>
          <w:lang w:val="pt-PT"/>
        </w:rPr>
        <w:t>„Prostředky“</w:t>
      </w:r>
      <w:r w:rsidRPr="00A35BF8">
        <w:rPr>
          <w:rFonts w:ascii="Calibri" w:hAnsi="Calibri" w:cs="Calibri"/>
          <w:color w:val="000000"/>
          <w:lang w:val="pt-PT"/>
        </w:rPr>
        <w:t xml:space="preserve">, ve výši 4 086 511 Kč, v jednotlivých letech 2025 až 2027 </w:t>
      </w:r>
      <w:r w:rsidRPr="00A35BF8">
        <w:rPr>
          <w:rFonts w:ascii="Calibri" w:hAnsi="Calibri" w:cs="Calibri"/>
          <w:color w:val="000000"/>
          <w:lang w:val="pt-PT"/>
        </w:rPr>
        <w:t xml:space="preserve">dle tabulky níže.  </w:t>
      </w:r>
    </w:p>
    <w:p w14:paraId="29F8109B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304" w:tblpY="-25"/>
        <w:tblOverlap w:val="never"/>
        <w:tblW w:w="7263" w:type="dxa"/>
        <w:tblLayout w:type="fixed"/>
        <w:tblLook w:val="04A0" w:firstRow="1" w:lastRow="0" w:firstColumn="1" w:lastColumn="0" w:noHBand="0" w:noVBand="1"/>
      </w:tblPr>
      <w:tblGrid>
        <w:gridCol w:w="957"/>
        <w:gridCol w:w="1578"/>
        <w:gridCol w:w="1575"/>
        <w:gridCol w:w="1575"/>
        <w:gridCol w:w="1578"/>
      </w:tblGrid>
      <w:tr w:rsidR="00232059" w14:paraId="4BFB54D7" w14:textId="77777777">
        <w:trPr>
          <w:trHeight w:hRule="exact" w:val="280"/>
        </w:trPr>
        <w:tc>
          <w:tcPr>
            <w:tcW w:w="960" w:type="dxa"/>
            <w:shd w:val="clear" w:color="auto" w:fill="DADADA"/>
          </w:tcPr>
          <w:p w14:paraId="2CA1CDE5" w14:textId="77777777" w:rsidR="00232059" w:rsidRDefault="00A35BF8">
            <w:pPr>
              <w:spacing w:before="6"/>
              <w:ind w:left="2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746615" wp14:editId="027D1A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E113C" id="Freeform 131" o:spid="_x0000_s1026" style="position:absolute;margin-left:0;margin-top:-3.2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wgOH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7E7F2B" wp14:editId="53E147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83A23" id="Freeform 132" o:spid="_x0000_s1026" style="position:absolute;margin-left:0;margin-top:-3.2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OwgOH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78312F" wp14:editId="12038901">
                      <wp:simplePos x="0" y="0"/>
                      <wp:positionH relativeFrom="page">
                        <wp:posOffset>609600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8DF34" id="Freeform 133" o:spid="_x0000_s1026" style="position:absolute;margin-left:48pt;margin-top:-3.2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0023V9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ROK  </w:t>
            </w:r>
          </w:p>
        </w:tc>
        <w:tc>
          <w:tcPr>
            <w:tcW w:w="1582" w:type="dxa"/>
            <w:shd w:val="clear" w:color="auto" w:fill="DADADA"/>
          </w:tcPr>
          <w:p w14:paraId="56649DE3" w14:textId="77777777" w:rsidR="00232059" w:rsidRDefault="00A35BF8">
            <w:pPr>
              <w:spacing w:before="6"/>
              <w:ind w:left="5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ABB64B" wp14:editId="527D274C">
                      <wp:simplePos x="0" y="0"/>
                      <wp:positionH relativeFrom="page">
                        <wp:posOffset>1003173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5D8C2" id="Freeform 134" o:spid="_x0000_s1026" style="position:absolute;margin-left:79pt;margin-top:-3.2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iO4GL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2025  </w:t>
            </w:r>
          </w:p>
        </w:tc>
        <w:tc>
          <w:tcPr>
            <w:tcW w:w="1579" w:type="dxa"/>
            <w:shd w:val="clear" w:color="auto" w:fill="DADADA"/>
          </w:tcPr>
          <w:p w14:paraId="6D09E32E" w14:textId="77777777" w:rsidR="00232059" w:rsidRDefault="00A35BF8">
            <w:pPr>
              <w:spacing w:before="6"/>
              <w:ind w:left="5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97676" wp14:editId="51225D44">
                      <wp:simplePos x="0" y="0"/>
                      <wp:positionH relativeFrom="page">
                        <wp:posOffset>1003122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05652" id="Freeform 135" o:spid="_x0000_s1026" style="position:absolute;margin-left:79pt;margin-top:-3.2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iO4GL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2026  </w:t>
            </w:r>
          </w:p>
        </w:tc>
        <w:tc>
          <w:tcPr>
            <w:tcW w:w="1579" w:type="dxa"/>
            <w:shd w:val="clear" w:color="auto" w:fill="DADADA"/>
          </w:tcPr>
          <w:p w14:paraId="2F5D541F" w14:textId="77777777" w:rsidR="00232059" w:rsidRDefault="00A35BF8">
            <w:pPr>
              <w:spacing w:before="6"/>
              <w:ind w:left="57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60CFB9" wp14:editId="530DB3C3">
                      <wp:simplePos x="0" y="0"/>
                      <wp:positionH relativeFrom="page">
                        <wp:posOffset>1002740</wp:posOffset>
                      </wp:positionH>
                      <wp:positionV relativeFrom="line">
                        <wp:posOffset>-40386</wp:posOffset>
                      </wp:positionV>
                      <wp:extent cx="6096" cy="6095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33EB0" id="Freeform 136" o:spid="_x0000_s1026" style="position:absolute;margin-left:78.95pt;margin-top:-3.2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zHpa/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2027  </w:t>
            </w:r>
          </w:p>
        </w:tc>
        <w:tc>
          <w:tcPr>
            <w:tcW w:w="1582" w:type="dxa"/>
            <w:shd w:val="clear" w:color="auto" w:fill="DADADA"/>
          </w:tcPr>
          <w:p w14:paraId="2A70FF35" w14:textId="77777777" w:rsidR="00232059" w:rsidRDefault="00A35BF8">
            <w:pPr>
              <w:spacing w:before="6"/>
              <w:ind w:left="4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B62B96" wp14:editId="1AB2FAFA">
                      <wp:simplePos x="0" y="0"/>
                      <wp:positionH relativeFrom="page">
                        <wp:posOffset>1003173</wp:posOffset>
                      </wp:positionH>
                      <wp:positionV relativeFrom="line">
                        <wp:posOffset>-40386</wp:posOffset>
                      </wp:positionV>
                      <wp:extent cx="6095" cy="6095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1BEEA" id="Freeform 137" o:spid="_x0000_s1026" style="position:absolute;margin-left:79pt;margin-top:-3.2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F/9c57eAAAA&#10;CQ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53085C" wp14:editId="0F748C77">
                      <wp:simplePos x="0" y="0"/>
                      <wp:positionH relativeFrom="page">
                        <wp:posOffset>1003173</wp:posOffset>
                      </wp:positionH>
                      <wp:positionV relativeFrom="line">
                        <wp:posOffset>-40386</wp:posOffset>
                      </wp:positionV>
                      <wp:extent cx="6095" cy="6095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23BEF" id="Freeform 138" o:spid="_x0000_s1026" style="position:absolute;margin-left:79pt;margin-top:-3.2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 </w:t>
            </w:r>
          </w:p>
        </w:tc>
      </w:tr>
      <w:tr w:rsidR="00232059" w14:paraId="2CFB548A" w14:textId="77777777">
        <w:trPr>
          <w:trHeight w:hRule="exact" w:val="292"/>
        </w:trPr>
        <w:tc>
          <w:tcPr>
            <w:tcW w:w="960" w:type="dxa"/>
          </w:tcPr>
          <w:p w14:paraId="03F2ABFA" w14:textId="77777777" w:rsidR="00232059" w:rsidRDefault="00A35BF8">
            <w:pPr>
              <w:spacing w:before="19"/>
              <w:ind w:left="2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3D58F2" wp14:editId="1D89F9B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-32131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091A8" id="Freeform 139" o:spid="_x0000_s1026" style="position:absolute;margin-left:0;margin-top:-2.5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hCrH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3E4F27" wp14:editId="5E6F6B4D">
                      <wp:simplePos x="0" y="0"/>
                      <wp:positionH relativeFrom="page">
                        <wp:posOffset>609600</wp:posOffset>
                      </wp:positionH>
                      <wp:positionV relativeFrom="line">
                        <wp:posOffset>-32131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93CC6" id="Freeform 140" o:spid="_x0000_s1026" style="position:absolute;margin-left:48pt;margin-top:-2.5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XclYk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KMB  </w:t>
            </w:r>
          </w:p>
        </w:tc>
        <w:tc>
          <w:tcPr>
            <w:tcW w:w="1582" w:type="dxa"/>
          </w:tcPr>
          <w:p w14:paraId="0FBC5091" w14:textId="77777777" w:rsidR="00232059" w:rsidRDefault="00A35BF8">
            <w:pPr>
              <w:spacing w:before="19"/>
              <w:ind w:left="2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744488" wp14:editId="4E761442">
                      <wp:simplePos x="0" y="0"/>
                      <wp:positionH relativeFrom="page">
                        <wp:posOffset>1003173</wp:posOffset>
                      </wp:positionH>
                      <wp:positionV relativeFrom="line">
                        <wp:posOffset>-32131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0C74A" id="Freeform 141" o:spid="_x0000_s1026" style="position:absolute;margin-left:79pt;margin-top:-2.5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f1/1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830 </w:t>
            </w:r>
            <w:proofErr w:type="gramStart"/>
            <w:r>
              <w:rPr>
                <w:rFonts w:ascii="Calibri" w:hAnsi="Calibri" w:cs="Calibri"/>
                <w:color w:val="000000"/>
                <w:u w:val="single"/>
              </w:rPr>
              <w:t>734,-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579" w:type="dxa"/>
          </w:tcPr>
          <w:p w14:paraId="466B8DBD" w14:textId="77777777" w:rsidR="00232059" w:rsidRDefault="00A35BF8">
            <w:pPr>
              <w:spacing w:before="19"/>
              <w:ind w:left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F415C0" wp14:editId="08F31E33">
                      <wp:simplePos x="0" y="0"/>
                      <wp:positionH relativeFrom="page">
                        <wp:posOffset>1003122</wp:posOffset>
                      </wp:positionH>
                      <wp:positionV relativeFrom="line">
                        <wp:posOffset>-32131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C1E9" id="Freeform 142" o:spid="_x0000_s1026" style="position:absolute;margin-left:79pt;margin-top:-2.5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f1/1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1 625 </w:t>
            </w:r>
            <w:proofErr w:type="gramStart"/>
            <w:r>
              <w:rPr>
                <w:rFonts w:ascii="Calibri" w:hAnsi="Calibri" w:cs="Calibri"/>
                <w:color w:val="000000"/>
                <w:u w:val="single"/>
              </w:rPr>
              <w:t>842,-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579" w:type="dxa"/>
          </w:tcPr>
          <w:p w14:paraId="272954F1" w14:textId="77777777" w:rsidR="00232059" w:rsidRDefault="00A35BF8">
            <w:pPr>
              <w:spacing w:before="19"/>
              <w:ind w:left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DA4DE3" wp14:editId="5EEAE29E">
                      <wp:simplePos x="0" y="0"/>
                      <wp:positionH relativeFrom="page">
                        <wp:posOffset>1002740</wp:posOffset>
                      </wp:positionH>
                      <wp:positionV relativeFrom="line">
                        <wp:posOffset>-32131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91431" id="Freeform 143" o:spid="_x0000_s1026" style="position:absolute;margin-left:78.95pt;margin-top:-2.5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LbQ6G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1 629 </w:t>
            </w:r>
            <w:proofErr w:type="gramStart"/>
            <w:r>
              <w:rPr>
                <w:rFonts w:ascii="Calibri" w:hAnsi="Calibri" w:cs="Calibri"/>
                <w:color w:val="000000"/>
                <w:u w:val="single"/>
              </w:rPr>
              <w:t>935,-</w:t>
            </w:r>
            <w:proofErr w:type="gram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582" w:type="dxa"/>
          </w:tcPr>
          <w:p w14:paraId="77AC6DC0" w14:textId="77777777" w:rsidR="00232059" w:rsidRDefault="00A35BF8">
            <w:pPr>
              <w:spacing w:before="19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04A9A0" wp14:editId="71EC6458">
                      <wp:simplePos x="0" y="0"/>
                      <wp:positionH relativeFrom="page">
                        <wp:posOffset>1003173</wp:posOffset>
                      </wp:positionH>
                      <wp:positionV relativeFrom="line">
                        <wp:posOffset>-32131</wp:posOffset>
                      </wp:positionV>
                      <wp:extent cx="6095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4FE50" id="Freeform 144" o:spid="_x0000_s1026" style="position:absolute;margin-left:79pt;margin-top:-2.5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Rh/3F9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4 086 </w:t>
            </w:r>
            <w:proofErr w:type="gramStart"/>
            <w:r>
              <w:rPr>
                <w:rFonts w:ascii="Calibri" w:hAnsi="Calibri" w:cs="Calibri"/>
                <w:color w:val="000000"/>
              </w:rPr>
              <w:t>511,-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0E6FA4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1CBFA6" w14:textId="77777777" w:rsidR="00232059" w:rsidRDefault="00A35BF8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D282AD" wp14:editId="6AEBE051">
                <wp:simplePos x="0" y="0"/>
                <wp:positionH relativeFrom="page">
                  <wp:posOffset>1463294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11764" id="Freeform 145" o:spid="_x0000_s1026" style="position:absolute;margin-left:115.2pt;margin-top:3.4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pi4w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09697A" wp14:editId="62205671">
                <wp:simplePos x="0" y="0"/>
                <wp:positionH relativeFrom="page">
                  <wp:posOffset>1463294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03455" id="Freeform 146" o:spid="_x0000_s1026" style="position:absolute;margin-left:115.2pt;margin-top:3.4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pi4wT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A12743" wp14:editId="7A6BF2A1">
                <wp:simplePos x="0" y="0"/>
                <wp:positionH relativeFrom="page">
                  <wp:posOffset>2072894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A3EA1" id="Freeform 147" o:spid="_x0000_s1026" style="position:absolute;margin-left:163.2pt;margin-top:3.4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LSwA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47FAA9" wp14:editId="5667D5B9">
                <wp:simplePos x="0" y="0"/>
                <wp:positionH relativeFrom="page">
                  <wp:posOffset>3076067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AF3EF" id="Freeform 148" o:spid="_x0000_s1026" style="position:absolute;margin-left:242.2pt;margin-top:3.4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pyPaD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EFA1D" wp14:editId="6A4E178E">
                <wp:simplePos x="0" y="0"/>
                <wp:positionH relativeFrom="page">
                  <wp:posOffset>4080636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ED624" id="Freeform 149" o:spid="_x0000_s1026" style="position:absolute;margin-left:321.3pt;margin-top:3.4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CHj6r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A8770" wp14:editId="505AC042">
                <wp:simplePos x="0" y="0"/>
                <wp:positionH relativeFrom="page">
                  <wp:posOffset>5083428</wp:posOffset>
                </wp:positionH>
                <wp:positionV relativeFrom="paragraph">
                  <wp:posOffset>43561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3A7D4" id="Freeform 150" o:spid="_x0000_s1026" style="position:absolute;margin-left:400.25pt;margin-top:3.4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lmbB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E8562" wp14:editId="2A9FDF8A">
                <wp:simplePos x="0" y="0"/>
                <wp:positionH relativeFrom="page">
                  <wp:posOffset>6086602</wp:posOffset>
                </wp:positionH>
                <wp:positionV relativeFrom="paragraph">
                  <wp:posOffset>43561</wp:posOffset>
                </wp:positionV>
                <wp:extent cx="609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CCFB" id="Freeform 151" o:spid="_x0000_s1026" style="position:absolute;margin-left:479.25pt;margin-top:3.4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GaPML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4F69ED" wp14:editId="4B9F9D29">
                <wp:simplePos x="0" y="0"/>
                <wp:positionH relativeFrom="page">
                  <wp:posOffset>6086602</wp:posOffset>
                </wp:positionH>
                <wp:positionV relativeFrom="paragraph">
                  <wp:posOffset>43561</wp:posOffset>
                </wp:positionV>
                <wp:extent cx="6095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9AAAB" id="Freeform 152" o:spid="_x0000_s1026" style="position:absolute;margin-left:479.25pt;margin-top:3.4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GaPML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F12A2F" w14:textId="77777777" w:rsidR="00232059" w:rsidRPr="00A35BF8" w:rsidRDefault="00A35BF8">
      <w:pPr>
        <w:tabs>
          <w:tab w:val="left" w:pos="1320"/>
        </w:tabs>
        <w:spacing w:before="248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3.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Tyto Prostředky je Příjemce povinen </w:t>
      </w:r>
      <w:r w:rsidRPr="00A35BF8">
        <w:rPr>
          <w:rFonts w:ascii="Calibri" w:hAnsi="Calibri" w:cs="Calibri"/>
          <w:color w:val="000000"/>
          <w:lang w:val="cs-CZ"/>
        </w:rPr>
        <w:t>Dalšímu účastníku uhradit vždy bezhotovostním převodem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na jeho bankovní účet uvedený v záhlaví Smlouvy nejpozději do 20 pracovních dnů po </w:t>
      </w:r>
      <w:r w:rsidRPr="00A35BF8">
        <w:rPr>
          <w:rFonts w:ascii="Calibri" w:hAnsi="Calibri" w:cs="Calibri"/>
          <w:color w:val="000000"/>
          <w:spacing w:val="-3"/>
          <w:lang w:val="cs-CZ"/>
        </w:rPr>
        <w:t>obdržení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Prostředků od Poskytovatele.  </w:t>
      </w:r>
    </w:p>
    <w:p w14:paraId="1BEC0FB0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298C6" w14:textId="77777777" w:rsidR="00232059" w:rsidRDefault="00232059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BB980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2 (celkem 9)  </w:t>
      </w:r>
    </w:p>
    <w:p w14:paraId="7018279B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69B469C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AFCE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D48B7F" w14:textId="77777777" w:rsidR="00232059" w:rsidRDefault="0023205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86AB7" w14:textId="77777777" w:rsidR="00232059" w:rsidRPr="00A35BF8" w:rsidRDefault="00A35BF8">
      <w:pPr>
        <w:tabs>
          <w:tab w:val="left" w:pos="1320"/>
        </w:tabs>
        <w:spacing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4. </w:t>
      </w:r>
      <w:r w:rsidRPr="00A35BF8">
        <w:rPr>
          <w:rFonts w:ascii="Calibri" w:hAnsi="Calibri" w:cs="Calibri"/>
          <w:color w:val="000000"/>
          <w:lang w:val="cs-CZ"/>
        </w:rPr>
        <w:tab/>
        <w:t>V</w:t>
      </w:r>
      <w:r w:rsidRPr="00A35BF8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případě,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že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Poskytovatel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rozhodne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poskytnutí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odlišné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částky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řešení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Projektu,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než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0"/>
          <w:lang w:val="cs-CZ"/>
        </w:rPr>
        <w:t>je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uvedena v návrhu Projektu, </w:t>
      </w:r>
      <w:r w:rsidRPr="00A35BF8">
        <w:rPr>
          <w:rFonts w:ascii="Calibri" w:hAnsi="Calibri" w:cs="Calibri"/>
          <w:color w:val="000000"/>
          <w:lang w:val="cs-CZ"/>
        </w:rPr>
        <w:t>nebo poskytne částky v jiném časovém členění, zavazují se Smluvní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 upravit v příslušném poměru výši Prostředků příslušejících jednotlivým účastníkům nebo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jejich časové členění dodatkem k této Smlouvě.  </w:t>
      </w:r>
    </w:p>
    <w:p w14:paraId="3522D7AE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5.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Převáděné Prostředky nejsou předmětem DPH.  </w:t>
      </w:r>
    </w:p>
    <w:p w14:paraId="14B908F4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6.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Prostředky dle této Smlouvy jsou Příjemcem </w:t>
      </w:r>
      <w:r w:rsidRPr="00A35BF8">
        <w:rPr>
          <w:rFonts w:ascii="Calibri" w:hAnsi="Calibri" w:cs="Calibri"/>
          <w:color w:val="000000"/>
          <w:spacing w:val="-1"/>
          <w:lang w:val="cs-CZ"/>
        </w:rPr>
        <w:t>Dalšímu účastníku poskytovány na úhradu skutečně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19992AD8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vynaložených provozních nákladů účelově vymezených touto Smlouvou.  </w:t>
      </w:r>
    </w:p>
    <w:p w14:paraId="240D6EC5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7. </w:t>
      </w:r>
      <w:r w:rsidRPr="00A35BF8">
        <w:rPr>
          <w:rFonts w:ascii="Calibri" w:hAnsi="Calibri" w:cs="Calibri"/>
          <w:color w:val="000000"/>
          <w:lang w:val="cs-CZ"/>
        </w:rPr>
        <w:tab/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ujednávají,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že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jejich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vklad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do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spolupráce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na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řešení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9"/>
          <w:lang w:val="cs-CZ"/>
        </w:rPr>
        <w:t>je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325F4E4A" w14:textId="77777777" w:rsidR="00232059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letech</w:t>
      </w:r>
      <w:proofErr w:type="spellEnd"/>
      <w:r>
        <w:rPr>
          <w:rFonts w:ascii="Calibri" w:hAnsi="Calibri" w:cs="Calibri"/>
          <w:color w:val="000000"/>
        </w:rPr>
        <w:t xml:space="preserve"> 2025 </w:t>
      </w:r>
      <w:proofErr w:type="spellStart"/>
      <w:r>
        <w:rPr>
          <w:rFonts w:ascii="Calibri" w:hAnsi="Calibri" w:cs="Calibri"/>
          <w:color w:val="000000"/>
        </w:rPr>
        <w:t>až</w:t>
      </w:r>
      <w:proofErr w:type="spellEnd"/>
      <w:r>
        <w:rPr>
          <w:rFonts w:ascii="Calibri" w:hAnsi="Calibri" w:cs="Calibri"/>
          <w:color w:val="000000"/>
        </w:rPr>
        <w:t xml:space="preserve"> 2027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D4B34B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856" w:tblpY="-270"/>
        <w:tblOverlap w:val="never"/>
        <w:tblW w:w="6149" w:type="dxa"/>
        <w:tblLayout w:type="fixed"/>
        <w:tblLook w:val="04A0" w:firstRow="1" w:lastRow="0" w:firstColumn="1" w:lastColumn="0" w:noHBand="0" w:noVBand="1"/>
      </w:tblPr>
      <w:tblGrid>
        <w:gridCol w:w="564"/>
        <w:gridCol w:w="1398"/>
        <w:gridCol w:w="1395"/>
        <w:gridCol w:w="1395"/>
        <w:gridCol w:w="1397"/>
      </w:tblGrid>
      <w:tr w:rsidR="00232059" w14:paraId="684C1B3D" w14:textId="77777777">
        <w:trPr>
          <w:trHeight w:hRule="exact" w:val="282"/>
        </w:trPr>
        <w:tc>
          <w:tcPr>
            <w:tcW w:w="566" w:type="dxa"/>
            <w:shd w:val="clear" w:color="auto" w:fill="DADADA"/>
          </w:tcPr>
          <w:p w14:paraId="193317EB" w14:textId="77777777" w:rsidR="00232059" w:rsidRDefault="00A35BF8">
            <w:pPr>
              <w:spacing w:before="9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55D1598" wp14:editId="1F12510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7EE9C" id="Freeform 153" o:spid="_x0000_s1026" style="position:absolute;margin-left:-.5pt;margin-top:-3.0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pzmeN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CBBF142" wp14:editId="712337C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B6CB5" id="Freeform 154" o:spid="_x0000_s1026" style="position:absolute;margin-left:-.5pt;margin-top:-3.0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pzmeN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F1FE672" wp14:editId="35D887BE">
                      <wp:simplePos x="0" y="0"/>
                      <wp:positionH relativeFrom="page">
                        <wp:posOffset>359663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B00FA" id="Freeform 155" o:spid="_x0000_s1026" style="position:absolute;margin-left:28.3pt;margin-top:-3.0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QCDt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ROK  </w:t>
            </w:r>
          </w:p>
        </w:tc>
        <w:tc>
          <w:tcPr>
            <w:tcW w:w="1402" w:type="dxa"/>
            <w:shd w:val="clear" w:color="auto" w:fill="DADADA"/>
          </w:tcPr>
          <w:p w14:paraId="5829635E" w14:textId="77777777" w:rsidR="00232059" w:rsidRDefault="00A35BF8">
            <w:pPr>
              <w:spacing w:before="9"/>
              <w:ind w:left="4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EDC6641" wp14:editId="784BAA78">
                      <wp:simplePos x="0" y="0"/>
                      <wp:positionH relativeFrom="page">
                        <wp:posOffset>888874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C4634" id="Freeform 156" o:spid="_x0000_s1026" style="position:absolute;margin-left:70pt;margin-top:-3.0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wL+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2025  </w:t>
            </w:r>
          </w:p>
        </w:tc>
        <w:tc>
          <w:tcPr>
            <w:tcW w:w="1399" w:type="dxa"/>
            <w:shd w:val="clear" w:color="auto" w:fill="DADADA"/>
          </w:tcPr>
          <w:p w14:paraId="46D5F48D" w14:textId="77777777" w:rsidR="00232059" w:rsidRDefault="00A35BF8">
            <w:pPr>
              <w:spacing w:before="9"/>
              <w:ind w:left="4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D7BC27" wp14:editId="3459CFB4">
                      <wp:simplePos x="0" y="0"/>
                      <wp:positionH relativeFrom="page">
                        <wp:posOffset>888569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F991B" id="Freeform 157" o:spid="_x0000_s1026" style="position:absolute;margin-left:69.95pt;margin-top:-3.0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XIg8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2026  </w:t>
            </w:r>
          </w:p>
        </w:tc>
        <w:tc>
          <w:tcPr>
            <w:tcW w:w="1399" w:type="dxa"/>
            <w:shd w:val="clear" w:color="auto" w:fill="DADADA"/>
          </w:tcPr>
          <w:p w14:paraId="1913922D" w14:textId="77777777" w:rsidR="00232059" w:rsidRDefault="00A35BF8">
            <w:pPr>
              <w:spacing w:before="9"/>
              <w:ind w:left="4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481F452" wp14:editId="3886D604">
                      <wp:simplePos x="0" y="0"/>
                      <wp:positionH relativeFrom="page">
                        <wp:posOffset>888746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A9805" id="Freeform 158" o:spid="_x0000_s1026" style="position:absolute;margin-left:70pt;margin-top:-3.0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wL+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2027  </w:t>
            </w:r>
          </w:p>
        </w:tc>
        <w:tc>
          <w:tcPr>
            <w:tcW w:w="1401" w:type="dxa"/>
            <w:shd w:val="clear" w:color="auto" w:fill="DADADA"/>
          </w:tcPr>
          <w:p w14:paraId="1EDB90BB" w14:textId="77777777" w:rsidR="00232059" w:rsidRDefault="00A35BF8">
            <w:pPr>
              <w:spacing w:before="9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CD2468" wp14:editId="03FA722A">
                      <wp:simplePos x="0" y="0"/>
                      <wp:positionH relativeFrom="page">
                        <wp:posOffset>888823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0DC9E" id="Freeform 159" o:spid="_x0000_s1026" style="position:absolute;margin-left:70pt;margin-top:-3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wL+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FA7A91" wp14:editId="593CE730">
                      <wp:simplePos x="0" y="0"/>
                      <wp:positionH relativeFrom="page">
                        <wp:posOffset>888823</wp:posOffset>
                      </wp:positionH>
                      <wp:positionV relativeFrom="line">
                        <wp:posOffset>-38481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E45EA" id="Freeform 160" o:spid="_x0000_s1026" style="position:absolute;margin-left:70pt;margin-top:-3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wL+5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CELKEM  </w:t>
            </w:r>
          </w:p>
        </w:tc>
      </w:tr>
      <w:tr w:rsidR="00232059" w14:paraId="7C49BC0A" w14:textId="77777777">
        <w:trPr>
          <w:trHeight w:hRule="exact" w:val="289"/>
        </w:trPr>
        <w:tc>
          <w:tcPr>
            <w:tcW w:w="566" w:type="dxa"/>
          </w:tcPr>
          <w:p w14:paraId="4ABDF409" w14:textId="77777777" w:rsidR="00232059" w:rsidRDefault="00A35BF8">
            <w:pPr>
              <w:spacing w:before="1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7E0677" wp14:editId="4DCAB78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-32511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798DE" id="Freeform 161" o:spid="_x0000_s1026" style="position:absolute;margin-left:-.5pt;margin-top:-2.5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1BoaF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FAE00" wp14:editId="29F32EC9">
                      <wp:simplePos x="0" y="0"/>
                      <wp:positionH relativeFrom="page">
                        <wp:posOffset>359663</wp:posOffset>
                      </wp:positionH>
                      <wp:positionV relativeFrom="line">
                        <wp:posOffset>-32511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AA918" id="Freeform 162" o:spid="_x0000_s1026" style="position:absolute;margin-left:28.3pt;margin-top:-2.5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EKJ19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VUT  </w:t>
            </w:r>
          </w:p>
        </w:tc>
        <w:tc>
          <w:tcPr>
            <w:tcW w:w="1402" w:type="dxa"/>
          </w:tcPr>
          <w:p w14:paraId="7447E74A" w14:textId="77777777" w:rsidR="00232059" w:rsidRDefault="00A35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6A75D" wp14:editId="245F8C87">
                      <wp:simplePos x="0" y="0"/>
                      <wp:positionH relativeFrom="page">
                        <wp:posOffset>888874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CE180" id="Freeform 163" o:spid="_x0000_s1026" style="position:absolute;margin-left:70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W+K3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09EE6B2" wp14:editId="6B04F15C">
                      <wp:simplePos x="0" y="0"/>
                      <wp:positionH relativeFrom="page">
                        <wp:posOffset>150877</wp:posOffset>
                      </wp:positionH>
                      <wp:positionV relativeFrom="paragraph">
                        <wp:posOffset>33529</wp:posOffset>
                      </wp:positionV>
                      <wp:extent cx="3511994" cy="25450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450" y="33529"/>
                                <a:ext cx="3397694" cy="1402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EB777" w14:textId="77777777" w:rsidR="00232059" w:rsidRDefault="00A35BF8">
                                  <w:pPr>
                                    <w:tabs>
                                      <w:tab w:val="left" w:pos="1399"/>
                                      <w:tab w:val="left" w:pos="2799"/>
                                      <w:tab w:val="left" w:pos="4200"/>
                                    </w:tabs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176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444,-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310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908,-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297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428,-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  <w:t xml:space="preserve">784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780,-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EE6B2" id="Freeform 164" o:spid="_x0000_s1027" style="position:absolute;margin-left:11.9pt;margin-top:2.65pt;width:276.55pt;height:20.0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94EB777" w14:textId="77777777" w:rsidR="00232059" w:rsidRDefault="00A35BF8">
                            <w:pPr>
                              <w:tabs>
                                <w:tab w:val="left" w:pos="1399"/>
                                <w:tab w:val="left" w:pos="2799"/>
                                <w:tab w:val="left" w:pos="4200"/>
                              </w:tabs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176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444,-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310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908,-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297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428,-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784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780,-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14:paraId="058102EA" w14:textId="77777777" w:rsidR="00232059" w:rsidRDefault="00A35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C4731" wp14:editId="6733F00D">
                      <wp:simplePos x="0" y="0"/>
                      <wp:positionH relativeFrom="page">
                        <wp:posOffset>888569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6197B" id="Freeform 165" o:spid="_x0000_s1026" style="position:absolute;margin-left:69.9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4X1&#10;YdkAAAAGAQAADwAAAGRycy9kb3ducmV2LnhtbEyPwU7DMBBE70j8g7VI3KgNREBDnKqqQAjUAzR8&#10;wCZekojYjmLXCX/P9gS3Hc1o9k2xWewgEk2h907D9UqBINd407tWw2f1fPUAIkR0BgfvSMMPBdiU&#10;52cF5sbP7oPSIbaCS1zIUUMX45hLGZqOLIaVH8mx9+Uni5Hl1Eoz4czldpA3St1Ji73jDx2OtOuo&#10;+T4crYZQVduUntKMJHf77PXtPnt/qbW+vFi2jyAiLfEvDCd8RoeSmWp/dCaIgfXtes1RDbzoZGeK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ThfVh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14:paraId="41597664" w14:textId="77777777" w:rsidR="00232059" w:rsidRDefault="00A35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D06FA" wp14:editId="13518003">
                      <wp:simplePos x="0" y="0"/>
                      <wp:positionH relativeFrom="page">
                        <wp:posOffset>888746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6FCFF" id="Freeform 166" o:spid="_x0000_s1026" style="position:absolute;margin-left:70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W+K3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01" w:type="dxa"/>
          </w:tcPr>
          <w:p w14:paraId="201FBAB0" w14:textId="77777777" w:rsidR="00232059" w:rsidRDefault="00A35BF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8A8BD" wp14:editId="395E3699">
                      <wp:simplePos x="0" y="0"/>
                      <wp:positionH relativeFrom="page">
                        <wp:posOffset>888823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D9488" id="Freeform 167" o:spid="_x0000_s1026" style="position:absolute;margin-left:70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LW+K3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32059" w14:paraId="3FF9DE1D" w14:textId="77777777">
        <w:trPr>
          <w:trHeight w:hRule="exact" w:val="289"/>
        </w:trPr>
        <w:tc>
          <w:tcPr>
            <w:tcW w:w="566" w:type="dxa"/>
          </w:tcPr>
          <w:p w14:paraId="33BFBE20" w14:textId="77777777" w:rsidR="00232059" w:rsidRDefault="00A35BF8">
            <w:pPr>
              <w:spacing w:before="15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1608C" wp14:editId="28C1DA5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-33147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87AD0" id="Freeform 168" o:spid="_x0000_s1026" style="position:absolute;margin-left:-.5pt;margin-top:-2.6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iTHHfd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107DB" wp14:editId="66F71966">
                      <wp:simplePos x="0" y="0"/>
                      <wp:positionH relativeFrom="page">
                        <wp:posOffset>359663</wp:posOffset>
                      </wp:positionH>
                      <wp:positionV relativeFrom="line">
                        <wp:posOffset>-33147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F4800" id="Freeform 169" o:spid="_x0000_s1026" style="position:absolute;margin-left:28.3pt;margin-top:-2.6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PoM/9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KMB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14:paraId="5DED9A14" w14:textId="77777777" w:rsidR="00232059" w:rsidRDefault="00A35BF8">
            <w:pPr>
              <w:spacing w:before="15"/>
              <w:ind w:left="57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964AC7" wp14:editId="10BF7D47">
                      <wp:simplePos x="0" y="0"/>
                      <wp:positionH relativeFrom="page">
                        <wp:posOffset>888874</wp:posOffset>
                      </wp:positionH>
                      <wp:positionV relativeFrom="line">
                        <wp:posOffset>-24003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7A2CC" id="Freeform 170" o:spid="_x0000_s1026" style="position:absolute;margin-left:70pt;margin-top:-1.9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h2K0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1 246 </w:t>
            </w:r>
            <w:proofErr w:type="gramStart"/>
            <w:r>
              <w:rPr>
                <w:rFonts w:ascii="Calibri" w:hAnsi="Calibri" w:cs="Calibri"/>
                <w:color w:val="000000"/>
              </w:rPr>
              <w:t>101,-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9" w:type="dxa"/>
          </w:tcPr>
          <w:p w14:paraId="7F3CE3E7" w14:textId="77777777" w:rsidR="00232059" w:rsidRDefault="00A35BF8">
            <w:pPr>
              <w:spacing w:before="15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5BD20" wp14:editId="31A52E2C">
                      <wp:simplePos x="0" y="0"/>
                      <wp:positionH relativeFrom="page">
                        <wp:posOffset>888569</wp:posOffset>
                      </wp:positionH>
                      <wp:positionV relativeFrom="line">
                        <wp:posOffset>-24003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E7166" id="Freeform 171" o:spid="_x0000_s1026" style="position:absolute;margin-left:69.95pt;margin-top:-1.9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NG1Ux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2 438 </w:t>
            </w:r>
            <w:proofErr w:type="gramStart"/>
            <w:r>
              <w:rPr>
                <w:rFonts w:ascii="Calibri" w:hAnsi="Calibri" w:cs="Calibri"/>
                <w:color w:val="000000"/>
              </w:rPr>
              <w:t>764,-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99" w:type="dxa"/>
          </w:tcPr>
          <w:p w14:paraId="5E0011AC" w14:textId="77777777" w:rsidR="00232059" w:rsidRDefault="00A35BF8">
            <w:pPr>
              <w:spacing w:before="15"/>
              <w:ind w:left="75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E914A5" wp14:editId="10C9BC6F">
                      <wp:simplePos x="0" y="0"/>
                      <wp:positionH relativeFrom="page">
                        <wp:posOffset>888746</wp:posOffset>
                      </wp:positionH>
                      <wp:positionV relativeFrom="line">
                        <wp:posOffset>-24003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9F7E9" id="Freeform 172" o:spid="_x0000_s1026" style="position:absolute;margin-left:70pt;margin-top:-1.9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h2K0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2 444 </w:t>
            </w:r>
            <w:proofErr w:type="gramStart"/>
            <w:r>
              <w:rPr>
                <w:rFonts w:ascii="Calibri" w:hAnsi="Calibri" w:cs="Calibri"/>
                <w:color w:val="000000"/>
              </w:rPr>
              <w:t>903,-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401" w:type="dxa"/>
          </w:tcPr>
          <w:p w14:paraId="43B2DDF5" w14:textId="77777777" w:rsidR="00232059" w:rsidRDefault="00A35BF8">
            <w:pPr>
              <w:spacing w:before="15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4EB489" wp14:editId="3470A6D0">
                      <wp:simplePos x="0" y="0"/>
                      <wp:positionH relativeFrom="page">
                        <wp:posOffset>888823</wp:posOffset>
                      </wp:positionH>
                      <wp:positionV relativeFrom="line">
                        <wp:posOffset>-24003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737D6" id="Freeform 173" o:spid="_x0000_s1026" style="position:absolute;margin-left:70pt;margin-top:-1.9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h2K0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6 129 </w:t>
            </w:r>
            <w:proofErr w:type="gramStart"/>
            <w:r>
              <w:rPr>
                <w:rFonts w:ascii="Calibri" w:hAnsi="Calibri" w:cs="Calibri"/>
                <w:color w:val="000000"/>
              </w:rPr>
              <w:t>768,-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CADDC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AA33C" w14:textId="77777777" w:rsidR="00232059" w:rsidRDefault="00232059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51887" w14:textId="77777777" w:rsidR="00232059" w:rsidRDefault="00A35BF8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C587F" wp14:editId="349BDF4C">
                <wp:simplePos x="0" y="0"/>
                <wp:positionH relativeFrom="page">
                  <wp:posOffset>1813814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0BC3A" id="Freeform 174" o:spid="_x0000_s1026" style="position:absolute;margin-left:142.8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3kQA8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344F" wp14:editId="4D2DA266">
                <wp:simplePos x="0" y="0"/>
                <wp:positionH relativeFrom="page">
                  <wp:posOffset>1813814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ECC4B" id="Freeform 175" o:spid="_x0000_s1026" style="position:absolute;margin-left:142.8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3kQA8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C0BE1" wp14:editId="4B2094FF">
                <wp:simplePos x="0" y="0"/>
                <wp:positionH relativeFrom="page">
                  <wp:posOffset>2179573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DAAA6" id="Freeform 176" o:spid="_x0000_s1026" style="position:absolute;margin-left:171.6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E9etR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0E7CF" wp14:editId="09C9BCA1">
                <wp:simplePos x="0" y="0"/>
                <wp:positionH relativeFrom="page">
                  <wp:posOffset>3068447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0FEC6" id="Freeform 177" o:spid="_x0000_s1026" style="position:absolute;margin-left:241.6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nSrEI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62A75" wp14:editId="53A7864C">
                <wp:simplePos x="0" y="0"/>
                <wp:positionH relativeFrom="page">
                  <wp:posOffset>3958463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3F878" id="Freeform 178" o:spid="_x0000_s1026" style="position:absolute;margin-left:311.7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ZydFN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7E980" wp14:editId="6225AFCF">
                <wp:simplePos x="0" y="0"/>
                <wp:positionH relativeFrom="page">
                  <wp:posOffset>4847209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74477" id="Freeform 179" o:spid="_x0000_s1026" style="position:absolute;margin-left:381.6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+A05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69002" wp14:editId="745F8792">
                <wp:simplePos x="0" y="0"/>
                <wp:positionH relativeFrom="page">
                  <wp:posOffset>5736082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AB51" id="Freeform 180" o:spid="_x0000_s1026" style="position:absolute;margin-left:451.6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fscS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0ECFE" wp14:editId="42F096FA">
                <wp:simplePos x="0" y="0"/>
                <wp:positionH relativeFrom="page">
                  <wp:posOffset>5736082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04149" id="Freeform 181" o:spid="_x0000_s1026" style="position:absolute;margin-left:451.6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fscS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CAC3D1" w14:textId="77777777" w:rsidR="00232059" w:rsidRDefault="00A35BF8">
      <w:pPr>
        <w:spacing w:line="220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14:paraId="77C6FB6B" w14:textId="77777777" w:rsidR="00232059" w:rsidRDefault="00A35BF8">
      <w:pPr>
        <w:spacing w:before="40" w:line="220" w:lineRule="exact"/>
        <w:ind w:left="2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poskytnutých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účelových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prostředků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7A8378D" w14:textId="77777777" w:rsidR="00232059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7B67E37A" w14:textId="77777777" w:rsidR="00232059" w:rsidRDefault="00A35BF8">
      <w:pPr>
        <w:spacing w:before="120" w:line="255" w:lineRule="exact"/>
        <w:ind w:left="1175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proofErr w:type="gram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k</w:t>
      </w:r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nutných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přímo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B8EB58E" w14:textId="77777777" w:rsidR="00232059" w:rsidRDefault="00A35BF8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podmínkami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CD7FAB5" w14:textId="77777777" w:rsidR="00232059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</w:t>
      </w:r>
      <w:r>
        <w:rPr>
          <w:rFonts w:ascii="Calibri" w:hAnsi="Calibri" w:cs="Calibri"/>
          <w:color w:val="000000"/>
          <w:spacing w:val="-2"/>
        </w:rPr>
        <w:t>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samostatnou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evidenci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rostředky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r>
        <w:rPr>
          <w:rFonts w:ascii="Calibri" w:hAnsi="Calibri" w:cs="Calibri"/>
          <w:color w:val="000000"/>
          <w:spacing w:val="-10"/>
        </w:rPr>
        <w:t>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. Tuto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10 let od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</w:rPr>
        <w:t xml:space="preserve"> evidence je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dodržovat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obecně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běžné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zvyklosti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zásadách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pokynech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směrnicích</w:t>
      </w:r>
      <w:proofErr w:type="spellEnd"/>
      <w:proofErr w:type="gram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v</w:t>
      </w:r>
      <w:proofErr w:type="gram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proofErr w:type="gram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proofErr w:type="gram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zpravodaji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Ministerstva </w:t>
      </w:r>
      <w:proofErr w:type="spellStart"/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</w:rPr>
        <w:t>nancí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4B9975E" w14:textId="77777777" w:rsidR="00232059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zaměstnanců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Řešitelé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resp. </w:t>
      </w:r>
      <w:proofErr w:type="spellStart"/>
      <w:r>
        <w:rPr>
          <w:rFonts w:ascii="Calibri" w:hAnsi="Calibri" w:cs="Calibri"/>
          <w:color w:val="000000"/>
        </w:rPr>
        <w:t>zaměstnanců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se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jakýmkoli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osoby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a evidence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</w:rPr>
        <w:t xml:space="preserve"> mu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EF0D207" w14:textId="77777777" w:rsidR="00232059" w:rsidRPr="00A35BF8" w:rsidRDefault="00A35BF8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d)</w:t>
      </w:r>
      <w:r w:rsidRPr="00A35BF8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27B6516D" w14:textId="77777777" w:rsidR="00232059" w:rsidRPr="00A35BF8" w:rsidRDefault="00A35BF8">
      <w:pPr>
        <w:spacing w:line="255" w:lineRule="exact"/>
        <w:ind w:left="1175" w:right="922"/>
        <w:jc w:val="right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e)</w:t>
      </w:r>
      <w:r w:rsidRPr="00A35BF8">
        <w:rPr>
          <w:rFonts w:ascii="Arial" w:hAnsi="Arial" w:cs="Arial"/>
          <w:color w:val="000000"/>
          <w:lang w:val="pt-PT"/>
        </w:rPr>
        <w:t xml:space="preserve">   </w:t>
      </w:r>
      <w:r w:rsidRPr="00A35BF8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</w:t>
      </w:r>
      <w:r w:rsidRPr="00A35BF8">
        <w:rPr>
          <w:rFonts w:ascii="Calibri" w:hAnsi="Calibri" w:cs="Calibri"/>
          <w:color w:val="000000"/>
          <w:spacing w:val="-2"/>
          <w:lang w:val="pt-PT"/>
        </w:rPr>
        <w:t>u stanovený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185E983E" w14:textId="77777777" w:rsidR="00232059" w:rsidRPr="00A35BF8" w:rsidRDefault="00A35BF8">
      <w:pPr>
        <w:spacing w:before="5" w:line="268" w:lineRule="exact"/>
        <w:ind w:left="1615" w:right="842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poměr mezi náklady hrazenými z Prostředků poskytnutých ze státního rozpočtu a ostatními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stanovenými formami financování části Projektu.  </w:t>
      </w:r>
    </w:p>
    <w:p w14:paraId="00034D9B" w14:textId="77777777" w:rsidR="00232059" w:rsidRPr="00A35BF8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f)</w:t>
      </w:r>
      <w:r w:rsidRPr="00A35BF8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35BF8">
        <w:rPr>
          <w:rFonts w:ascii="Calibri" w:hAnsi="Calibri" w:cs="Calibri"/>
          <w:color w:val="000000"/>
          <w:lang w:val="pt-PT"/>
        </w:rPr>
        <w:t>Předložit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Příjemci</w:t>
      </w:r>
      <w:r w:rsidRPr="00A35BF8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nejpozději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</w:t>
      </w:r>
      <w:r w:rsidRPr="00A35BF8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dne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pt-PT"/>
        </w:rPr>
        <w:t>31.</w:t>
      </w:r>
      <w:r w:rsidRPr="00A35BF8">
        <w:rPr>
          <w:rFonts w:ascii="Calibri" w:hAnsi="Calibri" w:cs="Calibri"/>
          <w:b/>
          <w:bCs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pt-PT"/>
        </w:rPr>
        <w:t>12</w:t>
      </w:r>
      <w:r w:rsidRPr="00A35BF8">
        <w:rPr>
          <w:rFonts w:ascii="Calibri" w:hAnsi="Calibri" w:cs="Calibri"/>
          <w:color w:val="000000"/>
          <w:lang w:val="pt-PT"/>
        </w:rPr>
        <w:t>.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každého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kalendářního</w:t>
      </w:r>
      <w:r w:rsidRPr="00A35BF8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roku,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ve</w:t>
      </w:r>
      <w:r w:rsidRPr="00A35BF8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kterém</w:t>
      </w:r>
      <w:r w:rsidRPr="00A35BF8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4"/>
          <w:lang w:val="pt-PT"/>
        </w:rPr>
        <w:t>trvalo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řešení Projektu, písemnou roční zprávu o realizaci části Projektu v průběhu daného roku. Do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pt-PT"/>
        </w:rPr>
        <w:t>12. 1</w:t>
      </w:r>
      <w:r w:rsidRPr="00A35BF8">
        <w:rPr>
          <w:rFonts w:ascii="Calibri" w:hAnsi="Calibri" w:cs="Calibri"/>
          <w:color w:val="000000"/>
          <w:lang w:val="pt-PT"/>
        </w:rPr>
        <w:t xml:space="preserve">. každého </w:t>
      </w:r>
      <w:r w:rsidRPr="00A35BF8">
        <w:rPr>
          <w:rFonts w:ascii="Calibri" w:hAnsi="Calibri" w:cs="Calibri"/>
          <w:color w:val="000000"/>
          <w:spacing w:val="-1"/>
          <w:lang w:val="pt-PT"/>
        </w:rPr>
        <w:t>následujícího roku musí Příjemci předložit podrobné vyúčtování hospodaření s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poskytnutými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Prostředky.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Současně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je</w:t>
      </w:r>
      <w:r w:rsidRPr="00A35BF8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Další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účastník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povinen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vrátit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Příjemci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dne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pt-PT"/>
        </w:rPr>
        <w:t>31. 12.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každého kalendářního roku, ve kterém trvalo řešení Projektu, veškeré P</w:t>
      </w:r>
      <w:r w:rsidRPr="00A35BF8">
        <w:rPr>
          <w:rFonts w:ascii="Calibri" w:hAnsi="Calibri" w:cs="Calibri"/>
          <w:color w:val="000000"/>
          <w:spacing w:val="-2"/>
          <w:lang w:val="pt-PT"/>
        </w:rPr>
        <w:t>rostředky, které nebyly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Dalším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účastníkem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dočerpány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konce</w:t>
      </w:r>
      <w:r w:rsidRPr="00A35BF8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daného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kalendářního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roku</w:t>
      </w:r>
      <w:r w:rsidRPr="00A35BF8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na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něž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se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pt-PT"/>
        </w:rPr>
        <w:t>nevztahuje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ustanovení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čl.</w:t>
      </w:r>
      <w:r w:rsidRPr="00A35BF8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odst.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2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této</w:t>
      </w:r>
      <w:r w:rsidRPr="00A35BF8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Smlouvy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tím,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že</w:t>
      </w:r>
      <w:r w:rsidRPr="00A35BF8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tyto</w:t>
      </w:r>
      <w:r w:rsidRPr="00A35BF8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vrácené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Prostředky</w:t>
      </w:r>
      <w:r w:rsidRPr="00A35BF8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budou</w:t>
      </w:r>
      <w:r w:rsidRPr="00A35BF8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Příjemc</w:t>
      </w:r>
      <w:r w:rsidRPr="00A35BF8">
        <w:rPr>
          <w:rFonts w:ascii="Calibri" w:hAnsi="Calibri" w:cs="Calibri"/>
          <w:color w:val="000000"/>
          <w:spacing w:val="-20"/>
          <w:lang w:val="pt-PT"/>
        </w:rPr>
        <w:t>i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avizovány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předem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 ten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je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povinen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je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A35BF8">
        <w:rPr>
          <w:rFonts w:ascii="Calibri" w:hAnsi="Calibri" w:cs="Calibri"/>
          <w:b/>
          <w:bCs/>
          <w:color w:val="000000"/>
          <w:lang w:val="pt-PT"/>
        </w:rPr>
        <w:t>15. 2</w:t>
      </w:r>
      <w:r w:rsidRPr="00A35BF8">
        <w:rPr>
          <w:rFonts w:ascii="Calibri" w:hAnsi="Calibri" w:cs="Calibri"/>
          <w:color w:val="000000"/>
          <w:lang w:val="pt-PT"/>
        </w:rPr>
        <w:t>.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následujícího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kalendářního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roku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 plné</w:t>
      </w:r>
      <w:r w:rsidRPr="00A35BF8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5"/>
          <w:lang w:val="pt-PT"/>
        </w:rPr>
        <w:t>výši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vrátit zpět do státního rozpočtu. Stanoví-li zvláštní právní předpis či rozhodnutí </w:t>
      </w:r>
      <w:r w:rsidRPr="00A35BF8">
        <w:rPr>
          <w:rFonts w:ascii="Calibri" w:hAnsi="Calibri" w:cs="Calibri"/>
          <w:color w:val="000000"/>
          <w:spacing w:val="-2"/>
          <w:lang w:val="pt-PT"/>
        </w:rPr>
        <w:t>Poskytovatele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odlišné podmínky pro vyúčtování či finanční vypořádání, jsou Příjemce a Další </w:t>
      </w:r>
      <w:r w:rsidRPr="00A35BF8">
        <w:rPr>
          <w:rFonts w:ascii="Calibri" w:hAnsi="Calibri" w:cs="Calibri"/>
          <w:color w:val="000000"/>
          <w:spacing w:val="-2"/>
          <w:lang w:val="pt-PT"/>
        </w:rPr>
        <w:t>účastník povinni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tyto podmínky dodržet</w:t>
      </w:r>
      <w:r w:rsidRPr="00A35BF8">
        <w:rPr>
          <w:rFonts w:ascii="Calibri" w:hAnsi="Calibri" w:cs="Calibri"/>
          <w:color w:val="000000"/>
          <w:spacing w:val="25"/>
          <w:lang w:val="pt-PT"/>
        </w:rPr>
        <w:t xml:space="preserve">. </w:t>
      </w:r>
      <w:r w:rsidRPr="00A35BF8">
        <w:rPr>
          <w:rFonts w:ascii="Calibri" w:hAnsi="Calibri" w:cs="Calibri"/>
          <w:color w:val="000000"/>
          <w:lang w:val="pt-PT"/>
        </w:rPr>
        <w:t xml:space="preserve">  </w:t>
      </w:r>
    </w:p>
    <w:p w14:paraId="19C4E6F0" w14:textId="77777777" w:rsidR="00232059" w:rsidRPr="00A35BF8" w:rsidRDefault="00A35BF8">
      <w:pPr>
        <w:spacing w:line="268" w:lineRule="exact"/>
        <w:ind w:left="1535" w:right="922" w:hanging="359"/>
        <w:jc w:val="right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g)</w:t>
      </w:r>
      <w:r w:rsidRPr="00A35BF8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A35BF8">
        <w:rPr>
          <w:rFonts w:ascii="Calibri" w:hAnsi="Calibri" w:cs="Calibri"/>
          <w:color w:val="000000"/>
          <w:lang w:val="pt-PT"/>
        </w:rPr>
        <w:t>V</w:t>
      </w:r>
      <w:r w:rsidRPr="00A35BF8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případě,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že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vznikne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povinnost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vrácení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Prostředků</w:t>
      </w:r>
      <w:r w:rsidRPr="00A35BF8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z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jiných</w:t>
      </w:r>
      <w:r w:rsidRPr="00A35BF8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důvodů,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než</w:t>
      </w:r>
      <w:r w:rsidRPr="00A35BF8">
        <w:rPr>
          <w:rFonts w:ascii="Calibri" w:hAnsi="Calibri" w:cs="Calibri"/>
          <w:color w:val="000000"/>
          <w:spacing w:val="1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na</w:t>
      </w:r>
      <w:r w:rsidRPr="00A35BF8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pt-PT"/>
        </w:rPr>
        <w:t>základě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pravidelného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finančního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vypořádání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dle</w:t>
      </w:r>
      <w:r w:rsidRPr="00A35BF8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čl.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V  odst.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1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písm.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f),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je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Další</w:t>
      </w:r>
      <w:r w:rsidRPr="00A35BF8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účastník</w:t>
      </w:r>
      <w:r w:rsidRPr="00A35BF8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pt-PT"/>
        </w:rPr>
        <w:t>povinen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31DC3E6F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4074B" w14:textId="77777777" w:rsidR="00232059" w:rsidRDefault="00232059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8BE12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3 (celkem 9)  </w:t>
      </w:r>
    </w:p>
    <w:p w14:paraId="7F909765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690CFC3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5CEC9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ABCF3" w14:textId="77777777" w:rsidR="00232059" w:rsidRDefault="00232059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3F9E81" w14:textId="77777777" w:rsidR="00232059" w:rsidRPr="00A35BF8" w:rsidRDefault="00A35BF8">
      <w:pPr>
        <w:spacing w:line="269" w:lineRule="exact"/>
        <w:ind w:left="1615" w:right="841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neprodleně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písemně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požádat</w:t>
      </w:r>
      <w:r w:rsidRPr="00A35BF8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Příjemce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sdělení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podmínek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způsobu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vypořádání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těchto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Prostředků.  </w:t>
      </w:r>
    </w:p>
    <w:p w14:paraId="36B087BE" w14:textId="77777777" w:rsidR="00232059" w:rsidRPr="00A35BF8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h)</w:t>
      </w:r>
      <w:r w:rsidRPr="00A35BF8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 xml:space="preserve">Umožnit Poskytovateli a </w:t>
      </w:r>
      <w:r w:rsidRPr="00A35BF8">
        <w:rPr>
          <w:rFonts w:ascii="Calibri" w:hAnsi="Calibri" w:cs="Calibri"/>
          <w:color w:val="000000"/>
          <w:lang w:val="cs-CZ"/>
        </w:rPr>
        <w:t>Příjemci či jimi pověřeným osobám provádět komplexní kontrolu jak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průběžných, dílčích, resp. konečných výsledků řešení Projektu, tak i účetní evidence a použití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Prostředků, které byly na řešení části Projektu poskytnuty ze státního rozpočtu, a to kdykoli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 průběhu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řešení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nebo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10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let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ukončení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poskytování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Prostředků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ze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státního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rozpočtu na část Projektu. Tímto ujednáním nejsou dotčena ani omezena práva kontrolních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a </w:t>
      </w:r>
      <w:r w:rsidRPr="00A35BF8">
        <w:rPr>
          <w:rFonts w:ascii="Calibri" w:hAnsi="Calibri" w:cs="Calibri"/>
          <w:color w:val="000000"/>
          <w:lang w:val="cs-CZ"/>
        </w:rPr>
        <w:t xml:space="preserve">finančních orgánů státní správy České republiky.  </w:t>
      </w:r>
    </w:p>
    <w:p w14:paraId="2D544570" w14:textId="77777777" w:rsidR="00232059" w:rsidRPr="00A35BF8" w:rsidRDefault="00A35BF8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i)</w:t>
      </w:r>
      <w:r w:rsidRPr="00A35BF8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Postupovat při nakládání s Prostředky získanými na základě rozhodnutí Poskytovatele a této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Smlouvy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majetkem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právy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ně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pořízenými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souladu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obecně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závaznými</w:t>
      </w:r>
      <w:r w:rsidRPr="00A35BF8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právními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předpisy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týkajícími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hospodaření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státním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majetkem,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např.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zák. č. 134/2016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Sb.,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spacing w:val="-4"/>
          <w:lang w:val="cs-CZ"/>
        </w:rPr>
        <w:t>Zákon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 xml:space="preserve">o </w:t>
      </w:r>
      <w:proofErr w:type="gramStart"/>
      <w:r w:rsidRPr="00A35BF8">
        <w:rPr>
          <w:rFonts w:ascii="Calibri" w:hAnsi="Calibri" w:cs="Calibri"/>
          <w:i/>
          <w:iCs/>
          <w:color w:val="000000"/>
          <w:lang w:val="cs-CZ"/>
        </w:rPr>
        <w:t>zadávání</w:t>
      </w:r>
      <w:r w:rsidRPr="00A35BF8">
        <w:rPr>
          <w:rFonts w:ascii="Calibri" w:hAnsi="Calibri" w:cs="Calibri"/>
          <w:i/>
          <w:iCs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i/>
          <w:iCs/>
          <w:color w:val="000000"/>
          <w:lang w:val="cs-CZ"/>
        </w:rPr>
        <w:t>veřejných</w:t>
      </w:r>
      <w:proofErr w:type="gramEnd"/>
      <w:r w:rsidRPr="00A35BF8">
        <w:rPr>
          <w:rFonts w:ascii="Calibri" w:hAnsi="Calibri" w:cs="Calibri"/>
          <w:i/>
          <w:iCs/>
          <w:color w:val="000000"/>
          <w:spacing w:val="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i/>
          <w:iCs/>
          <w:color w:val="000000"/>
          <w:lang w:val="cs-CZ"/>
        </w:rPr>
        <w:t>zakázek</w:t>
      </w:r>
      <w:r w:rsidRPr="00A35BF8">
        <w:rPr>
          <w:rFonts w:ascii="Calibri" w:hAnsi="Calibri" w:cs="Calibri"/>
          <w:color w:val="000000"/>
          <w:lang w:val="cs-CZ"/>
        </w:rPr>
        <w:t>,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ve</w:t>
      </w:r>
      <w:proofErr w:type="gramEnd"/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znění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pozdějších</w:t>
      </w:r>
      <w:proofErr w:type="gramEnd"/>
      <w:r w:rsidRPr="00A35BF8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předpisů;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zák.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č. 218/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2000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Sb.,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i/>
          <w:iCs/>
          <w:color w:val="000000"/>
          <w:spacing w:val="-3"/>
          <w:lang w:val="cs-CZ"/>
        </w:rPr>
        <w:t>Zákon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 xml:space="preserve">o </w:t>
      </w:r>
      <w:r w:rsidRPr="00A35BF8">
        <w:rPr>
          <w:rFonts w:ascii="Calibri" w:hAnsi="Calibri" w:cs="Calibri"/>
          <w:i/>
          <w:iCs/>
          <w:color w:val="000000"/>
          <w:lang w:val="cs-CZ"/>
        </w:rPr>
        <w:t>rozpočtových pravidlech a o změně některých souvisejících zákonů (rozpočtová pravidla)</w:t>
      </w:r>
      <w:r w:rsidRPr="00A35BF8">
        <w:rPr>
          <w:rFonts w:ascii="Calibri" w:hAnsi="Calibri" w:cs="Calibri"/>
          <w:color w:val="000000"/>
          <w:spacing w:val="-4"/>
          <w:lang w:val="cs-CZ"/>
        </w:rPr>
        <w:t>, ve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znění pozdějších předpisů.  </w:t>
      </w:r>
    </w:p>
    <w:p w14:paraId="14F8A31F" w14:textId="77777777" w:rsidR="00232059" w:rsidRPr="00A35BF8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j)</w:t>
      </w:r>
      <w:r w:rsidRPr="00A35BF8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 xml:space="preserve">Informovat Příjemce </w:t>
      </w:r>
      <w:r w:rsidRPr="00A35BF8">
        <w:rPr>
          <w:rFonts w:ascii="Calibri" w:hAnsi="Calibri" w:cs="Calibri"/>
          <w:color w:val="000000"/>
          <w:spacing w:val="-1"/>
          <w:lang w:val="cs-CZ"/>
        </w:rPr>
        <w:t>o případné své neschopnosti plnit řádně a včas povinnosti vyplývající pro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jsou zejména vznik, spojení či rozdělení společnosti, změna právní formy, snížení základního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kapitálu,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vstup</w:t>
      </w:r>
      <w:proofErr w:type="gramEnd"/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do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likvidace,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zahájení</w:t>
      </w:r>
      <w:proofErr w:type="gramEnd"/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insolvenčního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řízení,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zánik</w:t>
      </w:r>
      <w:proofErr w:type="gramEnd"/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příslušného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oprávnění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k činnosti apod., a to bezprostředně poté, co tyto změny </w:t>
      </w:r>
      <w:proofErr w:type="spellStart"/>
      <w:r w:rsidRPr="00A35BF8">
        <w:rPr>
          <w:rFonts w:ascii="Calibri" w:hAnsi="Calibri" w:cs="Calibri"/>
          <w:color w:val="000000"/>
          <w:lang w:val="cs-CZ"/>
        </w:rPr>
        <w:t>nabudou</w:t>
      </w:r>
      <w:proofErr w:type="spellEnd"/>
      <w:r w:rsidRPr="00A35BF8">
        <w:rPr>
          <w:rFonts w:ascii="Calibri" w:hAnsi="Calibri" w:cs="Calibri"/>
          <w:color w:val="000000"/>
          <w:lang w:val="cs-CZ"/>
        </w:rPr>
        <w:t xml:space="preserve"> právní platnost.  </w:t>
      </w:r>
    </w:p>
    <w:p w14:paraId="2196900A" w14:textId="77777777" w:rsidR="00232059" w:rsidRPr="00A35BF8" w:rsidRDefault="00A35BF8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k)</w:t>
      </w:r>
      <w:r w:rsidRPr="00A35BF8">
        <w:rPr>
          <w:rFonts w:ascii="Arial" w:hAnsi="Arial" w:cs="Arial"/>
          <w:color w:val="000000"/>
          <w:spacing w:val="3"/>
          <w:lang w:val="cs-CZ"/>
        </w:rPr>
        <w:t xml:space="preserve"> 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Vrátit</w:t>
      </w:r>
      <w:r w:rsidRPr="00A35BF8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Příjemci</w:t>
      </w:r>
      <w:proofErr w:type="gramEnd"/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veškeré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poskytnuté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Prostředky</w:t>
      </w:r>
      <w:r w:rsidRPr="00A35BF8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včetně</w:t>
      </w:r>
      <w:proofErr w:type="gramEnd"/>
      <w:r w:rsidRPr="00A35BF8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majetkového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prospěchu</w:t>
      </w:r>
      <w:proofErr w:type="gramEnd"/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získaného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 souvislosti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jejich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použitím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to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30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dnů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ode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dne,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kdy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oznámí,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nebo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kdy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měl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oznámit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Příjemci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ve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smyslu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předchozího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odstavce,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že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nastaly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skutečnosti,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jejichž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základě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4"/>
          <w:lang w:val="cs-CZ"/>
        </w:rPr>
        <w:t>Další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účastník nebude moci nadále plnit své povinnosti vyplývající pro něj z této Smlouvy.  </w:t>
      </w:r>
    </w:p>
    <w:p w14:paraId="282096D1" w14:textId="77777777" w:rsidR="00232059" w:rsidRPr="00A35BF8" w:rsidRDefault="00A35BF8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l)</w:t>
      </w:r>
      <w:r w:rsidRPr="00A35BF8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Spolupracovat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vytvoření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Plánu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správy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dat,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tak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aby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mohl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být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předložen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společně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první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průběžnou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zprávou,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pravidelně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ho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aktualizovat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spolupracovat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tak,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7"/>
          <w:lang w:val="cs-CZ"/>
        </w:rPr>
        <w:t>aby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aktualizovaná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verze</w:t>
      </w:r>
      <w:proofErr w:type="gramEnd"/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Plánu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správy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dat</w:t>
      </w:r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mohla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být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předkládána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jako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součást</w:t>
      </w:r>
      <w:proofErr w:type="gramEnd"/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průběžné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a závěrečné zprávy.  </w:t>
      </w:r>
    </w:p>
    <w:p w14:paraId="054698D6" w14:textId="77777777" w:rsidR="00232059" w:rsidRPr="00A35BF8" w:rsidRDefault="00A35BF8">
      <w:pPr>
        <w:spacing w:line="267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m)</w:t>
      </w:r>
      <w:r w:rsidRPr="00A35BF8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Předávat prostřednictvím Příjemce Poskytovateli v průběhu realizace Projektu informace, na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základě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kterých bude možné ověřit, že jsou výstupy/výsledky a výzkumná data, u kterých 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Poskytovatel vyžaduje, otevřeně přístupná.  </w:t>
      </w:r>
    </w:p>
    <w:p w14:paraId="0061F31B" w14:textId="77777777" w:rsidR="00232059" w:rsidRPr="00A35BF8" w:rsidRDefault="00A35BF8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n)</w:t>
      </w:r>
      <w:r w:rsidRPr="00A35BF8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Dodržovat další povinnosti, vyplývající z čl. 4 Všeobecných podmínek (verze 8) „Programu na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48B81079" w14:textId="77777777" w:rsidR="00232059" w:rsidRPr="00A35BF8" w:rsidRDefault="00A35BF8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podporu aplikovaného výzkumu a inovací THÉTA 2“ Poskytovatele.  </w:t>
      </w:r>
    </w:p>
    <w:p w14:paraId="585CDE9A" w14:textId="77777777" w:rsidR="00232059" w:rsidRPr="00A35BF8" w:rsidRDefault="00A35BF8">
      <w:pPr>
        <w:spacing w:before="280"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7DD4B0B4" w14:textId="77777777" w:rsidR="00232059" w:rsidRPr="00A35BF8" w:rsidRDefault="00A35BF8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638BE5C5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1. </w:t>
      </w:r>
      <w:r w:rsidRPr="00A35BF8">
        <w:rPr>
          <w:rFonts w:ascii="Calibri" w:hAnsi="Calibri" w:cs="Calibri"/>
          <w:color w:val="000000"/>
          <w:lang w:val="pt-PT"/>
        </w:rPr>
        <w:tab/>
        <w:t>Vlastníkem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hmotného</w:t>
      </w:r>
      <w:r w:rsidRPr="00A35BF8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majetku,</w:t>
      </w:r>
      <w:r w:rsidRPr="00A35BF8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potřebného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k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řešení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Projektu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pořízeného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z</w:t>
      </w:r>
      <w:r w:rsidRPr="00A35BF8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pt-PT"/>
        </w:rPr>
        <w:t>poskytnutých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Prostředků, je ta Smluvní strana, která si uvedený majetek pořídila nebo ho při řešení </w:t>
      </w:r>
      <w:r w:rsidRPr="00A35BF8">
        <w:rPr>
          <w:rFonts w:ascii="Calibri" w:hAnsi="Calibri" w:cs="Calibri"/>
          <w:color w:val="000000"/>
          <w:spacing w:val="-3"/>
          <w:lang w:val="pt-PT"/>
        </w:rPr>
        <w:t>Projektu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vytvořila.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Byl-li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tento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majetek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pořízen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či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vytvořen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Příjemcem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Dalším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účastníkem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společně,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10"/>
          <w:lang w:val="pt-PT"/>
        </w:rPr>
        <w:t>je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písemně jinak.   </w:t>
      </w:r>
    </w:p>
    <w:p w14:paraId="08FAA47D" w14:textId="77777777" w:rsidR="00232059" w:rsidRPr="00A35BF8" w:rsidRDefault="00A35BF8">
      <w:pPr>
        <w:tabs>
          <w:tab w:val="left" w:pos="1320"/>
        </w:tabs>
        <w:spacing w:before="124" w:line="269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2. </w:t>
      </w:r>
      <w:r w:rsidRPr="00A35BF8">
        <w:rPr>
          <w:rFonts w:ascii="Calibri" w:hAnsi="Calibri" w:cs="Calibri"/>
          <w:color w:val="000000"/>
          <w:lang w:val="pt-PT"/>
        </w:rPr>
        <w:tab/>
        <w:t>S majetkem, který Další účastník získá v přímé souvislosti s plněním cílů Projektu a který pořídí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z poskytnutých</w:t>
      </w:r>
      <w:r w:rsidRPr="00A35BF8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Prostředků,</w:t>
      </w:r>
      <w:r w:rsidRPr="00A35BF8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není</w:t>
      </w:r>
      <w:r w:rsidRPr="00A35BF8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Další</w:t>
      </w:r>
      <w:r w:rsidRPr="00A35BF8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účastník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oprávněn</w:t>
      </w:r>
      <w:r w:rsidRPr="00A35BF8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nakládat</w:t>
      </w:r>
      <w:r w:rsidRPr="00A35BF8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ve</w:t>
      </w:r>
      <w:r w:rsidRPr="00A35BF8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vztahu</w:t>
      </w:r>
      <w:r w:rsidRPr="00A35BF8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</w:t>
      </w:r>
      <w:r w:rsidRPr="00A35BF8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třetím</w:t>
      </w:r>
      <w:r w:rsidRPr="00A35BF8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pt-PT"/>
        </w:rPr>
        <w:t>stranám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 rozporu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touto</w:t>
      </w:r>
      <w:r w:rsidRPr="00A35BF8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Smlouvou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bez</w:t>
      </w:r>
      <w:r w:rsidRPr="00A35BF8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předchozího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písemného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souhlasu</w:t>
      </w:r>
      <w:r w:rsidRPr="00A35BF8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Příjemce,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to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až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do</w:t>
      </w:r>
      <w:r w:rsidRPr="00A35BF8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5"/>
          <w:lang w:val="pt-PT"/>
        </w:rPr>
        <w:t>doby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úplného vyrovnání všech závazků, které pro Dalšího účastníka Projektu vyplývají z této Smlouvy.  </w:t>
      </w:r>
    </w:p>
    <w:p w14:paraId="128514CC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3. </w:t>
      </w:r>
      <w:r w:rsidRPr="00A35BF8">
        <w:rPr>
          <w:rFonts w:ascii="Calibri" w:hAnsi="Calibri" w:cs="Calibri"/>
          <w:color w:val="000000"/>
          <w:lang w:val="pt-PT"/>
        </w:rPr>
        <w:tab/>
        <w:t>Smluvní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strany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se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zavazují zpřístupnit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si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vzájemně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zařízení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potřebná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 úspěšnému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vyřešení</w:t>
      </w:r>
      <w:r w:rsidRPr="00A35BF8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5"/>
          <w:lang w:val="pt-PT"/>
        </w:rPr>
        <w:t>cílů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Projektu.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Obecně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se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předpokládá,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že</w:t>
      </w:r>
      <w:r w:rsidRPr="00A35BF8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Smluvní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strany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si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navzájem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poskytnou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během</w:t>
      </w:r>
      <w:r w:rsidRPr="00A35BF8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pt-PT"/>
        </w:rPr>
        <w:t>řešení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Projektu veškerou podporu v </w:t>
      </w:r>
      <w:r w:rsidRPr="00A35BF8">
        <w:rPr>
          <w:rFonts w:ascii="Calibri" w:hAnsi="Calibri" w:cs="Calibri"/>
          <w:color w:val="000000"/>
          <w:lang w:val="pt-PT"/>
        </w:rPr>
        <w:t>oblasti návrhu, vývoje a výzkumu jednotlivých cílů Projekt</w:t>
      </w:r>
      <w:r w:rsidRPr="00A35BF8">
        <w:rPr>
          <w:rFonts w:ascii="Calibri" w:hAnsi="Calibri" w:cs="Calibri"/>
          <w:color w:val="000000"/>
          <w:spacing w:val="-3"/>
          <w:lang w:val="pt-PT"/>
        </w:rPr>
        <w:t>u. Také se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1"/>
          <w:lang w:val="pt-PT"/>
        </w:rPr>
        <w:t>předpokládá, že si Smluvní strany navzájem poskytnou přístup k měřícím či testovacím zařízením,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materiálovému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vybavení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či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 nimi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souvisejícím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návrhovým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prostředkům,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které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jsou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</w:t>
      </w:r>
      <w:r w:rsidRPr="00A35BF8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pt-PT"/>
        </w:rPr>
        <w:t>druhou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Smluvní stranu nedosažitelné, ať již z hlediska nedostatku erudovanosti či z </w:t>
      </w:r>
      <w:r w:rsidRPr="00A35BF8">
        <w:rPr>
          <w:rFonts w:ascii="Calibri" w:hAnsi="Calibri" w:cs="Calibri"/>
          <w:color w:val="000000"/>
          <w:spacing w:val="-1"/>
          <w:lang w:val="pt-PT"/>
        </w:rPr>
        <w:t>hlediska finančního,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a současně jsou nezbytné pro úspěšné vyřešení cílů Projektu.  </w:t>
      </w:r>
    </w:p>
    <w:p w14:paraId="167B913B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F43FA" w14:textId="77777777" w:rsidR="00232059" w:rsidRDefault="0023205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F827F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4 (celkem 9)  </w:t>
      </w:r>
    </w:p>
    <w:p w14:paraId="091E1037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6160CBCB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7255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FE7A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6A6DF" w14:textId="77777777" w:rsidR="00232059" w:rsidRDefault="0023205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C6B25" w14:textId="77777777" w:rsidR="00232059" w:rsidRPr="00A35BF8" w:rsidRDefault="00A35BF8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4BA70B69" w14:textId="77777777" w:rsidR="00232059" w:rsidRPr="00A35BF8" w:rsidRDefault="00A35BF8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626D91FD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>Smluvní strany výslovně prohlašují, že všechny informace vztahující se k řešení</w:t>
      </w:r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</w:t>
      </w:r>
      <w:r w:rsidRPr="00A35BF8">
        <w:rPr>
          <w:rFonts w:ascii="Calibri" w:hAnsi="Calibri" w:cs="Calibri"/>
          <w:color w:val="000000"/>
          <w:spacing w:val="-1"/>
          <w:lang w:val="cs-CZ"/>
        </w:rPr>
        <w:t>u včetně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jeho návrhu, k vkládaným znalostem, k výsledkům řešení Projektu anebo jejich částem považují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za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důvěrné,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případně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za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své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obchodní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tajemství,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pokud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konkrétním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případě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výslovně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nedohodnou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jinak.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důvěrné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budou</w:t>
      </w:r>
      <w:r w:rsidRPr="00A35BF8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považovat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všechny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informace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nebo obchodní povahy týkající se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Projektu, které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si Smluvní strany navzájem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zpřístupní, pokud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poskytující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Strana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při</w:t>
      </w:r>
      <w:r w:rsidRPr="00A35BF8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jejich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předání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výslovně</w:t>
      </w:r>
      <w:r w:rsidRPr="00A35BF8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neuvede,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že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důvěrný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charakter</w:t>
      </w:r>
      <w:r w:rsidRPr="00A35BF8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nemají.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Smluvní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informace</w:t>
      </w:r>
      <w:r w:rsidRPr="00A35BF8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získané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druhé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bez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jejího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předchozího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písemného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souhlasu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třetí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straně</w:t>
      </w:r>
      <w:r w:rsidRPr="00A35BF8">
        <w:rPr>
          <w:rFonts w:ascii="Calibri" w:hAnsi="Calibri" w:cs="Calibri"/>
          <w:color w:val="000000"/>
          <w:spacing w:val="-17"/>
          <w:lang w:val="cs-CZ"/>
        </w:rPr>
        <w:t>.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 </w:t>
      </w:r>
      <w:r w:rsidRPr="00A35BF8">
        <w:rPr>
          <w:rFonts w:ascii="Calibri" w:hAnsi="Calibri" w:cs="Calibri"/>
          <w:color w:val="000000"/>
          <w:lang w:val="cs-CZ"/>
        </w:rPr>
        <w:t>důvěrnými informacemi se mohou seznámit jen takoví pracovníci Smluvních stran a příp. jejich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subdodavatelů, kteří je potřebují znát pro řádné plnění Projektu. Závazek k ochraně důvěrných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informací</w:t>
      </w:r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se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nevztahuje</w:t>
      </w:r>
      <w:r w:rsidRPr="00A35BF8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na</w:t>
      </w:r>
      <w:proofErr w:type="gramEnd"/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informace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již</w:t>
      </w:r>
      <w:proofErr w:type="gramEnd"/>
      <w:r w:rsidRPr="00A35BF8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oprávněně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zveřejněné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na</w:t>
      </w:r>
      <w:proofErr w:type="gramEnd"/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informace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povinně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předávané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Poskytovateli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dotace,</w:t>
      </w:r>
      <w:r w:rsidRPr="00A35BF8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kontrolním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orgánům</w:t>
      </w:r>
      <w:r w:rsidRPr="00A35BF8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souvislosti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poskytnutou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dotací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8"/>
          <w:lang w:val="cs-CZ"/>
        </w:rPr>
        <w:t>do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20867566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2.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Znalosti vkládané do Projektu:  </w:t>
      </w:r>
    </w:p>
    <w:p w14:paraId="61527F67" w14:textId="77777777" w:rsidR="00232059" w:rsidRPr="00A35BF8" w:rsidRDefault="00A35BF8">
      <w:pPr>
        <w:spacing w:before="120" w:line="255" w:lineRule="exact"/>
        <w:ind w:left="1173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a)</w:t>
      </w:r>
      <w:r w:rsidRPr="00A35BF8">
        <w:rPr>
          <w:rFonts w:ascii="Arial" w:hAnsi="Arial" w:cs="Arial"/>
          <w:color w:val="000000"/>
          <w:spacing w:val="2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vstupují</w:t>
      </w:r>
      <w:r w:rsidRPr="00A35BF8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následujícími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dovednostmi,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know-how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jinými</w:t>
      </w:r>
      <w:r w:rsidRPr="00A35BF8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5"/>
          <w:lang w:val="cs-CZ"/>
        </w:rPr>
        <w:t>právy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34EE78D9" w14:textId="77777777" w:rsidR="00232059" w:rsidRPr="00A35BF8" w:rsidRDefault="00A35BF8">
      <w:pPr>
        <w:spacing w:before="40" w:line="220" w:lineRule="exact"/>
        <w:ind w:left="1608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duševního vlastnictví, které jsou potřebné pro realizaci Projektu (vkládané znalosti):  </w:t>
      </w:r>
    </w:p>
    <w:p w14:paraId="3B9EDBEC" w14:textId="77777777" w:rsidR="00232059" w:rsidRDefault="00A35BF8">
      <w:pPr>
        <w:tabs>
          <w:tab w:val="left" w:pos="3226"/>
        </w:tabs>
        <w:spacing w:before="160" w:line="220" w:lineRule="exact"/>
        <w:ind w:left="1807" w:right="92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Know-how pro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</w:rPr>
        <w:t xml:space="preserve"> platformy pro </w:t>
      </w:r>
      <w:proofErr w:type="spellStart"/>
      <w:r>
        <w:rPr>
          <w:rFonts w:ascii="Calibri" w:hAnsi="Calibri" w:cs="Calibri"/>
          <w:color w:val="000000"/>
        </w:rPr>
        <w:t>efektivní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shromažďování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agregaci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dat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867C453" w14:textId="77777777" w:rsidR="00232059" w:rsidRDefault="00A35BF8">
      <w:pPr>
        <w:tabs>
          <w:tab w:val="left" w:pos="4498"/>
          <w:tab w:val="left" w:pos="5944"/>
          <w:tab w:val="left" w:pos="7098"/>
          <w:tab w:val="left" w:pos="7691"/>
          <w:tab w:val="left" w:pos="8682"/>
        </w:tabs>
        <w:spacing w:before="5" w:line="268" w:lineRule="exact"/>
        <w:ind w:left="3306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P-Q </w:t>
      </w:r>
      <w:proofErr w:type="spellStart"/>
      <w:r>
        <w:rPr>
          <w:rFonts w:ascii="Calibri" w:hAnsi="Calibri" w:cs="Calibri"/>
          <w:color w:val="000000"/>
        </w:rPr>
        <w:t>analyzátorů</w:t>
      </w:r>
      <w:proofErr w:type="spellEnd"/>
      <w:r>
        <w:rPr>
          <w:rFonts w:ascii="Calibri" w:hAnsi="Calibri" w:cs="Calibri"/>
          <w:color w:val="000000"/>
        </w:rPr>
        <w:t>. Know-how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umělé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inteligence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vývojem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prediktivních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algoritmů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pro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potřeby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energetického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managementu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budov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FE38AF5" w14:textId="77777777" w:rsidR="00232059" w:rsidRDefault="00A35BF8">
      <w:pPr>
        <w:spacing w:before="160" w:line="220" w:lineRule="exact"/>
        <w:ind w:left="1807" w:right="92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Software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knihovny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pro</w:t>
      </w:r>
      <w:proofErr w:type="gram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čtení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zápis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zpracování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  <w:spacing w:val="-2"/>
        </w:rPr>
        <w:t>(</w:t>
      </w:r>
      <w:proofErr w:type="gramEnd"/>
      <w:r>
        <w:rPr>
          <w:rFonts w:ascii="Calibri" w:hAnsi="Calibri" w:cs="Calibri"/>
          <w:color w:val="000000"/>
          <w:spacing w:val="-2"/>
        </w:rPr>
        <w:t>postprocessing)</w:t>
      </w:r>
      <w:r>
        <w:rPr>
          <w:rFonts w:ascii="Times New Roman" w:hAnsi="Times New Roman" w:cs="Times New Roman"/>
        </w:rPr>
        <w:t xml:space="preserve"> </w:t>
      </w:r>
    </w:p>
    <w:p w14:paraId="77569492" w14:textId="77777777" w:rsidR="00232059" w:rsidRDefault="00A35BF8">
      <w:pPr>
        <w:spacing w:before="40" w:line="220" w:lineRule="exact"/>
        <w:ind w:left="33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archivních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řístrojů</w:t>
      </w:r>
      <w:proofErr w:type="spellEnd"/>
      <w:r>
        <w:rPr>
          <w:rFonts w:ascii="Calibri" w:hAnsi="Calibri" w:cs="Calibri"/>
          <w:color w:val="000000"/>
        </w:rPr>
        <w:t xml:space="preserve"> KMB.  </w:t>
      </w:r>
    </w:p>
    <w:p w14:paraId="4F8E8E63" w14:textId="77777777" w:rsidR="00232059" w:rsidRDefault="00A35BF8">
      <w:pPr>
        <w:spacing w:before="120" w:line="255" w:lineRule="exact"/>
        <w:ind w:left="1175" w:right="92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zůstávají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je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vložila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3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AF954CB" w14:textId="77777777" w:rsidR="00232059" w:rsidRDefault="00A35BF8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vkládanými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písm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odstavce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zpřístupnit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A36A7A5" w14:textId="77777777" w:rsidR="00232059" w:rsidRDefault="00A35BF8">
      <w:pPr>
        <w:spacing w:line="255" w:lineRule="exact"/>
        <w:ind w:left="1175" w:right="92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jsou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DCA2BBF" w14:textId="77777777" w:rsidR="00232059" w:rsidRDefault="00A35BF8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, 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zdarma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2FFD312E" w14:textId="77777777" w:rsidR="00232059" w:rsidRDefault="00A35BF8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nevýhradní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licenci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vkládaným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F546FAE" w14:textId="77777777" w:rsidR="00232059" w:rsidRPr="00A35BF8" w:rsidRDefault="00A35BF8">
      <w:pPr>
        <w:spacing w:before="5" w:line="268" w:lineRule="exact"/>
        <w:ind w:left="1615" w:right="841"/>
        <w:jc w:val="both"/>
        <w:rPr>
          <w:rFonts w:ascii="Times New Roman" w:hAnsi="Times New Roman" w:cs="Times New Roman"/>
          <w:color w:val="010302"/>
          <w:lang w:val="pt-PT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pro</w:t>
      </w:r>
      <w:proofErr w:type="gram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proofErr w:type="gram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výsledků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protože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nich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nemožné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O licenci je třeba požádat do dvou let od skončení Projektu.   </w:t>
      </w:r>
    </w:p>
    <w:p w14:paraId="054D2202" w14:textId="77777777" w:rsidR="00232059" w:rsidRPr="00A35BF8" w:rsidRDefault="00A35BF8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e)</w:t>
      </w:r>
      <w:r w:rsidRPr="00A35BF8">
        <w:rPr>
          <w:rFonts w:ascii="Arial" w:hAnsi="Arial" w:cs="Arial"/>
          <w:color w:val="000000"/>
          <w:lang w:val="pt-PT"/>
        </w:rPr>
        <w:t xml:space="preserve">   </w:t>
      </w:r>
      <w:r w:rsidRPr="00A35BF8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7B1E5840" w14:textId="77777777" w:rsidR="00232059" w:rsidRPr="00A35BF8" w:rsidRDefault="00A35BF8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pokud si předem písemně nesjednají jinak samostatně uzavřenou smlouvou.  </w:t>
      </w:r>
    </w:p>
    <w:p w14:paraId="562C91ED" w14:textId="77777777" w:rsidR="00232059" w:rsidRPr="00A35BF8" w:rsidRDefault="00A35BF8">
      <w:pPr>
        <w:spacing w:line="255" w:lineRule="exact"/>
        <w:ind w:left="1175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f)</w:t>
      </w:r>
      <w:r w:rsidRPr="00A35BF8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A35BF8">
        <w:rPr>
          <w:rFonts w:ascii="Calibri" w:hAnsi="Calibri" w:cs="Calibri"/>
          <w:color w:val="000000"/>
          <w:lang w:val="pt-PT"/>
        </w:rPr>
        <w:t>Smluvní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strany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používají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vkládané</w:t>
      </w:r>
      <w:r w:rsidRPr="00A35BF8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znalosti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druhé</w:t>
      </w:r>
      <w:r w:rsidRPr="00A35BF8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Strany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na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vlastní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nebezpečí</w:t>
      </w:r>
      <w:r w:rsidRPr="00A35BF8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berou</w:t>
      </w:r>
      <w:r w:rsidRPr="00A35BF8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10"/>
          <w:lang w:val="pt-PT"/>
        </w:rPr>
        <w:t>na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06E7028C" w14:textId="77777777" w:rsidR="00232059" w:rsidRPr="00A35BF8" w:rsidRDefault="00A35BF8">
      <w:pPr>
        <w:spacing w:before="5" w:line="268" w:lineRule="exact"/>
        <w:ind w:left="1615" w:right="841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jejich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správnosti,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přesnosti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a</w:t>
      </w:r>
      <w:r w:rsidRPr="00A35BF8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vhodnosti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pro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konkrétní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účel.</w:t>
      </w:r>
      <w:r w:rsidRPr="00A35BF8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Smluvní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strana,</w:t>
      </w:r>
      <w:r w:rsidRPr="00A35BF8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která</w:t>
      </w:r>
      <w:r w:rsidRPr="00A35BF8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pt-PT"/>
        </w:rPr>
        <w:t>vkládané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znalosti druhé Strany použije (dále v </w:t>
      </w:r>
      <w:r w:rsidRPr="00A35BF8">
        <w:rPr>
          <w:rFonts w:ascii="Calibri" w:hAnsi="Calibri" w:cs="Calibri"/>
          <w:color w:val="000000"/>
          <w:spacing w:val="-1"/>
          <w:lang w:val="pt-PT"/>
        </w:rPr>
        <w:t>tomto odstavci jako první Strana), je sama odpovědná za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případná porušení práv duševního vlastnictví třetích stran, avšak pouze v </w:t>
      </w:r>
      <w:r w:rsidRPr="00A35BF8">
        <w:rPr>
          <w:rFonts w:ascii="Calibri" w:hAnsi="Calibri" w:cs="Calibri"/>
          <w:color w:val="000000"/>
          <w:spacing w:val="-3"/>
          <w:lang w:val="pt-PT"/>
        </w:rPr>
        <w:t>případě, že podmínky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použití duševního vlastnictví třetích stran jsou uvedeny v odpovídajících veřejně přístupných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licenčních podmínkách nebo ve smluvních podmínkách </w:t>
      </w:r>
      <w:r w:rsidRPr="00A35BF8">
        <w:rPr>
          <w:rFonts w:ascii="Calibri" w:hAnsi="Calibri" w:cs="Calibri"/>
          <w:color w:val="000000"/>
          <w:spacing w:val="-1"/>
          <w:lang w:val="pt-PT"/>
        </w:rPr>
        <w:t>používání duševního vlastnictví třetích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stran, které druhá Strana přímo či nepřímo se třetími stranami uzavřela, </w:t>
      </w:r>
      <w:r w:rsidRPr="00A35BF8">
        <w:rPr>
          <w:rFonts w:ascii="Calibri" w:hAnsi="Calibri" w:cs="Calibri"/>
          <w:color w:val="000000"/>
          <w:spacing w:val="-2"/>
          <w:lang w:val="pt-PT"/>
        </w:rPr>
        <w:t>a o nichž první Stranu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předem písemně informovala. V opačném případě se má za to, že první Strana jedna</w:t>
      </w:r>
      <w:r w:rsidRPr="00A35BF8">
        <w:rPr>
          <w:rFonts w:ascii="Calibri" w:hAnsi="Calibri" w:cs="Calibri"/>
          <w:color w:val="000000"/>
          <w:lang w:val="pt-PT"/>
        </w:rPr>
        <w:t xml:space="preserve">la v </w:t>
      </w:r>
      <w:r w:rsidRPr="00A35BF8">
        <w:rPr>
          <w:rFonts w:ascii="Calibri" w:hAnsi="Calibri" w:cs="Calibri"/>
          <w:color w:val="000000"/>
          <w:spacing w:val="-4"/>
          <w:lang w:val="pt-PT"/>
        </w:rPr>
        <w:t>dobré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víře (</w:t>
      </w:r>
      <w:r w:rsidRPr="00A35BF8">
        <w:rPr>
          <w:rFonts w:ascii="Calibri" w:hAnsi="Calibri" w:cs="Calibri"/>
          <w:i/>
          <w:iCs/>
          <w:color w:val="000000"/>
          <w:lang w:val="pt-PT"/>
        </w:rPr>
        <w:t>bona fide</w:t>
      </w:r>
      <w:r w:rsidRPr="00A35BF8">
        <w:rPr>
          <w:rFonts w:ascii="Calibri" w:hAnsi="Calibri" w:cs="Calibri"/>
          <w:color w:val="000000"/>
          <w:lang w:val="pt-PT"/>
        </w:rPr>
        <w:t>) a proto nenese za takové své jednání a za veškeré jeho následky odpovědnost</w:t>
      </w:r>
      <w:r w:rsidRPr="00A35BF8">
        <w:rPr>
          <w:rFonts w:ascii="Calibri" w:hAnsi="Calibri" w:cs="Calibri"/>
          <w:color w:val="000000"/>
          <w:spacing w:val="-19"/>
          <w:lang w:val="pt-PT"/>
        </w:rPr>
        <w:t>.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Za vypořádání porušení práv duševního vlastnictví třetích stran založených smlouv</w:t>
      </w:r>
      <w:r w:rsidRPr="00A35BF8">
        <w:rPr>
          <w:rFonts w:ascii="Calibri" w:hAnsi="Calibri" w:cs="Calibri"/>
          <w:color w:val="000000"/>
          <w:spacing w:val="-1"/>
          <w:lang w:val="pt-PT"/>
        </w:rPr>
        <w:t>ami, které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s nimi uzavřela druhá Strana a o nichž první Stranu předem písemně neinformovala</w:t>
      </w:r>
      <w:r w:rsidRPr="00A35BF8">
        <w:rPr>
          <w:rFonts w:ascii="Calibri" w:hAnsi="Calibri" w:cs="Calibri"/>
          <w:color w:val="000000"/>
          <w:spacing w:val="-4"/>
          <w:lang w:val="pt-PT"/>
        </w:rPr>
        <w:t>, je v tomto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případě plně zodpovědná druhá Strana, a to včetně urovnání případných soudních sporů.  </w:t>
      </w:r>
    </w:p>
    <w:p w14:paraId="67597957" w14:textId="77777777" w:rsidR="00232059" w:rsidRDefault="00232059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0FF8E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5 (celkem 9)  </w:t>
      </w:r>
    </w:p>
    <w:p w14:paraId="4BA8DB94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27FC934F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C0FA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20863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87BB5" w14:textId="77777777" w:rsidR="00232059" w:rsidRDefault="00232059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E9C01" w14:textId="77777777" w:rsidR="00232059" w:rsidRPr="00A35BF8" w:rsidRDefault="00A35BF8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3. </w:t>
      </w:r>
      <w:r w:rsidRPr="00A35BF8">
        <w:rPr>
          <w:rFonts w:ascii="Calibri" w:hAnsi="Calibri" w:cs="Calibri"/>
          <w:color w:val="000000"/>
          <w:lang w:val="cs-CZ"/>
        </w:rPr>
        <w:tab/>
      </w:r>
      <w:r w:rsidRPr="00A35BF8">
        <w:rPr>
          <w:rFonts w:ascii="Calibri" w:hAnsi="Calibri" w:cs="Calibri"/>
          <w:color w:val="000000"/>
          <w:lang w:val="cs-CZ"/>
        </w:rPr>
        <w:t xml:space="preserve">Ochrana duševního vlastnictví:  </w:t>
      </w:r>
    </w:p>
    <w:p w14:paraId="2793B69F" w14:textId="77777777" w:rsidR="00232059" w:rsidRPr="00A35BF8" w:rsidRDefault="00A35BF8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a)</w:t>
      </w:r>
      <w:r w:rsidRPr="00A35BF8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vhodnou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68D1A6BC" w14:textId="77777777" w:rsidR="00232059" w:rsidRPr="00A35BF8" w:rsidRDefault="00A35BF8">
      <w:pPr>
        <w:spacing w:before="5" w:line="268" w:lineRule="exact"/>
        <w:ind w:left="1615" w:right="844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A35BF8">
        <w:rPr>
          <w:rFonts w:ascii="Calibri" w:hAnsi="Calibri" w:cs="Calibri"/>
          <w:color w:val="000000"/>
          <w:lang w:val="cs-CZ"/>
        </w:rPr>
        <w:t>ochranu  duševního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vlastnictví  ztělesněného</w:t>
      </w:r>
      <w:proofErr w:type="gramEnd"/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  dosažených</w:t>
      </w:r>
      <w:proofErr w:type="gramEnd"/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výsledcích.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 xml:space="preserve">Ochrana  </w:t>
      </w:r>
      <w:r w:rsidRPr="00A35BF8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vlastnictví</w:t>
      </w:r>
      <w:r w:rsidRPr="00A35BF8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spočívá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zejména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podání</w:t>
      </w:r>
      <w:r w:rsidRPr="00A35BF8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domácích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a/nebo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zahraničních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přihlášek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řešení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jako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patentově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chráněný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vynález,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užitný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vzor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průmyslový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vzor,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utajení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informací 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4DF6643F" w14:textId="77777777" w:rsidR="00232059" w:rsidRPr="00A35BF8" w:rsidRDefault="00A35BF8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b)</w:t>
      </w:r>
      <w:r w:rsidRPr="00A35BF8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 xml:space="preserve">Pokud výsledek vlastní Smluvní strany společně, podají přihlášku k </w:t>
      </w:r>
      <w:r w:rsidRPr="00A35BF8">
        <w:rPr>
          <w:rFonts w:ascii="Calibri" w:hAnsi="Calibri" w:cs="Calibri"/>
          <w:color w:val="000000"/>
          <w:spacing w:val="-1"/>
          <w:lang w:val="cs-CZ"/>
        </w:rPr>
        <w:t>ochraně společně a to tak,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aby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obě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staly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spolumajiteli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(spoluvlastníky)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příslušného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ochranného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institutu.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6"/>
          <w:lang w:val="cs-CZ"/>
        </w:rPr>
        <w:t>Pro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použijí  ustanovení</w:t>
      </w:r>
      <w:proofErr w:type="gramEnd"/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obecně</w:t>
      </w:r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závazných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právních  předpisů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 xml:space="preserve">upravující  </w:t>
      </w:r>
      <w:r w:rsidRPr="00A35BF8">
        <w:rPr>
          <w:rFonts w:ascii="Calibri" w:hAnsi="Calibri" w:cs="Calibri"/>
          <w:color w:val="000000"/>
          <w:spacing w:val="-2"/>
          <w:lang w:val="cs-CZ"/>
        </w:rPr>
        <w:t>podílové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spoluvlastnictví; na nákladech spojených se získáním a udržováním ochrany se S</w:t>
      </w:r>
      <w:r w:rsidRPr="00A35BF8">
        <w:rPr>
          <w:rFonts w:ascii="Calibri" w:hAnsi="Calibri" w:cs="Calibri"/>
          <w:color w:val="000000"/>
          <w:spacing w:val="-1"/>
          <w:lang w:val="cs-CZ"/>
        </w:rPr>
        <w:t>trany podílejí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podle spoluvlastnických podílů. K převodu předmětu práv průmyslového vlastnictví, zejména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převodu patentu anebo užitného vzoru, k nabídce licence předmětu práv duševního vlastnictví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či k uzavření licenční smlouvy s třetí stranou bude vždy zapotřebí písemného souhlasu </w:t>
      </w:r>
      <w:r w:rsidRPr="00A35BF8">
        <w:rPr>
          <w:rFonts w:ascii="Calibri" w:hAnsi="Calibri" w:cs="Calibri"/>
          <w:color w:val="000000"/>
          <w:spacing w:val="-5"/>
          <w:lang w:val="cs-CZ"/>
        </w:rPr>
        <w:t>obou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spoluvlastníků.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Každý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ze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spoluvlastníků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je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oprávněn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samostatně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uplatňovat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spacing w:val="-3"/>
          <w:lang w:val="cs-CZ"/>
        </w:rPr>
        <w:t>nároky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z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prokazatelných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porušení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práv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k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předmětu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(p</w:t>
      </w:r>
      <w:r w:rsidRPr="00A35BF8">
        <w:rPr>
          <w:rFonts w:ascii="Calibri" w:hAnsi="Calibri" w:cs="Calibri"/>
          <w:color w:val="000000"/>
          <w:lang w:val="cs-CZ"/>
        </w:rPr>
        <w:t>ředmětům)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duševního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vlastnictví.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Výnosy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 licencování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společných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výsledků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třetím</w:t>
      </w:r>
      <w:r w:rsidRPr="00A35BF8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stranám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rozdělí</w:t>
      </w:r>
      <w:r w:rsidRPr="00A35BF8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podle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výše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"/>
          <w:lang w:val="cs-CZ"/>
        </w:rPr>
        <w:t>spoluvlastnických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podílů.  </w:t>
      </w:r>
    </w:p>
    <w:p w14:paraId="00709896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4. </w:t>
      </w:r>
      <w:r w:rsidRPr="00A35BF8">
        <w:rPr>
          <w:rFonts w:ascii="Calibri" w:hAnsi="Calibri" w:cs="Calibri"/>
          <w:color w:val="000000"/>
          <w:lang w:val="cs-CZ"/>
        </w:rPr>
        <w:tab/>
        <w:t>Smluvní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jsou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povinny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zajistit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si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vůči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nositelům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chráněných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práv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duševního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používaných,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resp.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vzniklých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souvislosti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realizací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částí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možnost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volného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nakládání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 těmito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právy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(zejména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řádně</w:t>
      </w:r>
      <w:r w:rsidRPr="00A35BF8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včas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uplatnit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vůči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původci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právo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na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zaměstnanecký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vynález,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užitný vzor nebo průmyslový vzor, popřípadě se vypořádat s původci a autory smluvně</w:t>
      </w:r>
      <w:r w:rsidRPr="00A35BF8">
        <w:rPr>
          <w:rFonts w:ascii="Calibri" w:hAnsi="Calibri" w:cs="Calibri"/>
          <w:color w:val="000000"/>
          <w:spacing w:val="-2"/>
          <w:lang w:val="cs-CZ"/>
        </w:rPr>
        <w:t>, zakoupit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či</w:t>
      </w:r>
      <w:r w:rsidRPr="00A35BF8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jiným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legálním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způsobem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získat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potřebné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licence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ke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všem SW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komponentám,</w:t>
      </w:r>
      <w:r w:rsidRPr="00A35BF8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knihovnám</w:t>
      </w:r>
      <w:r w:rsidRPr="00A35BF8">
        <w:rPr>
          <w:rFonts w:ascii="Calibri" w:hAnsi="Calibri" w:cs="Calibri"/>
          <w:color w:val="000000"/>
          <w:spacing w:val="-19"/>
          <w:lang w:val="cs-CZ"/>
        </w:rPr>
        <w:t>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algoritmům třetích stran či </w:t>
      </w:r>
      <w:r w:rsidRPr="00A35BF8">
        <w:rPr>
          <w:rFonts w:ascii="Calibri" w:hAnsi="Calibri" w:cs="Calibri"/>
          <w:color w:val="000000"/>
          <w:lang w:val="cs-CZ"/>
        </w:rPr>
        <w:t>jejich částem použitým při řešení Projektu apod.</w:t>
      </w:r>
      <w:r w:rsidRPr="00A35BF8">
        <w:rPr>
          <w:rFonts w:ascii="Calibri" w:hAnsi="Calibri" w:cs="Calibri"/>
          <w:color w:val="000000"/>
          <w:spacing w:val="-1"/>
          <w:lang w:val="cs-CZ"/>
        </w:rPr>
        <w:t>) Každá ze Smluvních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stran je zodpovědná za vypořádání nároků autorů a původců na své straně.  </w:t>
      </w:r>
    </w:p>
    <w:p w14:paraId="7A9A61D8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5. </w:t>
      </w:r>
      <w:r w:rsidRPr="00A35BF8">
        <w:rPr>
          <w:rFonts w:ascii="Calibri" w:hAnsi="Calibri" w:cs="Calibri"/>
          <w:color w:val="000000"/>
          <w:lang w:val="cs-CZ"/>
        </w:rPr>
        <w:tab/>
      </w:r>
      <w:proofErr w:type="gramStart"/>
      <w:r w:rsidRPr="00A35BF8">
        <w:rPr>
          <w:rFonts w:ascii="Calibri" w:hAnsi="Calibri" w:cs="Calibri"/>
          <w:color w:val="000000"/>
          <w:lang w:val="cs-CZ"/>
        </w:rPr>
        <w:t>Pokud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se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nedohodnou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jinak,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tohoto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0FA893E2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lang w:val="cs-CZ"/>
        </w:rPr>
        <w:t xml:space="preserve">bdobně na nároky k výsledkům Projektu v případě předčasného ukončení této Smlouvy.  </w:t>
      </w:r>
    </w:p>
    <w:p w14:paraId="513E0038" w14:textId="77777777" w:rsidR="00232059" w:rsidRPr="00A35BF8" w:rsidRDefault="00A35BF8">
      <w:pPr>
        <w:spacing w:before="280" w:line="220" w:lineRule="exact"/>
        <w:ind w:left="5247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529B4A3F" w14:textId="77777777" w:rsidR="00232059" w:rsidRPr="00A35BF8" w:rsidRDefault="00A35BF8">
      <w:pPr>
        <w:spacing w:before="40" w:line="220" w:lineRule="exact"/>
        <w:ind w:left="3747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Práva k výsledkům a využití výsledků  </w:t>
      </w:r>
    </w:p>
    <w:p w14:paraId="2A7C2DED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78FAAB2B" w14:textId="77777777" w:rsidR="00232059" w:rsidRPr="00A35BF8" w:rsidRDefault="00A35BF8">
      <w:pPr>
        <w:spacing w:before="120" w:line="255" w:lineRule="exact"/>
        <w:ind w:left="1176" w:right="921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a)</w:t>
      </w:r>
      <w:r w:rsidRPr="00A35BF8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>Výsledky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Projektu,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kterých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bude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rámci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dosaženo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pouze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jednou</w:t>
      </w:r>
      <w:r w:rsidRPr="00A35BF8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stranou,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43859B2A" w14:textId="77777777" w:rsidR="00232059" w:rsidRPr="00A35BF8" w:rsidRDefault="00A35BF8">
      <w:pPr>
        <w:spacing w:before="40" w:line="220" w:lineRule="exact"/>
        <w:ind w:left="1535" w:right="1051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779E6E8D" w14:textId="77777777" w:rsidR="00232059" w:rsidRPr="00A35BF8" w:rsidRDefault="00A35BF8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b)</w:t>
      </w:r>
      <w:r w:rsidRPr="00A35BF8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Výsledky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Projektu,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které</w:t>
      </w:r>
      <w:proofErr w:type="gramEnd"/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budou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dosaženy</w:t>
      </w:r>
      <w:proofErr w:type="gramEnd"/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rámci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oběma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Smluvními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stranami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1403FE54" w14:textId="77777777" w:rsidR="00232059" w:rsidRPr="00A35BF8" w:rsidRDefault="00A35BF8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společně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tak,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že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jednotlivé</w:t>
      </w:r>
      <w:r w:rsidRPr="00A35BF8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tvůrčí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příspěvky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Smluvních</w:t>
      </w:r>
      <w:r w:rsidRPr="00A35BF8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nelze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oddělit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bez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ztráty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jejich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podstaty, budou ve společném vlastnictví Stran. Pokud nelze určit tvůrčí podíly jednotlivých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Smluvních stran na výsledku a Strany </w:t>
      </w:r>
      <w:r w:rsidRPr="00A35BF8">
        <w:rPr>
          <w:rFonts w:ascii="Calibri" w:hAnsi="Calibri" w:cs="Calibri"/>
          <w:color w:val="000000"/>
          <w:lang w:val="cs-CZ"/>
        </w:rPr>
        <w:t>se nedohodly jinak, platí, že jsou spoluvlastnické podíly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rovné.  </w:t>
      </w:r>
    </w:p>
    <w:p w14:paraId="78408D97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2.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5F84D915" w14:textId="77777777" w:rsidR="00232059" w:rsidRPr="00A35BF8" w:rsidRDefault="00A35BF8">
      <w:pPr>
        <w:spacing w:before="120" w:line="255" w:lineRule="exact"/>
        <w:ind w:left="1176" w:right="921"/>
        <w:jc w:val="right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a)</w:t>
      </w:r>
      <w:r w:rsidRPr="00A35BF8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A35BF8">
        <w:rPr>
          <w:rFonts w:ascii="Calibri" w:hAnsi="Calibri" w:cs="Calibri"/>
          <w:color w:val="000000"/>
          <w:lang w:val="cs-CZ"/>
        </w:rPr>
        <w:t xml:space="preserve">Smluvní strana je oprávněna k nevýhradnímu užití výsledků ve vlastnictví druhé </w:t>
      </w:r>
      <w:r w:rsidRPr="00A35BF8">
        <w:rPr>
          <w:rFonts w:ascii="Calibri" w:hAnsi="Calibri" w:cs="Calibri"/>
          <w:color w:val="000000"/>
          <w:spacing w:val="-2"/>
          <w:lang w:val="cs-CZ"/>
        </w:rPr>
        <w:t>Strany, pokud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0688E4F5" w14:textId="77777777" w:rsidR="00232059" w:rsidRPr="00A35BF8" w:rsidRDefault="00A35BF8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jsou nezbytné pro užívání výsledků Projektu vlastněných touto Smluvní stranou, za obvyklých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tržních podmínek, přičemž o licenci je třeba požádat do dvou let od skončení Projektu.   </w:t>
      </w:r>
    </w:p>
    <w:p w14:paraId="4CC434D0" w14:textId="77777777" w:rsidR="00232059" w:rsidRPr="00A35BF8" w:rsidRDefault="00A35BF8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b)</w:t>
      </w:r>
      <w:r w:rsidRPr="00A35BF8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 xml:space="preserve">Výsledky ve společném vlastnictví obou </w:t>
      </w:r>
      <w:r w:rsidRPr="00A35BF8">
        <w:rPr>
          <w:rFonts w:ascii="Calibri" w:hAnsi="Calibri" w:cs="Calibri"/>
          <w:color w:val="000000"/>
          <w:spacing w:val="-2"/>
          <w:lang w:val="cs-CZ"/>
        </w:rPr>
        <w:t>Smluvních stran je oprávněna samostatně užívat každá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Strana.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Ke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komerčním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účelům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</w:t>
      </w:r>
      <w:r w:rsidRPr="00A35BF8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výsledky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ve</w:t>
      </w:r>
      <w:r w:rsidRPr="00A35BF8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společném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vlastnictví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obou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Smluvních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stran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oprávněna</w:t>
      </w:r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používat</w:t>
      </w:r>
      <w:proofErr w:type="gramEnd"/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každá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Strana,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je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však</w:t>
      </w:r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předtím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uzavřít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druhou</w:t>
      </w:r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Stranou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samostatnou smlouvu </w:t>
      </w:r>
      <w:r w:rsidRPr="00A35BF8">
        <w:rPr>
          <w:rFonts w:ascii="Calibri" w:hAnsi="Calibri" w:cs="Calibri"/>
          <w:color w:val="000000"/>
          <w:spacing w:val="-2"/>
          <w:lang w:val="cs-CZ"/>
        </w:rPr>
        <w:t>o využití předmětného výsledku či výsledků, která stanoví způsob dělení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příjmů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 jejich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komerčního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využití. Příjemce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 oprávněn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využívat veškeré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výsledky Projektu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v rámci své nekomerční činnosti, především ve vědě, výuce a dalším výzkumu.  </w:t>
      </w:r>
    </w:p>
    <w:p w14:paraId="1E2AF70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40E8D" w14:textId="77777777" w:rsidR="00232059" w:rsidRDefault="00232059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F21D9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6 (celkem 9)  </w:t>
      </w:r>
    </w:p>
    <w:p w14:paraId="7F824796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440149D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9A86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D2F5C" w14:textId="77777777" w:rsidR="00232059" w:rsidRDefault="0023205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4EB704" w14:textId="77777777" w:rsidR="00232059" w:rsidRPr="00A35BF8" w:rsidRDefault="00A35BF8">
      <w:pPr>
        <w:tabs>
          <w:tab w:val="left" w:pos="1320"/>
        </w:tabs>
        <w:spacing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3. </w:t>
      </w:r>
      <w:r w:rsidRPr="00A35BF8">
        <w:rPr>
          <w:rFonts w:ascii="Calibri" w:hAnsi="Calibri" w:cs="Calibri"/>
          <w:color w:val="000000"/>
          <w:lang w:val="cs-CZ"/>
        </w:rPr>
        <w:tab/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zavazují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zajistit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naplnění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požadavků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týkajících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otevřeného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přístupu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uvedených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dokumentu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Výzkumná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data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a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otevřený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přístup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výstupům</w:t>
      </w:r>
      <w:proofErr w:type="gramEnd"/>
      <w:r w:rsidRPr="00A35BF8">
        <w:rPr>
          <w:rFonts w:ascii="Calibri" w:hAnsi="Calibri" w:cs="Calibri"/>
          <w:color w:val="000000"/>
          <w:lang w:val="cs-CZ"/>
        </w:rPr>
        <w:t>/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výsledkům,</w:t>
      </w:r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a</w:t>
      </w:r>
      <w:proofErr w:type="gramEnd"/>
      <w:r w:rsidRPr="00A35BF8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9"/>
          <w:lang w:val="cs-CZ"/>
        </w:rPr>
        <w:t>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u Poskytovatelem stanovených druhů výsledků. Současně mají Strany </w:t>
      </w:r>
      <w:r w:rsidRPr="00A35BF8">
        <w:rPr>
          <w:rFonts w:ascii="Calibri" w:hAnsi="Calibri" w:cs="Calibri"/>
          <w:color w:val="000000"/>
          <w:spacing w:val="-2"/>
          <w:lang w:val="cs-CZ"/>
        </w:rPr>
        <w:t>u těchto výsledků povinnost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zajistit dlouhodobý bezplatný on-line přístup pro jakéhokoliv uživatele.  </w:t>
      </w:r>
    </w:p>
    <w:p w14:paraId="5ACFC42E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4. </w:t>
      </w:r>
      <w:r w:rsidRPr="00A35BF8">
        <w:rPr>
          <w:rFonts w:ascii="Calibri" w:hAnsi="Calibri" w:cs="Calibri"/>
          <w:color w:val="000000"/>
          <w:lang w:val="cs-CZ"/>
        </w:rPr>
        <w:tab/>
      </w:r>
      <w:r w:rsidRPr="00A35BF8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vlastnická a užívací práva k výsledkům Projekt</w:t>
      </w:r>
      <w:r w:rsidRPr="00A35BF8">
        <w:rPr>
          <w:rFonts w:ascii="Calibri" w:hAnsi="Calibri" w:cs="Calibri"/>
          <w:color w:val="000000"/>
          <w:spacing w:val="-1"/>
          <w:lang w:val="cs-CZ"/>
        </w:rPr>
        <w:t>u v jednotlivých případech odlišně při respektování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platné legislativy a podmínek řešení Projektu stanovených Poskytovatelem.  </w:t>
      </w:r>
    </w:p>
    <w:p w14:paraId="6FA60D99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5. </w:t>
      </w:r>
      <w:r w:rsidRPr="00A35BF8">
        <w:rPr>
          <w:rFonts w:ascii="Calibri" w:hAnsi="Calibri" w:cs="Calibri"/>
          <w:color w:val="000000"/>
          <w:lang w:val="cs-CZ"/>
        </w:rPr>
        <w:tab/>
      </w:r>
      <w:proofErr w:type="gramStart"/>
      <w:r w:rsidRPr="00A35BF8">
        <w:rPr>
          <w:rFonts w:ascii="Calibri" w:hAnsi="Calibri" w:cs="Calibri"/>
          <w:color w:val="000000"/>
          <w:lang w:val="cs-CZ"/>
        </w:rPr>
        <w:t>Pokud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se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nedohodnou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jinak,</w:t>
      </w:r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A35BF8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tohoto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50648E35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3CB06930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6.</w:t>
      </w:r>
      <w:r w:rsidRPr="00A35BF8">
        <w:rPr>
          <w:rFonts w:ascii="Calibri" w:hAnsi="Calibri" w:cs="Calibri"/>
          <w:color w:val="000000"/>
          <w:lang w:val="cs-CZ"/>
        </w:rPr>
        <w:tab/>
        <w:t>Smluvní strany se zavazují spolupracovat a poskytnout si vzájemně maximální součinnost k tomu,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56C0196C" w14:textId="77777777" w:rsidR="00232059" w:rsidRPr="00A35BF8" w:rsidRDefault="00A35BF8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>aby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dosaženým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výsledkům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vytvořily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implementační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plán.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Při</w:t>
      </w:r>
      <w:r w:rsidRPr="00A35BF8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užití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výsledků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3"/>
          <w:lang w:val="cs-CZ"/>
        </w:rPr>
        <w:t>včetně,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pokud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to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bude</w:t>
      </w:r>
      <w:r w:rsidRPr="00A35BF8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nezbytné,</w:t>
      </w:r>
      <w:r w:rsidRPr="00A35BF8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uzavření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příslušných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postoupení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práv</w:t>
      </w:r>
      <w:r w:rsidRPr="00A35BF8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nebo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užívacích</w:t>
      </w:r>
      <w:r w:rsidRPr="00A35BF8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4"/>
          <w:lang w:val="cs-CZ"/>
        </w:rPr>
        <w:t>práv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z </w:t>
      </w:r>
      <w:r w:rsidRPr="00A35BF8">
        <w:rPr>
          <w:rFonts w:ascii="Calibri" w:hAnsi="Calibri" w:cs="Calibri"/>
          <w:color w:val="000000"/>
          <w:lang w:val="cs-CZ"/>
        </w:rPr>
        <w:t>výsledků se Smluvní strany zavazují poskytovat tyto výsledky dle implementačního plánu a za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obvyklých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tržních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podmínek.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vyloučení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pochybností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strany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výslovně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prohlašují,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0"/>
          <w:lang w:val="cs-CZ"/>
        </w:rPr>
        <w:t>že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touto</w:t>
      </w:r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Smlouvou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nejsou  převáděna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jakákoli  práva</w:t>
      </w:r>
      <w:proofErr w:type="gramEnd"/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</w:t>
      </w:r>
      <w:r w:rsidRPr="00A35BF8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</w:t>
      </w:r>
      <w:r w:rsidRPr="00A35BF8">
        <w:rPr>
          <w:rFonts w:ascii="Calibri" w:hAnsi="Calibri" w:cs="Calibri"/>
          <w:color w:val="000000"/>
          <w:lang w:val="cs-CZ"/>
        </w:rPr>
        <w:t>ýsledkům,  pokud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k  ní</w:t>
      </w:r>
      <w:proofErr w:type="gramEnd"/>
      <w:r w:rsidRPr="00A35BF8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nebude</w:t>
      </w:r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uzavřen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dodatek nebo dodatky, tato práva následně měnící.  </w:t>
      </w:r>
    </w:p>
    <w:p w14:paraId="229C2CE9" w14:textId="77777777" w:rsidR="00232059" w:rsidRPr="00A35BF8" w:rsidRDefault="00A35BF8">
      <w:pPr>
        <w:spacing w:before="280"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5C73B6F7" w14:textId="77777777" w:rsidR="00232059" w:rsidRPr="00A35BF8" w:rsidRDefault="00A35BF8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5E3F1724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>Pokud Další účastník použije P</w:t>
      </w:r>
      <w:r w:rsidRPr="00A35BF8">
        <w:rPr>
          <w:rFonts w:ascii="Calibri" w:hAnsi="Calibri" w:cs="Calibri"/>
          <w:color w:val="000000"/>
          <w:spacing w:val="-3"/>
          <w:lang w:val="cs-CZ"/>
        </w:rPr>
        <w:t>rostředky v rozporu s účelem a/nebo k jinému účelu, než ke kterému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mu  byly  dle  této</w:t>
      </w:r>
      <w:r w:rsidRPr="00A35BF8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Smlouvy</w:t>
      </w:r>
      <w:r w:rsidRPr="00A35BF8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Příjemcem  poskytnuty,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či  je  bude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jinak  neoprávněně  používat  </w:t>
      </w:r>
      <w:r w:rsidRPr="00A35BF8">
        <w:rPr>
          <w:rFonts w:ascii="Calibri" w:hAnsi="Calibri" w:cs="Calibri"/>
          <w:color w:val="000000"/>
          <w:spacing w:val="-8"/>
          <w:lang w:val="cs-CZ"/>
        </w:rPr>
        <w:t>či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zadržovat, ujednávají Smluvní strany, že takové jednání bude pro účely této S</w:t>
      </w:r>
      <w:r w:rsidRPr="00A35BF8">
        <w:rPr>
          <w:rFonts w:ascii="Calibri" w:hAnsi="Calibri" w:cs="Calibri"/>
          <w:color w:val="000000"/>
          <w:spacing w:val="-2"/>
          <w:lang w:val="cs-CZ"/>
        </w:rPr>
        <w:t>mlouvy považováno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 porušení rozpočtové kázně ve smyslu ustanovení § 44 a násl. zákona č. 218/2000 Sb.,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spacing w:val="-4"/>
          <w:lang w:val="cs-CZ"/>
        </w:rPr>
        <w:t>Zákon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 rozpočtových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pravidlech</w:t>
      </w:r>
      <w:r w:rsidRPr="00A35BF8">
        <w:rPr>
          <w:rFonts w:ascii="Calibri" w:hAnsi="Calibri" w:cs="Calibri"/>
          <w:i/>
          <w:iCs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a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změně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některých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souvisejících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zákonů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(rozpočtová</w:t>
      </w:r>
      <w:r w:rsidRPr="00A35BF8">
        <w:rPr>
          <w:rFonts w:ascii="Calibri" w:hAnsi="Calibri" w:cs="Calibri"/>
          <w:i/>
          <w:iCs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pravidla)</w:t>
      </w:r>
      <w:r w:rsidRPr="00A35BF8">
        <w:rPr>
          <w:rFonts w:ascii="Calibri" w:hAnsi="Calibri" w:cs="Calibri"/>
          <w:color w:val="000000"/>
          <w:lang w:val="cs-CZ"/>
        </w:rPr>
        <w:t>,</w:t>
      </w:r>
      <w:r w:rsidRPr="00A35BF8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9"/>
          <w:lang w:val="cs-CZ"/>
        </w:rPr>
        <w:t>ve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znění pozdějších předpisů, a bude mít důsledky analogické důsledkům v tomto zákoně uvedeným.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3567B21F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2.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Za každé závažné (podstatné) porušení povinností vyplývajících z této Smlouvy je Smluvní </w:t>
      </w:r>
      <w:r w:rsidRPr="00A35BF8">
        <w:rPr>
          <w:rFonts w:ascii="Calibri" w:hAnsi="Calibri" w:cs="Calibri"/>
          <w:color w:val="000000"/>
          <w:spacing w:val="-3"/>
          <w:lang w:val="cs-CZ"/>
        </w:rPr>
        <w:t>strana,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která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svou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povinnost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porušila,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povinna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uhradit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druhé</w:t>
      </w:r>
      <w:r w:rsidRPr="00A35BF8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</w:t>
      </w:r>
      <w:r w:rsidRPr="00A35BF8">
        <w:rPr>
          <w:rFonts w:ascii="Calibri" w:hAnsi="Calibri" w:cs="Calibri"/>
          <w:color w:val="000000"/>
          <w:lang w:val="cs-CZ"/>
        </w:rPr>
        <w:t>aně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pokutu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ve</w:t>
      </w:r>
      <w:r w:rsidRPr="00A35BF8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výši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0,05</w:t>
      </w:r>
      <w:r w:rsidRPr="00A35BF8">
        <w:rPr>
          <w:rFonts w:ascii="Calibri" w:hAnsi="Calibri" w:cs="Calibri"/>
          <w:color w:val="000000"/>
          <w:spacing w:val="-9"/>
          <w:lang w:val="cs-CZ"/>
        </w:rPr>
        <w:t xml:space="preserve"> %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 celkové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výše</w:t>
      </w:r>
      <w:r w:rsidRPr="00A35BF8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poskytnutých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Prostředků.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Tímto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ujednáním</w:t>
      </w:r>
      <w:r w:rsidRPr="00A35BF8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smluvních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sankcích</w:t>
      </w:r>
      <w:r w:rsidRPr="00A35BF8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není</w:t>
      </w:r>
      <w:r w:rsidRPr="00A35BF8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dotčeno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právo Smluvní strany na náhradu vzniklé škody, kterou je oprávněna vymáhat samostatně.  </w:t>
      </w:r>
    </w:p>
    <w:p w14:paraId="66291445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3. </w:t>
      </w:r>
      <w:r w:rsidRPr="00A35BF8">
        <w:rPr>
          <w:rFonts w:ascii="Calibri" w:hAnsi="Calibri" w:cs="Calibri"/>
          <w:color w:val="000000"/>
          <w:lang w:val="cs-CZ"/>
        </w:rPr>
        <w:tab/>
        <w:t>Pokud by došlo k porušení pravidel (podmínek) spolupráce vymezených v této S</w:t>
      </w:r>
      <w:r w:rsidRPr="00A35BF8">
        <w:rPr>
          <w:rFonts w:ascii="Calibri" w:hAnsi="Calibri" w:cs="Calibri"/>
          <w:color w:val="000000"/>
          <w:spacing w:val="-2"/>
          <w:lang w:val="cs-CZ"/>
        </w:rPr>
        <w:t>mlouvě některou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ze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stran,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je</w:t>
      </w:r>
      <w:proofErr w:type="gramEnd"/>
      <w:r w:rsidRPr="00A35BF8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Strana,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která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porušení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způsobila,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nahradit</w:t>
      </w:r>
      <w:r w:rsidRPr="00A35BF8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druhé</w:t>
      </w:r>
      <w:proofErr w:type="gramEnd"/>
      <w:r w:rsidRPr="00A35BF8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-4"/>
          <w:lang w:val="cs-CZ"/>
        </w:rPr>
        <w:t>traně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prokazatelnou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škodu,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včetně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případných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pokut</w:t>
      </w:r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a</w:t>
      </w:r>
      <w:proofErr w:type="gramEnd"/>
      <w:r w:rsidRPr="00A35BF8">
        <w:rPr>
          <w:rFonts w:ascii="Calibri" w:hAnsi="Calibri" w:cs="Calibri"/>
          <w:color w:val="000000"/>
          <w:lang w:val="cs-CZ"/>
        </w:rPr>
        <w:t>/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nebo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jakýchkoli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dalších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sankcí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uložených Poskytovatelem Příjemci dle Všeobecných podmínek Poskytovatele za následky tohot</w:t>
      </w:r>
      <w:r w:rsidRPr="00A35BF8">
        <w:rPr>
          <w:rFonts w:ascii="Calibri" w:hAnsi="Calibri" w:cs="Calibri"/>
          <w:color w:val="000000"/>
          <w:spacing w:val="-19"/>
          <w:lang w:val="cs-CZ"/>
        </w:rPr>
        <w:t>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porušení pravidel.  </w:t>
      </w:r>
    </w:p>
    <w:p w14:paraId="50FB8012" w14:textId="77777777" w:rsidR="00232059" w:rsidRPr="00A35BF8" w:rsidRDefault="00A35BF8">
      <w:pPr>
        <w:spacing w:before="280"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5B6D06AF" w14:textId="77777777" w:rsidR="00232059" w:rsidRPr="00A35BF8" w:rsidRDefault="00A35BF8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00A640BE" w14:textId="77777777" w:rsidR="00232059" w:rsidRPr="00A35BF8" w:rsidRDefault="00A35BF8">
      <w:pPr>
        <w:tabs>
          <w:tab w:val="left" w:pos="1320"/>
        </w:tabs>
        <w:spacing w:before="124" w:line="269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1.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Další </w:t>
      </w:r>
      <w:r w:rsidRPr="00A35BF8">
        <w:rPr>
          <w:rFonts w:ascii="Calibri" w:hAnsi="Calibri" w:cs="Calibri"/>
          <w:color w:val="000000"/>
          <w:spacing w:val="-1"/>
          <w:lang w:val="cs-CZ"/>
        </w:rPr>
        <w:t>účastník se bezvýhradně zavazuje, že se bude řídit smlouvou o poskytnutí podpory na řešení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Projektu uzavřenou mezi Poskytovatelem a Příjemcem, včetně všech jejích příloh. Další </w:t>
      </w:r>
      <w:r w:rsidRPr="00A35BF8">
        <w:rPr>
          <w:rFonts w:ascii="Calibri" w:hAnsi="Calibri" w:cs="Calibri"/>
          <w:color w:val="000000"/>
          <w:spacing w:val="-3"/>
          <w:lang w:val="cs-CZ"/>
        </w:rPr>
        <w:t>účastník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je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dále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povinen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poskytnout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Příjemci</w:t>
      </w:r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veškerou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potřebnou</w:t>
      </w:r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součinnost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za</w:t>
      </w:r>
      <w:r w:rsidRPr="00A35BF8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účelem</w:t>
      </w:r>
      <w:proofErr w:type="gramEnd"/>
      <w:r w:rsidRPr="00A35BF8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dodržení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povinností mu plynoucích ze smlouvy o poskytnutí podpory uzavřené s Poskytovatelem.  </w:t>
      </w:r>
    </w:p>
    <w:p w14:paraId="050E7259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2. </w:t>
      </w:r>
      <w:r w:rsidRPr="00A35BF8">
        <w:rPr>
          <w:rFonts w:ascii="Calibri" w:hAnsi="Calibri" w:cs="Calibri"/>
          <w:color w:val="000000"/>
          <w:lang w:val="cs-CZ"/>
        </w:rPr>
        <w:tab/>
        <w:t>Smluvní pokuty sjednané touto Smlouvou nesaturují případný nárok poškozené S</w:t>
      </w:r>
      <w:r w:rsidRPr="00A35BF8">
        <w:rPr>
          <w:rFonts w:ascii="Calibri" w:hAnsi="Calibri" w:cs="Calibri"/>
          <w:color w:val="000000"/>
          <w:spacing w:val="-3"/>
          <w:lang w:val="cs-CZ"/>
        </w:rPr>
        <w:t>trany na náhradu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16457217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vzniklé škody.  </w:t>
      </w:r>
    </w:p>
    <w:p w14:paraId="01368C59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3.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Zásady, které nejsou touto Smlouvou upraveny, se řídí zákonem č. 89/2012 Sb.,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Občanský zákoník</w:t>
      </w:r>
      <w:r w:rsidRPr="00A35BF8">
        <w:rPr>
          <w:rFonts w:ascii="Calibri" w:hAnsi="Calibri" w:cs="Calibri"/>
          <w:color w:val="000000"/>
          <w:spacing w:val="-20"/>
          <w:lang w:val="cs-CZ"/>
        </w:rPr>
        <w:t>,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24B2D814" w14:textId="77777777" w:rsidR="00232059" w:rsidRPr="00A35BF8" w:rsidRDefault="00A35BF8">
      <w:pPr>
        <w:spacing w:before="5" w:line="268" w:lineRule="exact"/>
        <w:ind w:left="1320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v platném znění, a právními předpisy na občanský zákoník pro účely této Smlouvy </w:t>
      </w:r>
      <w:r w:rsidRPr="00A35BF8">
        <w:rPr>
          <w:rFonts w:ascii="Calibri" w:hAnsi="Calibri" w:cs="Calibri"/>
          <w:color w:val="000000"/>
          <w:spacing w:val="-2"/>
          <w:lang w:val="cs-CZ"/>
        </w:rPr>
        <w:t>navazujícími,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 to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zejména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zákonem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č.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130/2002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Sb.,</w:t>
      </w:r>
      <w:r w:rsidRPr="00A35BF8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Zákon</w:t>
      </w:r>
      <w:r w:rsidRPr="00A35BF8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</w:t>
      </w:r>
      <w:r w:rsidRPr="00A35BF8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podpoře</w:t>
      </w:r>
      <w:r w:rsidRPr="00A35BF8">
        <w:rPr>
          <w:rFonts w:ascii="Calibri" w:hAnsi="Calibri" w:cs="Calibri"/>
          <w:i/>
          <w:iCs/>
          <w:color w:val="000000"/>
          <w:spacing w:val="44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výzkumu,</w:t>
      </w:r>
      <w:r w:rsidRPr="00A35BF8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experimentálního</w:t>
      </w:r>
      <w:r w:rsidRPr="00A35BF8">
        <w:rPr>
          <w:rFonts w:ascii="Calibri" w:hAnsi="Calibri" w:cs="Calibri"/>
          <w:i/>
          <w:iCs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spacing w:val="-3"/>
          <w:lang w:val="cs-CZ"/>
        </w:rPr>
        <w:t>vývoje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a inovací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veřejných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prostředků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a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změně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některých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souvisejících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zákonů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(zákon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o</w:t>
      </w:r>
      <w:r w:rsidRPr="00A35BF8">
        <w:rPr>
          <w:rFonts w:ascii="Calibri" w:hAnsi="Calibri" w:cs="Calibri"/>
          <w:i/>
          <w:iCs/>
          <w:color w:val="000000"/>
          <w:spacing w:val="38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spacing w:val="-2"/>
          <w:lang w:val="cs-CZ"/>
        </w:rPr>
        <w:t>podpoře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výzkumu, experimentálního vývoje a inovací)</w:t>
      </w:r>
      <w:r w:rsidRPr="00A35BF8">
        <w:rPr>
          <w:rFonts w:ascii="Calibri" w:hAnsi="Calibri" w:cs="Calibri"/>
          <w:color w:val="000000"/>
          <w:lang w:val="cs-CZ"/>
        </w:rPr>
        <w:t xml:space="preserve">, ve znění pozdějších předpisů.  </w:t>
      </w:r>
    </w:p>
    <w:p w14:paraId="7C184791" w14:textId="77777777" w:rsidR="00232059" w:rsidRDefault="00232059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E8E6B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7 (celkem 9)  </w:t>
      </w:r>
    </w:p>
    <w:p w14:paraId="742A8BBD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1F3FCEF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2C200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95AA9" w14:textId="77777777" w:rsidR="00232059" w:rsidRDefault="0023205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7C529" w14:textId="77777777" w:rsidR="00232059" w:rsidRPr="00A35BF8" w:rsidRDefault="00A35BF8">
      <w:pPr>
        <w:tabs>
          <w:tab w:val="left" w:pos="1320"/>
        </w:tabs>
        <w:spacing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4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A35BF8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se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tento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účel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nepovažuje</w:t>
      </w:r>
      <w:r w:rsidRPr="00A35BF8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jednání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učiněné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elektronickými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či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jinými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technickými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prostředky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(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e-mail,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fax</w:t>
      </w:r>
      <w:proofErr w:type="gramEnd"/>
      <w:r w:rsidRPr="00A35BF8">
        <w:rPr>
          <w:rFonts w:ascii="Calibri" w:hAnsi="Calibri" w:cs="Calibri"/>
          <w:color w:val="000000"/>
          <w:lang w:val="cs-CZ"/>
        </w:rPr>
        <w:t>).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Smluvní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strany</w:t>
      </w:r>
      <w:proofErr w:type="gramEnd"/>
      <w:r w:rsidRPr="00A35BF8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mohou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namítnout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neplatnost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změny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této</w:t>
      </w:r>
      <w:r w:rsidRPr="00A35BF8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z</w:t>
      </w:r>
      <w:r w:rsidRPr="00A35BF8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3"/>
          <w:lang w:val="cs-CZ"/>
        </w:rPr>
        <w:t>důvodu</w:t>
      </w:r>
      <w:proofErr w:type="gramEnd"/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nedodržení formy kdykoli, i poté, co bylo započato s plněním.  </w:t>
      </w:r>
    </w:p>
    <w:p w14:paraId="30837F7A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5. </w:t>
      </w:r>
      <w:r w:rsidRPr="00A35BF8">
        <w:rPr>
          <w:rFonts w:ascii="Calibri" w:hAnsi="Calibri" w:cs="Calibri"/>
          <w:color w:val="000000"/>
          <w:lang w:val="cs-CZ"/>
        </w:rPr>
        <w:tab/>
        <w:t>Tato Smlouva o vzájemných vztazích mezi Příjemcem a Dalším účastníkem se uzavírá s účinností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od data zahájení řešení Projektu, na dobu určitou do ukončení řešení Projekt</w:t>
      </w:r>
      <w:r w:rsidRPr="00A35BF8">
        <w:rPr>
          <w:rFonts w:ascii="Calibri" w:hAnsi="Calibri" w:cs="Calibri"/>
          <w:color w:val="000000"/>
          <w:spacing w:val="-1"/>
          <w:lang w:val="cs-CZ"/>
        </w:rPr>
        <w:t>u a vyrovnání všech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závazků Smluvních stran s tím souvisejících, avšak s výjimkou přežívajícího článku VII a VIII této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Smlouvy. V případě, že nebude Poskytovatelem přiznána a poskytnuta podpora na řešení </w:t>
      </w:r>
      <w:r w:rsidRPr="00A35BF8">
        <w:rPr>
          <w:rFonts w:ascii="Calibri" w:hAnsi="Calibri" w:cs="Calibri"/>
          <w:color w:val="000000"/>
          <w:spacing w:val="-2"/>
          <w:lang w:val="cs-CZ"/>
        </w:rPr>
        <w:t>Projektu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řešením</w:t>
      </w:r>
      <w:r w:rsidRPr="00A35BF8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Projektu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tudíž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nebude</w:t>
      </w:r>
      <w:r w:rsidRPr="00A35BF8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započato, tato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Smlouva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nevstoupí v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účinnost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její</w:t>
      </w:r>
      <w:r w:rsidRPr="00A35BF8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platnost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automaticky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skončí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dnem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zveřejněním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rozhodnutí,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resp.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oznámení</w:t>
      </w:r>
      <w:r w:rsidRPr="00A35BF8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Poskytovatele</w:t>
      </w:r>
      <w:r w:rsidRPr="00A35BF8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o</w:t>
      </w:r>
      <w:r w:rsidRPr="00A35BF8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2"/>
          <w:lang w:val="cs-CZ"/>
        </w:rPr>
        <w:t>nepřiznání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podpory.  </w:t>
      </w:r>
    </w:p>
    <w:p w14:paraId="3FBE2D08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6. </w:t>
      </w:r>
      <w:r w:rsidRPr="00A35BF8">
        <w:rPr>
          <w:rFonts w:ascii="Calibri" w:hAnsi="Calibri" w:cs="Calibri"/>
          <w:color w:val="000000"/>
          <w:lang w:val="cs-CZ"/>
        </w:rPr>
        <w:tab/>
        <w:t>Kterákoli Smluvní strana může tuto S</w:t>
      </w:r>
      <w:r w:rsidRPr="00A35BF8">
        <w:rPr>
          <w:rFonts w:ascii="Calibri" w:hAnsi="Calibri" w:cs="Calibri"/>
          <w:color w:val="000000"/>
          <w:lang w:val="cs-CZ"/>
        </w:rPr>
        <w:t>mlouvu vypovědět. Výpovědní doba je v takovém případě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dvouměsíční a její běh začíná prvým dnem měsíce následujícího po doručení výpovědi. Výpověď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musí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být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učiněna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v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písemné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formě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musí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být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doručena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druhé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Straně,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lang w:val="cs-CZ"/>
        </w:rPr>
        <w:t>jinak</w:t>
      </w:r>
      <w:proofErr w:type="gramEnd"/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A35BF8">
        <w:rPr>
          <w:rFonts w:ascii="Calibri" w:hAnsi="Calibri" w:cs="Calibri"/>
          <w:color w:val="000000"/>
          <w:lang w:val="cs-CZ"/>
        </w:rPr>
        <w:t>je</w:t>
      </w:r>
      <w:r w:rsidRPr="00A35BF8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A35BF8">
        <w:rPr>
          <w:rFonts w:ascii="Calibri" w:hAnsi="Calibri" w:cs="Calibri"/>
          <w:color w:val="000000"/>
          <w:spacing w:val="-2"/>
          <w:lang w:val="cs-CZ"/>
        </w:rPr>
        <w:t>neplatná</w:t>
      </w:r>
      <w:proofErr w:type="gramEnd"/>
      <w:r w:rsidRPr="00A35BF8">
        <w:rPr>
          <w:rFonts w:ascii="Calibri" w:hAnsi="Calibri" w:cs="Calibri"/>
          <w:color w:val="000000"/>
          <w:spacing w:val="-2"/>
          <w:lang w:val="cs-CZ"/>
        </w:rPr>
        <w:t>.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Poskytnuté Prostředky musí být vypořádány před doběhnutím výpovědní doby. Smluvní strana,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"/>
          <w:lang w:val="cs-CZ"/>
        </w:rPr>
        <w:t>která Smlouvu vypověděla, je odpovědná za případné prokazatelné škody vzniklé tímto jednáním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druhé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Straně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Poskytovateli,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a</w:t>
      </w:r>
      <w:r w:rsidRPr="00A35BF8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je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povinna</w:t>
      </w:r>
      <w:r w:rsidRPr="00A35BF8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podniknout</w:t>
      </w:r>
      <w:r w:rsidRPr="00A35BF8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veškeré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kroky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vedoucí</w:t>
      </w:r>
      <w:r w:rsidRPr="00A35BF8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k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zamezení</w:t>
      </w:r>
      <w:r w:rsidRPr="00A35BF8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spacing w:val="-10"/>
          <w:lang w:val="cs-CZ"/>
        </w:rPr>
        <w:t>či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alespoň minimalizaci těchto škod </w:t>
      </w:r>
      <w:r w:rsidRPr="00A35BF8">
        <w:rPr>
          <w:rFonts w:ascii="Calibri" w:hAnsi="Calibri" w:cs="Calibri"/>
          <w:color w:val="000000"/>
          <w:spacing w:val="-2"/>
          <w:lang w:val="cs-CZ"/>
        </w:rPr>
        <w:t>a rovněž nahradit druhé Straně případnou prokazatelnou škodu,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>včetně případných smluvních pokut a/nebo jakýchkoli dalších sankcí uložených Poskytovatelem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Příjemci dle Všeobecných podmínek Poskytovatele za následky tohoto vypovězení Smlouvy.  </w:t>
      </w:r>
    </w:p>
    <w:p w14:paraId="7DD27135" w14:textId="77777777" w:rsidR="00232059" w:rsidRPr="00A35BF8" w:rsidRDefault="00A35BF8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7. </w:t>
      </w:r>
      <w:r w:rsidRPr="00A35BF8">
        <w:rPr>
          <w:rFonts w:ascii="Calibri" w:hAnsi="Calibri" w:cs="Calibri"/>
          <w:color w:val="000000"/>
          <w:lang w:val="cs-CZ"/>
        </w:rPr>
        <w:tab/>
        <w:t xml:space="preserve">Smluvní strany podpisem této Smlouvy potvrzují, že jsou si vědomy, že se na </w:t>
      </w:r>
      <w:r w:rsidRPr="00A35BF8">
        <w:rPr>
          <w:rFonts w:ascii="Calibri" w:hAnsi="Calibri" w:cs="Calibri"/>
          <w:color w:val="000000"/>
          <w:spacing w:val="-1"/>
          <w:lang w:val="cs-CZ"/>
        </w:rPr>
        <w:t>Smlouvu vztahuje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povinnost jejího uveřejnění dle zákona č. 340/2015 Sb. </w:t>
      </w:r>
      <w:r w:rsidRPr="00A35BF8">
        <w:rPr>
          <w:rFonts w:ascii="Calibri" w:hAnsi="Calibri" w:cs="Calibri"/>
          <w:i/>
          <w:iCs/>
          <w:color w:val="000000"/>
          <w:lang w:val="cs-CZ"/>
        </w:rPr>
        <w:t>Zákon o zvláštních podmínkách účinnosti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i/>
          <w:iCs/>
          <w:color w:val="000000"/>
          <w:lang w:val="cs-CZ"/>
        </w:rPr>
        <w:t>některých smluv, uveřejňování těchto smluv a o registru smluv (zákon o registru smluv)</w:t>
      </w:r>
      <w:r w:rsidRPr="00A35BF8">
        <w:rPr>
          <w:rFonts w:ascii="Calibri" w:hAnsi="Calibri" w:cs="Calibri"/>
          <w:color w:val="000000"/>
          <w:lang w:val="cs-CZ"/>
        </w:rPr>
        <w:t xml:space="preserve">, v </w:t>
      </w:r>
      <w:r w:rsidRPr="00A35BF8">
        <w:rPr>
          <w:rFonts w:ascii="Calibri" w:hAnsi="Calibri" w:cs="Calibri"/>
          <w:color w:val="000000"/>
          <w:spacing w:val="-3"/>
          <w:lang w:val="cs-CZ"/>
        </w:rPr>
        <w:t>platném</w:t>
      </w:r>
      <w:r w:rsidRPr="00A35BF8">
        <w:rPr>
          <w:rFonts w:ascii="Times New Roman" w:hAnsi="Times New Roman" w:cs="Times New Roman"/>
          <w:lang w:val="cs-CZ"/>
        </w:rPr>
        <w:t xml:space="preserve"> </w:t>
      </w:r>
      <w:r w:rsidRPr="00A35BF8">
        <w:rPr>
          <w:rFonts w:ascii="Calibri" w:hAnsi="Calibri" w:cs="Calibri"/>
          <w:color w:val="000000"/>
          <w:lang w:val="cs-CZ"/>
        </w:rPr>
        <w:t xml:space="preserve">znění. Uveřejnění Smlouvy zajišťuje VUT.  </w:t>
      </w:r>
    </w:p>
    <w:p w14:paraId="0D4DEE46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color w:val="000000"/>
          <w:lang w:val="cs-CZ"/>
        </w:rPr>
        <w:t xml:space="preserve">8. </w:t>
      </w:r>
      <w:r w:rsidRPr="00A35BF8">
        <w:rPr>
          <w:rFonts w:ascii="Calibri" w:hAnsi="Calibri" w:cs="Calibri"/>
          <w:color w:val="000000"/>
          <w:lang w:val="cs-CZ"/>
        </w:rPr>
        <w:tab/>
        <w:t>Smlouva je vyhotovena v elektronické podobě podepsané každou S</w:t>
      </w:r>
      <w:r w:rsidRPr="00A35BF8">
        <w:rPr>
          <w:rFonts w:ascii="Calibri" w:hAnsi="Calibri" w:cs="Calibri"/>
          <w:color w:val="000000"/>
          <w:spacing w:val="-1"/>
          <w:lang w:val="cs-CZ"/>
        </w:rPr>
        <w:t>tranou minimálně zaručeným</w:t>
      </w:r>
      <w:r w:rsidRPr="00A35BF8">
        <w:rPr>
          <w:rFonts w:ascii="Times New Roman" w:hAnsi="Times New Roman" w:cs="Times New Roman"/>
          <w:lang w:val="cs-CZ"/>
        </w:rPr>
        <w:t xml:space="preserve"> </w:t>
      </w:r>
    </w:p>
    <w:p w14:paraId="01BABC30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elektronickým podpisem dle Nařízení eIDAS.   </w:t>
      </w:r>
    </w:p>
    <w:p w14:paraId="73D23F39" w14:textId="77777777" w:rsidR="00232059" w:rsidRPr="00A35BF8" w:rsidRDefault="00A35BF8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9. </w:t>
      </w:r>
      <w:r w:rsidRPr="00A35BF8">
        <w:rPr>
          <w:rFonts w:ascii="Calibri" w:hAnsi="Calibri" w:cs="Calibri"/>
          <w:color w:val="000000"/>
          <w:lang w:val="pt-PT"/>
        </w:rPr>
        <w:tab/>
        <w:t>Tato Smlouva obsahuje úplné ujednání o předmětu S</w:t>
      </w:r>
      <w:r w:rsidRPr="00A35BF8">
        <w:rPr>
          <w:rFonts w:ascii="Calibri" w:hAnsi="Calibri" w:cs="Calibri"/>
          <w:color w:val="000000"/>
          <w:spacing w:val="-1"/>
          <w:lang w:val="pt-PT"/>
        </w:rPr>
        <w:t>mlouvy a všech náležitostech, které Smluvní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63D059FB" w14:textId="77777777" w:rsidR="00232059" w:rsidRPr="00A35BF8" w:rsidRDefault="00A35BF8">
      <w:pPr>
        <w:spacing w:before="5" w:line="267" w:lineRule="exact"/>
        <w:ind w:left="1320" w:right="841"/>
        <w:jc w:val="both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strany měly a chtěly ve S</w:t>
      </w:r>
      <w:r w:rsidRPr="00A35BF8">
        <w:rPr>
          <w:rFonts w:ascii="Calibri" w:hAnsi="Calibri" w:cs="Calibri"/>
          <w:color w:val="000000"/>
          <w:lang w:val="pt-PT"/>
        </w:rPr>
        <w:t xml:space="preserve">mlouvě ujednat, a které považují za důležité pro závaznost této </w:t>
      </w:r>
      <w:r w:rsidRPr="00A35BF8">
        <w:rPr>
          <w:rFonts w:ascii="Calibri" w:hAnsi="Calibri" w:cs="Calibri"/>
          <w:color w:val="000000"/>
          <w:spacing w:val="-3"/>
          <w:lang w:val="pt-PT"/>
        </w:rPr>
        <w:t>Smlouvy.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Žádný projev Smluvních stran učiněný při jednání o této Smlouvě ani projev učiněný po uzavření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>této Smlouvy nesmí být vykládán v rozporu s výslovnými ustanoveními této S</w:t>
      </w:r>
      <w:r w:rsidRPr="00A35BF8">
        <w:rPr>
          <w:rFonts w:ascii="Calibri" w:hAnsi="Calibri" w:cs="Calibri"/>
          <w:color w:val="000000"/>
          <w:spacing w:val="-1"/>
          <w:lang w:val="pt-PT"/>
        </w:rPr>
        <w:t>mlouvy a nezakládá</w:t>
      </w:r>
      <w:r w:rsidRPr="00A35BF8">
        <w:rPr>
          <w:rFonts w:ascii="Times New Roman" w:hAnsi="Times New Roman" w:cs="Times New Roman"/>
          <w:lang w:val="pt-PT"/>
        </w:rPr>
        <w:t xml:space="preserve"> </w:t>
      </w:r>
      <w:r w:rsidRPr="00A35BF8">
        <w:rPr>
          <w:rFonts w:ascii="Calibri" w:hAnsi="Calibri" w:cs="Calibri"/>
          <w:color w:val="000000"/>
          <w:lang w:val="pt-PT"/>
        </w:rPr>
        <w:t xml:space="preserve">žádný závazek žádné ze Stran.  </w:t>
      </w:r>
    </w:p>
    <w:p w14:paraId="4B18CEB8" w14:textId="77777777" w:rsidR="00232059" w:rsidRPr="00A35BF8" w:rsidRDefault="00A35BF8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10.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 xml:space="preserve">Smluvní strany výslovně potvrzují, že tato Smlouva je výsledkem jejich jednání a každá ze </w:t>
      </w:r>
      <w:r w:rsidRPr="00A35BF8">
        <w:rPr>
          <w:rFonts w:ascii="Calibri" w:hAnsi="Calibri" w:cs="Calibri"/>
          <w:color w:val="000000"/>
          <w:spacing w:val="-5"/>
          <w:lang w:val="pt-PT"/>
        </w:rPr>
        <w:t>Stran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11BF4F33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měla příležitost ovlivnit její základní podmínky.  </w:t>
      </w:r>
    </w:p>
    <w:p w14:paraId="734E0FA5" w14:textId="77777777" w:rsidR="00232059" w:rsidRPr="00A35BF8" w:rsidRDefault="00A35BF8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>11.</w:t>
      </w:r>
      <w:r w:rsidRPr="00A35BF8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A35BF8">
        <w:rPr>
          <w:rFonts w:ascii="Calibri" w:hAnsi="Calibri" w:cs="Calibri"/>
          <w:color w:val="000000"/>
          <w:lang w:val="pt-PT"/>
        </w:rPr>
        <w:t>Tato Smlouva nabývá platnosti dnem uvedeným v elektronickém podpisu Strany, která Smlouvu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14BB2F05" w14:textId="77777777" w:rsidR="00232059" w:rsidRPr="00A35BF8" w:rsidRDefault="00A35BF8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lang w:val="pt-PT"/>
        </w:rPr>
        <w:t xml:space="preserve">podepsala jako poslední.  </w:t>
      </w:r>
    </w:p>
    <w:p w14:paraId="6C0792E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AA730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CDA8B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28D4F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BADBD" w14:textId="77777777" w:rsidR="00A35BF8" w:rsidRDefault="00A35BF8">
      <w:pPr>
        <w:rPr>
          <w:noProof/>
        </w:rPr>
      </w:pPr>
    </w:p>
    <w:p w14:paraId="067E2893" w14:textId="74482ACC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E74F05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F2E76" w14:textId="77777777" w:rsidR="00232059" w:rsidRDefault="00232059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62ED3" w14:textId="77777777" w:rsidR="00232059" w:rsidRPr="00A35BF8" w:rsidRDefault="00A35BF8">
      <w:pPr>
        <w:tabs>
          <w:tab w:val="left" w:pos="6486"/>
        </w:tabs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C3A32E" wp14:editId="0858073D">
                <wp:simplePos x="0" y="0"/>
                <wp:positionH relativeFrom="page">
                  <wp:posOffset>1830451</wp:posOffset>
                </wp:positionH>
                <wp:positionV relativeFrom="line">
                  <wp:posOffset>-149511</wp:posOffset>
                </wp:positionV>
                <wp:extent cx="274898" cy="203483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0451" y="-149511"/>
                          <a:ext cx="160598" cy="891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15904" w14:textId="77777777" w:rsidR="00232059" w:rsidRDefault="00A35BF8">
                            <w:pPr>
                              <w:spacing w:line="1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2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C3A32E" id="Freeform 188" o:spid="_x0000_s1028" style="position:absolute;left:0;text-align:left;margin-left:144.15pt;margin-top:-11.75pt;width:21.65pt;height:16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015904" w14:textId="77777777" w:rsidR="00232059" w:rsidRDefault="00A35BF8">
                      <w:pPr>
                        <w:spacing w:line="1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2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A35BF8">
        <w:rPr>
          <w:rFonts w:ascii="Calibri" w:hAnsi="Calibri" w:cs="Calibri"/>
          <w:color w:val="000000"/>
          <w:lang w:val="pt-PT"/>
        </w:rPr>
        <w:t xml:space="preserve">______________________________ </w:t>
      </w:r>
      <w:r w:rsidRPr="00A35BF8">
        <w:rPr>
          <w:rFonts w:ascii="Calibri" w:hAnsi="Calibri" w:cs="Calibri"/>
          <w:color w:val="000000"/>
          <w:lang w:val="pt-PT"/>
        </w:rPr>
        <w:tab/>
      </w:r>
      <w:r w:rsidRPr="00A35BF8">
        <w:rPr>
          <w:rFonts w:ascii="Calibri" w:hAnsi="Calibri" w:cs="Calibri"/>
          <w:color w:val="000000"/>
          <w:spacing w:val="-1"/>
          <w:lang w:val="pt-PT"/>
        </w:rPr>
        <w:t>______________________________</w:t>
      </w:r>
      <w:r w:rsidRPr="00A35BF8">
        <w:rPr>
          <w:rFonts w:ascii="Times New Roman" w:hAnsi="Times New Roman" w:cs="Times New Roman"/>
          <w:lang w:val="pt-PT"/>
        </w:rPr>
        <w:t xml:space="preserve"> </w:t>
      </w:r>
    </w:p>
    <w:p w14:paraId="38AF12D8" w14:textId="77777777" w:rsidR="00232059" w:rsidRDefault="00A35BF8">
      <w:pPr>
        <w:tabs>
          <w:tab w:val="left" w:pos="736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 w:rsidRPr="00A35BF8">
        <w:rPr>
          <w:rFonts w:ascii="Calibri" w:hAnsi="Calibri" w:cs="Calibri"/>
          <w:color w:val="000000"/>
          <w:lang w:val="pt-PT"/>
        </w:rPr>
        <w:t xml:space="preserve">prof. RNDr. </w:t>
      </w:r>
      <w:r>
        <w:rPr>
          <w:rFonts w:ascii="Calibri" w:hAnsi="Calibri" w:cs="Calibri"/>
          <w:color w:val="000000"/>
        </w:rPr>
        <w:t xml:space="preserve">Vladimír Aubrecht, CSc. </w:t>
      </w:r>
      <w:r>
        <w:rPr>
          <w:rFonts w:ascii="Calibri" w:hAnsi="Calibri" w:cs="Calibri"/>
          <w:color w:val="000000"/>
        </w:rPr>
        <w:tab/>
        <w:t xml:space="preserve">Ing. Martin Kraus  </w:t>
      </w:r>
    </w:p>
    <w:p w14:paraId="2F72B92B" w14:textId="77777777" w:rsidR="00232059" w:rsidRDefault="00A35BF8">
      <w:pPr>
        <w:tabs>
          <w:tab w:val="left" w:pos="2182"/>
          <w:tab w:val="left" w:pos="7763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F367226" w14:textId="77777777" w:rsidR="00232059" w:rsidRDefault="00A35BF8">
      <w:pPr>
        <w:tabs>
          <w:tab w:val="left" w:pos="1944"/>
          <w:tab w:val="left" w:pos="723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6C5F93D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7866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C172D" w14:textId="77777777" w:rsidR="00232059" w:rsidRDefault="00232059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1F98F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8 (celkem 9)  </w:t>
      </w:r>
    </w:p>
    <w:p w14:paraId="4B0F9F1E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A35BF8">
        <w:rPr>
          <w:lang w:val="pt-PT"/>
        </w:rPr>
        <w:br w:type="page"/>
      </w:r>
    </w:p>
    <w:p w14:paraId="31581645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B1CC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BAB4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58F7D" w14:textId="77777777" w:rsidR="00232059" w:rsidRDefault="00232059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E9511" w14:textId="77777777" w:rsidR="00232059" w:rsidRPr="00A35BF8" w:rsidRDefault="00A35BF8">
      <w:pPr>
        <w:spacing w:line="28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A35BF8">
        <w:rPr>
          <w:rFonts w:ascii="Calibri" w:hAnsi="Calibri" w:cs="Calibri"/>
          <w:b/>
          <w:bCs/>
          <w:color w:val="000000"/>
          <w:spacing w:val="-1"/>
          <w:sz w:val="28"/>
          <w:szCs w:val="28"/>
          <w:lang w:val="cs-CZ"/>
        </w:rPr>
        <w:t>Příloha 1. Milníky, aktivity, podíly a zodpovědné osoby řešení Projektu</w:t>
      </w:r>
      <w:r w:rsidRPr="00A35BF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72995AC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D826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1778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3270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CDD7A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6981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950783" w14:textId="77777777" w:rsidR="00232059" w:rsidRDefault="00A35B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341A5560" wp14:editId="714A0FC6">
            <wp:simplePos x="0" y="0"/>
            <wp:positionH relativeFrom="page">
              <wp:posOffset>899794</wp:posOffset>
            </wp:positionH>
            <wp:positionV relativeFrom="paragraph">
              <wp:posOffset>-971551</wp:posOffset>
            </wp:positionV>
            <wp:extent cx="5756909" cy="500697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09" cy="500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4E1B09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6FF83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24EE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EA474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BDCB6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03ED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7F94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2E89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1D3D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93AB9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E8D9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BAD78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A879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0A53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FF8E5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EC139B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8CD70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AE415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0E7A6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AB7A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473C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AB21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E447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560A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A7F5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F46381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A347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B829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D87B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D2FEE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4A862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1C993D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F6046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8D303A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FEFE5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3015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F6C4E4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C1C58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083AAD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BFEF77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52824C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5D5DD3" w14:textId="77777777" w:rsidR="00232059" w:rsidRDefault="0023205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534AE" w14:textId="77777777" w:rsidR="00232059" w:rsidRDefault="00232059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22C68F" w14:textId="77777777" w:rsidR="00232059" w:rsidRPr="00A35BF8" w:rsidRDefault="00A35BF8">
      <w:pPr>
        <w:spacing w:line="180" w:lineRule="exact"/>
        <w:ind w:left="4724"/>
        <w:rPr>
          <w:rFonts w:ascii="Times New Roman" w:hAnsi="Times New Roman" w:cs="Times New Roman"/>
          <w:color w:val="010302"/>
          <w:lang w:val="pt-PT"/>
        </w:r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 xml:space="preserve">Strana 9 (celkem 9)  </w:t>
      </w:r>
    </w:p>
    <w:p w14:paraId="6A28437F" w14:textId="77777777" w:rsidR="00232059" w:rsidRPr="00A35BF8" w:rsidRDefault="00A35BF8">
      <w:pPr>
        <w:spacing w:before="20" w:line="180" w:lineRule="exact"/>
        <w:ind w:left="3022"/>
        <w:rPr>
          <w:rFonts w:ascii="Times New Roman" w:hAnsi="Times New Roman" w:cs="Times New Roman"/>
          <w:color w:val="010302"/>
          <w:lang w:val="pt-PT"/>
        </w:rPr>
        <w:sectPr w:rsidR="00232059" w:rsidRPr="00A35BF8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A35BF8">
        <w:rPr>
          <w:rFonts w:ascii="Calibri" w:hAnsi="Calibri" w:cs="Calibri"/>
          <w:color w:val="000000"/>
          <w:sz w:val="18"/>
          <w:szCs w:val="18"/>
          <w:lang w:val="pt-PT"/>
        </w:rPr>
        <w:t>SMLOUVA O ÚČASTI NA ŘEŠENÍ PROJEKTU</w:t>
      </w:r>
      <w:r w:rsidRPr="00A35BF8">
        <w:rPr>
          <w:rFonts w:ascii="Calibri" w:hAnsi="Calibri" w:cs="Calibri"/>
          <w:color w:val="000000"/>
          <w:spacing w:val="-1"/>
          <w:sz w:val="18"/>
          <w:szCs w:val="18"/>
          <w:lang w:val="pt-PT"/>
        </w:rPr>
        <w:t xml:space="preserve"> - PROJEKT TS02020071</w:t>
      </w:r>
      <w:r w:rsidRPr="00A35BF8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25B2608A" w14:textId="77777777" w:rsidR="00232059" w:rsidRPr="00A35BF8" w:rsidRDefault="00232059">
      <w:pPr>
        <w:rPr>
          <w:lang w:val="pt-PT"/>
        </w:rPr>
      </w:pPr>
    </w:p>
    <w:sectPr w:rsidR="00232059" w:rsidRPr="00A35BF8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59"/>
    <w:rsid w:val="00232059"/>
    <w:rsid w:val="007D218C"/>
    <w:rsid w:val="00A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71B2"/>
  <w15:docId w15:val="{399AADF6-A276-40D8-BFAA-808F195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4034</Words>
  <Characters>23803</Characters>
  <Application>Microsoft Office Word</Application>
  <DocSecurity>0</DocSecurity>
  <Lines>198</Lines>
  <Paragraphs>55</Paragraphs>
  <ScaleCrop>false</ScaleCrop>
  <Company/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2025-05-23T08:19:00Z</dcterms:created>
  <dcterms:modified xsi:type="dcterms:W3CDTF">2025-05-23T08:20:00Z</dcterms:modified>
</cp:coreProperties>
</file>