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AC6B" w14:textId="77777777" w:rsidR="000E76F9" w:rsidRDefault="000E76F9">
      <w:pPr>
        <w:pStyle w:val="Zkladntext"/>
        <w:rPr>
          <w:rFonts w:ascii="Times New Roman"/>
        </w:rPr>
      </w:pPr>
    </w:p>
    <w:p w14:paraId="472C35F3" w14:textId="77777777" w:rsidR="000E76F9" w:rsidRDefault="000E76F9">
      <w:pPr>
        <w:pStyle w:val="Zkladntext"/>
        <w:rPr>
          <w:rFonts w:ascii="Times New Roman"/>
          <w:sz w:val="16"/>
        </w:rPr>
      </w:pPr>
    </w:p>
    <w:p w14:paraId="061E8425" w14:textId="77777777" w:rsidR="000E76F9" w:rsidRDefault="00000000">
      <w:pPr>
        <w:spacing w:before="100"/>
        <w:ind w:left="1345" w:right="144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7241100504</w:t>
      </w:r>
    </w:p>
    <w:p w14:paraId="5BC04340" w14:textId="77777777" w:rsidR="000E76F9" w:rsidRDefault="00000000">
      <w:pPr>
        <w:spacing w:before="1" w:line="425" w:lineRule="exact"/>
        <w:ind w:left="1345" w:right="144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9E0D6D9" w14:textId="77777777" w:rsidR="000E76F9" w:rsidRDefault="00000000">
      <w:pPr>
        <w:spacing w:line="425" w:lineRule="exact"/>
        <w:ind w:left="1345" w:right="14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19F328D" w14:textId="77777777" w:rsidR="000E76F9" w:rsidRDefault="000E76F9">
      <w:pPr>
        <w:pStyle w:val="Zkladntext"/>
        <w:rPr>
          <w:sz w:val="60"/>
        </w:rPr>
      </w:pPr>
    </w:p>
    <w:p w14:paraId="13631E79" w14:textId="77777777" w:rsidR="000E76F9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5C94B3DD" w14:textId="77777777" w:rsidR="000E76F9" w:rsidRDefault="000E76F9">
      <w:pPr>
        <w:pStyle w:val="Zkladntext"/>
        <w:rPr>
          <w:sz w:val="26"/>
        </w:rPr>
      </w:pPr>
    </w:p>
    <w:p w14:paraId="4FC5100F" w14:textId="77777777" w:rsidR="000E76F9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605E311" w14:textId="77777777" w:rsidR="000E76F9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AE4F84A" w14:textId="77777777" w:rsidR="000E76F9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7D16050C" w14:textId="77777777" w:rsidR="000E76F9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0CC9937" w14:textId="77777777" w:rsidR="000E76F9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541EB68F" w14:textId="77777777" w:rsidR="000E76F9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94E7526" w14:textId="77777777" w:rsidR="000E76F9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1F10D8C" w14:textId="77777777" w:rsidR="000E76F9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67A1660F" w14:textId="77777777" w:rsidR="000E76F9" w:rsidRDefault="000E76F9">
      <w:pPr>
        <w:pStyle w:val="Zkladntext"/>
        <w:spacing w:before="1"/>
      </w:pPr>
    </w:p>
    <w:p w14:paraId="35D5421D" w14:textId="77777777" w:rsidR="000E76F9" w:rsidRDefault="00000000">
      <w:pPr>
        <w:pStyle w:val="Zkladntext"/>
        <w:ind w:left="112"/>
      </w:pPr>
      <w:r>
        <w:rPr>
          <w:w w:val="99"/>
        </w:rPr>
        <w:t>a</w:t>
      </w:r>
    </w:p>
    <w:p w14:paraId="51562541" w14:textId="77777777" w:rsidR="000E76F9" w:rsidRDefault="000E76F9">
      <w:pPr>
        <w:pStyle w:val="Zkladntext"/>
        <w:spacing w:before="12"/>
        <w:rPr>
          <w:sz w:val="19"/>
        </w:rPr>
      </w:pPr>
    </w:p>
    <w:p w14:paraId="70E01CD5" w14:textId="77777777" w:rsidR="000E76F9" w:rsidRDefault="00000000">
      <w:pPr>
        <w:pStyle w:val="Nadpis2"/>
        <w:ind w:left="112"/>
        <w:jc w:val="left"/>
      </w:pPr>
      <w:r>
        <w:t>ZETEN</w:t>
      </w:r>
      <w:r>
        <w:rPr>
          <w:spacing w:val="-5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r.o.</w:t>
      </w:r>
    </w:p>
    <w:p w14:paraId="60BEF8A2" w14:textId="77777777" w:rsidR="000E76F9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4"/>
        </w:rPr>
        <w:t>3612</w:t>
      </w:r>
    </w:p>
    <w:p w14:paraId="1955565D" w14:textId="77777777" w:rsidR="000E76F9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Husova</w:t>
      </w:r>
      <w:r>
        <w:rPr>
          <w:spacing w:val="-4"/>
        </w:rPr>
        <w:t xml:space="preserve"> </w:t>
      </w:r>
      <w:r>
        <w:t>276,</w:t>
      </w:r>
      <w:r>
        <w:rPr>
          <w:spacing w:val="-5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Blovice</w:t>
      </w:r>
    </w:p>
    <w:p w14:paraId="79DEFCC2" w14:textId="77777777" w:rsidR="000E76F9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48361330</w:t>
      </w:r>
    </w:p>
    <w:p w14:paraId="00E2C2FB" w14:textId="77777777" w:rsidR="00EE435E" w:rsidRDefault="00000000">
      <w:pPr>
        <w:pStyle w:val="Zkladntext"/>
        <w:tabs>
          <w:tab w:val="left" w:pos="2993"/>
        </w:tabs>
        <w:spacing w:before="1"/>
        <w:ind w:left="112" w:right="657"/>
      </w:pPr>
      <w:r>
        <w:rPr>
          <w:spacing w:val="-2"/>
        </w:rPr>
        <w:t>zastoupená:</w:t>
      </w:r>
      <w:r>
        <w:tab/>
      </w:r>
      <w:proofErr w:type="spellStart"/>
      <w:r w:rsidR="00EE435E" w:rsidRPr="00EE435E">
        <w:rPr>
          <w:highlight w:val="yellow"/>
        </w:rPr>
        <w:t>xxxx</w:t>
      </w:r>
      <w:proofErr w:type="spellEnd"/>
    </w:p>
    <w:p w14:paraId="7A93898C" w14:textId="165ED9A6" w:rsidR="000E76F9" w:rsidRDefault="00000000">
      <w:pPr>
        <w:pStyle w:val="Zkladntext"/>
        <w:tabs>
          <w:tab w:val="left" w:pos="2993"/>
        </w:tabs>
        <w:spacing w:before="1"/>
        <w:ind w:left="112" w:right="657"/>
      </w:pPr>
      <w:r>
        <w:t>bankovní spojení:</w:t>
      </w:r>
      <w:r>
        <w:tab/>
        <w:t>Česká spořitelna, a.s.</w:t>
      </w:r>
    </w:p>
    <w:p w14:paraId="0910AF6E" w14:textId="77777777" w:rsidR="000E76F9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723367359/0800</w:t>
      </w:r>
    </w:p>
    <w:p w14:paraId="6026D445" w14:textId="77777777" w:rsidR="000E76F9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CAA3594" w14:textId="77777777" w:rsidR="000E76F9" w:rsidRDefault="000E76F9">
      <w:pPr>
        <w:pStyle w:val="Zkladntext"/>
      </w:pPr>
    </w:p>
    <w:p w14:paraId="38D658CA" w14:textId="77777777" w:rsidR="000E76F9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219180D" w14:textId="77777777" w:rsidR="000E76F9" w:rsidRDefault="000E76F9">
      <w:pPr>
        <w:pStyle w:val="Zkladntext"/>
        <w:spacing w:before="1"/>
      </w:pPr>
    </w:p>
    <w:p w14:paraId="67BC55F4" w14:textId="77777777" w:rsidR="000E76F9" w:rsidRDefault="00000000">
      <w:pPr>
        <w:pStyle w:val="Nadpis1"/>
      </w:pPr>
      <w:r>
        <w:rPr>
          <w:spacing w:val="-5"/>
        </w:rPr>
        <w:t>I.</w:t>
      </w:r>
    </w:p>
    <w:p w14:paraId="3F3A6A6D" w14:textId="77777777" w:rsidR="000E76F9" w:rsidRDefault="00000000">
      <w:pPr>
        <w:pStyle w:val="Nadpis2"/>
        <w:spacing w:before="1"/>
        <w:ind w:right="14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F11A9F2" w14:textId="77777777" w:rsidR="000E76F9" w:rsidRDefault="000E76F9">
      <w:pPr>
        <w:pStyle w:val="Zkladntext"/>
        <w:spacing w:before="12"/>
        <w:rPr>
          <w:b/>
          <w:sz w:val="19"/>
        </w:rPr>
      </w:pPr>
    </w:p>
    <w:p w14:paraId="23B1744B" w14:textId="77777777" w:rsidR="000E76F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2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7241100504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3. 4.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69C730BE" w14:textId="77777777" w:rsidR="000E76F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1"/>
        <w:ind w:right="2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19A5DE83" w14:textId="77777777" w:rsidR="000E76F9" w:rsidRDefault="000E76F9">
      <w:pPr>
        <w:jc w:val="both"/>
        <w:rPr>
          <w:sz w:val="20"/>
        </w:rPr>
        <w:sectPr w:rsidR="000E76F9">
          <w:headerReference w:type="default" r:id="rId7"/>
          <w:footerReference w:type="default" r:id="rId8"/>
          <w:type w:val="continuous"/>
          <w:pgSz w:w="12250" w:h="15850"/>
          <w:pgMar w:top="1560" w:right="920" w:bottom="960" w:left="1020" w:header="709" w:footer="773" w:gutter="0"/>
          <w:pgNumType w:start="1"/>
          <w:cols w:space="708"/>
        </w:sectPr>
      </w:pPr>
    </w:p>
    <w:p w14:paraId="0B561A3D" w14:textId="77777777" w:rsidR="000E76F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139570D" w14:textId="77777777" w:rsidR="000E76F9" w:rsidRDefault="000E76F9">
      <w:pPr>
        <w:pStyle w:val="Zkladntext"/>
        <w:spacing w:before="1"/>
        <w:rPr>
          <w:sz w:val="38"/>
        </w:rPr>
      </w:pPr>
    </w:p>
    <w:p w14:paraId="0FCD4CBE" w14:textId="77777777" w:rsidR="000E76F9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205BF49" w14:textId="77777777" w:rsidR="000E76F9" w:rsidRDefault="00000000">
      <w:pPr>
        <w:spacing w:before="10"/>
        <w:rPr>
          <w:sz w:val="35"/>
        </w:rPr>
      </w:pPr>
      <w:r>
        <w:br w:type="column"/>
      </w:r>
    </w:p>
    <w:p w14:paraId="41882395" w14:textId="77777777" w:rsidR="000E76F9" w:rsidRDefault="00000000">
      <w:pPr>
        <w:pStyle w:val="Nadpis2"/>
        <w:ind w:left="89"/>
        <w:jc w:val="left"/>
      </w:pPr>
      <w:r>
        <w:t>„</w:t>
      </w:r>
      <w:proofErr w:type="gramStart"/>
      <w:r>
        <w:t>FVE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VKS</w:t>
      </w:r>
      <w:proofErr w:type="gramEnd"/>
      <w:r>
        <w:rPr>
          <w:spacing w:val="-3"/>
        </w:rPr>
        <w:t xml:space="preserve"> </w:t>
      </w:r>
      <w:r>
        <w:t>ZETEN</w:t>
      </w:r>
      <w:r>
        <w:rPr>
          <w:spacing w:val="-3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r.o.“</w:t>
      </w:r>
    </w:p>
    <w:p w14:paraId="1EC9D503" w14:textId="77777777" w:rsidR="000E76F9" w:rsidRDefault="000E76F9">
      <w:pPr>
        <w:sectPr w:rsidR="000E76F9">
          <w:pgSz w:w="12250" w:h="15850"/>
          <w:pgMar w:top="1560" w:right="920" w:bottom="960" w:left="1020" w:header="709" w:footer="773" w:gutter="0"/>
          <w:cols w:num="2" w:space="708" w:equalWidth="0">
            <w:col w:w="3580" w:space="40"/>
            <w:col w:w="6690"/>
          </w:cols>
        </w:sectPr>
      </w:pPr>
    </w:p>
    <w:p w14:paraId="3FFD8B50" w14:textId="77777777" w:rsidR="000E76F9" w:rsidRDefault="000E76F9">
      <w:pPr>
        <w:pStyle w:val="Zkladntext"/>
        <w:spacing w:before="6"/>
        <w:rPr>
          <w:b/>
          <w:sz w:val="21"/>
        </w:rPr>
      </w:pPr>
    </w:p>
    <w:p w14:paraId="7CD650E1" w14:textId="77777777" w:rsidR="000E76F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99"/>
        <w:ind w:right="21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je</w:t>
      </w:r>
      <w:r>
        <w:rPr>
          <w:spacing w:val="34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souladu</w:t>
      </w:r>
      <w:r>
        <w:rPr>
          <w:spacing w:val="35"/>
          <w:sz w:val="20"/>
        </w:rPr>
        <w:t xml:space="preserve"> </w:t>
      </w:r>
      <w:r>
        <w:rPr>
          <w:sz w:val="20"/>
        </w:rPr>
        <w:t>s</w:t>
      </w:r>
      <w:r>
        <w:rPr>
          <w:spacing w:val="35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40"/>
          <w:sz w:val="20"/>
        </w:rPr>
        <w:t xml:space="preserve"> </w:t>
      </w:r>
      <w:r>
        <w:rPr>
          <w:sz w:val="20"/>
        </w:rPr>
        <w:t>Komise</w:t>
      </w:r>
      <w:r>
        <w:rPr>
          <w:spacing w:val="34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6"/>
          <w:sz w:val="20"/>
        </w:rPr>
        <w:t xml:space="preserve"> </w:t>
      </w:r>
      <w:r>
        <w:rPr>
          <w:sz w:val="20"/>
        </w:rPr>
        <w:t>ze</w:t>
      </w:r>
      <w:r>
        <w:rPr>
          <w:spacing w:val="34"/>
          <w:sz w:val="20"/>
        </w:rPr>
        <w:t xml:space="preserve"> </w:t>
      </w:r>
      <w:r>
        <w:rPr>
          <w:sz w:val="20"/>
        </w:rPr>
        <w:t>dne</w:t>
      </w:r>
      <w:r>
        <w:rPr>
          <w:spacing w:val="35"/>
          <w:sz w:val="20"/>
        </w:rPr>
        <w:t xml:space="preserve"> </w:t>
      </w:r>
      <w:r>
        <w:rPr>
          <w:sz w:val="20"/>
        </w:rPr>
        <w:t>17.</w:t>
      </w:r>
      <w:r>
        <w:rPr>
          <w:spacing w:val="35"/>
          <w:sz w:val="20"/>
        </w:rPr>
        <w:t xml:space="preserve"> </w:t>
      </w:r>
      <w:r>
        <w:rPr>
          <w:sz w:val="20"/>
        </w:rPr>
        <w:t>června</w:t>
      </w:r>
      <w:r>
        <w:rPr>
          <w:spacing w:val="35"/>
          <w:sz w:val="20"/>
        </w:rPr>
        <w:t xml:space="preserve"> </w:t>
      </w:r>
      <w:r>
        <w:rPr>
          <w:sz w:val="20"/>
        </w:rPr>
        <w:t>2014,</w:t>
      </w:r>
      <w:r>
        <w:rPr>
          <w:spacing w:val="35"/>
          <w:sz w:val="20"/>
        </w:rPr>
        <w:t xml:space="preserve"> </w:t>
      </w:r>
      <w:r>
        <w:rPr>
          <w:sz w:val="20"/>
        </w:rPr>
        <w:t>kterým se v souladu s články 107 a 108 Smlouvy prohlašují určité kategorie podpory za slučitelné s vnitřním trhem (obecné nařízení o blokových výjimkách), zveřejněném v Úředním věstníku EU dne 26. června 2014 a jejím oznámením SA.109448 (článek 41).</w:t>
      </w:r>
    </w:p>
    <w:p w14:paraId="44E9B941" w14:textId="77777777" w:rsidR="000E76F9" w:rsidRDefault="000E76F9">
      <w:pPr>
        <w:pStyle w:val="Zkladntext"/>
      </w:pPr>
    </w:p>
    <w:p w14:paraId="5574D3A5" w14:textId="77777777" w:rsidR="000E76F9" w:rsidRDefault="00000000">
      <w:pPr>
        <w:pStyle w:val="Nadpis1"/>
        <w:ind w:right="1089"/>
      </w:pPr>
      <w:r>
        <w:rPr>
          <w:spacing w:val="-5"/>
        </w:rPr>
        <w:t>II.</w:t>
      </w:r>
    </w:p>
    <w:p w14:paraId="7DE84365" w14:textId="77777777" w:rsidR="000E76F9" w:rsidRDefault="00000000">
      <w:pPr>
        <w:pStyle w:val="Nadpis2"/>
        <w:spacing w:before="1"/>
        <w:ind w:right="10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26E6D74" w14:textId="77777777" w:rsidR="000E76F9" w:rsidRDefault="000E76F9">
      <w:pPr>
        <w:pStyle w:val="Zkladntext"/>
        <w:rPr>
          <w:b/>
        </w:rPr>
      </w:pPr>
    </w:p>
    <w:p w14:paraId="7169ED67" w14:textId="77777777" w:rsidR="000E76F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2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782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358,03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5"/>
          <w:sz w:val="20"/>
        </w:rPr>
        <w:t xml:space="preserve"> </w:t>
      </w:r>
      <w:r>
        <w:rPr>
          <w:sz w:val="20"/>
        </w:rPr>
        <w:t>sedm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osmdesát</w:t>
      </w:r>
      <w:r>
        <w:rPr>
          <w:spacing w:val="-6"/>
          <w:sz w:val="20"/>
        </w:rPr>
        <w:t xml:space="preserve"> </w:t>
      </w:r>
      <w:r>
        <w:rPr>
          <w:sz w:val="20"/>
        </w:rPr>
        <w:t>dva</w:t>
      </w:r>
      <w:r>
        <w:rPr>
          <w:spacing w:val="-6"/>
          <w:sz w:val="20"/>
        </w:rPr>
        <w:t xml:space="preserve"> </w:t>
      </w:r>
      <w:r>
        <w:rPr>
          <w:sz w:val="20"/>
        </w:rPr>
        <w:t>tisíc</w:t>
      </w:r>
      <w:r>
        <w:rPr>
          <w:spacing w:val="-4"/>
          <w:sz w:val="20"/>
        </w:rPr>
        <w:t xml:space="preserve"> </w:t>
      </w:r>
      <w:r>
        <w:rPr>
          <w:sz w:val="20"/>
        </w:rPr>
        <w:t>tři</w:t>
      </w:r>
      <w:r>
        <w:rPr>
          <w:spacing w:val="-6"/>
          <w:sz w:val="20"/>
        </w:rPr>
        <w:t xml:space="preserve"> </w:t>
      </w:r>
      <w:r>
        <w:rPr>
          <w:sz w:val="20"/>
        </w:rPr>
        <w:t>sta</w:t>
      </w:r>
      <w:r>
        <w:rPr>
          <w:spacing w:val="-6"/>
          <w:sz w:val="20"/>
        </w:rPr>
        <w:t xml:space="preserve"> </w:t>
      </w:r>
      <w:r>
        <w:rPr>
          <w:sz w:val="20"/>
        </w:rPr>
        <w:t>padesát</w:t>
      </w:r>
      <w:r>
        <w:rPr>
          <w:spacing w:val="-6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korun</w:t>
      </w:r>
      <w:r>
        <w:rPr>
          <w:spacing w:val="-5"/>
          <w:sz w:val="20"/>
        </w:rPr>
        <w:t xml:space="preserve"> </w:t>
      </w:r>
      <w:r>
        <w:rPr>
          <w:sz w:val="20"/>
        </w:rPr>
        <w:t>českých,</w:t>
      </w:r>
      <w:r>
        <w:rPr>
          <w:spacing w:val="-5"/>
          <w:sz w:val="20"/>
        </w:rPr>
        <w:t xml:space="preserve"> </w:t>
      </w:r>
      <w:r>
        <w:rPr>
          <w:sz w:val="20"/>
        </w:rPr>
        <w:t>tři</w:t>
      </w:r>
      <w:r>
        <w:rPr>
          <w:spacing w:val="-6"/>
          <w:sz w:val="20"/>
        </w:rPr>
        <w:t xml:space="preserve"> </w:t>
      </w:r>
      <w:r>
        <w:rPr>
          <w:sz w:val="20"/>
        </w:rPr>
        <w:t>haléře).</w:t>
      </w:r>
    </w:p>
    <w:p w14:paraId="07C588B3" w14:textId="77777777" w:rsidR="000E76F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4019ED4E" w14:textId="77777777" w:rsidR="000E76F9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689</w:t>
      </w:r>
      <w:r>
        <w:rPr>
          <w:spacing w:val="-2"/>
        </w:rPr>
        <w:t xml:space="preserve"> </w:t>
      </w:r>
      <w:r>
        <w:t>860,00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3DB19E9B" w14:textId="77777777" w:rsidR="000E76F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621E6EE8" w14:textId="77777777" w:rsidR="000E76F9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4491A8E0" w14:textId="77777777" w:rsidR="000E76F9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2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2308771D" w14:textId="77777777" w:rsidR="000E76F9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6CE4FEE" w14:textId="77777777" w:rsidR="000E76F9" w:rsidRDefault="000E76F9">
      <w:pPr>
        <w:pStyle w:val="Zkladntext"/>
      </w:pPr>
    </w:p>
    <w:p w14:paraId="03DD2060" w14:textId="77777777" w:rsidR="000E76F9" w:rsidRDefault="00000000">
      <w:pPr>
        <w:pStyle w:val="Nadpis1"/>
      </w:pPr>
      <w:r>
        <w:rPr>
          <w:spacing w:val="-4"/>
        </w:rPr>
        <w:t>III.</w:t>
      </w:r>
    </w:p>
    <w:p w14:paraId="552FBE38" w14:textId="77777777" w:rsidR="000E76F9" w:rsidRDefault="00000000">
      <w:pPr>
        <w:pStyle w:val="Nadpis2"/>
        <w:spacing w:before="1"/>
        <w:ind w:right="14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3A13ECA" w14:textId="77777777" w:rsidR="000E76F9" w:rsidRDefault="000E76F9">
      <w:pPr>
        <w:pStyle w:val="Zkladntext"/>
        <w:rPr>
          <w:b/>
        </w:rPr>
      </w:pPr>
    </w:p>
    <w:p w14:paraId="7BF29A0E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"/>
        <w:ind w:right="2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250D00A7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2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7EDEB9FE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2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41922F5F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2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20303125" w14:textId="77777777" w:rsidR="000E76F9" w:rsidRDefault="000E76F9">
      <w:pPr>
        <w:jc w:val="both"/>
        <w:rPr>
          <w:sz w:val="20"/>
        </w:rPr>
        <w:sectPr w:rsidR="000E76F9">
          <w:type w:val="continuous"/>
          <w:pgSz w:w="12250" w:h="15850"/>
          <w:pgMar w:top="1560" w:right="920" w:bottom="960" w:left="1020" w:header="709" w:footer="773" w:gutter="0"/>
          <w:cols w:space="708"/>
        </w:sectPr>
      </w:pPr>
    </w:p>
    <w:p w14:paraId="73DA25EA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2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12ED7B2C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2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39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AIS</w:t>
      </w:r>
      <w:r>
        <w:rPr>
          <w:spacing w:val="39"/>
          <w:sz w:val="20"/>
        </w:rPr>
        <w:t xml:space="preserve"> </w:t>
      </w:r>
      <w:r>
        <w:rPr>
          <w:sz w:val="20"/>
        </w:rPr>
        <w:t>SFŽP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  <w:r>
        <w:rPr>
          <w:spacing w:val="40"/>
          <w:sz w:val="20"/>
        </w:rPr>
        <w:t xml:space="preserve"> </w:t>
      </w:r>
      <w:r>
        <w:rPr>
          <w:sz w:val="20"/>
        </w:rPr>
        <w:t>o platbu</w:t>
      </w:r>
      <w:r>
        <w:rPr>
          <w:spacing w:val="40"/>
          <w:sz w:val="20"/>
        </w:rPr>
        <w:t xml:space="preserve"> </w:t>
      </w:r>
      <w:r>
        <w:rPr>
          <w:sz w:val="20"/>
        </w:rPr>
        <w:t>podané</w:t>
      </w:r>
      <w:r>
        <w:rPr>
          <w:spacing w:val="38"/>
          <w:sz w:val="20"/>
        </w:rPr>
        <w:t xml:space="preserve"> </w:t>
      </w:r>
      <w:r>
        <w:rPr>
          <w:sz w:val="20"/>
        </w:rPr>
        <w:t>příjemcem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 Fondu.</w:t>
      </w:r>
    </w:p>
    <w:p w14:paraId="3B9AEF85" w14:textId="77777777" w:rsidR="000E76F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2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41E3A56C" w14:textId="77777777" w:rsidR="000E76F9" w:rsidRDefault="00000000">
      <w:pPr>
        <w:pStyle w:val="Nadpis1"/>
        <w:spacing w:before="122"/>
        <w:ind w:right="1450"/>
      </w:pPr>
      <w:r>
        <w:rPr>
          <w:spacing w:val="-5"/>
        </w:rPr>
        <w:t>IV.</w:t>
      </w:r>
    </w:p>
    <w:p w14:paraId="554DED7C" w14:textId="77777777" w:rsidR="000E76F9" w:rsidRDefault="00000000">
      <w:pPr>
        <w:pStyle w:val="Nadpis2"/>
        <w:ind w:left="1344" w:right="14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99C924D" w14:textId="77777777" w:rsidR="000E76F9" w:rsidRDefault="000E76F9">
      <w:pPr>
        <w:pStyle w:val="Zkladntext"/>
        <w:spacing w:before="11"/>
        <w:rPr>
          <w:b/>
          <w:sz w:val="19"/>
        </w:rPr>
      </w:pPr>
    </w:p>
    <w:p w14:paraId="76A56F28" w14:textId="77777777" w:rsidR="000E76F9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3A653E8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4"/>
        <w:rPr>
          <w:sz w:val="20"/>
        </w:rPr>
      </w:pPr>
      <w:r>
        <w:rPr>
          <w:sz w:val="20"/>
        </w:rPr>
        <w:t>splní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„</w:t>
      </w:r>
      <w:proofErr w:type="gramStart"/>
      <w:r>
        <w:rPr>
          <w:sz w:val="20"/>
        </w:rPr>
        <w:t>FVE</w:t>
      </w:r>
      <w:r>
        <w:rPr>
          <w:spacing w:val="20"/>
          <w:sz w:val="20"/>
        </w:rPr>
        <w:t xml:space="preserve"> </w:t>
      </w:r>
      <w:r>
        <w:rPr>
          <w:sz w:val="20"/>
        </w:rPr>
        <w:t>-</w:t>
      </w:r>
      <w:r>
        <w:rPr>
          <w:spacing w:val="20"/>
          <w:sz w:val="20"/>
        </w:rPr>
        <w:t xml:space="preserve"> </w:t>
      </w:r>
      <w:r>
        <w:rPr>
          <w:sz w:val="20"/>
        </w:rPr>
        <w:t>VKS</w:t>
      </w:r>
      <w:proofErr w:type="gramEnd"/>
      <w:r>
        <w:rPr>
          <w:spacing w:val="21"/>
          <w:sz w:val="20"/>
        </w:rPr>
        <w:t xml:space="preserve"> </w:t>
      </w:r>
      <w:r>
        <w:rPr>
          <w:sz w:val="20"/>
        </w:rPr>
        <w:t>ZETEN</w:t>
      </w:r>
      <w:r>
        <w:rPr>
          <w:spacing w:val="19"/>
          <w:sz w:val="20"/>
        </w:rPr>
        <w:t xml:space="preserve"> </w:t>
      </w:r>
      <w:r>
        <w:rPr>
          <w:sz w:val="20"/>
        </w:rPr>
        <w:t>spol.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r.o.“</w:t>
      </w:r>
      <w:r>
        <w:rPr>
          <w:spacing w:val="19"/>
          <w:sz w:val="20"/>
        </w:rPr>
        <w:t xml:space="preserve"> </w:t>
      </w:r>
      <w:r>
        <w:rPr>
          <w:sz w:val="20"/>
        </w:rPr>
        <w:t>tím,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8"/>
          <w:sz w:val="20"/>
        </w:rPr>
        <w:t xml:space="preserve"> </w:t>
      </w:r>
      <w:r>
        <w:rPr>
          <w:sz w:val="20"/>
        </w:rPr>
        <w:t>provedena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19"/>
          <w:sz w:val="20"/>
        </w:rPr>
        <w:t xml:space="preserve"> </w:t>
      </w:r>
      <w:r>
        <w:rPr>
          <w:sz w:val="20"/>
        </w:rPr>
        <w:t>žádostí o podporu a jejími přílohami a touto Smlouvou,</w:t>
      </w:r>
    </w:p>
    <w:p w14:paraId="5EEDC737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"/>
        <w:ind w:right="2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předpokládaným výkonem 99,22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63008450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25E0CA27" w14:textId="77777777" w:rsidR="000E76F9" w:rsidRDefault="000E76F9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410"/>
      </w:tblGrid>
      <w:tr w:rsidR="000E76F9" w14:paraId="3F7CD3CC" w14:textId="77777777">
        <w:trPr>
          <w:trHeight w:val="505"/>
        </w:trPr>
        <w:tc>
          <w:tcPr>
            <w:tcW w:w="3680" w:type="dxa"/>
          </w:tcPr>
          <w:p w14:paraId="3BB812E2" w14:textId="77777777" w:rsidR="000E76F9" w:rsidRDefault="0000000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1FB94457" w14:textId="77777777" w:rsidR="000E76F9" w:rsidRDefault="00000000">
            <w:pPr>
              <w:pStyle w:val="TableParagraph"/>
              <w:spacing w:before="122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217F8816" w14:textId="77777777" w:rsidR="000E76F9" w:rsidRDefault="00000000">
            <w:pPr>
              <w:pStyle w:val="TableParagraph"/>
              <w:spacing w:before="122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10" w:type="dxa"/>
          </w:tcPr>
          <w:p w14:paraId="34947C99" w14:textId="77777777" w:rsidR="000E76F9" w:rsidRDefault="00000000">
            <w:pPr>
              <w:pStyle w:val="TableParagraph"/>
              <w:spacing w:before="122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0E76F9" w14:paraId="58964E85" w14:textId="77777777">
        <w:trPr>
          <w:trHeight w:val="506"/>
        </w:trPr>
        <w:tc>
          <w:tcPr>
            <w:tcW w:w="3680" w:type="dxa"/>
          </w:tcPr>
          <w:p w14:paraId="32D60743" w14:textId="77777777" w:rsidR="000E76F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7E15A1F" w14:textId="77777777" w:rsidR="000E76F9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7B4B4DB8" w14:textId="77777777" w:rsidR="000E76F9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12F192B8" w14:textId="77777777" w:rsidR="000E76F9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99.22</w:t>
            </w:r>
          </w:p>
        </w:tc>
      </w:tr>
      <w:tr w:rsidR="000E76F9" w14:paraId="63A6432A" w14:textId="77777777">
        <w:trPr>
          <w:trHeight w:val="505"/>
        </w:trPr>
        <w:tc>
          <w:tcPr>
            <w:tcW w:w="3680" w:type="dxa"/>
          </w:tcPr>
          <w:p w14:paraId="194F2E91" w14:textId="77777777" w:rsidR="000E76F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0DBA39E2" w14:textId="77777777" w:rsidR="000E76F9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C4B5856" w14:textId="77777777" w:rsidR="000E76F9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3188AECA" w14:textId="77777777" w:rsidR="000E76F9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95.48</w:t>
            </w:r>
          </w:p>
        </w:tc>
      </w:tr>
      <w:tr w:rsidR="000E76F9" w14:paraId="0267BA53" w14:textId="77777777">
        <w:trPr>
          <w:trHeight w:val="532"/>
        </w:trPr>
        <w:tc>
          <w:tcPr>
            <w:tcW w:w="3680" w:type="dxa"/>
          </w:tcPr>
          <w:p w14:paraId="7C6B7C8B" w14:textId="77777777" w:rsidR="000E76F9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4295DBFA" w14:textId="77777777" w:rsidR="000E76F9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A24ECDA" w14:textId="77777777" w:rsidR="000E76F9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459F114E" w14:textId="77777777" w:rsidR="000E76F9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233.14</w:t>
            </w:r>
          </w:p>
        </w:tc>
      </w:tr>
      <w:tr w:rsidR="000E76F9" w14:paraId="4EB66C0A" w14:textId="77777777">
        <w:trPr>
          <w:trHeight w:val="508"/>
        </w:trPr>
        <w:tc>
          <w:tcPr>
            <w:tcW w:w="3680" w:type="dxa"/>
          </w:tcPr>
          <w:p w14:paraId="6063C596" w14:textId="77777777" w:rsidR="000E76F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6E9FF79D" w14:textId="77777777" w:rsidR="000E76F9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9EB3700" w14:textId="77777777" w:rsidR="000E76F9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1FA9C34F" w14:textId="77777777" w:rsidR="000E76F9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111.02</w:t>
            </w:r>
          </w:p>
        </w:tc>
      </w:tr>
    </w:tbl>
    <w:p w14:paraId="475B9A44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203A0C5B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2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6DF8B6E1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798CBBF0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right="2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 i nemovité věci, ve</w:t>
      </w:r>
      <w:r>
        <w:rPr>
          <w:spacing w:val="14"/>
          <w:sz w:val="20"/>
        </w:rPr>
        <w:t xml:space="preserve"> </w:t>
      </w:r>
      <w:r>
        <w:rPr>
          <w:sz w:val="20"/>
        </w:rPr>
        <w:t>kterých</w:t>
      </w:r>
      <w:r>
        <w:rPr>
          <w:spacing w:val="15"/>
          <w:sz w:val="20"/>
        </w:rPr>
        <w:t xml:space="preserve"> </w:t>
      </w:r>
      <w:r>
        <w:rPr>
          <w:sz w:val="20"/>
        </w:rPr>
        <w:t>(na kterých) mají být umístěny (s výjimkou nemovitých věcí,</w:t>
      </w:r>
      <w:r>
        <w:rPr>
          <w:spacing w:val="14"/>
          <w:sz w:val="20"/>
        </w:rPr>
        <w:t xml:space="preserve"> </w:t>
      </w:r>
      <w:r>
        <w:rPr>
          <w:sz w:val="20"/>
        </w:rPr>
        <w:t>kterými je pouze</w:t>
      </w:r>
    </w:p>
    <w:p w14:paraId="2712DD1A" w14:textId="77777777" w:rsidR="000E76F9" w:rsidRDefault="000E76F9">
      <w:pPr>
        <w:jc w:val="both"/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19B8EC1D" w14:textId="77777777" w:rsidR="000E76F9" w:rsidRDefault="00000000">
      <w:pPr>
        <w:pStyle w:val="Zkladntext"/>
        <w:spacing w:before="89"/>
        <w:ind w:left="756" w:right="215"/>
        <w:jc w:val="both"/>
      </w:pPr>
      <w:r>
        <w:lastRenderedPageBreak/>
        <w:t>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6646DAD1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47456C4D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1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4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4D58A0C9" w14:textId="77777777" w:rsidR="000E76F9" w:rsidRDefault="00000000">
      <w:pPr>
        <w:pStyle w:val="Zkladntext"/>
        <w:spacing w:before="43" w:line="244" w:lineRule="auto"/>
        <w:ind w:left="756" w:right="2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C1D1E8D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4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6429F7C3" w14:textId="77777777" w:rsidR="000E76F9" w:rsidRDefault="00000000">
      <w:pPr>
        <w:pStyle w:val="Zkladntext"/>
        <w:spacing w:before="1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3912ED4D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2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2626674F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2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2A560E5A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2716591" w14:textId="77777777" w:rsidR="000E76F9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1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3524179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2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55A6719C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2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6D613F6B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2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46CACC3B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2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D09BDAF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26"/>
          <w:sz w:val="20"/>
        </w:rPr>
        <w:t xml:space="preserve"> </w:t>
      </w:r>
      <w:r>
        <w:rPr>
          <w:sz w:val="20"/>
        </w:rPr>
        <w:t>Fond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všech</w:t>
      </w:r>
      <w:r>
        <w:rPr>
          <w:spacing w:val="27"/>
          <w:sz w:val="20"/>
        </w:rPr>
        <w:t xml:space="preserve"> </w:t>
      </w:r>
      <w:r>
        <w:rPr>
          <w:sz w:val="20"/>
        </w:rPr>
        <w:t>změnách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dalších</w:t>
      </w:r>
      <w:r>
        <w:rPr>
          <w:spacing w:val="28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27"/>
          <w:sz w:val="20"/>
        </w:rPr>
        <w:t xml:space="preserve"> </w:t>
      </w:r>
      <w:r>
        <w:rPr>
          <w:sz w:val="20"/>
        </w:rPr>
        <w:t>které</w:t>
      </w:r>
      <w:r>
        <w:rPr>
          <w:spacing w:val="27"/>
          <w:sz w:val="20"/>
        </w:rPr>
        <w:t xml:space="preserve"> </w:t>
      </w:r>
      <w:r>
        <w:rPr>
          <w:sz w:val="20"/>
        </w:rPr>
        <w:t>mají</w:t>
      </w:r>
      <w:r>
        <w:rPr>
          <w:spacing w:val="26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by</w:t>
      </w:r>
      <w:r>
        <w:rPr>
          <w:spacing w:val="27"/>
          <w:sz w:val="20"/>
        </w:rPr>
        <w:t xml:space="preserve"> </w:t>
      </w:r>
      <w:r>
        <w:rPr>
          <w:sz w:val="20"/>
        </w:rPr>
        <w:t>mohly</w:t>
      </w:r>
      <w:r>
        <w:rPr>
          <w:spacing w:val="26"/>
          <w:sz w:val="20"/>
        </w:rPr>
        <w:t xml:space="preserve"> </w:t>
      </w:r>
      <w:r>
        <w:rPr>
          <w:sz w:val="20"/>
        </w:rPr>
        <w:t>mít</w:t>
      </w:r>
      <w:r>
        <w:rPr>
          <w:spacing w:val="27"/>
          <w:sz w:val="20"/>
        </w:rPr>
        <w:t xml:space="preserve"> </w:t>
      </w:r>
      <w:r>
        <w:rPr>
          <w:sz w:val="20"/>
        </w:rPr>
        <w:t>vliv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plnění</w:t>
      </w:r>
    </w:p>
    <w:p w14:paraId="29BEE301" w14:textId="77777777" w:rsidR="000E76F9" w:rsidRDefault="000E76F9">
      <w:pPr>
        <w:jc w:val="both"/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1B175DBB" w14:textId="77777777" w:rsidR="000E76F9" w:rsidRDefault="00000000">
      <w:pPr>
        <w:pStyle w:val="Zkladntext"/>
        <w:spacing w:before="89"/>
        <w:ind w:left="679"/>
        <w:jc w:val="both"/>
      </w:pPr>
      <w:r>
        <w:lastRenderedPageBreak/>
        <w:t>povinností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Smlouvy,</w:t>
      </w:r>
    </w:p>
    <w:p w14:paraId="6A738388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6C89E5E0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0144AAAE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3" w:line="237" w:lineRule="auto"/>
        <w:ind w:left="679" w:right="2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25482B1" w14:textId="77777777" w:rsidR="000E76F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2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F26A3F5" w14:textId="77777777" w:rsidR="000E76F9" w:rsidRDefault="000E76F9">
      <w:pPr>
        <w:pStyle w:val="Zkladntext"/>
      </w:pPr>
    </w:p>
    <w:p w14:paraId="486CC346" w14:textId="77777777" w:rsidR="000E76F9" w:rsidRDefault="00000000">
      <w:pPr>
        <w:pStyle w:val="Nadpis1"/>
        <w:ind w:right="1445"/>
      </w:pPr>
      <w:r>
        <w:rPr>
          <w:spacing w:val="-5"/>
        </w:rPr>
        <w:t>V.</w:t>
      </w:r>
    </w:p>
    <w:p w14:paraId="0F8C2308" w14:textId="77777777" w:rsidR="000E76F9" w:rsidRDefault="00000000">
      <w:pPr>
        <w:pStyle w:val="Nadpis2"/>
        <w:ind w:right="14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E28B224" w14:textId="77777777" w:rsidR="000E76F9" w:rsidRDefault="000E76F9">
      <w:pPr>
        <w:pStyle w:val="Zkladntext"/>
        <w:spacing w:before="1"/>
        <w:rPr>
          <w:b/>
        </w:rPr>
      </w:pPr>
    </w:p>
    <w:p w14:paraId="4A46C673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2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18380C89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2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3945A6AE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2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01842EB" w14:textId="77777777" w:rsidR="000E76F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DCC05D0" w14:textId="77777777" w:rsidR="000E76F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707F19A" w14:textId="77777777" w:rsidR="000E76F9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6CC704C" w14:textId="77777777" w:rsidR="000E76F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BFCD4CD" w14:textId="77777777" w:rsidR="000E76F9" w:rsidRDefault="00000000">
      <w:pPr>
        <w:pStyle w:val="Zkladntext"/>
        <w:spacing w:before="121"/>
        <w:ind w:left="396" w:right="2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7D7C70FE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A07CD24" w14:textId="77777777" w:rsidR="000E76F9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0855A424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5886A62F" w14:textId="77777777" w:rsidR="000E76F9" w:rsidRDefault="000E76F9">
      <w:pPr>
        <w:jc w:val="both"/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40A24040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2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2B87B5A9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2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1050E924" w14:textId="77777777" w:rsidR="000E76F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B0CCE44" w14:textId="77777777" w:rsidR="000E76F9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0551C56C" w14:textId="77777777" w:rsidR="000E76F9" w:rsidRDefault="000E76F9">
      <w:pPr>
        <w:pStyle w:val="Zkladntext"/>
      </w:pPr>
    </w:p>
    <w:p w14:paraId="2D0F74FC" w14:textId="77777777" w:rsidR="000E76F9" w:rsidRDefault="00000000">
      <w:pPr>
        <w:pStyle w:val="Nadpis1"/>
        <w:ind w:right="1450"/>
      </w:pPr>
      <w:r>
        <w:rPr>
          <w:spacing w:val="-5"/>
        </w:rPr>
        <w:t>VI.</w:t>
      </w:r>
    </w:p>
    <w:p w14:paraId="4507BC97" w14:textId="77777777" w:rsidR="000E76F9" w:rsidRDefault="00000000">
      <w:pPr>
        <w:pStyle w:val="Nadpis2"/>
        <w:spacing w:before="1"/>
        <w:ind w:right="14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4DACCEA" w14:textId="77777777" w:rsidR="000E76F9" w:rsidRDefault="000E76F9">
      <w:pPr>
        <w:pStyle w:val="Zkladntext"/>
        <w:spacing w:before="12"/>
        <w:rPr>
          <w:b/>
          <w:sz w:val="19"/>
        </w:rPr>
      </w:pPr>
    </w:p>
    <w:p w14:paraId="68F4019A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2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80"/>
          <w:sz w:val="20"/>
        </w:rPr>
        <w:t xml:space="preserve"> </w:t>
      </w:r>
      <w:r>
        <w:rPr>
          <w:sz w:val="20"/>
        </w:rPr>
        <w:t>Směrnicí</w:t>
      </w:r>
      <w:r>
        <w:rPr>
          <w:spacing w:val="80"/>
          <w:sz w:val="20"/>
        </w:rPr>
        <w:t xml:space="preserve"> </w:t>
      </w:r>
      <w:r>
        <w:rPr>
          <w:sz w:val="20"/>
        </w:rPr>
        <w:t>MŽP.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případě</w:t>
      </w:r>
      <w:r>
        <w:rPr>
          <w:spacing w:val="8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80"/>
          <w:sz w:val="20"/>
        </w:rPr>
        <w:t xml:space="preserve"> </w:t>
      </w:r>
      <w:r>
        <w:rPr>
          <w:sz w:val="20"/>
        </w:rPr>
        <w:t>takového</w:t>
      </w:r>
      <w:r>
        <w:rPr>
          <w:spacing w:val="80"/>
          <w:sz w:val="20"/>
        </w:rPr>
        <w:t xml:space="preserve"> </w:t>
      </w:r>
      <w:r>
        <w:rPr>
          <w:sz w:val="20"/>
        </w:rPr>
        <w:t>dodatku</w:t>
      </w:r>
      <w:r>
        <w:rPr>
          <w:spacing w:val="8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sz w:val="20"/>
        </w:rPr>
        <w:t xml:space="preserve"> </w:t>
      </w:r>
      <w:r>
        <w:rPr>
          <w:sz w:val="20"/>
        </w:rPr>
        <w:t>Fond</w:t>
      </w:r>
      <w:r>
        <w:rPr>
          <w:spacing w:val="80"/>
          <w:sz w:val="20"/>
        </w:rPr>
        <w:t xml:space="preserve"> </w:t>
      </w:r>
      <w:r>
        <w:rPr>
          <w:sz w:val="20"/>
        </w:rPr>
        <w:t>právo</w:t>
      </w:r>
      <w:r>
        <w:rPr>
          <w:spacing w:val="80"/>
          <w:sz w:val="20"/>
        </w:rPr>
        <w:t xml:space="preserve"> </w:t>
      </w:r>
      <w:r>
        <w:rPr>
          <w:sz w:val="20"/>
        </w:rPr>
        <w:t>uplatnit</w:t>
      </w:r>
      <w:r>
        <w:rPr>
          <w:spacing w:val="80"/>
          <w:sz w:val="20"/>
        </w:rPr>
        <w:t xml:space="preserve"> </w:t>
      </w:r>
      <w:r>
        <w:rPr>
          <w:sz w:val="20"/>
        </w:rPr>
        <w:t>postup</w:t>
      </w:r>
      <w:r>
        <w:rPr>
          <w:spacing w:val="80"/>
          <w:sz w:val="20"/>
        </w:rPr>
        <w:t xml:space="preserve"> </w:t>
      </w:r>
      <w:r>
        <w:rPr>
          <w:sz w:val="20"/>
        </w:rPr>
        <w:t>podle článku V bodu 1.</w:t>
      </w:r>
    </w:p>
    <w:p w14:paraId="73EE4D8E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18222DE9" w14:textId="77777777" w:rsidR="000E76F9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7247F7B8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2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4DF730E6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F1BC67E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2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79A8893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E7616BD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2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353385D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2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4AA60A3F" w14:textId="77777777" w:rsidR="000E76F9" w:rsidRDefault="000E76F9">
      <w:pPr>
        <w:jc w:val="both"/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5EE3F125" w14:textId="77777777" w:rsidR="000E76F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2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9A7059C" w14:textId="77777777" w:rsidR="000E76F9" w:rsidRDefault="000E76F9">
      <w:pPr>
        <w:pStyle w:val="Zkladntext"/>
        <w:rPr>
          <w:sz w:val="26"/>
        </w:rPr>
      </w:pPr>
    </w:p>
    <w:p w14:paraId="478F2476" w14:textId="77777777" w:rsidR="000E76F9" w:rsidRDefault="000E76F9">
      <w:pPr>
        <w:pStyle w:val="Zkladntext"/>
        <w:spacing w:before="13"/>
        <w:rPr>
          <w:sz w:val="22"/>
        </w:rPr>
      </w:pPr>
    </w:p>
    <w:p w14:paraId="5976A732" w14:textId="77777777" w:rsidR="000E76F9" w:rsidRDefault="00000000">
      <w:pPr>
        <w:pStyle w:val="Zkladntext"/>
        <w:ind w:left="112"/>
      </w:pPr>
      <w:r>
        <w:rPr>
          <w:spacing w:val="-5"/>
        </w:rPr>
        <w:t>V:</w:t>
      </w:r>
    </w:p>
    <w:p w14:paraId="37F90B52" w14:textId="77777777" w:rsidR="000E76F9" w:rsidRDefault="000E76F9">
      <w:pPr>
        <w:pStyle w:val="Zkladntext"/>
        <w:spacing w:before="1"/>
      </w:pPr>
    </w:p>
    <w:p w14:paraId="683420AE" w14:textId="77777777" w:rsidR="000E76F9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32D68F86" w14:textId="77777777" w:rsidR="000E76F9" w:rsidRDefault="000E76F9">
      <w:pPr>
        <w:pStyle w:val="Zkladntext"/>
        <w:rPr>
          <w:sz w:val="26"/>
        </w:rPr>
      </w:pPr>
    </w:p>
    <w:p w14:paraId="6C4CD920" w14:textId="77777777" w:rsidR="000E76F9" w:rsidRDefault="000E76F9">
      <w:pPr>
        <w:pStyle w:val="Zkladntext"/>
        <w:rPr>
          <w:sz w:val="26"/>
        </w:rPr>
      </w:pPr>
    </w:p>
    <w:p w14:paraId="5B328B79" w14:textId="77777777" w:rsidR="000E76F9" w:rsidRDefault="000E76F9">
      <w:pPr>
        <w:pStyle w:val="Zkladntext"/>
        <w:rPr>
          <w:sz w:val="28"/>
        </w:rPr>
      </w:pPr>
    </w:p>
    <w:p w14:paraId="3D1D7BB2" w14:textId="77777777" w:rsidR="000E76F9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F1F343B" w14:textId="77777777" w:rsidR="000E76F9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5B2389BB" w14:textId="77777777" w:rsidR="000E76F9" w:rsidRDefault="000E76F9">
      <w:pPr>
        <w:pStyle w:val="Zkladntext"/>
        <w:rPr>
          <w:sz w:val="26"/>
        </w:rPr>
      </w:pPr>
    </w:p>
    <w:p w14:paraId="7D67C404" w14:textId="77777777" w:rsidR="000E76F9" w:rsidRDefault="000E76F9">
      <w:pPr>
        <w:pStyle w:val="Zkladntext"/>
        <w:rPr>
          <w:sz w:val="26"/>
        </w:rPr>
      </w:pPr>
    </w:p>
    <w:p w14:paraId="10D7BBAD" w14:textId="77777777" w:rsidR="000E76F9" w:rsidRDefault="000E76F9">
      <w:pPr>
        <w:pStyle w:val="Zkladntext"/>
        <w:rPr>
          <w:sz w:val="26"/>
        </w:rPr>
      </w:pPr>
    </w:p>
    <w:p w14:paraId="3F4796D1" w14:textId="77777777" w:rsidR="000E76F9" w:rsidRDefault="000E76F9">
      <w:pPr>
        <w:pStyle w:val="Zkladntext"/>
        <w:spacing w:before="1"/>
        <w:rPr>
          <w:sz w:val="38"/>
        </w:rPr>
      </w:pPr>
    </w:p>
    <w:p w14:paraId="3871A7E4" w14:textId="77777777" w:rsidR="000E76F9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7B42B91B" w14:textId="77777777" w:rsidR="000E76F9" w:rsidRDefault="000E76F9">
      <w:p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49C4347F" w14:textId="77777777" w:rsidR="000E76F9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071ED75D" w14:textId="77777777" w:rsidR="000E76F9" w:rsidRDefault="000E76F9">
      <w:pPr>
        <w:pStyle w:val="Zkladntext"/>
        <w:rPr>
          <w:i/>
          <w:sz w:val="26"/>
        </w:rPr>
      </w:pPr>
    </w:p>
    <w:p w14:paraId="4538BB7D" w14:textId="77777777" w:rsidR="000E76F9" w:rsidRDefault="000E76F9">
      <w:pPr>
        <w:pStyle w:val="Zkladntext"/>
        <w:spacing w:before="1"/>
        <w:rPr>
          <w:i/>
          <w:sz w:val="21"/>
        </w:rPr>
      </w:pPr>
    </w:p>
    <w:p w14:paraId="2C7D86CC" w14:textId="77777777" w:rsidR="000E76F9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66A91886" w14:textId="77777777" w:rsidR="000E76F9" w:rsidRDefault="000E76F9">
      <w:pPr>
        <w:pStyle w:val="Zkladntext"/>
        <w:spacing w:before="2"/>
        <w:rPr>
          <w:b/>
          <w:sz w:val="27"/>
        </w:rPr>
      </w:pPr>
    </w:p>
    <w:p w14:paraId="001EB369" w14:textId="77777777" w:rsidR="000E76F9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34D577BF" w14:textId="77777777" w:rsidR="000E76F9" w:rsidRDefault="000E76F9">
      <w:pPr>
        <w:pStyle w:val="Zkladntext"/>
        <w:spacing w:before="11"/>
        <w:rPr>
          <w:b/>
          <w:sz w:val="17"/>
        </w:rPr>
      </w:pPr>
    </w:p>
    <w:p w14:paraId="7C5FA17E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7BC35575" w14:textId="77777777" w:rsidR="000E76F9" w:rsidRDefault="000E76F9">
      <w:pPr>
        <w:pStyle w:val="Zkladntext"/>
        <w:spacing w:before="1"/>
      </w:pPr>
    </w:p>
    <w:p w14:paraId="0FB25EEB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48F02920" w14:textId="77777777" w:rsidR="000E76F9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40667C9A" w14:textId="77777777" w:rsidR="000E76F9" w:rsidRDefault="000E76F9">
      <w:pPr>
        <w:pStyle w:val="Zkladntext"/>
        <w:spacing w:before="11"/>
        <w:rPr>
          <w:sz w:val="19"/>
        </w:rPr>
      </w:pPr>
    </w:p>
    <w:p w14:paraId="36C700D4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B77998A" w14:textId="77777777" w:rsidR="000E76F9" w:rsidRDefault="000E76F9">
      <w:pPr>
        <w:pStyle w:val="Zkladntext"/>
        <w:spacing w:before="1"/>
      </w:pPr>
    </w:p>
    <w:p w14:paraId="0649F26B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 xml:space="preserve"> </w:t>
      </w:r>
      <w:r>
        <w:rPr>
          <w:sz w:val="20"/>
        </w:rPr>
        <w:t>odvodu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vypočte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8"/>
          <w:sz w:val="20"/>
        </w:rPr>
        <w:t xml:space="preserve"> </w:t>
      </w:r>
      <w:r>
        <w:rPr>
          <w:sz w:val="20"/>
        </w:rPr>
        <w:t>částky,</w:t>
      </w:r>
      <w:r>
        <w:rPr>
          <w:spacing w:val="38"/>
          <w:sz w:val="20"/>
        </w:rPr>
        <w:t xml:space="preserve"> </w:t>
      </w:r>
      <w:r>
        <w:rPr>
          <w:sz w:val="20"/>
        </w:rPr>
        <w:t>která</w:t>
      </w:r>
      <w:r>
        <w:rPr>
          <w:spacing w:val="37"/>
          <w:sz w:val="20"/>
        </w:rPr>
        <w:t xml:space="preserve"> </w:t>
      </w:r>
      <w:r>
        <w:rPr>
          <w:sz w:val="20"/>
        </w:rPr>
        <w:t>byla</w:t>
      </w:r>
      <w:r>
        <w:rPr>
          <w:spacing w:val="38"/>
          <w:sz w:val="20"/>
        </w:rPr>
        <w:t xml:space="preserve"> </w:t>
      </w:r>
      <w:r>
        <w:rPr>
          <w:sz w:val="20"/>
        </w:rPr>
        <w:t>nebo</w:t>
      </w:r>
      <w:r>
        <w:rPr>
          <w:spacing w:val="38"/>
          <w:sz w:val="20"/>
        </w:rPr>
        <w:t xml:space="preserve"> </w:t>
      </w:r>
      <w:r>
        <w:rPr>
          <w:sz w:val="20"/>
        </w:rPr>
        <w:t>má</w:t>
      </w:r>
      <w:r>
        <w:rPr>
          <w:spacing w:val="38"/>
          <w:sz w:val="20"/>
        </w:rPr>
        <w:t xml:space="preserve"> </w:t>
      </w:r>
      <w:r>
        <w:rPr>
          <w:sz w:val="20"/>
        </w:rPr>
        <w:t>být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souvislosti</w:t>
      </w:r>
    </w:p>
    <w:p w14:paraId="5DE59796" w14:textId="77777777" w:rsidR="000E76F9" w:rsidRDefault="00000000">
      <w:pPr>
        <w:pStyle w:val="Zkladntext"/>
        <w:spacing w:before="1"/>
        <w:ind w:left="679"/>
      </w:pPr>
      <w:r>
        <w:t>s</w:t>
      </w:r>
      <w:r>
        <w:rPr>
          <w:spacing w:val="-6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4BF52F7B" w14:textId="77777777" w:rsidR="000E76F9" w:rsidRDefault="000E76F9">
      <w:pPr>
        <w:pStyle w:val="Zkladntext"/>
        <w:spacing w:before="11"/>
        <w:rPr>
          <w:sz w:val="19"/>
        </w:rPr>
      </w:pPr>
    </w:p>
    <w:p w14:paraId="182B614B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3404B65" w14:textId="77777777" w:rsidR="000E76F9" w:rsidRDefault="000E76F9">
      <w:pPr>
        <w:pStyle w:val="Zkladntext"/>
      </w:pPr>
    </w:p>
    <w:p w14:paraId="649930AA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63ECD4D4" w14:textId="77777777" w:rsidR="000E76F9" w:rsidRDefault="000E76F9">
      <w:pPr>
        <w:pStyle w:val="Zkladntext"/>
      </w:pPr>
    </w:p>
    <w:p w14:paraId="0FADB883" w14:textId="77777777" w:rsidR="000E76F9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2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168C37DC" w14:textId="77777777" w:rsidR="000E76F9" w:rsidRDefault="00000000">
      <w:pPr>
        <w:pStyle w:val="Zkladntext"/>
        <w:ind w:right="3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1C47A43A" w14:textId="77777777" w:rsidR="000E76F9" w:rsidRDefault="000E76F9">
      <w:pPr>
        <w:jc w:val="right"/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03740C7B" w14:textId="77777777" w:rsidR="000E76F9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160F8222" w14:textId="77777777" w:rsidR="000E76F9" w:rsidRDefault="000E76F9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2CF08AF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0015B6" w14:textId="77777777" w:rsidR="000E76F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4DCC45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A2554B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AF2377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14F66B0F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30ED2A9" w14:textId="77777777" w:rsidR="000E76F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B45D16" w14:textId="77777777" w:rsidR="000E76F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4463D79A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45531B24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20451902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5DD2EE8" w14:textId="77777777" w:rsidR="000E76F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15D3134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357733" w14:textId="77777777" w:rsidR="000E76F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512ABB2A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F5B19B7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4DD16712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C75CF61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A1872A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CB48AC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2AFD657" w14:textId="77777777" w:rsidR="000E76F9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EBE71C9" w14:textId="77777777" w:rsidR="000E76F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B203656" w14:textId="77777777" w:rsidR="000E76F9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0E76F9" w14:paraId="065FF6F8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56BF1AE" w14:textId="77777777" w:rsidR="000E76F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9FBD" w14:textId="77777777" w:rsidR="000E76F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76B3F57E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C8D3" w14:textId="77777777" w:rsidR="000E76F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76E2FC8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292BB924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0D6A575F" w14:textId="77777777" w:rsidR="000E76F9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A6A151" w14:textId="77777777" w:rsidR="000E76F9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6A87770A" w14:textId="77777777" w:rsidR="000E76F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9EEB9EF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0E76F9" w14:paraId="34DE0F70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924636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4F59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8FB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F23F" w14:textId="77777777" w:rsidR="000E76F9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026254A" w14:textId="77777777" w:rsidR="000E76F9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2716FE2" w14:textId="77777777" w:rsidR="000E76F9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0E76F9" w14:paraId="3CCBE9CE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6030977" w14:textId="77777777" w:rsidR="000E76F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EE288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D958678" w14:textId="77777777" w:rsidR="000E76F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4AE98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7BAC094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527AD2EB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CFA639A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1F3CF782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5D55C06" w14:textId="77777777" w:rsidR="000E76F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4A5E" w14:textId="77777777" w:rsidR="000E76F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B89B91D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D8F5384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E83E1D1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A3A" w14:textId="77777777" w:rsidR="000E76F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7CDE3ABD" w14:textId="77777777" w:rsidR="000E76F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4806349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C6DE6D2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0EFFB64" w14:textId="77777777" w:rsidR="000E76F9" w:rsidRDefault="000E76F9">
      <w:pPr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118BD18B" w14:textId="77777777" w:rsidR="000E76F9" w:rsidRDefault="000E76F9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05E7218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BF28D66" w14:textId="77777777" w:rsidR="000E76F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276778" w14:textId="77777777" w:rsidR="000E76F9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B94DD7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EC3CD9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0164C182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EFE29F0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9342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366D3839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61B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3E0E3A7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58A6033" w14:textId="77777777" w:rsidR="000E76F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489958E5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DF43743" w14:textId="77777777" w:rsidR="000E76F9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5CF8D8A9" w14:textId="77777777" w:rsidR="000E76F9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19CA4A2" w14:textId="77777777" w:rsidR="000E76F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0E76F9" w14:paraId="1616F413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6045DC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D427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A93B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8227D" w14:textId="77777777" w:rsidR="000E76F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91FD82C" w14:textId="77777777" w:rsidR="000E76F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5B4E3C1" w14:textId="77777777" w:rsidR="000E76F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77923FCC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0A66966" w14:textId="77777777" w:rsidR="000E76F9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4B26444C" w14:textId="77777777" w:rsidR="000E76F9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0E76F9" w14:paraId="60D351F5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9E35ED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8158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C1F2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247F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5F0F1631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038ACD15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5FBFD05" w14:textId="77777777" w:rsidR="000E76F9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67A90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1238C6AC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272A7E97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4732FC" w14:textId="77777777" w:rsidR="000E76F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BB600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570210A4" w14:textId="77777777" w:rsidR="000E76F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054539F9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DC97E" w14:textId="77777777" w:rsidR="000E76F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0B7BDEB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3FD9D5E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0E76F9" w14:paraId="63003102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EA5F5D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597098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4129CD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D41E4" w14:textId="77777777" w:rsidR="000E76F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1059451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E17D2D6" w14:textId="77777777" w:rsidR="000E76F9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0E76F9" w14:paraId="3C0C6D77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9650EB1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F16488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AA9324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9DBAED5" w14:textId="77777777" w:rsidR="000E76F9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2BCF0AA8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40D88A60" w14:textId="77777777" w:rsidR="000E76F9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4E415952" w14:textId="77777777" w:rsidR="000E76F9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0E76F9" w14:paraId="5866ECFF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3D03D6E" w14:textId="77777777" w:rsidR="000E76F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7E94" w14:textId="77777777" w:rsidR="000E76F9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B088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0E3729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7F9EC8F3" w14:textId="77777777" w:rsidR="000E76F9" w:rsidRDefault="000E76F9">
      <w:pPr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09901C13" w14:textId="77777777" w:rsidR="000E76F9" w:rsidRDefault="000E76F9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6638840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91B9E0" w14:textId="77777777" w:rsidR="000E76F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94B054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3D3400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F00A14A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0790EC75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12EBD58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8B8C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D5044A3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B6605B1" w14:textId="77777777" w:rsidR="000E76F9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3F54765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3C0BD57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8FAC" w14:textId="77777777" w:rsidR="000E76F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3C905D87" w14:textId="77777777" w:rsidR="000E76F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0960C5AF" w14:textId="77777777" w:rsidR="000E76F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608C828B" w14:textId="77777777" w:rsidR="000E76F9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097902A3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266EF86" w14:textId="77777777" w:rsidR="000E76F9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1FFA605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0E76F9" w14:paraId="76B3BEC5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CBF86D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914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0B4C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0CCB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147ABB3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592D7B4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D6A00F6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0E76F9" w14:paraId="2C15C7A7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8AA90DD" w14:textId="77777777" w:rsidR="000E76F9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44D84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89EBBFC" w14:textId="77777777" w:rsidR="000E76F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5C9E9646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F291" w14:textId="77777777" w:rsidR="000E76F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521772C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0FE5AC4D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790FCD3A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E41204E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3814273" w14:textId="77777777" w:rsidR="000E76F9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F2832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058DB6A9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A992211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BCBC32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8C91B8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9BF2B98" w14:textId="77777777" w:rsidR="000E76F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5F82156" w14:textId="77777777" w:rsidR="000E76F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2B23C625" w14:textId="77777777" w:rsidR="000E76F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1675547B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E36C0C3" w14:textId="77777777" w:rsidR="000E76F9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0E76F9" w14:paraId="0452C9D6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8A51F41" w14:textId="77777777" w:rsidR="000E76F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BA62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3A771D2A" w14:textId="77777777" w:rsidR="000E76F9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ACC0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33E0915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DEF4179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1EAF8671" w14:textId="77777777" w:rsidR="000E76F9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4EC55B77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7715D5E7" w14:textId="77777777" w:rsidR="000E76F9" w:rsidRDefault="000E76F9">
      <w:pPr>
        <w:pStyle w:val="Zkladntext"/>
        <w:rPr>
          <w:b/>
        </w:rPr>
      </w:pPr>
    </w:p>
    <w:p w14:paraId="1BBC03D8" w14:textId="77777777" w:rsidR="000E76F9" w:rsidRDefault="00000000">
      <w:pPr>
        <w:pStyle w:val="Zkladntext"/>
        <w:spacing w:before="11"/>
        <w:rPr>
          <w:b/>
          <w:sz w:val="14"/>
        </w:rPr>
      </w:pPr>
      <w:r>
        <w:pict w14:anchorId="737D4503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6EC31F0" w14:textId="77777777" w:rsidR="000E76F9" w:rsidRDefault="000E76F9">
      <w:pPr>
        <w:pStyle w:val="Zkladntext"/>
        <w:rPr>
          <w:b/>
        </w:rPr>
      </w:pPr>
    </w:p>
    <w:p w14:paraId="7E448E10" w14:textId="77777777" w:rsidR="000E76F9" w:rsidRDefault="000E76F9">
      <w:pPr>
        <w:pStyle w:val="Zkladntext"/>
        <w:spacing w:before="9"/>
        <w:rPr>
          <w:b/>
          <w:sz w:val="13"/>
        </w:rPr>
      </w:pPr>
    </w:p>
    <w:p w14:paraId="270AFFC3" w14:textId="77777777" w:rsidR="000E76F9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6C02B0BB" w14:textId="77777777" w:rsidR="000E76F9" w:rsidRDefault="000E76F9">
      <w:pPr>
        <w:rPr>
          <w:sz w:val="16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3E42EE6B" w14:textId="77777777" w:rsidR="000E76F9" w:rsidRDefault="000E76F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3BC09C0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C15BB6" w14:textId="77777777" w:rsidR="000E76F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E80A9E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EC1D67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30AF44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3A2C2CE3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72F31C1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949833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9FA343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624706CC" w14:textId="77777777" w:rsidR="000E76F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59DCA88F" w14:textId="77777777" w:rsidR="000E76F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13B57BC" w14:textId="77777777" w:rsidR="000E76F9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CA17C58" w14:textId="77777777" w:rsidR="000E76F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0E76F9" w14:paraId="50C78F1F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BC2DB81" w14:textId="77777777" w:rsidR="000E76F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6BB1F1" w14:textId="77777777" w:rsidR="000E76F9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7796285D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5697725E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B0B6049" w14:textId="77777777" w:rsidR="000E76F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E7985B8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0BBC56" w14:textId="77777777" w:rsidR="000E76F9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844F694" w14:textId="77777777" w:rsidR="000E76F9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58B43C3E" w14:textId="77777777" w:rsidR="000E76F9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578045F" w14:textId="77777777" w:rsidR="000E76F9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384C6EEE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7485FB3" w14:textId="77777777" w:rsidR="000E76F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E8C3B8E" w14:textId="77777777" w:rsidR="000E76F9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4D59525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0E76F9" w14:paraId="1D843D67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CA7A92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CCF280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8012EE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5632D2C" w14:textId="77777777" w:rsidR="000E76F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18C8BC5D" w14:textId="77777777" w:rsidR="000E76F9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67EF0B48" w14:textId="77777777" w:rsidR="000E76F9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890BEA5" w14:textId="77777777" w:rsidR="000E76F9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43EE9296" w14:textId="77777777" w:rsidR="000E76F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327A6BBF" w14:textId="77777777" w:rsidR="000E76F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0E76F9" w14:paraId="58B517A8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534690A" w14:textId="77777777" w:rsidR="000E76F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AE8F8D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1C61C38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48355DE5" w14:textId="77777777" w:rsidR="000E76F9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5FF3F5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61EC8B4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606A544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7FEEF8E" w14:textId="77777777" w:rsidR="000E76F9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2A38E9DD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64707D81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A8B9CDF" w14:textId="77777777" w:rsidR="000E76F9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690DFD23" w14:textId="77777777" w:rsidR="000E76F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0E76F9" w14:paraId="746DC6DD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659701C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2EA11D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79F31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BD2E37B" w14:textId="77777777" w:rsidR="000E76F9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0E76F9" w14:paraId="5D0B66D1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272FCAE" w14:textId="77777777" w:rsidR="000E76F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546460" w14:textId="77777777" w:rsidR="000E76F9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09B5D17" w14:textId="77777777" w:rsidR="000E76F9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4F0743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9D65747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EDF12A4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6EDADADE" w14:textId="77777777" w:rsidR="000E76F9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974369F" w14:textId="77777777" w:rsidR="000E76F9" w:rsidRDefault="000E76F9">
      <w:pPr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1A602B4F" w14:textId="77777777" w:rsidR="000E76F9" w:rsidRDefault="000E76F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751539A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6A3C5B" w14:textId="77777777" w:rsidR="000E76F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9A53E9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91FE5E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D82520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492A879B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A52A832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0B53DD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D9D2CFD" w14:textId="77777777" w:rsidR="000E76F9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D3A860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FEF22C6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415CCBE" w14:textId="77777777" w:rsidR="000E76F9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535C5217" w14:textId="77777777" w:rsidR="000E76F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7C6179F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2584EB61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7746C00D" w14:textId="77777777" w:rsidR="000E76F9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7042AE6D" w14:textId="77777777" w:rsidR="000E76F9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E76F9" w14:paraId="1933439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FA11075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015FD3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C5FD4B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292DF58" w14:textId="77777777" w:rsidR="000E76F9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78EF62D" w14:textId="77777777" w:rsidR="000E76F9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428719ED" w14:textId="77777777" w:rsidR="000E76F9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53FA836C" w14:textId="77777777" w:rsidR="000E76F9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C909668" w14:textId="77777777" w:rsidR="000E76F9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61E6FB41" w14:textId="77777777" w:rsidR="000E76F9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7541E6E5" w14:textId="77777777" w:rsidR="000E76F9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7C43C9D0" w14:textId="77777777" w:rsidR="000E76F9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FA21CAF" w14:textId="77777777" w:rsidR="000E76F9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0E76F9" w14:paraId="1BF66240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EB58FF0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5FC2F9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C7D406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71DD6E6" w14:textId="77777777" w:rsidR="000E76F9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ECA24E6" w14:textId="77777777" w:rsidR="000E76F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0E76F9" w14:paraId="3D5E4AEC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623EACB" w14:textId="77777777" w:rsidR="000E76F9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5AC4" w14:textId="77777777" w:rsidR="000E76F9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F60F" w14:textId="77777777" w:rsidR="000E76F9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80563A8" w14:textId="77777777" w:rsidR="000E76F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61CD0570" w14:textId="77777777" w:rsidR="000E76F9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15678A0" w14:textId="77777777" w:rsidR="000E76F9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65C80AEE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0D6F" w14:textId="77777777" w:rsidR="000E76F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4307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2601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D29F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6583F53" w14:textId="77777777" w:rsidR="000E76F9" w:rsidRDefault="000E76F9">
      <w:pPr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42823E73" w14:textId="77777777" w:rsidR="000E76F9" w:rsidRDefault="000E76F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00A1095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9A29FD1" w14:textId="77777777" w:rsidR="000E76F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D9C6D5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AD8BCE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D9410B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162BE81A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CF0B10A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C4A353" w14:textId="77777777" w:rsidR="000E76F9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BA9287" w14:textId="77777777" w:rsidR="000E76F9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29403C2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13610498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BF9E9E7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D8EFC9E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7DE7A1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E76F9" w14:paraId="50D3CB1D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73F467" w14:textId="77777777" w:rsidR="000E76F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73EDC8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E75EDBD" w14:textId="77777777" w:rsidR="000E76F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0D2E74EF" w14:textId="77777777" w:rsidR="000E76F9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489F4F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F147329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2E92E774" w14:textId="77777777" w:rsidR="000E76F9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54C614C5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E17BC48" w14:textId="77777777" w:rsidR="000E76F9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F9EF383" w14:textId="77777777" w:rsidR="000E76F9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0FF0F53C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29FCB007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F9BCFB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3E0C6D5D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82400E2" w14:textId="77777777" w:rsidR="000E76F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42C6C7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44D0909E" w14:textId="77777777" w:rsidR="000E76F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048CC73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D82374" w14:textId="77777777" w:rsidR="000E76F9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25D50484" w14:textId="77777777" w:rsidR="000E76F9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81AFA97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76A6575F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CC6205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D966D5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4ACD86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7BB66D9" w14:textId="77777777" w:rsidR="000E76F9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5B654C27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8274C48" w14:textId="77777777" w:rsidR="000E76F9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0E76F9" w14:paraId="1AA0BD08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672C2F5" w14:textId="77777777" w:rsidR="000E76F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1D20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A03296" w14:textId="77777777" w:rsidR="000E76F9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39C175CA" w14:textId="77777777" w:rsidR="000E76F9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4DD0A34B" w14:textId="77777777" w:rsidR="000E76F9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58155713" w14:textId="77777777" w:rsidR="000E76F9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BA6425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3808A5D" w14:textId="77777777" w:rsidR="000E76F9" w:rsidRDefault="000E76F9">
      <w:pPr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1548DCF1" w14:textId="77777777" w:rsidR="000E76F9" w:rsidRDefault="000E76F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775C5E7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50C426" w14:textId="77777777" w:rsidR="000E76F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819AED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216DFB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852801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1630FA8A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A0EC99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A17CAE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38E38B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07E3E83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2B03FB50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0083687" w14:textId="77777777" w:rsidR="000E76F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20D44E" w14:textId="77777777" w:rsidR="000E76F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347D602C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DF356D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36116E57" w14:textId="77777777" w:rsidR="000E76F9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5C2CDFB" w14:textId="77777777" w:rsidR="000E76F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2D64EFE0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1453281D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369BCD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4C527395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52CCFEDC" w14:textId="77777777" w:rsidR="000E76F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D5A0CC0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2A7D886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2A5E0E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2066FC9B" w14:textId="77777777" w:rsidR="000E76F9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29F57EA8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08BD49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262EFA97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22901B5" w14:textId="77777777" w:rsidR="000E76F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49C8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2CA24D02" w14:textId="77777777" w:rsidR="000E76F9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97106E9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2319E6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DA54CB1" w14:textId="77777777" w:rsidR="000E76F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97C0EB9" w14:textId="77777777" w:rsidR="000E76F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074DA2AE" w14:textId="77777777" w:rsidR="000E76F9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866AE06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3504799" w14:textId="77777777" w:rsidR="000E76F9" w:rsidRDefault="000E76F9">
      <w:pPr>
        <w:rPr>
          <w:sz w:val="20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69D7A321" w14:textId="77777777" w:rsidR="000E76F9" w:rsidRDefault="000E76F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3933D55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09A0E38" w14:textId="77777777" w:rsidR="000E76F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203D09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D228B5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708890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4791AF9B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8BC944" w14:textId="77777777" w:rsidR="000E76F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B4EFB2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255C7022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46947A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3CBAFB24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6C41605A" w14:textId="77777777" w:rsidR="000E76F9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231A5974" w14:textId="77777777" w:rsidR="000E76F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44E67B40" w14:textId="77777777" w:rsidR="000E76F9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5913245C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4E66BCA8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604DB3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421CDDCD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B0AB682" w14:textId="77777777" w:rsidR="000E76F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0873F7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5055A34C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006668EA" w14:textId="77777777" w:rsidR="000E76F9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D3855D" w14:textId="77777777" w:rsidR="000E76F9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4B02F02" w14:textId="77777777" w:rsidR="000E76F9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082915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68EC88BE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875CCC6" w14:textId="77777777" w:rsidR="000E76F9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3DB6D4" w14:textId="77777777" w:rsidR="000E76F9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C9B8FE5" w14:textId="77777777" w:rsidR="000E76F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EC3CD3" w14:textId="77777777" w:rsidR="000E76F9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FE65593" w14:textId="77777777" w:rsidR="000E76F9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26DCA09" w14:textId="77777777" w:rsidR="000E76F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0E76F9" w14:paraId="0901705E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546DA2E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2D0BE7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2E53B1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54D7EAD" w14:textId="77777777" w:rsidR="000E76F9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0E76F9" w14:paraId="6A150B0C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7407E7F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19865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800E65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B4F8E8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FBDA94F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4455B2E9" w14:textId="77777777" w:rsidR="000E76F9" w:rsidRDefault="00000000">
      <w:pPr>
        <w:pStyle w:val="Zkladntext"/>
        <w:spacing w:before="11"/>
        <w:rPr>
          <w:sz w:val="10"/>
        </w:rPr>
      </w:pPr>
      <w:r>
        <w:pict w14:anchorId="27CD6952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6BD6F89" w14:textId="77777777" w:rsidR="000E76F9" w:rsidRDefault="000E76F9">
      <w:pPr>
        <w:pStyle w:val="Zkladntext"/>
      </w:pPr>
    </w:p>
    <w:p w14:paraId="4C6C9AE8" w14:textId="77777777" w:rsidR="000E76F9" w:rsidRDefault="000E76F9">
      <w:pPr>
        <w:pStyle w:val="Zkladntext"/>
        <w:spacing w:before="9"/>
        <w:rPr>
          <w:sz w:val="13"/>
        </w:rPr>
      </w:pPr>
    </w:p>
    <w:p w14:paraId="7D7FA2B3" w14:textId="77777777" w:rsidR="000E76F9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491A6DD" w14:textId="77777777" w:rsidR="000E76F9" w:rsidRDefault="000E76F9">
      <w:pPr>
        <w:rPr>
          <w:sz w:val="16"/>
        </w:rPr>
        <w:sectPr w:rsidR="000E76F9">
          <w:pgSz w:w="12250" w:h="15850"/>
          <w:pgMar w:top="1560" w:right="920" w:bottom="960" w:left="1020" w:header="709" w:footer="773" w:gutter="0"/>
          <w:cols w:space="708"/>
        </w:sectPr>
      </w:pPr>
    </w:p>
    <w:p w14:paraId="02BB2D41" w14:textId="77777777" w:rsidR="000E76F9" w:rsidRDefault="000E76F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E76F9" w14:paraId="0FCD982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1C3B63B" w14:textId="77777777" w:rsidR="000E76F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32E84D" w14:textId="77777777" w:rsidR="000E76F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06ADE9" w14:textId="77777777" w:rsidR="000E76F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34A989C" w14:textId="77777777" w:rsidR="000E76F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E76F9" w14:paraId="2913B77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D51DC6A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81B1B7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8B7FD7" w14:textId="77777777" w:rsidR="000E76F9" w:rsidRDefault="000E76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B42417" w14:textId="77777777" w:rsidR="000E76F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75D936AE" w14:textId="77777777" w:rsidR="000E76F9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0E76F9" w14:paraId="7FA0D2FD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472D6B4" w14:textId="77777777" w:rsidR="000E76F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A39C3E" w14:textId="77777777" w:rsidR="000E76F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ADE33F" w14:textId="77777777" w:rsidR="000E76F9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0F3B0F2" w14:textId="77777777" w:rsidR="000E76F9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FD7EB37" w14:textId="77777777" w:rsidR="000E76F9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9675268" w14:textId="77777777" w:rsidR="000E76F9" w:rsidRDefault="000E76F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BD13250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3841702" w14:textId="77777777" w:rsidR="000E76F9" w:rsidRDefault="000E76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D736970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0E76F9" w14:paraId="52323DD1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CB23ED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E2A38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166822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A5A642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4E81DE0" w14:textId="77777777" w:rsidR="000E76F9" w:rsidRDefault="000E76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7CEE36F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6F7D09E" w14:textId="77777777" w:rsidR="000E76F9" w:rsidRDefault="000E76F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1C0B3F8D" w14:textId="77777777" w:rsidR="000E76F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691CB54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0E76F9" w14:paraId="55CB058C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C7A4EC5" w14:textId="77777777" w:rsidR="000E76F9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CBF39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B0B7A9" w14:textId="77777777" w:rsidR="000E76F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C82B2F4" w14:textId="77777777" w:rsidR="000E76F9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0D17E521" w14:textId="77777777" w:rsidR="000E76F9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BDD616" w14:textId="77777777" w:rsidR="000E76F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E76F9" w14:paraId="366FF156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8A0B9DA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06D2E8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D61202" w14:textId="77777777" w:rsidR="000E76F9" w:rsidRDefault="000E76F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07D96CA" w14:textId="77777777" w:rsidR="000E76F9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D0EA8D5" w14:textId="77777777" w:rsidR="000E76F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F8A30C0" w14:textId="77777777" w:rsidR="00477606" w:rsidRDefault="00477606"/>
    <w:sectPr w:rsidR="00477606">
      <w:pgSz w:w="12250" w:h="15850"/>
      <w:pgMar w:top="1560" w:right="9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0D34" w14:textId="77777777" w:rsidR="00477606" w:rsidRDefault="00477606">
      <w:r>
        <w:separator/>
      </w:r>
    </w:p>
  </w:endnote>
  <w:endnote w:type="continuationSeparator" w:id="0">
    <w:p w14:paraId="61E89413" w14:textId="77777777" w:rsidR="00477606" w:rsidRDefault="0047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C9F1" w14:textId="77777777" w:rsidR="000E76F9" w:rsidRDefault="00000000">
    <w:pPr>
      <w:pStyle w:val="Zkladntext"/>
      <w:spacing w:line="14" w:lineRule="auto"/>
    </w:pPr>
    <w:r>
      <w:pict w14:anchorId="45D8C97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8B4CA72" w14:textId="77777777" w:rsidR="000E76F9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4B7E" w14:textId="77777777" w:rsidR="00477606" w:rsidRDefault="00477606">
      <w:r>
        <w:separator/>
      </w:r>
    </w:p>
  </w:footnote>
  <w:footnote w:type="continuationSeparator" w:id="0">
    <w:p w14:paraId="1F12D079" w14:textId="77777777" w:rsidR="00477606" w:rsidRDefault="0047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60EF" w14:textId="77777777" w:rsidR="000E76F9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9F387E1" wp14:editId="2EB08B3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2FB"/>
    <w:multiLevelType w:val="hybridMultilevel"/>
    <w:tmpl w:val="21F03ECE"/>
    <w:lvl w:ilvl="0" w:tplc="F59C133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20948E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A086C26C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41DA95C8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C5668330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4A4E137E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496E6ABE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6CBA99A2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41F6C4CC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F7A08AF"/>
    <w:multiLevelType w:val="hybridMultilevel"/>
    <w:tmpl w:val="BE4C238C"/>
    <w:lvl w:ilvl="0" w:tplc="12325A66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FED1A8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F9EC23E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5DE80E8E">
      <w:numFmt w:val="bullet"/>
      <w:lvlText w:val="•"/>
      <w:lvlJc w:val="left"/>
      <w:pPr>
        <w:ind w:left="2022" w:hanging="380"/>
      </w:pPr>
      <w:rPr>
        <w:rFonts w:hint="default"/>
        <w:lang w:val="cs-CZ" w:eastAsia="en-US" w:bidi="ar-SA"/>
      </w:rPr>
    </w:lvl>
    <w:lvl w:ilvl="4" w:tplc="A4D06E8A">
      <w:numFmt w:val="bullet"/>
      <w:lvlText w:val="•"/>
      <w:lvlJc w:val="left"/>
      <w:pPr>
        <w:ind w:left="3205" w:hanging="380"/>
      </w:pPr>
      <w:rPr>
        <w:rFonts w:hint="default"/>
        <w:lang w:val="cs-CZ" w:eastAsia="en-US" w:bidi="ar-SA"/>
      </w:rPr>
    </w:lvl>
    <w:lvl w:ilvl="5" w:tplc="0182483C">
      <w:numFmt w:val="bullet"/>
      <w:lvlText w:val="•"/>
      <w:lvlJc w:val="left"/>
      <w:pPr>
        <w:ind w:left="4388" w:hanging="380"/>
      </w:pPr>
      <w:rPr>
        <w:rFonts w:hint="default"/>
        <w:lang w:val="cs-CZ" w:eastAsia="en-US" w:bidi="ar-SA"/>
      </w:rPr>
    </w:lvl>
    <w:lvl w:ilvl="6" w:tplc="80DAB416">
      <w:numFmt w:val="bullet"/>
      <w:lvlText w:val="•"/>
      <w:lvlJc w:val="left"/>
      <w:pPr>
        <w:ind w:left="5571" w:hanging="380"/>
      </w:pPr>
      <w:rPr>
        <w:rFonts w:hint="default"/>
        <w:lang w:val="cs-CZ" w:eastAsia="en-US" w:bidi="ar-SA"/>
      </w:rPr>
    </w:lvl>
    <w:lvl w:ilvl="7" w:tplc="4CB4E7D6">
      <w:numFmt w:val="bullet"/>
      <w:lvlText w:val="•"/>
      <w:lvlJc w:val="left"/>
      <w:pPr>
        <w:ind w:left="6754" w:hanging="380"/>
      </w:pPr>
      <w:rPr>
        <w:rFonts w:hint="default"/>
        <w:lang w:val="cs-CZ" w:eastAsia="en-US" w:bidi="ar-SA"/>
      </w:rPr>
    </w:lvl>
    <w:lvl w:ilvl="8" w:tplc="AFB653B6">
      <w:numFmt w:val="bullet"/>
      <w:lvlText w:val="•"/>
      <w:lvlJc w:val="left"/>
      <w:pPr>
        <w:ind w:left="7936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E6563C9"/>
    <w:multiLevelType w:val="hybridMultilevel"/>
    <w:tmpl w:val="CCE4E62A"/>
    <w:lvl w:ilvl="0" w:tplc="787E16B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002913C">
      <w:numFmt w:val="bullet"/>
      <w:lvlText w:val="•"/>
      <w:lvlJc w:val="left"/>
      <w:pPr>
        <w:ind w:left="1246" w:hanging="126"/>
      </w:pPr>
      <w:rPr>
        <w:rFonts w:hint="default"/>
        <w:lang w:val="cs-CZ" w:eastAsia="en-US" w:bidi="ar-SA"/>
      </w:rPr>
    </w:lvl>
    <w:lvl w:ilvl="2" w:tplc="2034BAA6">
      <w:numFmt w:val="bullet"/>
      <w:lvlText w:val="•"/>
      <w:lvlJc w:val="left"/>
      <w:pPr>
        <w:ind w:left="2252" w:hanging="126"/>
      </w:pPr>
      <w:rPr>
        <w:rFonts w:hint="default"/>
        <w:lang w:val="cs-CZ" w:eastAsia="en-US" w:bidi="ar-SA"/>
      </w:rPr>
    </w:lvl>
    <w:lvl w:ilvl="3" w:tplc="2890A3D4">
      <w:numFmt w:val="bullet"/>
      <w:lvlText w:val="•"/>
      <w:lvlJc w:val="left"/>
      <w:pPr>
        <w:ind w:left="3258" w:hanging="126"/>
      </w:pPr>
      <w:rPr>
        <w:rFonts w:hint="default"/>
        <w:lang w:val="cs-CZ" w:eastAsia="en-US" w:bidi="ar-SA"/>
      </w:rPr>
    </w:lvl>
    <w:lvl w:ilvl="4" w:tplc="6638FC54">
      <w:numFmt w:val="bullet"/>
      <w:lvlText w:val="•"/>
      <w:lvlJc w:val="left"/>
      <w:pPr>
        <w:ind w:left="4264" w:hanging="126"/>
      </w:pPr>
      <w:rPr>
        <w:rFonts w:hint="default"/>
        <w:lang w:val="cs-CZ" w:eastAsia="en-US" w:bidi="ar-SA"/>
      </w:rPr>
    </w:lvl>
    <w:lvl w:ilvl="5" w:tplc="ED4AC662">
      <w:numFmt w:val="bullet"/>
      <w:lvlText w:val="•"/>
      <w:lvlJc w:val="left"/>
      <w:pPr>
        <w:ind w:left="5271" w:hanging="126"/>
      </w:pPr>
      <w:rPr>
        <w:rFonts w:hint="default"/>
        <w:lang w:val="cs-CZ" w:eastAsia="en-US" w:bidi="ar-SA"/>
      </w:rPr>
    </w:lvl>
    <w:lvl w:ilvl="6" w:tplc="3D7E74D2">
      <w:numFmt w:val="bullet"/>
      <w:lvlText w:val="•"/>
      <w:lvlJc w:val="left"/>
      <w:pPr>
        <w:ind w:left="6277" w:hanging="126"/>
      </w:pPr>
      <w:rPr>
        <w:rFonts w:hint="default"/>
        <w:lang w:val="cs-CZ" w:eastAsia="en-US" w:bidi="ar-SA"/>
      </w:rPr>
    </w:lvl>
    <w:lvl w:ilvl="7" w:tplc="0B4A8A80">
      <w:numFmt w:val="bullet"/>
      <w:lvlText w:val="•"/>
      <w:lvlJc w:val="left"/>
      <w:pPr>
        <w:ind w:left="7283" w:hanging="126"/>
      </w:pPr>
      <w:rPr>
        <w:rFonts w:hint="default"/>
        <w:lang w:val="cs-CZ" w:eastAsia="en-US" w:bidi="ar-SA"/>
      </w:rPr>
    </w:lvl>
    <w:lvl w:ilvl="8" w:tplc="FC2AA150">
      <w:numFmt w:val="bullet"/>
      <w:lvlText w:val="•"/>
      <w:lvlJc w:val="left"/>
      <w:pPr>
        <w:ind w:left="8289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3EA32F08"/>
    <w:multiLevelType w:val="hybridMultilevel"/>
    <w:tmpl w:val="0C382012"/>
    <w:lvl w:ilvl="0" w:tplc="B76E9CD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D864C4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279ACC22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EC4237BC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A0D0DA46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590EE93E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73A4B9BC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F93400A2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C0BEAE6E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C56156"/>
    <w:multiLevelType w:val="hybridMultilevel"/>
    <w:tmpl w:val="C8B8B746"/>
    <w:lvl w:ilvl="0" w:tplc="A2E6014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543408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783402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7CCC3E0E">
      <w:numFmt w:val="bullet"/>
      <w:lvlText w:val="•"/>
      <w:lvlJc w:val="left"/>
      <w:pPr>
        <w:ind w:left="1952" w:hanging="360"/>
      </w:pPr>
      <w:rPr>
        <w:rFonts w:hint="default"/>
        <w:lang w:val="cs-CZ" w:eastAsia="en-US" w:bidi="ar-SA"/>
      </w:rPr>
    </w:lvl>
    <w:lvl w:ilvl="4" w:tplc="17020BAC">
      <w:numFmt w:val="bullet"/>
      <w:lvlText w:val="•"/>
      <w:lvlJc w:val="left"/>
      <w:pPr>
        <w:ind w:left="3145" w:hanging="360"/>
      </w:pPr>
      <w:rPr>
        <w:rFonts w:hint="default"/>
        <w:lang w:val="cs-CZ" w:eastAsia="en-US" w:bidi="ar-SA"/>
      </w:rPr>
    </w:lvl>
    <w:lvl w:ilvl="5" w:tplc="4428290E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6" w:tplc="824AD76A">
      <w:numFmt w:val="bullet"/>
      <w:lvlText w:val="•"/>
      <w:lvlJc w:val="left"/>
      <w:pPr>
        <w:ind w:left="5531" w:hanging="360"/>
      </w:pPr>
      <w:rPr>
        <w:rFonts w:hint="default"/>
        <w:lang w:val="cs-CZ" w:eastAsia="en-US" w:bidi="ar-SA"/>
      </w:rPr>
    </w:lvl>
    <w:lvl w:ilvl="7" w:tplc="9F42557A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88E2E504">
      <w:numFmt w:val="bullet"/>
      <w:lvlText w:val="•"/>
      <w:lvlJc w:val="left"/>
      <w:pPr>
        <w:ind w:left="791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E3F0DF2"/>
    <w:multiLevelType w:val="hybridMultilevel"/>
    <w:tmpl w:val="73FE5B82"/>
    <w:lvl w:ilvl="0" w:tplc="EF0A060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281B42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20BA0720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D110F05A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397A6BCC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0B10C7BE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5C92A0D6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B89CAB34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6FB00F1C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CC605B"/>
    <w:multiLevelType w:val="hybridMultilevel"/>
    <w:tmpl w:val="7E727D50"/>
    <w:lvl w:ilvl="0" w:tplc="ECC03F6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268804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908A9B0C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C1B8283E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1F3CBE76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6F1C002E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20CC811A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53E01232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82C074E2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E117AD9"/>
    <w:multiLevelType w:val="hybridMultilevel"/>
    <w:tmpl w:val="6044833E"/>
    <w:lvl w:ilvl="0" w:tplc="5466255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D2FA6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96A6ECC">
      <w:numFmt w:val="bullet"/>
      <w:lvlText w:val="•"/>
      <w:lvlJc w:val="left"/>
      <w:pPr>
        <w:ind w:left="1891" w:hanging="360"/>
      </w:pPr>
      <w:rPr>
        <w:rFonts w:hint="default"/>
        <w:lang w:val="cs-CZ" w:eastAsia="en-US" w:bidi="ar-SA"/>
      </w:rPr>
    </w:lvl>
    <w:lvl w:ilvl="3" w:tplc="FAE6E99A"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4" w:tplc="54885D4E">
      <w:numFmt w:val="bullet"/>
      <w:lvlText w:val="•"/>
      <w:lvlJc w:val="left"/>
      <w:pPr>
        <w:ind w:left="3994" w:hanging="360"/>
      </w:pPr>
      <w:rPr>
        <w:rFonts w:hint="default"/>
        <w:lang w:val="cs-CZ" w:eastAsia="en-US" w:bidi="ar-SA"/>
      </w:rPr>
    </w:lvl>
    <w:lvl w:ilvl="5" w:tplc="E56C21A4">
      <w:numFmt w:val="bullet"/>
      <w:lvlText w:val="•"/>
      <w:lvlJc w:val="left"/>
      <w:pPr>
        <w:ind w:left="5045" w:hanging="360"/>
      </w:pPr>
      <w:rPr>
        <w:rFonts w:hint="default"/>
        <w:lang w:val="cs-CZ" w:eastAsia="en-US" w:bidi="ar-SA"/>
      </w:rPr>
    </w:lvl>
    <w:lvl w:ilvl="6" w:tplc="D80CED86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BAFE1718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 w:tplc="49C69556">
      <w:numFmt w:val="bullet"/>
      <w:lvlText w:val="•"/>
      <w:lvlJc w:val="left"/>
      <w:pPr>
        <w:ind w:left="8199" w:hanging="360"/>
      </w:pPr>
      <w:rPr>
        <w:rFonts w:hint="default"/>
        <w:lang w:val="cs-CZ" w:eastAsia="en-US" w:bidi="ar-SA"/>
      </w:rPr>
    </w:lvl>
  </w:abstractNum>
  <w:num w:numId="1" w16cid:durableId="1883708024">
    <w:abstractNumId w:val="2"/>
  </w:num>
  <w:num w:numId="2" w16cid:durableId="1957759242">
    <w:abstractNumId w:val="1"/>
  </w:num>
  <w:num w:numId="3" w16cid:durableId="935748263">
    <w:abstractNumId w:val="3"/>
  </w:num>
  <w:num w:numId="4" w16cid:durableId="1628048163">
    <w:abstractNumId w:val="7"/>
  </w:num>
  <w:num w:numId="5" w16cid:durableId="1627201100">
    <w:abstractNumId w:val="4"/>
  </w:num>
  <w:num w:numId="6" w16cid:durableId="1025406567">
    <w:abstractNumId w:val="0"/>
  </w:num>
  <w:num w:numId="7" w16cid:durableId="773326812">
    <w:abstractNumId w:val="5"/>
  </w:num>
  <w:num w:numId="8" w16cid:durableId="268053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6F9"/>
    <w:rsid w:val="000E76F9"/>
    <w:rsid w:val="00477606"/>
    <w:rsid w:val="00520288"/>
    <w:rsid w:val="00E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8606EDD"/>
  <w15:docId w15:val="{200DD22B-8763-4EBB-AEA3-61F990BB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4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4787</Words>
  <Characters>28250</Characters>
  <Application>Microsoft Office Word</Application>
  <DocSecurity>0</DocSecurity>
  <Lines>235</Lines>
  <Paragraphs>65</Paragraphs>
  <ScaleCrop>false</ScaleCrop>
  <Company/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2025-05-23T12:47:00Z</dcterms:created>
  <dcterms:modified xsi:type="dcterms:W3CDTF">2025-05-23T12:50:00Z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2025-05-23T00:00:00Z</vt:filetime>
  </property>
</Properties>
</file>