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2700"/>
        <w:gridCol w:w="2153"/>
        <w:gridCol w:w="698"/>
        <w:gridCol w:w="1800"/>
        <w:gridCol w:w="1109"/>
      </w:tblGrid>
      <w:tr w:rsidR="004128AC" w14:paraId="76A4702F" w14:textId="77777777">
        <w:tblPrEx>
          <w:tblCellMar>
            <w:top w:w="0" w:type="dxa"/>
            <w:bottom w:w="0" w:type="dxa"/>
          </w:tblCellMar>
        </w:tblPrEx>
        <w:trPr>
          <w:trHeight w:hRule="exact" w:val="1534"/>
          <w:jc w:val="center"/>
        </w:trPr>
        <w:tc>
          <w:tcPr>
            <w:tcW w:w="4601" w:type="dxa"/>
            <w:gridSpan w:val="2"/>
            <w:shd w:val="clear" w:color="auto" w:fill="auto"/>
            <w:vAlign w:val="center"/>
          </w:tcPr>
          <w:p w14:paraId="5DDBF3D5" w14:textId="77777777" w:rsidR="004128AC" w:rsidRDefault="00000000">
            <w:pPr>
              <w:pStyle w:val="Other10"/>
              <w:rPr>
                <w:sz w:val="8"/>
                <w:szCs w:val="8"/>
              </w:rPr>
            </w:pPr>
            <w:r>
              <w:rPr>
                <w:rStyle w:val="Other1"/>
                <w:sz w:val="8"/>
                <w:szCs w:val="8"/>
              </w:rPr>
              <w:t>NÍMOCNICE</w:t>
            </w:r>
          </w:p>
          <w:p w14:paraId="5A2624F1" w14:textId="77777777" w:rsidR="004128AC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b/>
                <w:bCs/>
                <w:sz w:val="10"/>
                <w:szCs w:val="10"/>
              </w:rPr>
              <w:t>HAVÍŘOV</w:t>
            </w:r>
          </w:p>
        </w:tc>
        <w:tc>
          <w:tcPr>
            <w:tcW w:w="5760" w:type="dxa"/>
            <w:gridSpan w:val="4"/>
            <w:shd w:val="clear" w:color="auto" w:fill="auto"/>
            <w:vAlign w:val="center"/>
          </w:tcPr>
          <w:p w14:paraId="04642758" w14:textId="77777777" w:rsidR="004128AC" w:rsidRDefault="00000000">
            <w:pPr>
              <w:pStyle w:val="Other10"/>
              <w:spacing w:after="140"/>
              <w:jc w:val="right"/>
              <w:rPr>
                <w:sz w:val="26"/>
                <w:szCs w:val="26"/>
              </w:rPr>
            </w:pPr>
            <w:r>
              <w:rPr>
                <w:rStyle w:val="Other1"/>
                <w:b/>
                <w:bCs/>
                <w:sz w:val="26"/>
                <w:szCs w:val="26"/>
              </w:rPr>
              <w:t>Objednávka 2025IN00038</w:t>
            </w:r>
          </w:p>
          <w:p w14:paraId="1145FCC4" w14:textId="77777777" w:rsidR="004128AC" w:rsidRDefault="00000000">
            <w:pPr>
              <w:pStyle w:val="Other10"/>
              <w:spacing w:after="420"/>
              <w:jc w:val="right"/>
            </w:pPr>
            <w:r>
              <w:rPr>
                <w:rStyle w:val="Other1"/>
              </w:rPr>
              <w:t>Strana 1</w:t>
            </w:r>
          </w:p>
          <w:p w14:paraId="44FE9B9B" w14:textId="77777777" w:rsidR="004128AC" w:rsidRDefault="00000000">
            <w:pPr>
              <w:pStyle w:val="Other10"/>
              <w:spacing w:after="280"/>
              <w:jc w:val="right"/>
            </w:pPr>
            <w:r>
              <w:rPr>
                <w:rStyle w:val="Other1"/>
              </w:rPr>
              <w:t>2025IN00038</w:t>
            </w:r>
          </w:p>
        </w:tc>
      </w:tr>
      <w:tr w:rsidR="004128AC" w14:paraId="4B1EE6EE" w14:textId="77777777">
        <w:tblPrEx>
          <w:tblCellMar>
            <w:top w:w="0" w:type="dxa"/>
            <w:bottom w:w="0" w:type="dxa"/>
          </w:tblCellMar>
        </w:tblPrEx>
        <w:trPr>
          <w:trHeight w:hRule="exact" w:val="1966"/>
          <w:jc w:val="center"/>
        </w:trPr>
        <w:tc>
          <w:tcPr>
            <w:tcW w:w="46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70A3FA" w14:textId="77777777" w:rsidR="004128AC" w:rsidRDefault="00000000">
            <w:pPr>
              <w:pStyle w:val="Other10"/>
              <w:spacing w:after="60"/>
            </w:pPr>
            <w:r>
              <w:rPr>
                <w:rStyle w:val="Other1"/>
              </w:rPr>
              <w:t>Zákazník</w:t>
            </w:r>
          </w:p>
          <w:p w14:paraId="054F6CB0" w14:textId="77777777" w:rsidR="004128AC" w:rsidRDefault="00000000">
            <w:pPr>
              <w:pStyle w:val="Other10"/>
              <w:spacing w:after="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Nemocnice </w:t>
            </w:r>
            <w:proofErr w:type="spellStart"/>
            <w:proofErr w:type="gramStart"/>
            <w:r>
              <w:rPr>
                <w:rStyle w:val="Other1"/>
                <w:sz w:val="20"/>
                <w:szCs w:val="20"/>
              </w:rPr>
              <w:t>Havířov,p.o</w:t>
            </w:r>
            <w:proofErr w:type="spellEnd"/>
            <w:r>
              <w:rPr>
                <w:rStyle w:val="Other1"/>
                <w:sz w:val="20"/>
                <w:szCs w:val="20"/>
              </w:rPr>
              <w:t>.</w:t>
            </w:r>
            <w:proofErr w:type="gramEnd"/>
          </w:p>
          <w:p w14:paraId="53095E9F" w14:textId="77777777" w:rsidR="004128AC" w:rsidRDefault="00000000">
            <w:pPr>
              <w:pStyle w:val="Other10"/>
              <w:spacing w:after="60"/>
            </w:pPr>
            <w:r>
              <w:rPr>
                <w:rStyle w:val="Other1"/>
              </w:rPr>
              <w:t>příspěvková organizace</w:t>
            </w:r>
          </w:p>
          <w:p w14:paraId="297FECEE" w14:textId="77777777" w:rsidR="004128AC" w:rsidRDefault="00000000">
            <w:pPr>
              <w:pStyle w:val="Other10"/>
              <w:spacing w:after="60"/>
            </w:pPr>
            <w:r>
              <w:rPr>
                <w:rStyle w:val="Other1"/>
              </w:rPr>
              <w:t>Dělnická 1132/24</w:t>
            </w:r>
          </w:p>
          <w:p w14:paraId="2BB120E8" w14:textId="77777777" w:rsidR="004128AC" w:rsidRDefault="00000000">
            <w:pPr>
              <w:pStyle w:val="Other10"/>
              <w:spacing w:after="60"/>
            </w:pPr>
            <w:r>
              <w:rPr>
                <w:rStyle w:val="Other1"/>
              </w:rPr>
              <w:t>736 01 Havířov 1</w:t>
            </w:r>
          </w:p>
          <w:p w14:paraId="454831D5" w14:textId="77777777" w:rsidR="004128AC" w:rsidRDefault="00000000">
            <w:pPr>
              <w:pStyle w:val="Other10"/>
              <w:spacing w:after="60"/>
            </w:pPr>
            <w:r>
              <w:rPr>
                <w:rStyle w:val="Other1"/>
              </w:rPr>
              <w:t>Česká republika</w:t>
            </w:r>
          </w:p>
        </w:tc>
        <w:tc>
          <w:tcPr>
            <w:tcW w:w="2153" w:type="dxa"/>
            <w:tcBorders>
              <w:top w:val="single" w:sz="4" w:space="0" w:color="auto"/>
            </w:tcBorders>
            <w:shd w:val="clear" w:color="auto" w:fill="auto"/>
          </w:tcPr>
          <w:p w14:paraId="7DAC9224" w14:textId="77777777" w:rsidR="004128AC" w:rsidRDefault="00000000">
            <w:pPr>
              <w:pStyle w:val="Other10"/>
              <w:spacing w:before="80" w:line="326" w:lineRule="auto"/>
              <w:ind w:left="340"/>
            </w:pPr>
            <w:r>
              <w:rPr>
                <w:rStyle w:val="Other1"/>
              </w:rPr>
              <w:t xml:space="preserve">Dodavatel </w:t>
            </w:r>
            <w:proofErr w:type="spellStart"/>
            <w:r>
              <w:rPr>
                <w:rStyle w:val="Other1"/>
                <w:b/>
                <w:bCs/>
              </w:rPr>
              <w:t>novixo</w:t>
            </w:r>
            <w:proofErr w:type="spellEnd"/>
            <w:r>
              <w:rPr>
                <w:rStyle w:val="Other1"/>
                <w:b/>
                <w:bCs/>
              </w:rPr>
              <w:t xml:space="preserve"> s.r.o.</w:t>
            </w:r>
          </w:p>
          <w:p w14:paraId="606F6025" w14:textId="77777777" w:rsidR="004128AC" w:rsidRDefault="00000000">
            <w:pPr>
              <w:pStyle w:val="Other10"/>
              <w:spacing w:line="322" w:lineRule="auto"/>
              <w:ind w:firstLine="340"/>
            </w:pPr>
            <w:r>
              <w:rPr>
                <w:rStyle w:val="Other1"/>
              </w:rPr>
              <w:t>Zámostní 1155/27</w:t>
            </w:r>
          </w:p>
          <w:p w14:paraId="2BC84907" w14:textId="77777777" w:rsidR="004128AC" w:rsidRDefault="00000000">
            <w:pPr>
              <w:pStyle w:val="Other10"/>
              <w:spacing w:line="319" w:lineRule="auto"/>
              <w:ind w:left="340"/>
            </w:pPr>
            <w:r>
              <w:rPr>
                <w:rStyle w:val="Other1"/>
              </w:rPr>
              <w:t>71000 Ostrava Česká republika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</w:tcPr>
          <w:p w14:paraId="3DA6665D" w14:textId="77777777" w:rsidR="004128AC" w:rsidRDefault="004128AC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33B1C8F0" w14:textId="77777777" w:rsidR="004128AC" w:rsidRDefault="004128AC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</w:tcPr>
          <w:p w14:paraId="46768025" w14:textId="77777777" w:rsidR="004128AC" w:rsidRDefault="004128AC">
            <w:pPr>
              <w:rPr>
                <w:sz w:val="10"/>
                <w:szCs w:val="10"/>
              </w:rPr>
            </w:pPr>
          </w:p>
        </w:tc>
      </w:tr>
      <w:tr w:rsidR="004128AC" w14:paraId="047CA4B9" w14:textId="77777777">
        <w:tblPrEx>
          <w:tblCellMar>
            <w:top w:w="0" w:type="dxa"/>
            <w:bottom w:w="0" w:type="dxa"/>
          </w:tblCellMar>
        </w:tblPrEx>
        <w:trPr>
          <w:trHeight w:hRule="exact" w:val="1073"/>
          <w:jc w:val="center"/>
        </w:trPr>
        <w:tc>
          <w:tcPr>
            <w:tcW w:w="1901" w:type="dxa"/>
            <w:shd w:val="clear" w:color="auto" w:fill="auto"/>
            <w:vAlign w:val="center"/>
          </w:tcPr>
          <w:p w14:paraId="7B8E09FB" w14:textId="77777777" w:rsidR="004128AC" w:rsidRDefault="00000000">
            <w:pPr>
              <w:pStyle w:val="Other10"/>
              <w:spacing w:after="60"/>
            </w:pPr>
            <w:r>
              <w:rPr>
                <w:rStyle w:val="Other1"/>
              </w:rPr>
              <w:t>DIČ</w:t>
            </w:r>
          </w:p>
          <w:p w14:paraId="1321D401" w14:textId="77777777" w:rsidR="004128AC" w:rsidRDefault="00000000">
            <w:pPr>
              <w:pStyle w:val="Other10"/>
            </w:pPr>
            <w:r>
              <w:rPr>
                <w:rStyle w:val="Other1"/>
              </w:rPr>
              <w:t>IČ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3CEDA8C" w14:textId="77777777" w:rsidR="004128AC" w:rsidRDefault="00000000">
            <w:pPr>
              <w:pStyle w:val="Other10"/>
              <w:spacing w:after="60"/>
            </w:pPr>
            <w:r>
              <w:rPr>
                <w:rStyle w:val="Other1"/>
              </w:rPr>
              <w:t>CZ00844896</w:t>
            </w:r>
          </w:p>
          <w:p w14:paraId="01A2D879" w14:textId="77777777" w:rsidR="004128AC" w:rsidRDefault="00000000">
            <w:pPr>
              <w:pStyle w:val="Other10"/>
            </w:pPr>
            <w:r>
              <w:rPr>
                <w:rStyle w:val="Other1"/>
              </w:rPr>
              <w:t>00844896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5F57427E" w14:textId="77777777" w:rsidR="004128AC" w:rsidRDefault="00000000">
            <w:pPr>
              <w:pStyle w:val="Other10"/>
              <w:spacing w:line="326" w:lineRule="auto"/>
              <w:ind w:left="340"/>
            </w:pPr>
            <w:r>
              <w:rPr>
                <w:rStyle w:val="Other1"/>
              </w:rPr>
              <w:t>DIČ IČ</w:t>
            </w:r>
          </w:p>
        </w:tc>
        <w:tc>
          <w:tcPr>
            <w:tcW w:w="2498" w:type="dxa"/>
            <w:gridSpan w:val="2"/>
            <w:shd w:val="clear" w:color="auto" w:fill="auto"/>
            <w:vAlign w:val="center"/>
          </w:tcPr>
          <w:p w14:paraId="319EBFE1" w14:textId="77777777" w:rsidR="004128AC" w:rsidRDefault="00000000">
            <w:pPr>
              <w:pStyle w:val="Other10"/>
              <w:spacing w:after="60"/>
              <w:jc w:val="both"/>
            </w:pPr>
            <w:r>
              <w:rPr>
                <w:rStyle w:val="Other1"/>
              </w:rPr>
              <w:t>CZ08530751</w:t>
            </w:r>
          </w:p>
          <w:p w14:paraId="3233F374" w14:textId="77777777" w:rsidR="004128AC" w:rsidRDefault="00000000">
            <w:pPr>
              <w:pStyle w:val="Other10"/>
            </w:pPr>
            <w:r>
              <w:rPr>
                <w:rStyle w:val="Other1"/>
              </w:rPr>
              <w:t>08530751</w:t>
            </w:r>
          </w:p>
        </w:tc>
        <w:tc>
          <w:tcPr>
            <w:tcW w:w="1109" w:type="dxa"/>
            <w:shd w:val="clear" w:color="auto" w:fill="auto"/>
          </w:tcPr>
          <w:p w14:paraId="0E0F8561" w14:textId="77777777" w:rsidR="004128AC" w:rsidRDefault="004128AC">
            <w:pPr>
              <w:rPr>
                <w:sz w:val="10"/>
                <w:szCs w:val="10"/>
              </w:rPr>
            </w:pPr>
          </w:p>
        </w:tc>
      </w:tr>
      <w:tr w:rsidR="004128AC" w14:paraId="06FC5CAA" w14:textId="77777777">
        <w:tblPrEx>
          <w:tblCellMar>
            <w:top w:w="0" w:type="dxa"/>
            <w:bottom w:w="0" w:type="dxa"/>
          </w:tblCellMar>
        </w:tblPrEx>
        <w:trPr>
          <w:trHeight w:hRule="exact" w:val="1188"/>
          <w:jc w:val="center"/>
        </w:trPr>
        <w:tc>
          <w:tcPr>
            <w:tcW w:w="19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C7EF73" w14:textId="77777777" w:rsidR="004128AC" w:rsidRDefault="00000000">
            <w:pPr>
              <w:pStyle w:val="Other10"/>
              <w:spacing w:after="60"/>
            </w:pPr>
            <w:r>
              <w:rPr>
                <w:rStyle w:val="Other1"/>
              </w:rPr>
              <w:t>Číslo bankovního účtu</w:t>
            </w:r>
          </w:p>
          <w:p w14:paraId="5D39E8FD" w14:textId="77777777" w:rsidR="004128AC" w:rsidRDefault="00000000">
            <w:pPr>
              <w:pStyle w:val="Other10"/>
              <w:spacing w:after="60"/>
            </w:pPr>
            <w:r>
              <w:rPr>
                <w:rStyle w:val="Other1"/>
              </w:rPr>
              <w:t>IBAN</w:t>
            </w:r>
          </w:p>
          <w:p w14:paraId="11AC266D" w14:textId="77777777" w:rsidR="004128AC" w:rsidRDefault="00000000">
            <w:pPr>
              <w:pStyle w:val="Other10"/>
              <w:spacing w:after="60"/>
            </w:pPr>
            <w:r>
              <w:rPr>
                <w:rStyle w:val="Other1"/>
              </w:rPr>
              <w:t>Kód SWIFT</w:t>
            </w:r>
          </w:p>
          <w:p w14:paraId="144AE863" w14:textId="77777777" w:rsidR="004128AC" w:rsidRDefault="00000000">
            <w:pPr>
              <w:pStyle w:val="Other10"/>
              <w:spacing w:after="6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F8E072" w14:textId="76774288" w:rsidR="004128AC" w:rsidRDefault="004128AC">
            <w:pPr>
              <w:pStyle w:val="Other10"/>
              <w:spacing w:after="60"/>
            </w:pPr>
          </w:p>
        </w:tc>
        <w:tc>
          <w:tcPr>
            <w:tcW w:w="21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C764FB" w14:textId="77777777" w:rsidR="004128AC" w:rsidRDefault="00000000">
            <w:pPr>
              <w:pStyle w:val="Other10"/>
              <w:spacing w:after="60"/>
              <w:ind w:firstLine="340"/>
            </w:pPr>
            <w:r>
              <w:rPr>
                <w:rStyle w:val="Other1"/>
              </w:rPr>
              <w:t>Číslo bankovního účtu</w:t>
            </w:r>
          </w:p>
          <w:p w14:paraId="6679DCDB" w14:textId="77777777" w:rsidR="004128AC" w:rsidRDefault="00000000">
            <w:pPr>
              <w:pStyle w:val="Other10"/>
              <w:spacing w:after="60"/>
              <w:ind w:firstLine="340"/>
            </w:pPr>
            <w:r>
              <w:rPr>
                <w:rStyle w:val="Other1"/>
              </w:rPr>
              <w:t>IBAN</w:t>
            </w:r>
          </w:p>
          <w:p w14:paraId="6C1A9825" w14:textId="77777777" w:rsidR="004128AC" w:rsidRDefault="00000000">
            <w:pPr>
              <w:pStyle w:val="Other10"/>
              <w:spacing w:after="60"/>
              <w:ind w:firstLine="340"/>
            </w:pPr>
            <w:r>
              <w:rPr>
                <w:rStyle w:val="Other1"/>
              </w:rPr>
              <w:t>Kód SWIFT</w:t>
            </w:r>
          </w:p>
          <w:p w14:paraId="534BB46F" w14:textId="77777777" w:rsidR="004128AC" w:rsidRDefault="00000000">
            <w:pPr>
              <w:pStyle w:val="Other10"/>
              <w:spacing w:after="60"/>
              <w:ind w:firstLine="340"/>
            </w:pPr>
            <w:r>
              <w:rPr>
                <w:rStyle w:val="Other1"/>
              </w:rPr>
              <w:t>Platební podmínky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55DCDE" w14:textId="77777777" w:rsidR="004128AC" w:rsidRDefault="00000000">
            <w:pPr>
              <w:pStyle w:val="Other10"/>
            </w:pPr>
            <w:r>
              <w:rPr>
                <w:rStyle w:val="Other1"/>
              </w:rPr>
              <w:t>Platebním příkazem do 14 dnů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</w:tcPr>
          <w:p w14:paraId="6B07029E" w14:textId="77777777" w:rsidR="004128AC" w:rsidRDefault="004128AC">
            <w:pPr>
              <w:rPr>
                <w:sz w:val="10"/>
                <w:szCs w:val="10"/>
              </w:rPr>
            </w:pPr>
          </w:p>
        </w:tc>
      </w:tr>
      <w:tr w:rsidR="004128AC" w14:paraId="11562A42" w14:textId="77777777">
        <w:tblPrEx>
          <w:tblCellMar>
            <w:top w:w="0" w:type="dxa"/>
            <w:bottom w:w="0" w:type="dxa"/>
          </w:tblCellMar>
        </w:tblPrEx>
        <w:trPr>
          <w:trHeight w:hRule="exact" w:val="2016"/>
          <w:jc w:val="center"/>
        </w:trPr>
        <w:tc>
          <w:tcPr>
            <w:tcW w:w="1901" w:type="dxa"/>
            <w:tcBorders>
              <w:top w:val="single" w:sz="4" w:space="0" w:color="auto"/>
            </w:tcBorders>
            <w:shd w:val="clear" w:color="auto" w:fill="auto"/>
          </w:tcPr>
          <w:p w14:paraId="1A7BA394" w14:textId="77777777" w:rsidR="004128AC" w:rsidRDefault="00000000">
            <w:pPr>
              <w:pStyle w:val="Other10"/>
              <w:spacing w:before="80" w:line="331" w:lineRule="auto"/>
            </w:pPr>
            <w:r>
              <w:rPr>
                <w:rStyle w:val="Other1"/>
              </w:rPr>
              <w:t>Datum dokladu Přislíbené datum příjmu Vaše reference Způsob dodávky Nákupčí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3F12A0" w14:textId="77777777" w:rsidR="004128AC" w:rsidRDefault="00000000">
            <w:pPr>
              <w:pStyle w:val="Other10"/>
              <w:spacing w:after="860"/>
            </w:pPr>
            <w:r>
              <w:rPr>
                <w:rStyle w:val="Other1"/>
              </w:rPr>
              <w:t>06.05.25</w:t>
            </w:r>
          </w:p>
          <w:p w14:paraId="7217A59A" w14:textId="58404C66" w:rsidR="004128AC" w:rsidRDefault="004128AC">
            <w:pPr>
              <w:pStyle w:val="Other10"/>
            </w:pPr>
          </w:p>
        </w:tc>
        <w:tc>
          <w:tcPr>
            <w:tcW w:w="28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038F2A5" w14:textId="77777777" w:rsidR="004128AC" w:rsidRDefault="00000000">
            <w:pPr>
              <w:pStyle w:val="Other10"/>
              <w:spacing w:before="80" w:after="60"/>
              <w:ind w:firstLine="340"/>
            </w:pPr>
            <w:r>
              <w:rPr>
                <w:rStyle w:val="Other1"/>
              </w:rPr>
              <w:t>Příjemce</w:t>
            </w:r>
          </w:p>
          <w:p w14:paraId="73C1546B" w14:textId="77777777" w:rsidR="004128AC" w:rsidRDefault="00000000">
            <w:pPr>
              <w:pStyle w:val="Other10"/>
              <w:spacing w:after="60"/>
              <w:ind w:firstLine="34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  <w:p w14:paraId="5AD07AB7" w14:textId="77777777" w:rsidR="004128AC" w:rsidRDefault="00000000">
            <w:pPr>
              <w:pStyle w:val="Other10"/>
              <w:spacing w:after="60"/>
              <w:ind w:firstLine="340"/>
            </w:pPr>
            <w:r>
              <w:rPr>
                <w:rStyle w:val="Other1"/>
              </w:rPr>
              <w:t>Dělnická 1132/24</w:t>
            </w:r>
          </w:p>
          <w:p w14:paraId="0B00A36A" w14:textId="77777777" w:rsidR="004128AC" w:rsidRDefault="00000000">
            <w:pPr>
              <w:pStyle w:val="Other10"/>
              <w:spacing w:after="60"/>
              <w:ind w:firstLine="340"/>
            </w:pPr>
            <w:r>
              <w:rPr>
                <w:rStyle w:val="Other1"/>
              </w:rPr>
              <w:t>Ředitelství</w:t>
            </w:r>
          </w:p>
          <w:p w14:paraId="3289C052" w14:textId="77777777" w:rsidR="004128AC" w:rsidRDefault="00000000">
            <w:pPr>
              <w:pStyle w:val="Other10"/>
              <w:spacing w:after="60"/>
              <w:ind w:firstLine="340"/>
            </w:pPr>
            <w:r>
              <w:rPr>
                <w:rStyle w:val="Other1"/>
              </w:rPr>
              <w:t>736 01 Havířov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69A3E713" w14:textId="77777777" w:rsidR="004128AC" w:rsidRDefault="004128AC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</w:tcPr>
          <w:p w14:paraId="4FE4A336" w14:textId="77777777" w:rsidR="004128AC" w:rsidRDefault="004128AC">
            <w:pPr>
              <w:rPr>
                <w:sz w:val="10"/>
                <w:szCs w:val="10"/>
              </w:rPr>
            </w:pPr>
          </w:p>
        </w:tc>
      </w:tr>
      <w:tr w:rsidR="004128AC" w14:paraId="2DF19B14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460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9FDF13" w14:textId="77777777" w:rsidR="004128AC" w:rsidRDefault="00000000">
            <w:pPr>
              <w:pStyle w:val="Other10"/>
              <w:tabs>
                <w:tab w:val="left" w:pos="1339"/>
                <w:tab w:val="left" w:pos="2858"/>
              </w:tabs>
            </w:pPr>
            <w:r>
              <w:rPr>
                <w:rStyle w:val="Other1"/>
                <w:b/>
                <w:bCs/>
              </w:rPr>
              <w:t>Číslo</w:t>
            </w:r>
            <w:r>
              <w:rPr>
                <w:rStyle w:val="Other1"/>
                <w:b/>
                <w:bCs/>
              </w:rPr>
              <w:tab/>
              <w:t xml:space="preserve">Č. zboží </w:t>
            </w:r>
            <w:proofErr w:type="spellStart"/>
            <w:r>
              <w:rPr>
                <w:rStyle w:val="Other1"/>
                <w:b/>
                <w:bCs/>
              </w:rPr>
              <w:t>dod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  <w:r>
              <w:rPr>
                <w:rStyle w:val="Other1"/>
                <w:b/>
                <w:bCs/>
              </w:rPr>
              <w:tab/>
              <w:t>Popis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3D9F1D" w14:textId="77777777" w:rsidR="004128AC" w:rsidRDefault="00000000">
            <w:pPr>
              <w:pStyle w:val="Other10"/>
              <w:ind w:left="1600"/>
            </w:pPr>
            <w:r>
              <w:rPr>
                <w:rStyle w:val="Other1"/>
                <w:b/>
                <w:bCs/>
              </w:rPr>
              <w:t>Množství MJ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00DF2C1" w14:textId="77777777" w:rsidR="004128AC" w:rsidRDefault="00000000">
            <w:pPr>
              <w:pStyle w:val="Other10"/>
              <w:tabs>
                <w:tab w:val="left" w:pos="1663"/>
              </w:tabs>
              <w:ind w:right="160"/>
              <w:jc w:val="right"/>
            </w:pPr>
            <w:r>
              <w:rPr>
                <w:rStyle w:val="Other1"/>
                <w:b/>
                <w:bCs/>
              </w:rPr>
              <w:t>Nákupní cena</w:t>
            </w:r>
            <w:r>
              <w:rPr>
                <w:rStyle w:val="Other1"/>
                <w:b/>
                <w:bCs/>
              </w:rPr>
              <w:tab/>
              <w:t>Částka na</w:t>
            </w:r>
          </w:p>
          <w:p w14:paraId="52269A13" w14:textId="77777777" w:rsidR="004128AC" w:rsidRDefault="00000000">
            <w:pPr>
              <w:pStyle w:val="Other10"/>
              <w:spacing w:line="228" w:lineRule="auto"/>
              <w:ind w:firstLine="700"/>
              <w:jc w:val="both"/>
            </w:pPr>
            <w:r>
              <w:rPr>
                <w:rStyle w:val="Other1"/>
                <w:b/>
                <w:bCs/>
              </w:rPr>
              <w:t>bez DPH řádku bez DPH</w:t>
            </w:r>
          </w:p>
        </w:tc>
      </w:tr>
      <w:tr w:rsidR="004128AC" w14:paraId="7787AADF" w14:textId="7777777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7452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D70F61" w14:textId="77777777" w:rsidR="004128AC" w:rsidRDefault="00000000">
            <w:pPr>
              <w:pStyle w:val="Other10"/>
              <w:tabs>
                <w:tab w:val="left" w:pos="6851"/>
              </w:tabs>
              <w:spacing w:line="336" w:lineRule="auto"/>
              <w:ind w:left="2920"/>
            </w:pPr>
            <w:r>
              <w:rPr>
                <w:rStyle w:val="Other1"/>
              </w:rPr>
              <w:t>Služba s DPH</w:t>
            </w:r>
            <w:r>
              <w:rPr>
                <w:rStyle w:val="Other1"/>
              </w:rPr>
              <w:tab/>
              <w:t>1 kus</w:t>
            </w:r>
          </w:p>
          <w:p w14:paraId="5D75D028" w14:textId="77777777" w:rsidR="004128AC" w:rsidRDefault="00000000">
            <w:pPr>
              <w:pStyle w:val="Other10"/>
              <w:spacing w:line="336" w:lineRule="auto"/>
            </w:pPr>
            <w:r>
              <w:rPr>
                <w:rStyle w:val="Other1"/>
              </w:rPr>
              <w:t>Zpracování studie proveditelnosti pro podání žádosti o dotaci do Výzvy</w:t>
            </w:r>
          </w:p>
          <w:p w14:paraId="0BBF7928" w14:textId="77777777" w:rsidR="004128AC" w:rsidRDefault="00000000">
            <w:pPr>
              <w:pStyle w:val="Other10"/>
              <w:spacing w:line="336" w:lineRule="auto"/>
            </w:pPr>
            <w:r>
              <w:rPr>
                <w:rStyle w:val="Other1"/>
              </w:rPr>
              <w:t xml:space="preserve">"31. výzva </w:t>
            </w:r>
            <w:proofErr w:type="gramStart"/>
            <w:r>
              <w:rPr>
                <w:rStyle w:val="Other1"/>
              </w:rPr>
              <w:t>IROP - Podpora</w:t>
            </w:r>
            <w:proofErr w:type="gramEnd"/>
            <w:r>
              <w:rPr>
                <w:rStyle w:val="Other1"/>
              </w:rPr>
              <w:t xml:space="preserve"> rozvoje a dostupnosti zdravotní následné </w:t>
            </w:r>
            <w:proofErr w:type="gramStart"/>
            <w:r>
              <w:rPr>
                <w:rStyle w:val="Other1"/>
              </w:rPr>
              <w:t>péče - SC</w:t>
            </w:r>
            <w:proofErr w:type="gramEnd"/>
            <w:r>
              <w:rPr>
                <w:rStyle w:val="Other1"/>
              </w:rPr>
              <w:t xml:space="preserve"> 4.3 (MRR" Termín: 31.8.2025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4B97B937" w14:textId="77777777" w:rsidR="004128AC" w:rsidRDefault="00000000">
            <w:pPr>
              <w:pStyle w:val="Other10"/>
              <w:spacing w:before="340"/>
            </w:pPr>
            <w:r>
              <w:rPr>
                <w:rStyle w:val="Other1"/>
              </w:rPr>
              <w:t>89 500,00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</w:tcPr>
          <w:p w14:paraId="16A949FA" w14:textId="77777777" w:rsidR="004128AC" w:rsidRDefault="00000000">
            <w:pPr>
              <w:pStyle w:val="Other10"/>
              <w:spacing w:before="360"/>
              <w:ind w:right="140"/>
              <w:jc w:val="right"/>
            </w:pPr>
            <w:r>
              <w:rPr>
                <w:rStyle w:val="Other1"/>
              </w:rPr>
              <w:t>89 500,00</w:t>
            </w:r>
          </w:p>
        </w:tc>
      </w:tr>
    </w:tbl>
    <w:p w14:paraId="2AB32FEA" w14:textId="77777777" w:rsidR="004128AC" w:rsidRDefault="004128AC">
      <w:pPr>
        <w:spacing w:after="539" w:line="1" w:lineRule="exact"/>
      </w:pPr>
    </w:p>
    <w:p w14:paraId="3741E413" w14:textId="77777777" w:rsidR="004128AC" w:rsidRDefault="00000000">
      <w:pPr>
        <w:pStyle w:val="Bodytext10"/>
      </w:pPr>
      <w:r>
        <w:rPr>
          <w:rStyle w:val="Bodytext1"/>
        </w:rPr>
        <w:t>Fakturační podmínky: platba bezhotovostním převodem, 60 dnů od doručení faktury.</w:t>
      </w:r>
    </w:p>
    <w:p w14:paraId="75D76BFD" w14:textId="77777777" w:rsidR="004128AC" w:rsidRDefault="00000000">
      <w:pPr>
        <w:pStyle w:val="Bodytext10"/>
      </w:pPr>
      <w:r>
        <w:rPr>
          <w:rStyle w:val="Bodytext1"/>
        </w:rPr>
        <w:t xml:space="preserve">Žádáme o zaslání faktur e-mailem na adresu </w:t>
      </w:r>
      <w:hyperlink r:id="rId6" w:history="1">
        <w:r>
          <w:rPr>
            <w:rStyle w:val="Bodytext1"/>
            <w:lang w:val="en-US" w:eastAsia="en-US" w:bidi="en-US"/>
          </w:rPr>
          <w:t>podatelna@nemhav.cz</w:t>
        </w:r>
      </w:hyperlink>
      <w:r>
        <w:rPr>
          <w:rStyle w:val="Bodytext1"/>
          <w:lang w:val="en-US" w:eastAsia="en-US" w:bidi="en-US"/>
        </w:rPr>
        <w:t>.</w:t>
      </w:r>
    </w:p>
    <w:p w14:paraId="6456C6DD" w14:textId="77777777" w:rsidR="004128AC" w:rsidRDefault="00000000">
      <w:pPr>
        <w:pStyle w:val="Bodytext10"/>
      </w:pPr>
      <w:r>
        <w:rPr>
          <w:rStyle w:val="Bodytext1"/>
        </w:rPr>
        <w:t>Uvádějte DIČ na fakturách! Na faktuře uveďte číslo naší objednávky.</w:t>
      </w:r>
    </w:p>
    <w:p w14:paraId="7017F329" w14:textId="77777777" w:rsidR="004128AC" w:rsidRDefault="00000000">
      <w:pPr>
        <w:pStyle w:val="Bodytext10"/>
        <w:tabs>
          <w:tab w:val="left" w:pos="9369"/>
        </w:tabs>
        <w:ind w:left="5920"/>
      </w:pPr>
      <w:r>
        <w:rPr>
          <w:rStyle w:val="Bodytext1"/>
          <w:b/>
          <w:bCs/>
        </w:rPr>
        <w:t>Částka celkem CZK</w:t>
      </w:r>
      <w:r>
        <w:rPr>
          <w:rStyle w:val="Bodytext1"/>
          <w:b/>
          <w:bCs/>
        </w:rPr>
        <w:tab/>
        <w:t>89 500,00</w:t>
      </w:r>
    </w:p>
    <w:p w14:paraId="61D854CB" w14:textId="77777777" w:rsidR="004128AC" w:rsidRDefault="00000000">
      <w:pPr>
        <w:pStyle w:val="Bodytext10"/>
        <w:tabs>
          <w:tab w:val="left" w:pos="9369"/>
        </w:tabs>
        <w:ind w:left="5920"/>
      </w:pPr>
      <w:r>
        <w:rPr>
          <w:rStyle w:val="Bodytext1"/>
        </w:rPr>
        <w:t>DPH celkem CZK</w:t>
      </w:r>
      <w:r>
        <w:rPr>
          <w:rStyle w:val="Bodytext1"/>
        </w:rPr>
        <w:tab/>
        <w:t>18 795,00</w:t>
      </w:r>
    </w:p>
    <w:p w14:paraId="4339D4F9" w14:textId="31B01527" w:rsidR="004128AC" w:rsidRDefault="00000000">
      <w:pPr>
        <w:pStyle w:val="Bodytext10"/>
        <w:tabs>
          <w:tab w:val="left" w:pos="9369"/>
        </w:tabs>
        <w:spacing w:after="1980"/>
        <w:ind w:left="5920"/>
      </w:pPr>
      <w:r>
        <w:rPr>
          <w:rStyle w:val="Bodytext1"/>
          <w:b/>
          <w:bCs/>
        </w:rPr>
        <w:t>Částka včetně DPH celkem CZK</w:t>
      </w:r>
      <w:r>
        <w:rPr>
          <w:rStyle w:val="Bodytext1"/>
          <w:b/>
          <w:bCs/>
        </w:rPr>
        <w:tab/>
        <w:t>108 295,00</w:t>
      </w:r>
    </w:p>
    <w:p w14:paraId="6FBCFA59" w14:textId="4B28466B" w:rsidR="004128AC" w:rsidRDefault="00000000">
      <w:pPr>
        <w:pStyle w:val="Bodytext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3113DD3C" wp14:editId="621B128C">
                <wp:simplePos x="0" y="0"/>
                <wp:positionH relativeFrom="page">
                  <wp:posOffset>5683250</wp:posOffset>
                </wp:positionH>
                <wp:positionV relativeFrom="paragraph">
                  <wp:posOffset>12700</wp:posOffset>
                </wp:positionV>
                <wp:extent cx="1311910" cy="13716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91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F39156" w14:textId="77777777" w:rsidR="004128AC" w:rsidRDefault="00000000">
                            <w:pPr>
                              <w:pStyle w:val="Bodytext10"/>
                              <w:spacing w:after="0"/>
                            </w:pPr>
                            <w:hyperlink r:id="rId7" w:history="1">
                              <w:r>
                                <w:rPr>
                                  <w:rStyle w:val="Bodytext1"/>
                                  <w:lang w:val="en-US" w:eastAsia="en-US" w:bidi="en-US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113DD3C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447.5pt;margin-top:1pt;width:103.3pt;height:10.8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" filled="f" stroked="f">
                <v:textbox inset="0,0,0,0">
                  <w:txbxContent>
                    <w:p w14:paraId="39F39156" w14:textId="77777777" w:rsidR="004128AC" w:rsidRDefault="00000000">
                      <w:pPr>
                        <w:pStyle w:val="Bodytext10"/>
                        <w:spacing w:after="0"/>
                      </w:pPr>
                      <w:hyperlink r:id="rId8" w:history="1">
                        <w:r>
                          <w:rPr>
                            <w:rStyle w:val="Bodytext1"/>
                            <w:lang w:val="en-US" w:eastAsia="en-US" w:bidi="en-US"/>
                          </w:rPr>
                          <w:t>www.nemocnicehavirov.cz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 xml:space="preserve">Vytiskl: </w:t>
      </w:r>
    </w:p>
    <w:sectPr w:rsidR="004128AC">
      <w:pgSz w:w="11900" w:h="16840"/>
      <w:pgMar w:top="781" w:right="826" w:bottom="768" w:left="714" w:header="353" w:footer="3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1D885" w14:textId="77777777" w:rsidR="00E538A0" w:rsidRDefault="00E538A0">
      <w:r>
        <w:separator/>
      </w:r>
    </w:p>
  </w:endnote>
  <w:endnote w:type="continuationSeparator" w:id="0">
    <w:p w14:paraId="46B0BB9F" w14:textId="77777777" w:rsidR="00E538A0" w:rsidRDefault="00E5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DF4F" w14:textId="77777777" w:rsidR="00E538A0" w:rsidRDefault="00E538A0"/>
  </w:footnote>
  <w:footnote w:type="continuationSeparator" w:id="0">
    <w:p w14:paraId="034EE715" w14:textId="77777777" w:rsidR="00E538A0" w:rsidRDefault="00E538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8AC"/>
    <w:rsid w:val="004128AC"/>
    <w:rsid w:val="00BA2B04"/>
    <w:rsid w:val="00E06DC3"/>
    <w:rsid w:val="00E5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3F6BF"/>
  <w15:docId w15:val="{9C358E99-8B02-492B-8502-828CDB64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Bodytext30">
    <w:name w:val="Body text|3"/>
    <w:basedOn w:val="Normln"/>
    <w:link w:val="Bodytext3"/>
    <w:pPr>
      <w:spacing w:after="80"/>
      <w:ind w:left="1960"/>
    </w:pPr>
    <w:rPr>
      <w:rFonts w:ascii="Arial" w:eastAsia="Arial" w:hAnsi="Arial" w:cs="Arial"/>
    </w:rPr>
  </w:style>
  <w:style w:type="paragraph" w:customStyle="1" w:styleId="Bodytext20">
    <w:name w:val="Body text|2"/>
    <w:basedOn w:val="Normln"/>
    <w:link w:val="Bodytext2"/>
    <w:pPr>
      <w:spacing w:line="276" w:lineRule="auto"/>
    </w:pPr>
    <w:rPr>
      <w:rFonts w:ascii="Arial" w:eastAsia="Arial" w:hAnsi="Arial" w:cs="Arial"/>
      <w:sz w:val="9"/>
      <w:szCs w:val="9"/>
    </w:rPr>
  </w:style>
  <w:style w:type="paragraph" w:customStyle="1" w:styleId="Bodytext10">
    <w:name w:val="Body text|1"/>
    <w:basedOn w:val="Normln"/>
    <w:link w:val="Bodytext1"/>
    <w:pPr>
      <w:spacing w:after="60"/>
    </w:pPr>
    <w:rPr>
      <w:rFonts w:ascii="Arial" w:eastAsia="Arial" w:hAnsi="Arial" w:cs="Arial"/>
      <w:sz w:val="17"/>
      <w:szCs w:val="17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7"/>
      <w:szCs w:val="17"/>
    </w:rPr>
  </w:style>
  <w:style w:type="paragraph" w:customStyle="1" w:styleId="Bodytext40">
    <w:name w:val="Body text|4"/>
    <w:basedOn w:val="Normln"/>
    <w:link w:val="Bodytext4"/>
    <w:pPr>
      <w:jc w:val="center"/>
    </w:pPr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ocnicehavir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emocnicehavi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nemha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cp:lastPrinted>2025-05-23T10:47:00Z</cp:lastPrinted>
  <dcterms:created xsi:type="dcterms:W3CDTF">2025-05-23T10:48:00Z</dcterms:created>
  <dcterms:modified xsi:type="dcterms:W3CDTF">2025-05-23T10:48:00Z</dcterms:modified>
</cp:coreProperties>
</file>