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03E30" w14:textId="55384F1A" w:rsidR="001B4018" w:rsidRPr="0087337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A920FAD" wp14:editId="1206FD7E">
            <wp:extent cx="6263640" cy="487680"/>
            <wp:effectExtent l="0" t="0" r="3810" b="7620"/>
            <wp:docPr id="17291681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E5EDA" w14:textId="77777777" w:rsidR="001B4018" w:rsidRPr="0087337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6B599980" w14:textId="77777777" w:rsidR="001B4018" w:rsidRPr="00873378" w:rsidRDefault="001B4018" w:rsidP="001B4018">
      <w:pPr>
        <w:rPr>
          <w:rFonts w:ascii="Times New Roman" w:hAnsi="Times New Roman" w:cs="Times New Roman"/>
          <w:sz w:val="24"/>
        </w:rPr>
      </w:pPr>
    </w:p>
    <w:p w14:paraId="6762A834" w14:textId="77777777" w:rsidR="001B4018" w:rsidRDefault="001B4018" w:rsidP="001B4018">
      <w:pPr>
        <w:rPr>
          <w:rFonts w:ascii="Times New Roman" w:hAnsi="Times New Roman" w:cs="Times New Roman"/>
          <w:b w:val="0"/>
          <w:bCs w:val="0"/>
          <w:sz w:val="24"/>
        </w:rPr>
        <w:sectPr w:rsidR="001B4018" w:rsidSect="001B4018">
          <w:footerReference w:type="default" r:id="rId7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4EDBB186" w14:textId="77777777" w:rsidR="001B4018" w:rsidRPr="00873378" w:rsidRDefault="001B4018" w:rsidP="001B4018">
      <w:pPr>
        <w:rPr>
          <w:rFonts w:ascii="Times New Roman" w:hAnsi="Times New Roman" w:cs="Times New Roman"/>
          <w:b w:val="0"/>
          <w:bCs w:val="0"/>
          <w:sz w:val="24"/>
        </w:rPr>
      </w:pPr>
    </w:p>
    <w:p w14:paraId="5D364B54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06F4B3B4" w14:textId="77777777" w:rsidR="001B4018" w:rsidRPr="00076E6F" w:rsidRDefault="001B4018" w:rsidP="001B4018">
      <w:pPr>
        <w:ind w:left="5672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076E6F">
        <w:rPr>
          <w:rFonts w:ascii="Times New Roman" w:hAnsi="Times New Roman" w:cs="Times New Roman"/>
          <w:b w:val="0"/>
          <w:bCs w:val="0"/>
          <w:sz w:val="24"/>
        </w:rPr>
        <w:t>Žďár nad Sázavou</w:t>
      </w:r>
    </w:p>
    <w:p w14:paraId="749EC03A" w14:textId="48B5723A" w:rsidR="001B4018" w:rsidRDefault="001B4018" w:rsidP="001B4018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930FA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Číslo objednávky: </w:t>
      </w:r>
      <w:r>
        <w:rPr>
          <w:rFonts w:ascii="Times New Roman" w:hAnsi="Times New Roman" w:cs="Times New Roman"/>
          <w:b w:val="0"/>
          <w:bCs w:val="0"/>
          <w:sz w:val="24"/>
          <w:u w:val="single"/>
        </w:rPr>
        <w:t>ved/4/2025</w:t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>21.5.2025</w:t>
      </w:r>
    </w:p>
    <w:p w14:paraId="094167FC" w14:textId="77777777" w:rsidR="001B4018" w:rsidRDefault="001B4018" w:rsidP="001B4018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D3EEC37" w14:textId="77777777" w:rsidR="001B4018" w:rsidRDefault="001B4018" w:rsidP="001B4018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1F8C043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1B4018" w:rsidSect="001B4018">
          <w:type w:val="continuous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1EF4B2B8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2C78F14C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1B4018" w:rsidSect="001B4018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36CDA9C8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8447D">
        <w:rPr>
          <w:rFonts w:ascii="Times New Roman" w:hAnsi="Times New Roman" w:cs="Times New Roman"/>
          <w:sz w:val="24"/>
        </w:rPr>
        <w:t>Odběratel:</w:t>
      </w:r>
    </w:p>
    <w:p w14:paraId="36B4A01C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46C00FD6" w14:textId="66B13113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Kultura Žďár příspěvková organizace</w:t>
      </w:r>
    </w:p>
    <w:p w14:paraId="512C6F70" w14:textId="77777777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Dolní 183/30</w:t>
      </w:r>
    </w:p>
    <w:p w14:paraId="30BC0EB4" w14:textId="77777777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591 01 Žďár nad Sázavou</w:t>
      </w:r>
    </w:p>
    <w:p w14:paraId="398CE243" w14:textId="77777777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IČ: 72053682</w:t>
      </w:r>
    </w:p>
    <w:p w14:paraId="6CD0FA21" w14:textId="77777777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DIČ: CZ 720 53 682 </w:t>
      </w:r>
    </w:p>
    <w:p w14:paraId="2818C35E" w14:textId="378E03AA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Číslo BÚ: </w:t>
      </w:r>
      <w:r w:rsidR="00B25C69" w:rsidRPr="00B25C69">
        <w:rPr>
          <w:rFonts w:ascii="Times New Roman" w:hAnsi="Times New Roman" w:cs="Times New Roman"/>
          <w:bCs w:val="0"/>
          <w:sz w:val="24"/>
        </w:rPr>
        <w:t>XXX</w:t>
      </w:r>
    </w:p>
    <w:p w14:paraId="1FAF9E6B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Nejsme plátci DPH v souvislosti s kulturní </w:t>
      </w:r>
      <w:r>
        <w:rPr>
          <w:rFonts w:ascii="Times New Roman" w:hAnsi="Times New Roman" w:cs="Times New Roman"/>
          <w:b w:val="0"/>
          <w:sz w:val="24"/>
        </w:rPr>
        <w:t>činností</w:t>
      </w:r>
    </w:p>
    <w:p w14:paraId="4132F0A5" w14:textId="70DB1488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AE05CA">
        <w:rPr>
          <w:rFonts w:ascii="Times New Roman" w:hAnsi="Times New Roman" w:cs="Times New Roman"/>
          <w:sz w:val="24"/>
        </w:rPr>
        <w:t>Dodavatel:</w:t>
      </w:r>
    </w:p>
    <w:p w14:paraId="5A46B265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2CE88ABC" w14:textId="77777777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>AVEMEO s.r.o.</w:t>
      </w:r>
    </w:p>
    <w:p w14:paraId="701F188C" w14:textId="77777777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>Okružní 1889/11</w:t>
      </w:r>
    </w:p>
    <w:p w14:paraId="73FDB349" w14:textId="77777777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>59101 Žďár nad Sázavou</w:t>
      </w:r>
    </w:p>
    <w:p w14:paraId="0AAADF2D" w14:textId="053C644B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>IČ</w:t>
      </w:r>
      <w:r>
        <w:rPr>
          <w:rFonts w:ascii="Times New Roman" w:hAnsi="Times New Roman" w:cs="Times New Roman"/>
          <w:b w:val="0"/>
          <w:sz w:val="24"/>
        </w:rPr>
        <w:t>:</w:t>
      </w:r>
      <w:r w:rsidRPr="001B4018">
        <w:rPr>
          <w:rFonts w:ascii="Times New Roman" w:hAnsi="Times New Roman" w:cs="Times New Roman"/>
          <w:b w:val="0"/>
          <w:sz w:val="24"/>
        </w:rPr>
        <w:t xml:space="preserve"> 07135441</w:t>
      </w:r>
    </w:p>
    <w:p w14:paraId="58407F2A" w14:textId="78E04312" w:rsidR="001B4018" w:rsidRP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>DIČ</w:t>
      </w:r>
      <w:r>
        <w:rPr>
          <w:rFonts w:ascii="Times New Roman" w:hAnsi="Times New Roman" w:cs="Times New Roman"/>
          <w:b w:val="0"/>
          <w:sz w:val="24"/>
        </w:rPr>
        <w:t>:</w:t>
      </w:r>
      <w:r w:rsidRPr="001B4018">
        <w:rPr>
          <w:rFonts w:ascii="Times New Roman" w:hAnsi="Times New Roman" w:cs="Times New Roman"/>
          <w:b w:val="0"/>
          <w:sz w:val="24"/>
        </w:rPr>
        <w:t xml:space="preserve"> CZ07135441</w:t>
      </w:r>
    </w:p>
    <w:p w14:paraId="25E98141" w14:textId="407CD897" w:rsidR="001B4018" w:rsidRDefault="00B25C69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B25C69">
        <w:rPr>
          <w:rFonts w:ascii="Times New Roman" w:hAnsi="Times New Roman" w:cs="Times New Roman"/>
          <w:bCs w:val="0"/>
          <w:sz w:val="24"/>
        </w:rPr>
        <w:t>XXX</w:t>
      </w:r>
    </w:p>
    <w:p w14:paraId="0A106A1E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32C3A9A9" w14:textId="77777777" w:rsidR="001B4018" w:rsidRPr="004930FA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1B4018" w:rsidRPr="004930FA" w:rsidSect="001B4018">
          <w:type w:val="continuous"/>
          <w:pgSz w:w="11906" w:h="16838" w:code="9"/>
          <w:pgMar w:top="680" w:right="1021" w:bottom="680" w:left="1021" w:header="284" w:footer="284" w:gutter="0"/>
          <w:cols w:num="2" w:space="708"/>
          <w:docGrid w:linePitch="360"/>
        </w:sectPr>
      </w:pPr>
    </w:p>
    <w:p w14:paraId="2EB30BF1" w14:textId="2E8800A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Kontakt: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Mgr. Tamara Pecková Homolová, </w:t>
      </w:r>
      <w:r w:rsidR="00B25C69" w:rsidRPr="00B25C69">
        <w:rPr>
          <w:rFonts w:ascii="Times New Roman" w:hAnsi="Times New Roman" w:cs="Times New Roman"/>
          <w:bCs w:val="0"/>
          <w:sz w:val="24"/>
        </w:rPr>
        <w:t>XXX</w:t>
      </w:r>
    </w:p>
    <w:p w14:paraId="17508B0B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07F2E5E3" w14:textId="77777777" w:rsidR="001B401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1B4018" w:rsidSect="001B4018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0C69F47C" w14:textId="77777777" w:rsidR="001B4018" w:rsidRPr="00873378" w:rsidRDefault="001B4018" w:rsidP="001B4018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873378">
        <w:rPr>
          <w:rFonts w:ascii="Times New Roman" w:hAnsi="Times New Roman" w:cs="Times New Roman"/>
          <w:sz w:val="24"/>
        </w:rPr>
        <w:tab/>
        <w:t xml:space="preserve">                         </w:t>
      </w:r>
    </w:p>
    <w:p w14:paraId="57D4E34E" w14:textId="77777777" w:rsid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  <w:r w:rsidRPr="00C8447D">
        <w:rPr>
          <w:rFonts w:ascii="Times New Roman" w:hAnsi="Times New Roman" w:cs="Times New Roman"/>
          <w:bCs w:val="0"/>
          <w:sz w:val="24"/>
        </w:rPr>
        <w:t xml:space="preserve">Věc: </w:t>
      </w:r>
    </w:p>
    <w:p w14:paraId="2770CFD2" w14:textId="77777777" w:rsid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3F5C211D" w14:textId="0E48984A" w:rsidR="001B4018" w:rsidRP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  <w:r w:rsidRPr="001B4018">
        <w:rPr>
          <w:rFonts w:ascii="Times New Roman" w:hAnsi="Times New Roman" w:cs="Times New Roman"/>
          <w:b w:val="0"/>
          <w:sz w:val="24"/>
        </w:rPr>
        <w:t xml:space="preserve">Na základě vaší cenové nabídky doručené dne 21.5.2025 u vás Kultura Žďár, příspěvková organizace objednává </w:t>
      </w:r>
      <w:r w:rsidRPr="001B4018">
        <w:rPr>
          <w:rFonts w:ascii="Times New Roman" w:hAnsi="Times New Roman" w:cs="Times New Roman"/>
          <w:bCs w:val="0"/>
          <w:sz w:val="24"/>
        </w:rPr>
        <w:t>dodání nového firewallu a síťového prvku</w:t>
      </w:r>
      <w:r w:rsidRPr="001B4018">
        <w:rPr>
          <w:rFonts w:ascii="Times New Roman" w:hAnsi="Times New Roman" w:cs="Times New Roman"/>
          <w:b w:val="0"/>
          <w:sz w:val="24"/>
        </w:rPr>
        <w:t>. Cena za dodané produkty včetně instalace je:</w:t>
      </w:r>
      <w:r w:rsidRPr="001B4018">
        <w:rPr>
          <w:rFonts w:ascii="Times New Roman" w:hAnsi="Times New Roman" w:cs="Times New Roman"/>
          <w:bCs w:val="0"/>
          <w:sz w:val="24"/>
        </w:rPr>
        <w:t xml:space="preserve"> 83 715,- Kč včetně DPH.</w:t>
      </w:r>
    </w:p>
    <w:p w14:paraId="1D211243" w14:textId="4C6F3225" w:rsid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18C64F89" w14:textId="77777777" w:rsid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 </w:t>
      </w:r>
    </w:p>
    <w:p w14:paraId="0AE60148" w14:textId="77777777" w:rsidR="001B4018" w:rsidRDefault="001B4018" w:rsidP="001B4018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34CBD7B6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 pozdravem,</w:t>
      </w:r>
    </w:p>
    <w:p w14:paraId="0B1F2F92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4670AE55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BDCD8DB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Mgr. Tamara Pecková Homolová</w:t>
      </w:r>
    </w:p>
    <w:p w14:paraId="12782B91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       Ředitelka</w:t>
      </w:r>
    </w:p>
    <w:p w14:paraId="272C23A2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35FBC0A" w14:textId="77777777" w:rsidR="001B4018" w:rsidRDefault="001B4018" w:rsidP="001B4018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467F5D3C" w14:textId="77777777" w:rsidR="00D17C7D" w:rsidRDefault="00D17C7D"/>
    <w:sectPr w:rsidR="00D17C7D" w:rsidSect="001B4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1021" w:bottom="680" w:left="1021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AE103" w14:textId="77777777" w:rsidR="001D4268" w:rsidRDefault="001D4268">
      <w:r>
        <w:separator/>
      </w:r>
    </w:p>
  </w:endnote>
  <w:endnote w:type="continuationSeparator" w:id="0">
    <w:p w14:paraId="6388C105" w14:textId="77777777" w:rsidR="001D4268" w:rsidRDefault="001D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DC2B1" w14:textId="77777777" w:rsidR="004326FB" w:rsidRDefault="0000000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rPr>
        <w:color w:val="000000"/>
        <w:sz w:val="15"/>
        <w:szCs w:val="15"/>
      </w:rPr>
    </w:pPr>
    <w:r>
      <w:rPr>
        <w:color w:val="000000"/>
        <w:sz w:val="15"/>
        <w:szCs w:val="15"/>
      </w:rPr>
      <w:t xml:space="preserve">Ředitel: 566 502 251                            Předprodej: 566 502 254 </w:t>
    </w:r>
    <w:r>
      <w:rPr>
        <w:color w:val="000000"/>
        <w:sz w:val="15"/>
        <w:szCs w:val="15"/>
      </w:rPr>
      <w:tab/>
    </w:r>
    <w:r w:rsidRPr="00760182">
      <w:rPr>
        <w:color w:val="000000"/>
        <w:sz w:val="15"/>
        <w:szCs w:val="15"/>
      </w:rPr>
      <w:t xml:space="preserve">                        IČ: </w:t>
    </w:r>
    <w:r>
      <w:rPr>
        <w:sz w:val="15"/>
        <w:szCs w:val="15"/>
      </w:rPr>
      <w:t>720 53 682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                 </w:t>
    </w:r>
    <w:hyperlink r:id="rId1" w:history="1">
      <w:r>
        <w:rPr>
          <w:rStyle w:val="Hypertextovodkaz"/>
          <w:color w:val="000000"/>
          <w:sz w:val="15"/>
          <w:szCs w:val="15"/>
        </w:rPr>
        <w:t>dkzdar@dkzdar.cz</w:t>
      </w:r>
    </w:hyperlink>
  </w:p>
  <w:p w14:paraId="0CE2F232" w14:textId="77777777" w:rsidR="004326FB" w:rsidRDefault="00000000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jc w:val="both"/>
      <w:rPr>
        <w:color w:val="808080"/>
        <w:sz w:val="15"/>
        <w:szCs w:val="15"/>
      </w:rPr>
    </w:pPr>
    <w:r>
      <w:rPr>
        <w:color w:val="000000"/>
        <w:sz w:val="15"/>
        <w:szCs w:val="15"/>
      </w:rPr>
      <w:t>Fakturace: 566 502 253                         Pronájmy: 566 502 251</w:t>
    </w:r>
    <w:r>
      <w:rPr>
        <w:color w:val="000000"/>
        <w:sz w:val="15"/>
        <w:szCs w:val="15"/>
      </w:rPr>
      <w:tab/>
      <w:t xml:space="preserve">                        DIČ: </w:t>
    </w:r>
    <w:r w:rsidRPr="00760182">
      <w:rPr>
        <w:color w:val="000000"/>
        <w:sz w:val="15"/>
        <w:szCs w:val="15"/>
      </w:rPr>
      <w:t>CZ</w:t>
    </w:r>
    <w:r>
      <w:rPr>
        <w:color w:val="000000"/>
        <w:sz w:val="15"/>
        <w:szCs w:val="15"/>
      </w:rPr>
      <w:t>72053682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www.dkzdar.cz</w:t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</w:p>
  <w:p w14:paraId="79721F3C" w14:textId="77777777" w:rsidR="004326FB" w:rsidRDefault="004326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66524" w14:textId="77777777" w:rsidR="004326FB" w:rsidRDefault="004326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8601" w14:textId="77777777" w:rsidR="004326FB" w:rsidRPr="00A255EA" w:rsidRDefault="004326FB" w:rsidP="00A255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C85EB" w14:textId="77777777" w:rsidR="004326FB" w:rsidRDefault="004326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D0CF" w14:textId="77777777" w:rsidR="001D4268" w:rsidRDefault="001D4268">
      <w:r>
        <w:separator/>
      </w:r>
    </w:p>
  </w:footnote>
  <w:footnote w:type="continuationSeparator" w:id="0">
    <w:p w14:paraId="6517B4F8" w14:textId="77777777" w:rsidR="001D4268" w:rsidRDefault="001D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2F8A" w14:textId="77777777" w:rsidR="004326FB" w:rsidRDefault="004326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113B" w14:textId="77777777" w:rsidR="004326FB" w:rsidRPr="002F7110" w:rsidRDefault="004326FB" w:rsidP="002F71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86393" w14:textId="77777777" w:rsidR="004326FB" w:rsidRDefault="004326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18"/>
    <w:rsid w:val="000A0692"/>
    <w:rsid w:val="001B4018"/>
    <w:rsid w:val="001D4268"/>
    <w:rsid w:val="0029069C"/>
    <w:rsid w:val="004326FB"/>
    <w:rsid w:val="00B25C69"/>
    <w:rsid w:val="00D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4A49"/>
  <w15:chartTrackingRefBased/>
  <w15:docId w15:val="{A85DDBE4-6FD9-4188-8D01-7C7FF9F7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018"/>
    <w:pPr>
      <w:spacing w:after="0" w:line="240" w:lineRule="auto"/>
    </w:pPr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B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4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4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4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40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40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40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40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40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40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4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40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40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40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40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401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1B4018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rsid w:val="001B40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4018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1B4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4018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4018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4018"/>
    <w:rPr>
      <w:rFonts w:ascii="Consolas" w:eastAsia="Times New Roman" w:hAnsi="Consolas" w:cs="Tahoma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Marquardtová Kultura Žďár</cp:lastModifiedBy>
  <cp:revision>2</cp:revision>
  <dcterms:created xsi:type="dcterms:W3CDTF">2025-05-23T08:55:00Z</dcterms:created>
  <dcterms:modified xsi:type="dcterms:W3CDTF">2025-05-23T08:55:00Z</dcterms:modified>
</cp:coreProperties>
</file>