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1B96AA6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BF3061">
        <w:rPr>
          <w:rFonts w:eastAsia="Times New Roman"/>
          <w:lang w:eastAsia="cs-CZ"/>
        </w:rPr>
        <w:t>KK01537/2025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>Martin Hurajčík,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5305B0F6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BF3061">
        <w:rPr>
          <w:rFonts w:eastAsia="Times New Roman"/>
          <w:b/>
          <w:bCs/>
          <w:lang w:eastAsia="cs-CZ"/>
        </w:rPr>
        <w:t>Město Chyše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11A1B59D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F3061">
        <w:rPr>
          <w:rFonts w:eastAsia="Times New Roman"/>
          <w:bCs/>
          <w:lang w:eastAsia="cs-CZ"/>
        </w:rPr>
        <w:t>Žižkovo náměstí 18, 36453 Chyše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428AC51B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F3061">
        <w:rPr>
          <w:rFonts w:eastAsia="Times New Roman"/>
          <w:bCs/>
          <w:lang w:eastAsia="cs-CZ"/>
        </w:rPr>
        <w:t>254614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0722DD68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F3061">
        <w:rPr>
          <w:rFonts w:eastAsia="Times New Roman"/>
          <w:bCs/>
          <w:lang w:eastAsia="cs-CZ"/>
        </w:rPr>
        <w:t>CZ00254614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7AABE36A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F3061">
        <w:rPr>
          <w:rFonts w:eastAsia="Times New Roman"/>
          <w:lang w:eastAsia="cs-CZ"/>
        </w:rPr>
        <w:t>Josef Lavička, starosta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1A9B4CE0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F3061">
        <w:rPr>
          <w:rFonts w:eastAsia="Times New Roman"/>
          <w:lang w:eastAsia="cs-CZ"/>
        </w:rPr>
        <w:t>Česká spořitelna,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353F2830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F3061">
        <w:rPr>
          <w:rFonts w:eastAsia="Times New Roman"/>
          <w:lang w:eastAsia="cs-CZ"/>
        </w:rPr>
        <w:t>804111339/0800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42EC5B43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F3061">
        <w:rPr>
          <w:rFonts w:eastAsia="Times New Roman"/>
          <w:lang w:eastAsia="cs-CZ"/>
        </w:rPr>
        <w:t>starosta@mestochyse.cz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79D7FAF5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F3061">
        <w:rPr>
          <w:rFonts w:eastAsia="Times New Roman"/>
          <w:lang w:eastAsia="cs-CZ"/>
        </w:rPr>
        <w:t>g3fbmdr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2CC1531D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BF3061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25853F6F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BF3061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2CD6CD5A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BF3061">
        <w:rPr>
          <w:sz w:val="22"/>
          <w:szCs w:val="22"/>
        </w:rPr>
        <w:t>Podprogram 1 - Oprava střechy budovy městského úřadu Chyše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0F47CA8E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BF3061">
        <w:rPr>
          <w:sz w:val="22"/>
          <w:szCs w:val="22"/>
        </w:rPr>
        <w:t>2590695081</w:t>
      </w:r>
      <w:r w:rsidR="000F1E59">
        <w:rPr>
          <w:sz w:val="22"/>
          <w:szCs w:val="22"/>
        </w:rPr>
        <w:fldChar w:fldCharType="end"/>
      </w:r>
      <w:bookmarkEnd w:id="14"/>
    </w:p>
    <w:p w14:paraId="208A6F9B" w14:textId="77777777" w:rsidR="00382462" w:rsidRDefault="0038246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5B8BE2D8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32F500B8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F3061">
        <w:rPr>
          <w:rFonts w:eastAsia="Times New Roman"/>
          <w:bCs/>
          <w:lang w:eastAsia="cs-CZ"/>
        </w:rPr>
        <w:t>neinvestičního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30AD6DD5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BF3061">
        <w:rPr>
          <w:rFonts w:eastAsia="Times New Roman"/>
          <w:bCs/>
          <w:lang w:eastAsia="cs-CZ"/>
        </w:rPr>
        <w:t>a) Renovace střechy 610 m2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66B95C2E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BF3061">
        <w:rPr>
          <w:rFonts w:eastAsia="Times New Roman"/>
          <w:bCs/>
          <w:lang w:eastAsia="cs-CZ"/>
        </w:rPr>
        <w:t> </w:t>
      </w:r>
      <w:r w:rsidR="00BF3061">
        <w:rPr>
          <w:rFonts w:eastAsia="Times New Roman"/>
          <w:bCs/>
          <w:lang w:eastAsia="cs-CZ"/>
        </w:rPr>
        <w:t> </w:t>
      </w:r>
      <w:r w:rsidR="00BF3061">
        <w:rPr>
          <w:rFonts w:eastAsia="Times New Roman"/>
          <w:bCs/>
          <w:lang w:eastAsia="cs-CZ"/>
        </w:rPr>
        <w:t> </w:t>
      </w:r>
      <w:r w:rsidR="00BF3061">
        <w:rPr>
          <w:rFonts w:eastAsia="Times New Roman"/>
          <w:bCs/>
          <w:lang w:eastAsia="cs-CZ"/>
        </w:rPr>
        <w:t> </w:t>
      </w:r>
      <w:r w:rsidR="00BF3061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2DAC6FE6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BF3061">
        <w:rPr>
          <w:rFonts w:eastAsia="Times New Roman"/>
          <w:bCs/>
          <w:lang w:eastAsia="cs-CZ"/>
        </w:rPr>
        <w:t> </w:t>
      </w:r>
      <w:r w:rsidR="00BF3061">
        <w:rPr>
          <w:rFonts w:eastAsia="Times New Roman"/>
          <w:bCs/>
          <w:lang w:eastAsia="cs-CZ"/>
        </w:rPr>
        <w:t> </w:t>
      </w:r>
      <w:r w:rsidR="00BF3061">
        <w:rPr>
          <w:rFonts w:eastAsia="Times New Roman"/>
          <w:bCs/>
          <w:lang w:eastAsia="cs-CZ"/>
        </w:rPr>
        <w:t> </w:t>
      </w:r>
      <w:r w:rsidR="00BF3061">
        <w:rPr>
          <w:rFonts w:eastAsia="Times New Roman"/>
          <w:bCs/>
          <w:lang w:eastAsia="cs-CZ"/>
        </w:rPr>
        <w:t> </w:t>
      </w:r>
      <w:r w:rsidR="00BF3061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E00093C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7240BE99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F3061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F3061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>Martin Hurajčík</w:t>
            </w:r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63A5EAAD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BF3061">
              <w:rPr>
                <w:rFonts w:eastAsia="Times New Roman"/>
                <w:lang w:eastAsia="cs-CZ"/>
              </w:rPr>
              <w:t>Josef Lavička,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1C50"/>
    <w:rsid w:val="0038246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BF3061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64B14-02BA-4288-9034-90DA6533610A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1DB985-E291-40A7-BED4-0B07BB12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2231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2025-05-19T10:13:00Z</dcterms:created>
  <dcterms:modified xsi:type="dcterms:W3CDTF">2025-05-19T10:13:00Z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