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03" w:rsidRDefault="000F3DD0">
      <w:pPr>
        <w:spacing w:before="63"/>
        <w:ind w:left="2362" w:right="2362"/>
        <w:jc w:val="center"/>
        <w:rPr>
          <w:rFonts w:ascii="Calibri" w:hAnsi="Calibri"/>
          <w:b/>
          <w:sz w:val="32"/>
        </w:rPr>
      </w:pPr>
      <w:proofErr w:type="spellStart"/>
      <w:r>
        <w:rPr>
          <w:rFonts w:ascii="Calibri" w:hAnsi="Calibri"/>
          <w:b/>
          <w:sz w:val="32"/>
        </w:rPr>
        <w:t>Smlouva</w:t>
      </w:r>
      <w:proofErr w:type="spellEnd"/>
      <w:r>
        <w:rPr>
          <w:rFonts w:ascii="Calibri" w:hAnsi="Calibri"/>
          <w:b/>
          <w:sz w:val="32"/>
        </w:rPr>
        <w:t xml:space="preserve"> o </w:t>
      </w:r>
      <w:proofErr w:type="spellStart"/>
      <w:r>
        <w:rPr>
          <w:rFonts w:ascii="Calibri" w:hAnsi="Calibri"/>
          <w:b/>
          <w:sz w:val="32"/>
        </w:rPr>
        <w:t>ubytování</w:t>
      </w:r>
      <w:proofErr w:type="spellEnd"/>
    </w:p>
    <w:p w:rsidR="00B44E03" w:rsidRDefault="000F3DD0">
      <w:pPr>
        <w:pStyle w:val="Zkladntext"/>
        <w:spacing w:before="163"/>
        <w:ind w:left="706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2326 </w:t>
      </w:r>
      <w:proofErr w:type="spellStart"/>
      <w:r>
        <w:t>až</w:t>
      </w:r>
      <w:proofErr w:type="spellEnd"/>
      <w:r>
        <w:t xml:space="preserve"> § 2331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spacing w:before="188" w:line="340" w:lineRule="auto"/>
        <w:ind w:left="116" w:right="1886"/>
      </w:pPr>
      <w:proofErr w:type="spellStart"/>
      <w:r>
        <w:rPr>
          <w:b/>
        </w:rPr>
        <w:t>Vyšší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sociální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pedagogická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Prachatice</w:t>
      </w:r>
      <w:proofErr w:type="spellEnd"/>
      <w:r>
        <w:rPr>
          <w:b/>
        </w:rPr>
        <w:t xml:space="preserve"> s</w:t>
      </w:r>
      <w:r>
        <w:t xml:space="preserve">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Zahradní</w:t>
      </w:r>
      <w:proofErr w:type="spellEnd"/>
      <w:r>
        <w:t xml:space="preserve"> 249, 383 22 </w:t>
      </w:r>
      <w:proofErr w:type="spellStart"/>
      <w:r>
        <w:t>Prachatice</w:t>
      </w:r>
      <w:proofErr w:type="spellEnd"/>
    </w:p>
    <w:p w:rsidR="00B44E03" w:rsidRDefault="000F3DD0">
      <w:pPr>
        <w:pStyle w:val="Zkladntext"/>
        <w:spacing w:before="6"/>
        <w:ind w:left="116"/>
        <w:jc w:val="both"/>
      </w:pPr>
      <w:r>
        <w:t>IČ: 00072818</w:t>
      </w:r>
    </w:p>
    <w:p w:rsidR="00B44E03" w:rsidRDefault="000F3DD0">
      <w:pPr>
        <w:pStyle w:val="Zkladntext"/>
        <w:spacing w:before="106"/>
        <w:ind w:left="116"/>
        <w:jc w:val="both"/>
      </w:pPr>
      <w:proofErr w:type="spellStart"/>
      <w:r>
        <w:t>zastoupena</w:t>
      </w:r>
      <w:proofErr w:type="spellEnd"/>
      <w:r>
        <w:t xml:space="preserve">: Mgr. </w:t>
      </w:r>
      <w:proofErr w:type="spellStart"/>
      <w:r>
        <w:t>Antonínem</w:t>
      </w:r>
      <w:proofErr w:type="spellEnd"/>
      <w:r>
        <w:t xml:space="preserve"> </w:t>
      </w:r>
      <w:proofErr w:type="spellStart"/>
      <w:r>
        <w:t>Krejsou</w:t>
      </w:r>
      <w:proofErr w:type="spellEnd"/>
      <w:r>
        <w:t xml:space="preserve">, </w:t>
      </w:r>
      <w:proofErr w:type="spellStart"/>
      <w:r>
        <w:t>ředitelem</w:t>
      </w:r>
      <w:proofErr w:type="spellEnd"/>
    </w:p>
    <w:p w:rsidR="00B44E03" w:rsidRDefault="000F3DD0">
      <w:pPr>
        <w:pStyle w:val="Zkladntext"/>
        <w:spacing w:before="104"/>
        <w:ind w:left="116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xxx</w:t>
      </w:r>
      <w:r>
        <w:rPr>
          <w:b/>
        </w:rPr>
        <w:t xml:space="preserve">, </w:t>
      </w:r>
      <w:r>
        <w:t xml:space="preserve">VS: </w:t>
      </w:r>
      <w:proofErr w:type="spellStart"/>
      <w:r>
        <w:rPr>
          <w:color w:val="FF0000"/>
        </w:rPr>
        <w:t>číslo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vystavené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faktury</w:t>
      </w:r>
      <w:proofErr w:type="spellEnd"/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spacing w:before="194"/>
        <w:ind w:left="116"/>
        <w:jc w:val="both"/>
        <w:rPr>
          <w:i/>
        </w:rPr>
      </w:pPr>
      <w:r>
        <w:rPr>
          <w:i/>
        </w:rPr>
        <w:t xml:space="preserve">/ 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„</w:t>
      </w:r>
      <w:proofErr w:type="spellStart"/>
      <w:proofErr w:type="gramStart"/>
      <w:r>
        <w:rPr>
          <w:b/>
          <w:i/>
        </w:rPr>
        <w:t>ubytovatel</w:t>
      </w:r>
      <w:proofErr w:type="spellEnd"/>
      <w:r>
        <w:rPr>
          <w:b/>
          <w:i/>
        </w:rPr>
        <w:t xml:space="preserve">“ </w:t>
      </w:r>
      <w:r>
        <w:rPr>
          <w:i/>
        </w:rPr>
        <w:t>/</w:t>
      </w:r>
      <w:proofErr w:type="gramEnd"/>
    </w:p>
    <w:p w:rsidR="00B44E03" w:rsidRDefault="000F3DD0">
      <w:pPr>
        <w:pStyle w:val="Nadpis1"/>
        <w:spacing w:before="104"/>
        <w:ind w:left="116" w:right="0"/>
        <w:jc w:val="both"/>
      </w:pPr>
      <w:r>
        <w:t>a</w:t>
      </w:r>
    </w:p>
    <w:p w:rsidR="00B44E03" w:rsidRDefault="000F3DD0">
      <w:pPr>
        <w:spacing w:before="106"/>
        <w:ind w:left="116"/>
        <w:jc w:val="both"/>
        <w:rPr>
          <w:b/>
        </w:rPr>
      </w:pP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J. E. </w:t>
      </w:r>
      <w:proofErr w:type="spellStart"/>
      <w:r>
        <w:rPr>
          <w:b/>
        </w:rPr>
        <w:t>Purkyně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Pedagogická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fakulta</w:t>
      </w:r>
      <w:proofErr w:type="spellEnd"/>
    </w:p>
    <w:p w:rsidR="00B44E03" w:rsidRDefault="000F3DD0">
      <w:pPr>
        <w:pStyle w:val="Zkladntext"/>
        <w:spacing w:before="109" w:line="340" w:lineRule="auto"/>
        <w:ind w:left="116" w:right="2044"/>
      </w:pPr>
      <w:proofErr w:type="spellStart"/>
      <w:r>
        <w:t>zastoupená</w:t>
      </w:r>
      <w:proofErr w:type="spellEnd"/>
      <w:r>
        <w:t xml:space="preserve">: doc. </w:t>
      </w:r>
      <w:proofErr w:type="spellStart"/>
      <w:r>
        <w:t>PaedDr</w:t>
      </w:r>
      <w:proofErr w:type="spellEnd"/>
      <w:r>
        <w:t xml:space="preserve">. </w:t>
      </w:r>
      <w:proofErr w:type="spellStart"/>
      <w:r>
        <w:t>Ladislavem</w:t>
      </w:r>
      <w:proofErr w:type="spellEnd"/>
      <w:r>
        <w:t xml:space="preserve"> </w:t>
      </w:r>
      <w:proofErr w:type="spellStart"/>
      <w:r>
        <w:t>Bláhou</w:t>
      </w:r>
      <w:proofErr w:type="spellEnd"/>
      <w:r>
        <w:t xml:space="preserve">, Ph.D., </w:t>
      </w:r>
      <w:proofErr w:type="spellStart"/>
      <w:r>
        <w:t>děkanem</w:t>
      </w:r>
      <w:proofErr w:type="spellEnd"/>
      <w:r>
        <w:t xml:space="preserve"> PF UJEP </w:t>
      </w:r>
      <w:proofErr w:type="spellStart"/>
      <w:r>
        <w:t>k</w:t>
      </w:r>
      <w:r>
        <w:t>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pro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>: xxx</w:t>
      </w:r>
    </w:p>
    <w:p w:rsidR="00B44E03" w:rsidRDefault="000F3DD0">
      <w:pPr>
        <w:pStyle w:val="Zkladntext"/>
        <w:spacing w:before="4"/>
        <w:ind w:left="116"/>
        <w:jc w:val="both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Pasteurova</w:t>
      </w:r>
      <w:proofErr w:type="spellEnd"/>
      <w:r>
        <w:t xml:space="preserve"> 1, 400 96,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</w:t>
      </w:r>
    </w:p>
    <w:p w:rsidR="00B44E03" w:rsidRDefault="000F3DD0">
      <w:pPr>
        <w:pStyle w:val="Zkladntext"/>
        <w:spacing w:before="107"/>
        <w:ind w:left="116"/>
        <w:jc w:val="both"/>
      </w:pPr>
      <w:r>
        <w:t>IČ: 44555601</w:t>
      </w:r>
    </w:p>
    <w:p w:rsidR="00B44E03" w:rsidRDefault="000F3DD0">
      <w:pPr>
        <w:pStyle w:val="Zkladntext"/>
        <w:spacing w:before="107"/>
        <w:ind w:left="116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260112295/0300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spacing w:before="191"/>
        <w:ind w:left="116"/>
        <w:jc w:val="both"/>
        <w:rPr>
          <w:i/>
        </w:rPr>
      </w:pPr>
      <w:r>
        <w:rPr>
          <w:i/>
        </w:rPr>
        <w:t xml:space="preserve">/ 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„</w:t>
      </w:r>
      <w:proofErr w:type="spellStart"/>
      <w:proofErr w:type="gramStart"/>
      <w:r>
        <w:rPr>
          <w:b/>
          <w:i/>
        </w:rPr>
        <w:t>ubytovaný</w:t>
      </w:r>
      <w:proofErr w:type="spellEnd"/>
      <w:r>
        <w:rPr>
          <w:b/>
          <w:i/>
        </w:rPr>
        <w:t xml:space="preserve">“ </w:t>
      </w:r>
      <w:r>
        <w:rPr>
          <w:i/>
        </w:rPr>
        <w:t>/</w:t>
      </w:r>
      <w:proofErr w:type="gramEnd"/>
    </w:p>
    <w:p w:rsidR="00B44E03" w:rsidRDefault="00B44E03">
      <w:pPr>
        <w:pStyle w:val="Zkladntext"/>
        <w:rPr>
          <w:i/>
          <w:sz w:val="24"/>
        </w:rPr>
      </w:pPr>
    </w:p>
    <w:p w:rsidR="00B44E03" w:rsidRDefault="000F3DD0">
      <w:pPr>
        <w:spacing w:before="190" w:line="340" w:lineRule="auto"/>
        <w:ind w:left="116" w:right="115"/>
        <w:jc w:val="both"/>
        <w:rPr>
          <w:i/>
        </w:rPr>
      </w:pPr>
      <w:r>
        <w:rPr>
          <w:i/>
        </w:rPr>
        <w:t xml:space="preserve">Z </w:t>
      </w:r>
      <w:proofErr w:type="spellStart"/>
      <w:r>
        <w:rPr>
          <w:i/>
        </w:rPr>
        <w:t>hlediska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smlouvy</w:t>
      </w:r>
      <w:proofErr w:type="spellEnd"/>
      <w:r>
        <w:rPr>
          <w:i/>
        </w:rPr>
        <w:t xml:space="preserve">  se</w:t>
      </w:r>
      <w:proofErr w:type="gramEnd"/>
      <w:r>
        <w:rPr>
          <w:i/>
        </w:rPr>
        <w:t xml:space="preserve">  </w:t>
      </w:r>
      <w:proofErr w:type="spellStart"/>
      <w:r>
        <w:rPr>
          <w:i/>
        </w:rPr>
        <w:t>povinnosti</w:t>
      </w:r>
      <w:proofErr w:type="spellEnd"/>
      <w:r>
        <w:rPr>
          <w:i/>
        </w:rPr>
        <w:t xml:space="preserve">  a  </w:t>
      </w:r>
      <w:proofErr w:type="spellStart"/>
      <w:r>
        <w:rPr>
          <w:i/>
        </w:rPr>
        <w:t>práva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osoby</w:t>
      </w:r>
      <w:proofErr w:type="spellEnd"/>
      <w:r>
        <w:rPr>
          <w:i/>
        </w:rPr>
        <w:t xml:space="preserve">,  </w:t>
      </w:r>
      <w:proofErr w:type="spellStart"/>
      <w:r>
        <w:rPr>
          <w:i/>
        </w:rPr>
        <w:t>označované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 „</w:t>
      </w:r>
      <w:proofErr w:type="spellStart"/>
      <w:r>
        <w:rPr>
          <w:i/>
        </w:rPr>
        <w:t>ubytovaný</w:t>
      </w:r>
      <w:proofErr w:type="spellEnd"/>
      <w:r>
        <w:rPr>
          <w:i/>
        </w:rPr>
        <w:t xml:space="preserve">“  </w:t>
      </w:r>
      <w:proofErr w:type="spellStart"/>
      <w:r>
        <w:rPr>
          <w:i/>
        </w:rPr>
        <w:t>vztahují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přiměřené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míře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jsou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spolu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ubytovaným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oprávněny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užívat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ubytovací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jednotku</w:t>
      </w:r>
      <w:proofErr w:type="spellEnd"/>
      <w:r>
        <w:rPr>
          <w:i/>
        </w:rPr>
        <w:t>.</w:t>
      </w:r>
    </w:p>
    <w:p w:rsidR="00B44E03" w:rsidRDefault="000F3DD0">
      <w:pPr>
        <w:pStyle w:val="Zkladntext"/>
        <w:spacing w:before="3"/>
        <w:ind w:left="1527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tu</w:t>
      </w:r>
      <w:r>
        <w:t>to</w:t>
      </w:r>
      <w:proofErr w:type="spellEnd"/>
      <w:r>
        <w:t>:</w:t>
      </w:r>
    </w:p>
    <w:p w:rsidR="00B44E03" w:rsidRDefault="00B44E03">
      <w:pPr>
        <w:pStyle w:val="Zkladntext"/>
        <w:spacing w:before="5"/>
        <w:rPr>
          <w:sz w:val="34"/>
        </w:rPr>
      </w:pPr>
    </w:p>
    <w:p w:rsidR="00B44E03" w:rsidRDefault="000F3DD0">
      <w:pPr>
        <w:ind w:left="2362" w:right="2364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Smlouvu</w:t>
      </w:r>
      <w:proofErr w:type="spellEnd"/>
      <w:r>
        <w:rPr>
          <w:b/>
          <w:i/>
          <w:sz w:val="28"/>
        </w:rPr>
        <w:t xml:space="preserve"> o </w:t>
      </w:r>
      <w:proofErr w:type="spellStart"/>
      <w:r>
        <w:rPr>
          <w:b/>
          <w:i/>
          <w:sz w:val="28"/>
        </w:rPr>
        <w:t>ubytování</w:t>
      </w:r>
      <w:proofErr w:type="spellEnd"/>
      <w:r>
        <w:rPr>
          <w:b/>
          <w:i/>
          <w:sz w:val="28"/>
        </w:rPr>
        <w:t xml:space="preserve"> a </w:t>
      </w:r>
      <w:proofErr w:type="spellStart"/>
      <w:r>
        <w:rPr>
          <w:b/>
          <w:i/>
          <w:sz w:val="28"/>
        </w:rPr>
        <w:t>stravování</w:t>
      </w:r>
      <w:proofErr w:type="spellEnd"/>
    </w:p>
    <w:p w:rsidR="00B44E03" w:rsidRDefault="00B44E03">
      <w:pPr>
        <w:pStyle w:val="Zkladntext"/>
        <w:spacing w:before="6"/>
        <w:rPr>
          <w:b/>
          <w:i/>
          <w:sz w:val="40"/>
        </w:rPr>
      </w:pPr>
    </w:p>
    <w:p w:rsidR="00B44E03" w:rsidRDefault="000F3DD0">
      <w:pPr>
        <w:spacing w:before="1"/>
        <w:ind w:left="2362" w:right="2363"/>
        <w:jc w:val="center"/>
      </w:pPr>
      <w:r>
        <w:rPr>
          <w:b/>
        </w:rPr>
        <w:t>I</w:t>
      </w:r>
      <w:r>
        <w:t>.</w:t>
      </w:r>
    </w:p>
    <w:p w:rsidR="00B44E03" w:rsidRDefault="000F3DD0">
      <w:pPr>
        <w:pStyle w:val="Nadpis1"/>
        <w:spacing w:before="107"/>
        <w:ind w:right="236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B44E03" w:rsidRDefault="000F3DD0">
      <w:pPr>
        <w:pStyle w:val="Odstavecseseznamem"/>
        <w:numPr>
          <w:ilvl w:val="0"/>
          <w:numId w:val="5"/>
        </w:numPr>
        <w:tabs>
          <w:tab w:val="left" w:pos="499"/>
        </w:tabs>
        <w:spacing w:before="109" w:line="340" w:lineRule="auto"/>
        <w:ind w:right="115" w:hanging="360"/>
      </w:pPr>
      <w:proofErr w:type="spellStart"/>
      <w:r>
        <w:t>Ubytovatel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k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domova</w:t>
      </w:r>
      <w:proofErr w:type="spellEnd"/>
      <w:r>
        <w:t xml:space="preserve"> </w:t>
      </w:r>
      <w:proofErr w:type="spellStart"/>
      <w:proofErr w:type="gramStart"/>
      <w:r>
        <w:t>mládeže</w:t>
      </w:r>
      <w:proofErr w:type="spellEnd"/>
      <w:r>
        <w:t xml:space="preserve">  </w:t>
      </w:r>
      <w:proofErr w:type="spellStart"/>
      <w:r>
        <w:t>Zlatá</w:t>
      </w:r>
      <w:proofErr w:type="spellEnd"/>
      <w:proofErr w:type="gramEnd"/>
      <w:r>
        <w:t xml:space="preserve">  </w:t>
      </w:r>
      <w:proofErr w:type="spellStart"/>
      <w:r>
        <w:t>stezka</w:t>
      </w:r>
      <w:proofErr w:type="spellEnd"/>
      <w:r>
        <w:t xml:space="preserve"> 139, </w:t>
      </w:r>
      <w:proofErr w:type="spellStart"/>
      <w:r>
        <w:t>Prachatice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objekt</w:t>
      </w:r>
      <w:proofErr w:type="spellEnd"/>
      <w:r>
        <w:rPr>
          <w:spacing w:val="-16"/>
        </w:rPr>
        <w:t xml:space="preserve"> </w:t>
      </w:r>
      <w:proofErr w:type="spellStart"/>
      <w:r>
        <w:t>ubytování</w:t>
      </w:r>
      <w:proofErr w:type="spellEnd"/>
      <w:r>
        <w:t>).</w:t>
      </w:r>
    </w:p>
    <w:p w:rsidR="00B44E03" w:rsidRDefault="00B44E03">
      <w:pPr>
        <w:pStyle w:val="Zkladntext"/>
        <w:spacing w:before="7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5"/>
        </w:numPr>
        <w:tabs>
          <w:tab w:val="left" w:pos="458"/>
        </w:tabs>
        <w:spacing w:line="340" w:lineRule="auto"/>
        <w:ind w:right="116" w:hanging="360"/>
      </w:pPr>
      <w:proofErr w:type="spellStart"/>
      <w:r>
        <w:t>Ubytovatel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8"/>
        </w:rPr>
        <w:t xml:space="preserve"> </w:t>
      </w:r>
      <w:proofErr w:type="spellStart"/>
      <w:r>
        <w:t>činnosti</w:t>
      </w:r>
      <w:proofErr w:type="spellEnd"/>
      <w:r>
        <w:t>.</w:t>
      </w:r>
    </w:p>
    <w:p w:rsidR="00B44E03" w:rsidRDefault="00B44E03">
      <w:pPr>
        <w:pStyle w:val="Zkladntext"/>
        <w:spacing w:before="7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5"/>
        </w:numPr>
        <w:tabs>
          <w:tab w:val="left" w:pos="364"/>
        </w:tabs>
        <w:spacing w:line="340" w:lineRule="auto"/>
        <w:ind w:right="322" w:hanging="360"/>
      </w:pPr>
      <w:proofErr w:type="spellStart"/>
      <w:r>
        <w:t>Ubytovaný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„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proofErr w:type="gramStart"/>
      <w:r>
        <w:t>ubytování</w:t>
      </w:r>
      <w:proofErr w:type="spellEnd"/>
      <w:r>
        <w:t>“</w:t>
      </w:r>
      <w:proofErr w:type="gramEnd"/>
      <w:r>
        <w:t xml:space="preserve">, se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požárně</w:t>
      </w:r>
      <w:proofErr w:type="spellEnd"/>
      <w:r>
        <w:t xml:space="preserve"> </w:t>
      </w:r>
      <w:proofErr w:type="spellStart"/>
      <w:r>
        <w:t>bezpečnostními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a s</w:t>
      </w:r>
      <w:r>
        <w:rPr>
          <w:spacing w:val="-22"/>
        </w:rPr>
        <w:t xml:space="preserve"> </w:t>
      </w:r>
      <w:proofErr w:type="spellStart"/>
      <w:r>
        <w:t>podmínkami</w:t>
      </w:r>
      <w:proofErr w:type="spellEnd"/>
    </w:p>
    <w:p w:rsidR="00B44E03" w:rsidRDefault="00B44E03">
      <w:pPr>
        <w:spacing w:line="340" w:lineRule="auto"/>
        <w:sectPr w:rsidR="00B44E03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B44E03" w:rsidRDefault="000F3DD0">
      <w:pPr>
        <w:pStyle w:val="Zkladntext"/>
        <w:spacing w:before="63"/>
        <w:ind w:left="476"/>
      </w:pPr>
      <w:r>
        <w:lastRenderedPageBreak/>
        <w:t xml:space="preserve">v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a </w:t>
      </w:r>
      <w:proofErr w:type="spellStart"/>
      <w:r>
        <w:t>sjednanými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>.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pStyle w:val="Odstavecseseznamem"/>
        <w:numPr>
          <w:ilvl w:val="0"/>
          <w:numId w:val="5"/>
        </w:numPr>
        <w:tabs>
          <w:tab w:val="left" w:pos="364"/>
        </w:tabs>
        <w:spacing w:before="190" w:line="340" w:lineRule="auto"/>
        <w:ind w:left="423" w:right="487" w:hanging="307"/>
      </w:pPr>
      <w:proofErr w:type="spellStart"/>
      <w:r>
        <w:t>Ubytovatel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ubytovanému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veškerého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rPr>
          <w:spacing w:val="-11"/>
        </w:rPr>
        <w:t xml:space="preserve"> </w:t>
      </w:r>
      <w:proofErr w:type="spellStart"/>
      <w:r>
        <w:t>dobu</w:t>
      </w:r>
      <w:proofErr w:type="spellEnd"/>
      <w:r>
        <w:t>.</w:t>
      </w:r>
    </w:p>
    <w:p w:rsidR="00B44E03" w:rsidRDefault="00B44E03">
      <w:pPr>
        <w:pStyle w:val="Zkladntext"/>
        <w:spacing w:before="6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4"/>
        </w:numPr>
        <w:tabs>
          <w:tab w:val="left" w:pos="419"/>
        </w:tabs>
        <w:spacing w:before="1" w:line="340" w:lineRule="auto"/>
        <w:ind w:right="117" w:hanging="360"/>
        <w:jc w:val="both"/>
      </w:pPr>
      <w:proofErr w:type="spellStart"/>
      <w:r>
        <w:t>Ubytovaný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</w:t>
      </w:r>
      <w:r>
        <w:t>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je s </w:t>
      </w:r>
      <w:proofErr w:type="spellStart"/>
      <w:r>
        <w:t>ubytováním</w:t>
      </w:r>
      <w:proofErr w:type="spellEnd"/>
      <w:r>
        <w:rPr>
          <w:spacing w:val="-6"/>
        </w:rPr>
        <w:t xml:space="preserve"> </w:t>
      </w:r>
      <w:proofErr w:type="spellStart"/>
      <w:r>
        <w:t>spojeno</w:t>
      </w:r>
      <w:proofErr w:type="spellEnd"/>
      <w:r>
        <w:t>.</w:t>
      </w:r>
    </w:p>
    <w:p w:rsidR="00B44E03" w:rsidRDefault="00B44E03">
      <w:pPr>
        <w:pStyle w:val="Zkladntext"/>
        <w:spacing w:before="7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4"/>
        </w:numPr>
        <w:tabs>
          <w:tab w:val="left" w:pos="427"/>
        </w:tabs>
        <w:spacing w:line="343" w:lineRule="auto"/>
        <w:ind w:right="119" w:hanging="360"/>
        <w:jc w:val="both"/>
      </w:pPr>
      <w:proofErr w:type="spellStart"/>
      <w:r>
        <w:t>Ubytovatel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ubytovanému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vyhrazené</w:t>
      </w:r>
      <w:proofErr w:type="spellEnd"/>
      <w:r>
        <w:t xml:space="preserve"> mu k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způsobilý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13"/>
        </w:rPr>
        <w:t xml:space="preserve"> </w:t>
      </w:r>
      <w:proofErr w:type="spellStart"/>
      <w:r>
        <w:t>užívání</w:t>
      </w:r>
      <w:proofErr w:type="spellEnd"/>
      <w:r>
        <w:t>.</w:t>
      </w:r>
    </w:p>
    <w:p w:rsidR="00B44E03" w:rsidRDefault="00B44E03">
      <w:pPr>
        <w:pStyle w:val="Zkladntext"/>
        <w:spacing w:before="2"/>
        <w:rPr>
          <w:sz w:val="31"/>
        </w:rPr>
      </w:pPr>
    </w:p>
    <w:p w:rsidR="00B44E03" w:rsidRDefault="000F3DD0">
      <w:pPr>
        <w:pStyle w:val="Nadpis1"/>
        <w:ind w:right="2362"/>
      </w:pPr>
      <w:r>
        <w:t>II.</w:t>
      </w:r>
    </w:p>
    <w:p w:rsidR="00B44E03" w:rsidRDefault="000F3DD0">
      <w:pPr>
        <w:spacing w:before="107"/>
        <w:ind w:left="2362" w:right="2362"/>
        <w:jc w:val="center"/>
        <w:rPr>
          <w:b/>
        </w:rPr>
      </w:pPr>
      <w:proofErr w:type="spellStart"/>
      <w:r>
        <w:rPr>
          <w:b/>
        </w:rPr>
        <w:t>Doba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stravování</w:t>
      </w:r>
      <w:proofErr w:type="spellEnd"/>
    </w:p>
    <w:p w:rsidR="00B44E03" w:rsidRDefault="000F3DD0">
      <w:pPr>
        <w:pStyle w:val="Zkladntext"/>
        <w:spacing w:before="109" w:line="338" w:lineRule="auto"/>
        <w:ind w:left="476" w:right="121" w:hanging="360"/>
        <w:jc w:val="both"/>
      </w:pPr>
      <w:r>
        <w:t xml:space="preserve">1. Tato </w:t>
      </w:r>
      <w:proofErr w:type="spellStart"/>
      <w:r>
        <w:t>smlouva</w:t>
      </w:r>
      <w:proofErr w:type="spellEnd"/>
      <w:r>
        <w:t xml:space="preserve"> se </w:t>
      </w:r>
      <w:proofErr w:type="spellStart"/>
      <w:proofErr w:type="gramStart"/>
      <w:r>
        <w:t>uzavírá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 </w:t>
      </w:r>
      <w:proofErr w:type="spellStart"/>
      <w:r>
        <w:t>dobu</w:t>
      </w:r>
      <w:proofErr w:type="spellEnd"/>
      <w:r>
        <w:t xml:space="preserve">  </w:t>
      </w:r>
      <w:proofErr w:type="spellStart"/>
      <w:r>
        <w:t>určitou</w:t>
      </w:r>
      <w:proofErr w:type="spellEnd"/>
      <w:r>
        <w:t xml:space="preserve">  </w:t>
      </w:r>
      <w:proofErr w:type="spellStart"/>
      <w:r>
        <w:t>počínaje</w:t>
      </w:r>
      <w:proofErr w:type="spellEnd"/>
      <w:r>
        <w:t xml:space="preserve">  </w:t>
      </w:r>
      <w:proofErr w:type="spellStart"/>
      <w:r>
        <w:t>dnem</w:t>
      </w:r>
      <w:proofErr w:type="spellEnd"/>
      <w:r>
        <w:t xml:space="preserve">  </w:t>
      </w:r>
      <w:proofErr w:type="spellStart"/>
      <w:r>
        <w:t>uzavření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. 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: </w:t>
      </w:r>
      <w:r>
        <w:rPr>
          <w:b/>
        </w:rPr>
        <w:t xml:space="preserve">od 30. 6. do 6. 7. 2025 </w:t>
      </w:r>
      <w:r>
        <w:t>/do 50</w:t>
      </w:r>
      <w:r>
        <w:rPr>
          <w:spacing w:val="-9"/>
        </w:rPr>
        <w:t xml:space="preserve"> </w:t>
      </w:r>
      <w:proofErr w:type="spellStart"/>
      <w:r>
        <w:t>osob</w:t>
      </w:r>
      <w:proofErr w:type="spellEnd"/>
      <w:r>
        <w:t>/.</w:t>
      </w:r>
    </w:p>
    <w:p w:rsidR="00B44E03" w:rsidRDefault="00B44E03">
      <w:pPr>
        <w:pStyle w:val="Zkladntext"/>
        <w:spacing w:before="9"/>
        <w:rPr>
          <w:sz w:val="31"/>
        </w:rPr>
      </w:pPr>
    </w:p>
    <w:p w:rsidR="00B44E03" w:rsidRDefault="000F3DD0">
      <w:pPr>
        <w:pStyle w:val="Nadpis1"/>
        <w:ind w:right="2362"/>
      </w:pPr>
      <w:r>
        <w:t>III.</w:t>
      </w:r>
    </w:p>
    <w:p w:rsidR="00B44E03" w:rsidRDefault="000F3DD0">
      <w:pPr>
        <w:spacing w:before="106"/>
        <w:ind w:left="2359" w:right="2364"/>
        <w:jc w:val="center"/>
        <w:rPr>
          <w:b/>
        </w:rPr>
      </w:pPr>
      <w:proofErr w:type="spellStart"/>
      <w:r>
        <w:rPr>
          <w:b/>
        </w:rPr>
        <w:t>Úhrada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ubytování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stravování</w:t>
      </w:r>
      <w:proofErr w:type="spellEnd"/>
    </w:p>
    <w:p w:rsidR="00B44E03" w:rsidRDefault="000F3DD0">
      <w:pPr>
        <w:pStyle w:val="Odstavecseseznamem"/>
        <w:numPr>
          <w:ilvl w:val="0"/>
          <w:numId w:val="3"/>
        </w:numPr>
        <w:tabs>
          <w:tab w:val="left" w:pos="424"/>
        </w:tabs>
        <w:spacing w:before="109" w:line="340" w:lineRule="auto"/>
        <w:ind w:right="208" w:hanging="360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ubytovan</w:t>
      </w:r>
      <w:r>
        <w:t>ý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ubytovanými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za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>
        <w:rPr>
          <w:b/>
        </w:rPr>
        <w:t xml:space="preserve">356 </w:t>
      </w:r>
      <w:proofErr w:type="spellStart"/>
      <w:r>
        <w:rPr>
          <w:b/>
        </w:rPr>
        <w:t>Kč</w:t>
      </w:r>
      <w:proofErr w:type="spellEnd"/>
      <w:r>
        <w:rPr>
          <w:b/>
        </w:rPr>
        <w:t>/</w:t>
      </w:r>
      <w:proofErr w:type="spellStart"/>
      <w:r>
        <w:rPr>
          <w:b/>
        </w:rPr>
        <w:t>osobu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noc</w:t>
      </w:r>
      <w:proofErr w:type="spellEnd"/>
      <w:r>
        <w:rPr>
          <w:b/>
        </w:rPr>
        <w:t xml:space="preserve"> a 300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/den </w:t>
      </w:r>
      <w:r>
        <w:t xml:space="preserve">za </w:t>
      </w:r>
      <w:proofErr w:type="spellStart"/>
      <w:r>
        <w:t>celodenní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(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DPH)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rPr>
          <w:spacing w:val="-15"/>
        </w:rPr>
        <w:t xml:space="preserve"> </w:t>
      </w:r>
      <w:proofErr w:type="spellStart"/>
      <w:r>
        <w:t>banky</w:t>
      </w:r>
      <w:proofErr w:type="spellEnd"/>
    </w:p>
    <w:p w:rsidR="00B44E03" w:rsidRDefault="000F3DD0">
      <w:pPr>
        <w:pStyle w:val="Odstavecseseznamem"/>
        <w:numPr>
          <w:ilvl w:val="1"/>
          <w:numId w:val="3"/>
        </w:numPr>
        <w:tabs>
          <w:tab w:val="left" w:pos="724"/>
        </w:tabs>
        <w:spacing w:before="3"/>
        <w:ind w:hanging="247"/>
      </w:pPr>
      <w:r>
        <w:t xml:space="preserve">s.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xxx</w:t>
      </w:r>
      <w:r>
        <w:t xml:space="preserve">, VS: </w:t>
      </w:r>
      <w:proofErr w:type="spellStart"/>
      <w:r>
        <w:rPr>
          <w:color w:val="FF0000"/>
        </w:rPr>
        <w:t>číslo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vystavené</w:t>
      </w:r>
      <w:proofErr w:type="spellEnd"/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</w:rPr>
        <w:t>faktury</w:t>
      </w:r>
      <w:proofErr w:type="spellEnd"/>
      <w:r>
        <w:rPr>
          <w:color w:val="FF0000"/>
        </w:rPr>
        <w:t>.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pStyle w:val="Nadpis1"/>
        <w:spacing w:before="188"/>
        <w:ind w:left="2060"/>
      </w:pPr>
      <w:r>
        <w:t>IV.</w:t>
      </w:r>
    </w:p>
    <w:p w:rsidR="00B44E03" w:rsidRDefault="000F3DD0">
      <w:pPr>
        <w:spacing w:before="107"/>
        <w:ind w:left="2362" w:right="2363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smlouvy</w:t>
      </w:r>
      <w:proofErr w:type="spellEnd"/>
    </w:p>
    <w:p w:rsidR="00B44E03" w:rsidRDefault="000F3DD0">
      <w:pPr>
        <w:pStyle w:val="Zkladntext"/>
        <w:spacing w:before="109" w:line="340" w:lineRule="auto"/>
        <w:ind w:left="548" w:right="118" w:hanging="432"/>
        <w:jc w:val="both"/>
      </w:pPr>
      <w:r>
        <w:t xml:space="preserve">1.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>.</w:t>
      </w:r>
    </w:p>
    <w:p w:rsidR="00B44E03" w:rsidRDefault="00B44E03">
      <w:pPr>
        <w:pStyle w:val="Zkladntext"/>
        <w:spacing w:before="4"/>
        <w:rPr>
          <w:sz w:val="31"/>
        </w:rPr>
      </w:pPr>
    </w:p>
    <w:p w:rsidR="00B44E03" w:rsidRDefault="000F3DD0">
      <w:pPr>
        <w:pStyle w:val="Nadpis1"/>
      </w:pPr>
      <w:r>
        <w:t>V.</w:t>
      </w:r>
    </w:p>
    <w:p w:rsidR="00B44E03" w:rsidRDefault="000F3DD0">
      <w:pPr>
        <w:spacing w:before="106"/>
        <w:ind w:left="2362" w:right="2362"/>
        <w:jc w:val="center"/>
        <w:rPr>
          <w:b/>
        </w:rPr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451"/>
        </w:tabs>
        <w:spacing w:before="109" w:line="340" w:lineRule="auto"/>
        <w:ind w:right="116" w:hanging="360"/>
        <w:jc w:val="both"/>
      </w:pP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vyhrazené</w:t>
      </w:r>
      <w:proofErr w:type="spellEnd"/>
      <w:r>
        <w:t xml:space="preserve"> mu k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s </w:t>
      </w:r>
      <w:proofErr w:type="spellStart"/>
      <w:r>
        <w:t>ubytováním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. V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jednotce</w:t>
      </w:r>
      <w:proofErr w:type="spellEnd"/>
      <w:r>
        <w:t xml:space="preserve"> ani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ubytovaný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rPr>
          <w:spacing w:val="-12"/>
        </w:rPr>
        <w:t xml:space="preserve"> </w:t>
      </w:r>
      <w:proofErr w:type="spellStart"/>
      <w:r>
        <w:t>změny</w:t>
      </w:r>
      <w:proofErr w:type="spellEnd"/>
      <w:r>
        <w:t>.</w:t>
      </w:r>
    </w:p>
    <w:p w:rsidR="00B44E03" w:rsidRDefault="00B44E03">
      <w:pPr>
        <w:pStyle w:val="Zkladntext"/>
        <w:spacing w:before="7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436"/>
        </w:tabs>
        <w:spacing w:line="340" w:lineRule="auto"/>
        <w:ind w:right="114" w:hanging="360"/>
        <w:jc w:val="both"/>
      </w:pPr>
      <w:proofErr w:type="spellStart"/>
      <w:r>
        <w:t>Ubytovaný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bytové</w:t>
      </w:r>
      <w:proofErr w:type="spellEnd"/>
      <w:r>
        <w:t xml:space="preserve"> </w:t>
      </w:r>
      <w:proofErr w:type="spellStart"/>
      <w:r>
        <w:t>jednotce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rPr>
          <w:spacing w:val="-7"/>
        </w:rPr>
        <w:t xml:space="preserve"> </w:t>
      </w:r>
      <w:proofErr w:type="spellStart"/>
      <w:r>
        <w:t>ubytovateli</w:t>
      </w:r>
      <w:proofErr w:type="spellEnd"/>
      <w:r>
        <w:t>.</w:t>
      </w:r>
    </w:p>
    <w:p w:rsidR="00B44E03" w:rsidRDefault="00B44E03">
      <w:pPr>
        <w:spacing w:line="340" w:lineRule="auto"/>
        <w:jc w:val="both"/>
        <w:sectPr w:rsidR="00B44E03">
          <w:pgSz w:w="11910" w:h="16840"/>
          <w:pgMar w:top="1440" w:right="1300" w:bottom="280" w:left="1300" w:header="708" w:footer="708" w:gutter="0"/>
          <w:cols w:space="708"/>
        </w:sectPr>
      </w:pPr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364"/>
        </w:tabs>
        <w:spacing w:before="63"/>
        <w:ind w:left="363" w:hanging="247"/>
      </w:pPr>
      <w:proofErr w:type="spellStart"/>
      <w:r>
        <w:lastRenderedPageBreak/>
        <w:t>Ubytovaný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rPr>
          <w:spacing w:val="-22"/>
        </w:rPr>
        <w:t xml:space="preserve"> </w:t>
      </w:r>
      <w:proofErr w:type="spellStart"/>
      <w:r>
        <w:t>ubytovatele</w:t>
      </w:r>
      <w:proofErr w:type="spellEnd"/>
      <w:r>
        <w:t>.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364"/>
        </w:tabs>
        <w:spacing w:before="190" w:line="340" w:lineRule="auto"/>
        <w:ind w:left="116" w:right="868" w:firstLine="0"/>
      </w:pP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naříze</w:t>
      </w:r>
      <w:r>
        <w:t>ní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opatření</w:t>
      </w:r>
      <w:proofErr w:type="spellEnd"/>
      <w:r>
        <w:t xml:space="preserve"> s </w:t>
      </w:r>
      <w:proofErr w:type="spellStart"/>
      <w:r>
        <w:t>tím</w:t>
      </w:r>
      <w:proofErr w:type="spellEnd"/>
      <w:r>
        <w:rPr>
          <w:spacing w:val="-7"/>
        </w:rPr>
        <w:t xml:space="preserve"> </w:t>
      </w:r>
      <w:proofErr w:type="spellStart"/>
      <w:r>
        <w:t>souvisejících</w:t>
      </w:r>
      <w:proofErr w:type="spellEnd"/>
      <w:r>
        <w:t>.</w:t>
      </w:r>
    </w:p>
    <w:p w:rsidR="00B44E03" w:rsidRDefault="00B44E03">
      <w:pPr>
        <w:pStyle w:val="Zkladntext"/>
        <w:spacing w:before="6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364"/>
        </w:tabs>
        <w:spacing w:before="1" w:line="340" w:lineRule="auto"/>
        <w:ind w:left="116" w:right="287" w:firstLine="0"/>
      </w:pP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aby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narušován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 a </w:t>
      </w:r>
      <w:proofErr w:type="spellStart"/>
      <w:r>
        <w:t>chránit</w:t>
      </w:r>
      <w:proofErr w:type="spellEnd"/>
      <w:r>
        <w:rPr>
          <w:spacing w:val="-25"/>
        </w:rP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a </w:t>
      </w:r>
      <w:proofErr w:type="spellStart"/>
      <w:r>
        <w:t>zcizení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zaviněné</w:t>
      </w:r>
      <w:proofErr w:type="spellEnd"/>
      <w:r>
        <w:rPr>
          <w:spacing w:val="-17"/>
        </w:rPr>
        <w:t xml:space="preserve"> </w:t>
      </w:r>
      <w:proofErr w:type="spellStart"/>
      <w:r>
        <w:t>úmyslně</w:t>
      </w:r>
      <w:proofErr w:type="spellEnd"/>
    </w:p>
    <w:p w:rsidR="00B44E03" w:rsidRDefault="000F3DD0">
      <w:pPr>
        <w:pStyle w:val="Zkladntext"/>
        <w:spacing w:before="4"/>
        <w:ind w:left="116"/>
      </w:pPr>
      <w:proofErr w:type="spellStart"/>
      <w:r>
        <w:t>nebo</w:t>
      </w:r>
      <w:proofErr w:type="spellEnd"/>
      <w:r>
        <w:t xml:space="preserve"> z </w:t>
      </w:r>
      <w:proofErr w:type="spellStart"/>
      <w:r>
        <w:t>nedbalosti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>.</w:t>
      </w:r>
    </w:p>
    <w:p w:rsidR="00B44E03" w:rsidRDefault="00B44E03">
      <w:pPr>
        <w:pStyle w:val="Zkladntext"/>
        <w:rPr>
          <w:sz w:val="24"/>
        </w:rPr>
      </w:pPr>
    </w:p>
    <w:p w:rsidR="00B44E03" w:rsidRDefault="000F3DD0">
      <w:pPr>
        <w:pStyle w:val="Odstavecseseznamem"/>
        <w:numPr>
          <w:ilvl w:val="0"/>
          <w:numId w:val="2"/>
        </w:numPr>
        <w:tabs>
          <w:tab w:val="left" w:pos="364"/>
        </w:tabs>
        <w:spacing w:before="191" w:line="340" w:lineRule="auto"/>
        <w:ind w:left="116" w:right="652" w:firstLine="0"/>
      </w:pPr>
      <w:r>
        <w:t xml:space="preserve">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(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je </w:t>
      </w:r>
      <w:proofErr w:type="spellStart"/>
      <w:r>
        <w:t>ubytovaný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do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obvyklému</w:t>
      </w:r>
      <w:proofErr w:type="spellEnd"/>
      <w:r>
        <w:rPr>
          <w:spacing w:val="-20"/>
        </w:rPr>
        <w:t xml:space="preserve"> </w:t>
      </w:r>
      <w:proofErr w:type="spellStart"/>
      <w:r>
        <w:t>opotřebení</w:t>
      </w:r>
      <w:proofErr w:type="spellEnd"/>
      <w:r>
        <w:t>.</w:t>
      </w:r>
    </w:p>
    <w:p w:rsidR="00B44E03" w:rsidRDefault="00B44E03">
      <w:pPr>
        <w:pStyle w:val="Zkladntext"/>
        <w:spacing w:before="4"/>
        <w:rPr>
          <w:sz w:val="31"/>
        </w:rPr>
      </w:pPr>
    </w:p>
    <w:p w:rsidR="00B44E03" w:rsidRDefault="000F3DD0">
      <w:pPr>
        <w:pStyle w:val="Nadpis1"/>
        <w:ind w:left="2060"/>
      </w:pPr>
      <w:r>
        <w:t>VI.</w:t>
      </w:r>
    </w:p>
    <w:p w:rsidR="00B44E03" w:rsidRDefault="000F3DD0">
      <w:pPr>
        <w:spacing w:before="107"/>
        <w:ind w:left="2361" w:right="2364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B44E03" w:rsidRDefault="000F3DD0">
      <w:pPr>
        <w:pStyle w:val="Odstavecseseznamem"/>
        <w:numPr>
          <w:ilvl w:val="0"/>
          <w:numId w:val="1"/>
        </w:numPr>
        <w:tabs>
          <w:tab w:val="left" w:pos="477"/>
        </w:tabs>
        <w:spacing w:before="109" w:line="340" w:lineRule="auto"/>
        <w:ind w:right="120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v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platném</w:t>
      </w:r>
      <w:proofErr w:type="spellEnd"/>
      <w:r>
        <w:rPr>
          <w:spacing w:val="-12"/>
        </w:rPr>
        <w:t xml:space="preserve"> </w:t>
      </w:r>
      <w:proofErr w:type="spellStart"/>
      <w:r>
        <w:t>znění</w:t>
      </w:r>
      <w:proofErr w:type="spellEnd"/>
      <w:r>
        <w:t>.</w:t>
      </w:r>
    </w:p>
    <w:p w:rsidR="00B44E03" w:rsidRDefault="00B44E03">
      <w:pPr>
        <w:pStyle w:val="Zkladntext"/>
        <w:spacing w:before="6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1"/>
        </w:numPr>
        <w:tabs>
          <w:tab w:val="left" w:pos="465"/>
        </w:tabs>
        <w:spacing w:line="340" w:lineRule="auto"/>
        <w:ind w:right="11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exemplářích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3"/>
        </w:rPr>
        <w:t xml:space="preserve"> </w:t>
      </w:r>
      <w:proofErr w:type="spellStart"/>
      <w:r>
        <w:t>jednom</w:t>
      </w:r>
      <w:proofErr w:type="spellEnd"/>
      <w:r>
        <w:t>.</w:t>
      </w:r>
    </w:p>
    <w:p w:rsidR="00B44E03" w:rsidRDefault="00B44E03">
      <w:pPr>
        <w:pStyle w:val="Zkladntext"/>
        <w:spacing w:before="6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1"/>
        </w:numPr>
        <w:tabs>
          <w:tab w:val="left" w:pos="422"/>
        </w:tabs>
        <w:ind w:left="421" w:hanging="305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B44E03" w:rsidRDefault="00B44E03">
      <w:pPr>
        <w:pStyle w:val="Zkladntext"/>
        <w:spacing w:before="3"/>
        <w:rPr>
          <w:sz w:val="31"/>
        </w:rPr>
      </w:pPr>
    </w:p>
    <w:p w:rsidR="00B44E03" w:rsidRDefault="000F3DD0">
      <w:pPr>
        <w:pStyle w:val="Odstavecseseznamem"/>
        <w:numPr>
          <w:ilvl w:val="0"/>
          <w:numId w:val="1"/>
        </w:numPr>
        <w:tabs>
          <w:tab w:val="left" w:pos="441"/>
        </w:tabs>
        <w:spacing w:line="360" w:lineRule="atLeast"/>
        <w:ind w:right="115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ze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0"/>
        </w:rPr>
        <w:t xml:space="preserve"> </w:t>
      </w:r>
      <w:proofErr w:type="spellStart"/>
      <w:r>
        <w:t>podpisy</w:t>
      </w:r>
      <w:proofErr w:type="spellEnd"/>
      <w:r>
        <w:t>.</w:t>
      </w:r>
    </w:p>
    <w:p w:rsidR="00B44E03" w:rsidRDefault="000F3DD0" w:rsidP="000F3DD0">
      <w:pPr>
        <w:spacing w:before="69" w:line="185" w:lineRule="exact"/>
        <w:ind w:right="796"/>
        <w:jc w:val="right"/>
        <w:rPr>
          <w:rFonts w:ascii="Calibri" w:hAnsi="Calibri"/>
          <w:sz w:val="20"/>
        </w:rPr>
        <w:sectPr w:rsidR="00B44E03">
          <w:pgSz w:w="11910" w:h="16840"/>
          <w:pgMar w:top="1440" w:right="1300" w:bottom="280" w:left="1300" w:header="708" w:footer="708" w:gutter="0"/>
          <w:cols w:space="708"/>
        </w:sectPr>
      </w:pPr>
      <w:r>
        <w:pict>
          <v:shape id="_x0000_s1027" style="position:absolute;left:0;text-align:left;margin-left:383.35pt;margin-top:2.7pt;width:52.6pt;height:52.2pt;z-index:-4336;mso-position-horizontal-relative:page" coordorigin="7667,54" coordsize="1052,1044" o:spt="100" adj="0,,0" path="m7857,877r-92,59l7707,994r-31,49l7667,1080r7,14l7680,1097r70,l7753,1095r-66,l7697,1056r34,-55l7786,939r71,-62xm8117,54r-21,14l8085,100r-4,37l8080,163r1,23l8083,212r4,27l8091,267r5,28l8102,324r7,29l8117,382r-6,27l8095,455r-24,63l8039,593r-38,82l7959,761r-46,84l7866,923r-48,69l7772,1046r-44,36l7687,1095r66,l7789,1069r49,-53l7895,939r64,-105l7969,831r-10,l8022,717r46,-93l8100,550r22,-60l8136,441r38,l8150,379r8,-55l8136,324r-12,-47l8115,232r-4,-42l8109,151r1,-16l8112,108r7,-29l8132,60r26,l8144,55r-27,-1xm8708,829r-30,l8666,839r,29l8678,879r30,l8713,873r-32,l8671,865r,-23l8681,834r32,l8708,829xm8713,834r-9,l8712,842r,23l8704,873r9,l8718,868r,-29l8713,834xm8699,837r-17,l8682,868r5,l8687,856r14,l8700,855r-3,-1l8703,852r-16,l8687,844r16,l8702,841r-3,-4xm8701,856r-7,l8696,860r1,3l8698,868r5,l8702,863r,-4l8701,856xm8703,844r-8,l8697,845r,6l8694,852r9,l8703,848r,-4xm8174,441r-38,l8182,537r48,71l8277,659r43,35l8355,716r-76,15l8199,750r-81,22l8038,799r-79,32l7969,831r56,-18l8095,794r74,-16l8245,763r75,-11l8395,743r80,l8458,735r73,-3l8696,732r-27,-15l8629,709r-218,l8386,694r-24,-15l8338,663r-23,-16l8262,593r-46,-65l8179,455r-5,-14xm8475,743r-80,l8465,775r70,24l8598,814r54,5l8674,817r17,-4l8702,805r2,-3l8674,802r-42,-5l8579,783r-59,-21l8475,743xm8708,794r-8,3l8688,802r16,l8708,794xm8696,732r-165,l8615,734r69,15l8712,783r3,-8l8718,772r,-8l8705,737r-9,-5xm8539,701r-28,1l8480,704r-69,5l8629,709r-17,-4l8539,701xm8168,141r-6,32l8156,214r-9,50l8136,324r22,l8159,317r4,-58l8166,200r2,-59xm8158,60r-26,l8143,67r11,12l8163,97r5,25l8172,83r-9,-21l8158,60xe" fillcolor="#ffd8d8" stroked="f">
            <v:stroke joinstyle="round"/>
            <v:formulas/>
            <v:path arrowok="t" o:connecttype="segments"/>
            <w10:wrap anchorx="page"/>
          </v:shape>
        </w:pict>
      </w:r>
    </w:p>
    <w:p w:rsidR="00B44E03" w:rsidRDefault="000F3DD0">
      <w:pPr>
        <w:pStyle w:val="Zkladntext"/>
        <w:spacing w:line="246" w:lineRule="exact"/>
        <w:ind w:left="116"/>
      </w:pPr>
      <w:r>
        <w:t xml:space="preserve">V </w:t>
      </w:r>
      <w:proofErr w:type="spellStart"/>
      <w:r>
        <w:t>Prachaticích</w:t>
      </w:r>
      <w:proofErr w:type="spellEnd"/>
      <w:r>
        <w:t xml:space="preserve">, </w:t>
      </w:r>
      <w:proofErr w:type="spellStart"/>
      <w:proofErr w:type="gramStart"/>
      <w:r>
        <w:t>dne</w:t>
      </w:r>
      <w:proofErr w:type="spellEnd"/>
      <w:r>
        <w:t xml:space="preserve"> :</w:t>
      </w:r>
      <w:proofErr w:type="gramEnd"/>
      <w:r>
        <w:t xml:space="preserve"> 21.5. 2025</w:t>
      </w:r>
    </w:p>
    <w:p w:rsidR="00B44E03" w:rsidRDefault="000F3DD0">
      <w:pPr>
        <w:spacing w:before="92"/>
        <w:ind w:left="116"/>
        <w:rPr>
          <w:rFonts w:ascii="Calibri"/>
          <w:sz w:val="30"/>
        </w:rPr>
      </w:pPr>
      <w:r>
        <w:br w:type="column"/>
      </w:r>
      <w:proofErr w:type="spellStart"/>
      <w:r>
        <w:rPr>
          <w:rFonts w:ascii="Calibri"/>
          <w:sz w:val="30"/>
        </w:rPr>
        <w:t>Krejsa</w:t>
      </w:r>
      <w:proofErr w:type="spellEnd"/>
    </w:p>
    <w:p w:rsidR="00B44E03" w:rsidRDefault="000F3DD0">
      <w:pPr>
        <w:spacing w:before="104" w:line="243" w:lineRule="exact"/>
        <w:ind w:left="116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Datum: 2025.05.21</w:t>
      </w:r>
    </w:p>
    <w:p w:rsidR="00B44E03" w:rsidRDefault="000F3DD0">
      <w:pPr>
        <w:spacing w:line="243" w:lineRule="exact"/>
        <w:ind w:left="116"/>
        <w:rPr>
          <w:rFonts w:ascii="Calibri"/>
          <w:sz w:val="20"/>
        </w:rPr>
      </w:pPr>
      <w:r>
        <w:rPr>
          <w:rFonts w:ascii="Calibri"/>
          <w:sz w:val="20"/>
        </w:rPr>
        <w:t>08:03:59 +02'00'</w:t>
      </w:r>
    </w:p>
    <w:p w:rsidR="00B44E03" w:rsidRDefault="00B44E03">
      <w:pPr>
        <w:spacing w:line="243" w:lineRule="exact"/>
        <w:rPr>
          <w:rFonts w:ascii="Calibri"/>
          <w:sz w:val="20"/>
        </w:rPr>
        <w:sectPr w:rsidR="00B44E03">
          <w:type w:val="continuous"/>
          <w:pgSz w:w="11910" w:h="16840"/>
          <w:pgMar w:top="1580" w:right="1300" w:bottom="280" w:left="1300" w:header="708" w:footer="708" w:gutter="0"/>
          <w:cols w:num="3" w:space="708" w:equalWidth="0">
            <w:col w:w="3252" w:space="1832"/>
            <w:col w:w="864" w:space="859"/>
            <w:col w:w="2503"/>
          </w:cols>
        </w:sectPr>
      </w:pPr>
    </w:p>
    <w:p w:rsidR="00B44E03" w:rsidRDefault="000F3DD0">
      <w:pPr>
        <w:pStyle w:val="Zkladntext"/>
        <w:spacing w:before="141"/>
        <w:ind w:left="116"/>
      </w:pPr>
      <w:r>
        <w:t xml:space="preserve">za </w:t>
      </w:r>
      <w:proofErr w:type="spellStart"/>
      <w:r>
        <w:t>ubytovatele</w:t>
      </w:r>
      <w:proofErr w:type="spellEnd"/>
      <w:r>
        <w:t xml:space="preserve"> a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:  Mgr. Antonín </w:t>
      </w:r>
      <w:proofErr w:type="spellStart"/>
      <w:r>
        <w:t>Krejsa</w:t>
      </w:r>
      <w:proofErr w:type="spellEnd"/>
      <w:r>
        <w:t xml:space="preserve">, </w:t>
      </w:r>
      <w:proofErr w:type="spellStart"/>
      <w:r>
        <w:t>ředitel</w:t>
      </w:r>
      <w:proofErr w:type="spellEnd"/>
    </w:p>
    <w:p w:rsidR="00B44E03" w:rsidRDefault="00B44E03">
      <w:pPr>
        <w:pStyle w:val="Zkladntext"/>
        <w:spacing w:before="11"/>
        <w:rPr>
          <w:sz w:val="17"/>
        </w:rPr>
      </w:pPr>
    </w:p>
    <w:p w:rsidR="00B44E03" w:rsidRDefault="00B44E03">
      <w:pPr>
        <w:rPr>
          <w:sz w:val="17"/>
        </w:rPr>
        <w:sectPr w:rsidR="00B44E03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B44E03" w:rsidRDefault="00B44E03">
      <w:pPr>
        <w:spacing w:before="98" w:line="384" w:lineRule="exact"/>
        <w:ind w:left="146"/>
        <w:rPr>
          <w:rFonts w:ascii="Calibri" w:hAnsi="Calibri"/>
          <w:sz w:val="32"/>
        </w:rPr>
      </w:pPr>
      <w:bookmarkStart w:id="0" w:name="_GoBack"/>
      <w:bookmarkEnd w:id="0"/>
    </w:p>
    <w:p w:rsidR="00B44E03" w:rsidRDefault="000F3DD0">
      <w:pPr>
        <w:spacing w:before="121" w:line="252" w:lineRule="auto"/>
        <w:ind w:left="146" w:right="375"/>
        <w:rPr>
          <w:rFonts w:ascii="Calibri" w:hAnsi="Calibri"/>
          <w:sz w:val="20"/>
        </w:rPr>
      </w:pPr>
      <w:r>
        <w:br w:type="column"/>
      </w:r>
      <w:proofErr w:type="spellStart"/>
      <w:r>
        <w:rPr>
          <w:rFonts w:ascii="Calibri" w:hAnsi="Calibri"/>
          <w:w w:val="105"/>
          <w:sz w:val="20"/>
        </w:rPr>
        <w:t>Digitálně</w:t>
      </w:r>
      <w:proofErr w:type="spellEnd"/>
      <w:r>
        <w:rPr>
          <w:rFonts w:ascii="Calibri" w:hAnsi="Calibri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podepsal</w:t>
      </w:r>
      <w:proofErr w:type="spellEnd"/>
      <w:r>
        <w:rPr>
          <w:rFonts w:ascii="Calibri" w:hAnsi="Calibri"/>
          <w:w w:val="105"/>
          <w:sz w:val="20"/>
        </w:rPr>
        <w:t xml:space="preserve"> doc. </w:t>
      </w:r>
      <w:proofErr w:type="spellStart"/>
      <w:r>
        <w:rPr>
          <w:rFonts w:ascii="Calibri" w:hAnsi="Calibri"/>
          <w:w w:val="105"/>
          <w:sz w:val="20"/>
        </w:rPr>
        <w:t>PaedDr</w:t>
      </w:r>
      <w:proofErr w:type="spellEnd"/>
      <w:r>
        <w:rPr>
          <w:rFonts w:ascii="Calibri" w:hAnsi="Calibri"/>
          <w:w w:val="105"/>
          <w:sz w:val="20"/>
        </w:rPr>
        <w:t xml:space="preserve">. </w:t>
      </w:r>
      <w:proofErr w:type="spellStart"/>
      <w:r>
        <w:rPr>
          <w:rFonts w:ascii="Calibri" w:hAnsi="Calibri"/>
          <w:w w:val="105"/>
          <w:sz w:val="20"/>
        </w:rPr>
        <w:t>Ladislav</w:t>
      </w:r>
      <w:proofErr w:type="spellEnd"/>
      <w:r>
        <w:rPr>
          <w:rFonts w:ascii="Calibri" w:hAnsi="Calibri"/>
          <w:w w:val="105"/>
          <w:sz w:val="20"/>
        </w:rPr>
        <w:t xml:space="preserve"> </w:t>
      </w:r>
      <w:proofErr w:type="spellStart"/>
      <w:r>
        <w:rPr>
          <w:rFonts w:ascii="Calibri" w:hAnsi="Calibri"/>
          <w:w w:val="105"/>
          <w:sz w:val="20"/>
        </w:rPr>
        <w:t>Bláha</w:t>
      </w:r>
      <w:proofErr w:type="spellEnd"/>
      <w:r>
        <w:rPr>
          <w:rFonts w:ascii="Calibri" w:hAnsi="Calibri"/>
          <w:w w:val="105"/>
          <w:sz w:val="20"/>
        </w:rPr>
        <w:t>, Ph.D.</w:t>
      </w:r>
    </w:p>
    <w:p w:rsidR="00B44E03" w:rsidRDefault="000F3DD0">
      <w:pPr>
        <w:spacing w:line="236" w:lineRule="exact"/>
        <w:ind w:left="146"/>
        <w:rPr>
          <w:rFonts w:ascii="Calibri"/>
          <w:sz w:val="20"/>
        </w:rPr>
      </w:pPr>
      <w:r>
        <w:pict>
          <v:shape id="_x0000_s1026" style="position:absolute;left:0;text-align:left;margin-left:266.1pt;margin-top:-25.25pt;width:38.3pt;height:38pt;z-index:-4312;mso-position-horizontal-relative:page" coordorigin="5322,-505" coordsize="766,760" o:spt="100" adj="0,,0" path="m5459,95r-66,43l5350,180r-22,36l5322,243r,12l5380,255r5,-1l5336,254r7,-29l5368,185r40,-45l5459,95xm5649,-505r-15,10l5626,-471r-3,27l5622,-425r1,17l5625,-390r2,20l5630,-350r4,21l5638,-308r5,21l5649,-266r-9,35l5616,-166r-37,84l5534,10r-50,91l5432,178r-51,55l5336,254r49,l5387,253r40,-35l5476,156r58,-93l5542,61r-8,l5590,-40r36,-78l5649,-177r14,-46l5690,-223r-17,-45l5679,-308r-16,l5654,-342r-6,-33l5645,-406r-2,-28l5644,-446r1,-20l5650,-486r10,-14l5679,-500r-10,-4l5649,-505xm6079,59r-22,l6049,67r,21l6057,96r22,l6083,92r-23,l6053,86r,-16l6060,63r23,l6079,59xm6083,63r-6,l6082,70r,16l6077,92r6,l6087,88r,-21l6083,63xm6073,66r-13,l6060,88r4,l6064,80r10,l6074,79r-3,-1l6076,77r-12,l6064,70r11,l6075,69r-2,-3xm6074,80r-5,l6071,82r,2l6072,88r4,l6075,84r,-3l6074,80xm6075,70r-5,l6071,71r,5l6069,77r7,l6076,74r-1,-4xm5690,-223r-27,l5705,-138r44,57l5789,-44r34,22l5753,-8r-73,18l5606,33r-72,28l5542,61r65,-20l5687,22,5770,8r82,-11l5910,-3r-12,-5l5950,-11r121,l6051,-22r-29,-6l5863,-28r-18,-10l5827,-49r-17,-12l5793,-73r-39,-39l5721,-160r-27,-52l5690,-223xm5910,-3r-58,l5903,20r50,18l6000,49r39,3l6055,51r12,-3l6075,43r1,-3l6055,40r-31,-3l5986,27,5943,11,5910,-3xm6079,35r-5,2l6065,40r11,l6079,35xm6071,-11r-121,l6012,-9r50,11l6082,26r3,-5l6087,18r,-5l6077,-7r-6,-4xm5957,-33r-21,l5913,-31r-50,3l6022,-28r-12,-2l5957,-33xm5686,-441r-4,23l5677,-388r-6,36l5663,-308r16,l5679,-313r4,-43l5685,-398r1,-43xm5679,-500r-19,l5668,-495r8,9l5683,-473r3,18l5689,-484r-6,-15l5679,-50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w w:val="105"/>
          <w:sz w:val="20"/>
        </w:rPr>
        <w:t>Datum: 2025.05.21 13:28:06 +02'00'</w:t>
      </w:r>
    </w:p>
    <w:p w:rsidR="00B44E03" w:rsidRDefault="00B44E03">
      <w:pPr>
        <w:spacing w:line="236" w:lineRule="exact"/>
        <w:rPr>
          <w:rFonts w:ascii="Calibri"/>
          <w:sz w:val="20"/>
        </w:rPr>
        <w:sectPr w:rsidR="00B44E03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3847" w:space="493"/>
            <w:col w:w="4970"/>
          </w:cols>
        </w:sectPr>
      </w:pPr>
    </w:p>
    <w:p w:rsidR="00B44E03" w:rsidRDefault="00B44E03" w:rsidP="000F3DD0">
      <w:pPr>
        <w:pStyle w:val="Zkladntext"/>
        <w:spacing w:before="110"/>
        <w:ind w:left="116"/>
      </w:pPr>
    </w:p>
    <w:sectPr w:rsidR="00B44E03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1B47"/>
    <w:multiLevelType w:val="hybridMultilevel"/>
    <w:tmpl w:val="73B6ACBA"/>
    <w:lvl w:ilvl="0" w:tplc="DA8E252E">
      <w:start w:val="1"/>
      <w:numFmt w:val="decimal"/>
      <w:lvlText w:val="%1."/>
      <w:lvlJc w:val="left"/>
      <w:pPr>
        <w:ind w:left="476" w:hanging="308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AB382F6A">
      <w:start w:val="1"/>
      <w:numFmt w:val="lowerLetter"/>
      <w:lvlText w:val="%2."/>
      <w:lvlJc w:val="left"/>
      <w:pPr>
        <w:ind w:left="723" w:hanging="2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EBCFED8">
      <w:numFmt w:val="bullet"/>
      <w:lvlText w:val="•"/>
      <w:lvlJc w:val="left"/>
      <w:pPr>
        <w:ind w:left="1674" w:hanging="248"/>
      </w:pPr>
      <w:rPr>
        <w:rFonts w:hint="default"/>
      </w:rPr>
    </w:lvl>
    <w:lvl w:ilvl="3" w:tplc="5D3AE99E">
      <w:numFmt w:val="bullet"/>
      <w:lvlText w:val="•"/>
      <w:lvlJc w:val="left"/>
      <w:pPr>
        <w:ind w:left="2628" w:hanging="248"/>
      </w:pPr>
      <w:rPr>
        <w:rFonts w:hint="default"/>
      </w:rPr>
    </w:lvl>
    <w:lvl w:ilvl="4" w:tplc="EA52DB8C">
      <w:numFmt w:val="bullet"/>
      <w:lvlText w:val="•"/>
      <w:lvlJc w:val="left"/>
      <w:pPr>
        <w:ind w:left="3582" w:hanging="248"/>
      </w:pPr>
      <w:rPr>
        <w:rFonts w:hint="default"/>
      </w:rPr>
    </w:lvl>
    <w:lvl w:ilvl="5" w:tplc="0F4C4A8E">
      <w:numFmt w:val="bullet"/>
      <w:lvlText w:val="•"/>
      <w:lvlJc w:val="left"/>
      <w:pPr>
        <w:ind w:left="4536" w:hanging="248"/>
      </w:pPr>
      <w:rPr>
        <w:rFonts w:hint="default"/>
      </w:rPr>
    </w:lvl>
    <w:lvl w:ilvl="6" w:tplc="986A926A">
      <w:numFmt w:val="bullet"/>
      <w:lvlText w:val="•"/>
      <w:lvlJc w:val="left"/>
      <w:pPr>
        <w:ind w:left="5490" w:hanging="248"/>
      </w:pPr>
      <w:rPr>
        <w:rFonts w:hint="default"/>
      </w:rPr>
    </w:lvl>
    <w:lvl w:ilvl="7" w:tplc="6068CBA6">
      <w:numFmt w:val="bullet"/>
      <w:lvlText w:val="•"/>
      <w:lvlJc w:val="left"/>
      <w:pPr>
        <w:ind w:left="6444" w:hanging="248"/>
      </w:pPr>
      <w:rPr>
        <w:rFonts w:hint="default"/>
      </w:rPr>
    </w:lvl>
    <w:lvl w:ilvl="8" w:tplc="2DA6A778">
      <w:numFmt w:val="bullet"/>
      <w:lvlText w:val="•"/>
      <w:lvlJc w:val="left"/>
      <w:pPr>
        <w:ind w:left="7398" w:hanging="248"/>
      </w:pPr>
      <w:rPr>
        <w:rFonts w:hint="default"/>
      </w:rPr>
    </w:lvl>
  </w:abstractNum>
  <w:abstractNum w:abstractNumId="1" w15:restartNumberingAfterBreak="0">
    <w:nsid w:val="0F525D17"/>
    <w:multiLevelType w:val="hybridMultilevel"/>
    <w:tmpl w:val="297CDBEA"/>
    <w:lvl w:ilvl="0" w:tplc="3B6032DC">
      <w:start w:val="3"/>
      <w:numFmt w:val="decimal"/>
      <w:lvlText w:val="%1."/>
      <w:lvlJc w:val="left"/>
      <w:pPr>
        <w:ind w:left="476" w:hanging="303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B1EA0F0A">
      <w:numFmt w:val="bullet"/>
      <w:lvlText w:val="•"/>
      <w:lvlJc w:val="left"/>
      <w:pPr>
        <w:ind w:left="1362" w:hanging="303"/>
      </w:pPr>
      <w:rPr>
        <w:rFonts w:hint="default"/>
      </w:rPr>
    </w:lvl>
    <w:lvl w:ilvl="2" w:tplc="35CE7EC8">
      <w:numFmt w:val="bullet"/>
      <w:lvlText w:val="•"/>
      <w:lvlJc w:val="left"/>
      <w:pPr>
        <w:ind w:left="2245" w:hanging="303"/>
      </w:pPr>
      <w:rPr>
        <w:rFonts w:hint="default"/>
      </w:rPr>
    </w:lvl>
    <w:lvl w:ilvl="3" w:tplc="6634601A">
      <w:numFmt w:val="bullet"/>
      <w:lvlText w:val="•"/>
      <w:lvlJc w:val="left"/>
      <w:pPr>
        <w:ind w:left="3127" w:hanging="303"/>
      </w:pPr>
      <w:rPr>
        <w:rFonts w:hint="default"/>
      </w:rPr>
    </w:lvl>
    <w:lvl w:ilvl="4" w:tplc="33F46590">
      <w:numFmt w:val="bullet"/>
      <w:lvlText w:val="•"/>
      <w:lvlJc w:val="left"/>
      <w:pPr>
        <w:ind w:left="4010" w:hanging="303"/>
      </w:pPr>
      <w:rPr>
        <w:rFonts w:hint="default"/>
      </w:rPr>
    </w:lvl>
    <w:lvl w:ilvl="5" w:tplc="DC842CB4">
      <w:numFmt w:val="bullet"/>
      <w:lvlText w:val="•"/>
      <w:lvlJc w:val="left"/>
      <w:pPr>
        <w:ind w:left="4893" w:hanging="303"/>
      </w:pPr>
      <w:rPr>
        <w:rFonts w:hint="default"/>
      </w:rPr>
    </w:lvl>
    <w:lvl w:ilvl="6" w:tplc="45CAA3EA">
      <w:numFmt w:val="bullet"/>
      <w:lvlText w:val="•"/>
      <w:lvlJc w:val="left"/>
      <w:pPr>
        <w:ind w:left="5775" w:hanging="303"/>
      </w:pPr>
      <w:rPr>
        <w:rFonts w:hint="default"/>
      </w:rPr>
    </w:lvl>
    <w:lvl w:ilvl="7" w:tplc="FB92B1F6">
      <w:numFmt w:val="bullet"/>
      <w:lvlText w:val="•"/>
      <w:lvlJc w:val="left"/>
      <w:pPr>
        <w:ind w:left="6658" w:hanging="303"/>
      </w:pPr>
      <w:rPr>
        <w:rFonts w:hint="default"/>
      </w:rPr>
    </w:lvl>
    <w:lvl w:ilvl="8" w:tplc="CE0E89D2">
      <w:numFmt w:val="bullet"/>
      <w:lvlText w:val="•"/>
      <w:lvlJc w:val="left"/>
      <w:pPr>
        <w:ind w:left="7541" w:hanging="303"/>
      </w:pPr>
      <w:rPr>
        <w:rFonts w:hint="default"/>
      </w:rPr>
    </w:lvl>
  </w:abstractNum>
  <w:abstractNum w:abstractNumId="2" w15:restartNumberingAfterBreak="0">
    <w:nsid w:val="68ED1CF6"/>
    <w:multiLevelType w:val="hybridMultilevel"/>
    <w:tmpl w:val="688C2612"/>
    <w:lvl w:ilvl="0" w:tplc="D5F01572">
      <w:start w:val="1"/>
      <w:numFmt w:val="decimal"/>
      <w:lvlText w:val="%1."/>
      <w:lvlJc w:val="left"/>
      <w:pPr>
        <w:ind w:left="476" w:hanging="334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1B54B5C8">
      <w:numFmt w:val="bullet"/>
      <w:lvlText w:val="•"/>
      <w:lvlJc w:val="left"/>
      <w:pPr>
        <w:ind w:left="1362" w:hanging="334"/>
      </w:pPr>
      <w:rPr>
        <w:rFonts w:hint="default"/>
      </w:rPr>
    </w:lvl>
    <w:lvl w:ilvl="2" w:tplc="31C233DE">
      <w:numFmt w:val="bullet"/>
      <w:lvlText w:val="•"/>
      <w:lvlJc w:val="left"/>
      <w:pPr>
        <w:ind w:left="2245" w:hanging="334"/>
      </w:pPr>
      <w:rPr>
        <w:rFonts w:hint="default"/>
      </w:rPr>
    </w:lvl>
    <w:lvl w:ilvl="3" w:tplc="260AA924">
      <w:numFmt w:val="bullet"/>
      <w:lvlText w:val="•"/>
      <w:lvlJc w:val="left"/>
      <w:pPr>
        <w:ind w:left="3127" w:hanging="334"/>
      </w:pPr>
      <w:rPr>
        <w:rFonts w:hint="default"/>
      </w:rPr>
    </w:lvl>
    <w:lvl w:ilvl="4" w:tplc="4EAA4B6A">
      <w:numFmt w:val="bullet"/>
      <w:lvlText w:val="•"/>
      <w:lvlJc w:val="left"/>
      <w:pPr>
        <w:ind w:left="4010" w:hanging="334"/>
      </w:pPr>
      <w:rPr>
        <w:rFonts w:hint="default"/>
      </w:rPr>
    </w:lvl>
    <w:lvl w:ilvl="5" w:tplc="A06CEA1A">
      <w:numFmt w:val="bullet"/>
      <w:lvlText w:val="•"/>
      <w:lvlJc w:val="left"/>
      <w:pPr>
        <w:ind w:left="4893" w:hanging="334"/>
      </w:pPr>
      <w:rPr>
        <w:rFonts w:hint="default"/>
      </w:rPr>
    </w:lvl>
    <w:lvl w:ilvl="6" w:tplc="6F9C1074">
      <w:numFmt w:val="bullet"/>
      <w:lvlText w:val="•"/>
      <w:lvlJc w:val="left"/>
      <w:pPr>
        <w:ind w:left="5775" w:hanging="334"/>
      </w:pPr>
      <w:rPr>
        <w:rFonts w:hint="default"/>
      </w:rPr>
    </w:lvl>
    <w:lvl w:ilvl="7" w:tplc="9932B180">
      <w:numFmt w:val="bullet"/>
      <w:lvlText w:val="•"/>
      <w:lvlJc w:val="left"/>
      <w:pPr>
        <w:ind w:left="6658" w:hanging="334"/>
      </w:pPr>
      <w:rPr>
        <w:rFonts w:hint="default"/>
      </w:rPr>
    </w:lvl>
    <w:lvl w:ilvl="8" w:tplc="02A4AEA8">
      <w:numFmt w:val="bullet"/>
      <w:lvlText w:val="•"/>
      <w:lvlJc w:val="left"/>
      <w:pPr>
        <w:ind w:left="7541" w:hanging="334"/>
      </w:pPr>
      <w:rPr>
        <w:rFonts w:hint="default"/>
      </w:rPr>
    </w:lvl>
  </w:abstractNum>
  <w:abstractNum w:abstractNumId="3" w15:restartNumberingAfterBreak="0">
    <w:nsid w:val="6C0C46F5"/>
    <w:multiLevelType w:val="hybridMultilevel"/>
    <w:tmpl w:val="DAEE56A4"/>
    <w:lvl w:ilvl="0" w:tplc="25488462">
      <w:start w:val="1"/>
      <w:numFmt w:val="decimal"/>
      <w:lvlText w:val="%1."/>
      <w:lvlJc w:val="left"/>
      <w:pPr>
        <w:ind w:left="476" w:hanging="38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1DB2B650">
      <w:numFmt w:val="bullet"/>
      <w:lvlText w:val="•"/>
      <w:lvlJc w:val="left"/>
      <w:pPr>
        <w:ind w:left="640" w:hanging="382"/>
      </w:pPr>
      <w:rPr>
        <w:rFonts w:hint="default"/>
      </w:rPr>
    </w:lvl>
    <w:lvl w:ilvl="2" w:tplc="92449CFE">
      <w:numFmt w:val="bullet"/>
      <w:lvlText w:val="•"/>
      <w:lvlJc w:val="left"/>
      <w:pPr>
        <w:ind w:left="1602" w:hanging="382"/>
      </w:pPr>
      <w:rPr>
        <w:rFonts w:hint="default"/>
      </w:rPr>
    </w:lvl>
    <w:lvl w:ilvl="3" w:tplc="3768E9D0">
      <w:numFmt w:val="bullet"/>
      <w:lvlText w:val="•"/>
      <w:lvlJc w:val="left"/>
      <w:pPr>
        <w:ind w:left="2565" w:hanging="382"/>
      </w:pPr>
      <w:rPr>
        <w:rFonts w:hint="default"/>
      </w:rPr>
    </w:lvl>
    <w:lvl w:ilvl="4" w:tplc="87BA799E">
      <w:numFmt w:val="bullet"/>
      <w:lvlText w:val="•"/>
      <w:lvlJc w:val="left"/>
      <w:pPr>
        <w:ind w:left="3528" w:hanging="382"/>
      </w:pPr>
      <w:rPr>
        <w:rFonts w:hint="default"/>
      </w:rPr>
    </w:lvl>
    <w:lvl w:ilvl="5" w:tplc="0BDEC682">
      <w:numFmt w:val="bullet"/>
      <w:lvlText w:val="•"/>
      <w:lvlJc w:val="left"/>
      <w:pPr>
        <w:ind w:left="4491" w:hanging="382"/>
      </w:pPr>
      <w:rPr>
        <w:rFonts w:hint="default"/>
      </w:rPr>
    </w:lvl>
    <w:lvl w:ilvl="6" w:tplc="F31641E4">
      <w:numFmt w:val="bullet"/>
      <w:lvlText w:val="•"/>
      <w:lvlJc w:val="left"/>
      <w:pPr>
        <w:ind w:left="5454" w:hanging="382"/>
      </w:pPr>
      <w:rPr>
        <w:rFonts w:hint="default"/>
      </w:rPr>
    </w:lvl>
    <w:lvl w:ilvl="7" w:tplc="41081A44">
      <w:numFmt w:val="bullet"/>
      <w:lvlText w:val="•"/>
      <w:lvlJc w:val="left"/>
      <w:pPr>
        <w:ind w:left="6417" w:hanging="382"/>
      </w:pPr>
      <w:rPr>
        <w:rFonts w:hint="default"/>
      </w:rPr>
    </w:lvl>
    <w:lvl w:ilvl="8" w:tplc="058E8654">
      <w:numFmt w:val="bullet"/>
      <w:lvlText w:val="•"/>
      <w:lvlJc w:val="left"/>
      <w:pPr>
        <w:ind w:left="7380" w:hanging="382"/>
      </w:pPr>
      <w:rPr>
        <w:rFonts w:hint="default"/>
      </w:rPr>
    </w:lvl>
  </w:abstractNum>
  <w:abstractNum w:abstractNumId="4" w15:restartNumberingAfterBreak="0">
    <w:nsid w:val="7AB82E02"/>
    <w:multiLevelType w:val="hybridMultilevel"/>
    <w:tmpl w:val="5E928612"/>
    <w:lvl w:ilvl="0" w:tplc="E80CA99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16B8EC2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2E290C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A36DD2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C7D2632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5D18D02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19B0C1D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CD2E40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4A828F6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E03"/>
    <w:rsid w:val="000F3DD0"/>
    <w:rsid w:val="00B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249A76"/>
  <w15:docId w15:val="{9FB05AAB-62A0-4251-BCA2-C1342BB4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362" w:right="2364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savelv</dc:creator>
  <cp:lastModifiedBy>Hana Pekárková</cp:lastModifiedBy>
  <cp:revision>2</cp:revision>
  <dcterms:created xsi:type="dcterms:W3CDTF">2025-05-21T13:36:00Z</dcterms:created>
  <dcterms:modified xsi:type="dcterms:W3CDTF">2025-05-22T09:52:00Z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2025-05-21T00:00:00Z</vt:filetime>
  </property>
</Properties>
</file>