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3A235" w14:textId="7985849D" w:rsidR="00D557D9" w:rsidRPr="007A7956" w:rsidRDefault="00D557D9" w:rsidP="007A7956">
      <w:pPr>
        <w:pStyle w:val="Odstavec"/>
        <w:ind w:left="0" w:firstLine="0"/>
        <w:rPr>
          <w:rFonts w:asciiTheme="minorHAnsi" w:hAnsiTheme="minorHAnsi" w:cstheme="minorHAnsi"/>
          <w:b/>
          <w:u w:val="single"/>
        </w:rPr>
      </w:pPr>
      <w:r w:rsidRPr="007A7956">
        <w:rPr>
          <w:rFonts w:asciiTheme="minorHAnsi" w:hAnsiTheme="minorHAnsi" w:cstheme="minorHAnsi"/>
          <w:b/>
          <w:u w:val="single"/>
        </w:rPr>
        <w:t xml:space="preserve">Příloha č. </w:t>
      </w:r>
      <w:r w:rsidR="004F3637">
        <w:rPr>
          <w:rFonts w:asciiTheme="minorHAnsi" w:hAnsiTheme="minorHAnsi" w:cstheme="minorHAnsi"/>
          <w:b/>
          <w:u w:val="single"/>
        </w:rPr>
        <w:t>1</w:t>
      </w:r>
      <w:r w:rsidRPr="007A7956">
        <w:rPr>
          <w:rFonts w:asciiTheme="minorHAnsi" w:hAnsiTheme="minorHAnsi" w:cstheme="minorHAnsi"/>
          <w:b/>
          <w:u w:val="single"/>
        </w:rPr>
        <w:t xml:space="preserve"> - Technická specifikace</w:t>
      </w:r>
      <w:r w:rsidR="007A7956" w:rsidRPr="007A7956">
        <w:rPr>
          <w:rFonts w:asciiTheme="minorHAnsi" w:hAnsiTheme="minorHAnsi" w:cstheme="minorHAnsi"/>
          <w:b/>
          <w:u w:val="single"/>
        </w:rPr>
        <w:t xml:space="preserve"> informačního a</w:t>
      </w:r>
      <w:r w:rsidRPr="007A7956">
        <w:rPr>
          <w:rFonts w:asciiTheme="minorHAnsi" w:hAnsiTheme="minorHAnsi" w:cstheme="minorHAnsi"/>
          <w:b/>
          <w:u w:val="single"/>
        </w:rPr>
        <w:t xml:space="preserve"> motivačního systému</w:t>
      </w:r>
    </w:p>
    <w:p w14:paraId="799B57BA" w14:textId="77777777" w:rsidR="00D81522" w:rsidRDefault="00D81522" w:rsidP="00D557D9"/>
    <w:p w14:paraId="53CE027D" w14:textId="66788FF7" w:rsidR="00D557D9" w:rsidRDefault="00D557D9" w:rsidP="00D557D9">
      <w:r>
        <w:t xml:space="preserve">Objednatel má v úmyslu pořídit systém </w:t>
      </w:r>
      <w:r w:rsidR="00657EEE">
        <w:t>pro motivac</w:t>
      </w:r>
      <w:r w:rsidR="00D81522">
        <w:t>i obyvatelstv</w:t>
      </w:r>
      <w:r w:rsidR="009E05D3">
        <w:t xml:space="preserve">a </w:t>
      </w:r>
      <w:r w:rsidR="00C75644">
        <w:t xml:space="preserve">k separaci odpadu </w:t>
      </w:r>
      <w:r w:rsidR="009E05D3">
        <w:t>s těmito vlastnostmi</w:t>
      </w:r>
      <w:r w:rsidR="00D81522">
        <w:t>:</w:t>
      </w:r>
    </w:p>
    <w:p w14:paraId="2142595E" w14:textId="77777777" w:rsidR="00D557D9" w:rsidRDefault="00D557D9" w:rsidP="00D557D9">
      <w:pPr>
        <w:pStyle w:val="Odstavecseseznamem"/>
        <w:numPr>
          <w:ilvl w:val="0"/>
          <w:numId w:val="4"/>
        </w:numPr>
      </w:pPr>
      <w:r>
        <w:t>Získá přehled o svážených nádobách</w:t>
      </w:r>
    </w:p>
    <w:p w14:paraId="096B2A77" w14:textId="77777777" w:rsidR="00D557D9" w:rsidRDefault="00D557D9" w:rsidP="00D557D9">
      <w:pPr>
        <w:pStyle w:val="Odstavecseseznamem"/>
        <w:numPr>
          <w:ilvl w:val="0"/>
          <w:numId w:val="4"/>
        </w:numPr>
      </w:pPr>
      <w:r>
        <w:t>Získá přehled o četnosti výsypu každé nádoby</w:t>
      </w:r>
    </w:p>
    <w:p w14:paraId="32CA1300" w14:textId="77777777" w:rsidR="009E05D3" w:rsidRDefault="00D557D9" w:rsidP="00D557D9">
      <w:pPr>
        <w:pStyle w:val="Odstavecseseznamem"/>
        <w:numPr>
          <w:ilvl w:val="0"/>
          <w:numId w:val="4"/>
        </w:numPr>
      </w:pPr>
      <w:r>
        <w:t>Získá informace o váze svezených odpadů za obec</w:t>
      </w:r>
    </w:p>
    <w:p w14:paraId="434F1EA4" w14:textId="77777777" w:rsidR="009E05D3" w:rsidRDefault="009E05D3" w:rsidP="00D557D9">
      <w:pPr>
        <w:pStyle w:val="Odstavecseseznamem"/>
        <w:numPr>
          <w:ilvl w:val="0"/>
          <w:numId w:val="4"/>
        </w:numPr>
      </w:pPr>
      <w:r>
        <w:t>Získá přehled o váze svezených odpadů za každou domácnost</w:t>
      </w:r>
    </w:p>
    <w:p w14:paraId="126629EC" w14:textId="50C5097C" w:rsidR="00C30A9A" w:rsidRDefault="009E05D3" w:rsidP="00D557D9">
      <w:pPr>
        <w:pStyle w:val="Odstavecseseznamem"/>
        <w:numPr>
          <w:ilvl w:val="0"/>
          <w:numId w:val="4"/>
        </w:numPr>
      </w:pPr>
      <w:r>
        <w:t>P</w:t>
      </w:r>
      <w:r w:rsidR="00D557D9">
        <w:t>oskytne výše uvedené informace obci</w:t>
      </w:r>
      <w:r w:rsidR="00C30A9A">
        <w:t xml:space="preserve"> přes přístup do IS svozové firmy</w:t>
      </w:r>
    </w:p>
    <w:p w14:paraId="59611339" w14:textId="1C347586" w:rsidR="00D557D9" w:rsidRDefault="00C30A9A" w:rsidP="00D557D9">
      <w:pPr>
        <w:pStyle w:val="Odstavecseseznamem"/>
        <w:numPr>
          <w:ilvl w:val="0"/>
          <w:numId w:val="4"/>
        </w:numPr>
      </w:pPr>
      <w:r>
        <w:t xml:space="preserve">Obec poskytne informace svým občanům </w:t>
      </w:r>
      <w:r w:rsidR="009E05D3">
        <w:t>přes webový portál</w:t>
      </w:r>
    </w:p>
    <w:p w14:paraId="7C2B54D5" w14:textId="2F96687E" w:rsidR="00D557D9" w:rsidRDefault="00D557D9" w:rsidP="00D557D9">
      <w:pPr>
        <w:pStyle w:val="Odstavecseseznamem"/>
        <w:numPr>
          <w:ilvl w:val="0"/>
          <w:numId w:val="4"/>
        </w:numPr>
      </w:pPr>
      <w:r>
        <w:t>Zavede elektronickou formu komunikace mezi občanem, obcí a svozovou firmou</w:t>
      </w:r>
      <w:r w:rsidR="00C75644" w:rsidRPr="00C75644">
        <w:t xml:space="preserve"> </w:t>
      </w:r>
      <w:r w:rsidR="00D45269">
        <w:t>za účelem udělání inventarizace nádob</w:t>
      </w:r>
    </w:p>
    <w:p w14:paraId="25627B7F" w14:textId="1D8F457A" w:rsidR="00D557D9" w:rsidRDefault="00D557D9" w:rsidP="00D557D9">
      <w:pPr>
        <w:pStyle w:val="Odstavecseseznamem"/>
        <w:numPr>
          <w:ilvl w:val="0"/>
          <w:numId w:val="4"/>
        </w:numPr>
      </w:pPr>
      <w:r>
        <w:t xml:space="preserve">Poskytne obci sw pro </w:t>
      </w:r>
      <w:r w:rsidR="00C75644">
        <w:t xml:space="preserve">výpočet slev všech </w:t>
      </w:r>
      <w:r>
        <w:t xml:space="preserve">poplatníků za odpad, kde bude možno udělovat slevy za </w:t>
      </w:r>
      <w:r w:rsidR="00D45269">
        <w:t xml:space="preserve">nízkou </w:t>
      </w:r>
      <w:r w:rsidR="001E2336">
        <w:t xml:space="preserve">tvorbu komunálního odpadu na osobu a za </w:t>
      </w:r>
      <w:r>
        <w:t xml:space="preserve">správnou periodu </w:t>
      </w:r>
      <w:r w:rsidR="001E2336">
        <w:t xml:space="preserve">přistavení nádoby </w:t>
      </w:r>
      <w:r>
        <w:t xml:space="preserve">dle </w:t>
      </w:r>
      <w:r w:rsidR="001E2336">
        <w:t xml:space="preserve">požadavků </w:t>
      </w:r>
      <w:r>
        <w:t>zákona</w:t>
      </w:r>
      <w:r w:rsidR="001E2336">
        <w:t xml:space="preserve"> o odpadech</w:t>
      </w:r>
    </w:p>
    <w:p w14:paraId="4E288463" w14:textId="7558ADC2" w:rsidR="00D557D9" w:rsidRDefault="00D557D9" w:rsidP="00D557D9">
      <w:pPr>
        <w:pStyle w:val="Odstavecseseznamem"/>
        <w:numPr>
          <w:ilvl w:val="0"/>
          <w:numId w:val="4"/>
        </w:numPr>
      </w:pPr>
      <w:r>
        <w:t xml:space="preserve">Poskytne obci sw pro výpočet nákladů a příjmů za svoz odpadu, který zohlední </w:t>
      </w:r>
      <w:r w:rsidR="00C75644">
        <w:t>poskytnuté</w:t>
      </w:r>
      <w:r>
        <w:t xml:space="preserve"> slevy </w:t>
      </w:r>
      <w:r w:rsidR="001E2336">
        <w:t xml:space="preserve">pro poplatníky </w:t>
      </w:r>
      <w:r>
        <w:t>při znalosti produkce odpadu za minulý rok</w:t>
      </w:r>
      <w:r w:rsidR="00D45269">
        <w:t xml:space="preserve">, aby mohla </w:t>
      </w:r>
      <w:r w:rsidR="00C30A9A">
        <w:t xml:space="preserve">vytvořit rozpočet a </w:t>
      </w:r>
      <w:r w:rsidR="00D45269">
        <w:t>připravit vyhlášku obce</w:t>
      </w:r>
    </w:p>
    <w:p w14:paraId="1B3CD6E7" w14:textId="2E140992" w:rsidR="00200995" w:rsidRDefault="00200995" w:rsidP="00D557D9">
      <w:pPr>
        <w:pStyle w:val="Odstavecseseznamem"/>
        <w:numPr>
          <w:ilvl w:val="0"/>
          <w:numId w:val="4"/>
        </w:numPr>
      </w:pPr>
      <w:r>
        <w:t xml:space="preserve">Poskytne občanům </w:t>
      </w:r>
      <w:r w:rsidR="00D45269">
        <w:t xml:space="preserve">takový </w:t>
      </w:r>
      <w:r>
        <w:t>přístup, kde uvidí pouze údaje za své nádoby</w:t>
      </w:r>
    </w:p>
    <w:p w14:paraId="318A60E1" w14:textId="77777777" w:rsidR="007A7956" w:rsidRPr="006C3C20" w:rsidRDefault="007A7956" w:rsidP="007A7956">
      <w:pPr>
        <w:pStyle w:val="Odstavecseseznamem"/>
      </w:pPr>
    </w:p>
    <w:p w14:paraId="036BAE39" w14:textId="64A71A9E" w:rsidR="00D557D9" w:rsidRPr="00CE3E5C" w:rsidRDefault="00D557D9" w:rsidP="00D557D9">
      <w:pPr>
        <w:pStyle w:val="Nadpis1"/>
        <w:numPr>
          <w:ilvl w:val="0"/>
          <w:numId w:val="3"/>
        </w:numPr>
        <w:jc w:val="center"/>
      </w:pPr>
      <w:r>
        <w:t>Komponenty</w:t>
      </w:r>
      <w:r w:rsidR="00C75644">
        <w:t xml:space="preserve"> systému</w:t>
      </w:r>
    </w:p>
    <w:p w14:paraId="55077588" w14:textId="77777777" w:rsidR="00D557D9" w:rsidRDefault="00D557D9" w:rsidP="00C30A9A">
      <w:pPr>
        <w:pStyle w:val="Odstavecseseznamem"/>
        <w:ind w:left="576"/>
      </w:pPr>
      <w:r>
        <w:t>Motivační systém se bude skládat ze souboru hw a sw, který umožní:</w:t>
      </w:r>
    </w:p>
    <w:p w14:paraId="1A34BE6C" w14:textId="36227044" w:rsidR="00D557D9" w:rsidRDefault="00D557D9" w:rsidP="00C30A9A">
      <w:pPr>
        <w:pStyle w:val="Odstavecseseznamem"/>
        <w:numPr>
          <w:ilvl w:val="1"/>
          <w:numId w:val="3"/>
        </w:numPr>
      </w:pPr>
      <w:r>
        <w:t xml:space="preserve">Mobilní nebo responzivní webové aplikace, která umožní </w:t>
      </w:r>
      <w:r w:rsidR="00C30A9A">
        <w:t>pasportizaci nádob v terénu</w:t>
      </w:r>
    </w:p>
    <w:p w14:paraId="4A9EBDBE" w14:textId="77777777" w:rsidR="00C30A9A" w:rsidRDefault="00C30A9A" w:rsidP="00C30A9A">
      <w:pPr>
        <w:pStyle w:val="Odstavecseseznamem"/>
        <w:numPr>
          <w:ilvl w:val="1"/>
          <w:numId w:val="3"/>
        </w:numPr>
      </w:pPr>
      <w:r>
        <w:t>Funkce pro průběžnou inventarizaci nádob</w:t>
      </w:r>
    </w:p>
    <w:p w14:paraId="7479EACE" w14:textId="45855C65" w:rsidR="00D557D9" w:rsidRDefault="00D557D9" w:rsidP="00C30A9A">
      <w:pPr>
        <w:pStyle w:val="Odstavecseseznamem"/>
        <w:numPr>
          <w:ilvl w:val="1"/>
          <w:numId w:val="3"/>
        </w:numPr>
      </w:pPr>
      <w:r>
        <w:t>RFID tag</w:t>
      </w:r>
      <w:r w:rsidR="00C30A9A">
        <w:t>y</w:t>
      </w:r>
      <w:r>
        <w:t xml:space="preserve"> a potřebn</w:t>
      </w:r>
      <w:r w:rsidR="00C30A9A">
        <w:t>ý</w:t>
      </w:r>
      <w:r>
        <w:t xml:space="preserve"> materiál na označení nádob</w:t>
      </w:r>
    </w:p>
    <w:p w14:paraId="4BC7CA65" w14:textId="77777777" w:rsidR="00C30A9A" w:rsidRDefault="00D557D9" w:rsidP="00C30A9A">
      <w:pPr>
        <w:pStyle w:val="Odstavecseseznamem"/>
        <w:numPr>
          <w:ilvl w:val="1"/>
          <w:numId w:val="3"/>
        </w:numPr>
      </w:pPr>
      <w:r>
        <w:t xml:space="preserve">Zařízení na svozových vozidlech, které identifikují </w:t>
      </w:r>
      <w:r w:rsidR="00C75644">
        <w:t>nádoby</w:t>
      </w:r>
    </w:p>
    <w:p w14:paraId="0431DC2C" w14:textId="0080BAD8" w:rsidR="00D557D9" w:rsidRDefault="00C30A9A" w:rsidP="00C30A9A">
      <w:pPr>
        <w:pStyle w:val="Odstavecseseznamem"/>
        <w:numPr>
          <w:ilvl w:val="1"/>
          <w:numId w:val="3"/>
        </w:numPr>
      </w:pPr>
      <w:r>
        <w:t>Váhy pro dynamické vážení na svozových vozidlech</w:t>
      </w:r>
    </w:p>
    <w:p w14:paraId="148CE0BB" w14:textId="7094F9BE" w:rsidR="00C75644" w:rsidRDefault="00C75644" w:rsidP="00C30A9A">
      <w:pPr>
        <w:pStyle w:val="Odstavecseseznamem"/>
        <w:numPr>
          <w:ilvl w:val="1"/>
          <w:numId w:val="3"/>
        </w:numPr>
      </w:pPr>
      <w:r>
        <w:t>Zařízení na hydraulické ruce, které identifikuj</w:t>
      </w:r>
      <w:r w:rsidR="00C30A9A">
        <w:t xml:space="preserve">e </w:t>
      </w:r>
      <w:r>
        <w:t xml:space="preserve">zvon a </w:t>
      </w:r>
      <w:r w:rsidR="00C30A9A">
        <w:t xml:space="preserve">dynamicky </w:t>
      </w:r>
      <w:r>
        <w:t>váží odpad</w:t>
      </w:r>
      <w:r w:rsidR="00C30A9A">
        <w:t xml:space="preserve"> v zvonu</w:t>
      </w:r>
    </w:p>
    <w:p w14:paraId="4A0AF77A" w14:textId="3B9FA849" w:rsidR="00D45269" w:rsidRDefault="00C30A9A" w:rsidP="00C30A9A">
      <w:pPr>
        <w:pStyle w:val="Odstavecseseznamem"/>
        <w:numPr>
          <w:ilvl w:val="1"/>
          <w:numId w:val="3"/>
        </w:numPr>
      </w:pPr>
      <w:r>
        <w:t>Informační systém pro práci s daty ve svozové společnosti</w:t>
      </w:r>
    </w:p>
    <w:p w14:paraId="036E35F7" w14:textId="10D8A0B5" w:rsidR="00C30A9A" w:rsidRDefault="00C30A9A" w:rsidP="00C30A9A">
      <w:pPr>
        <w:pStyle w:val="Odstavecseseznamem"/>
        <w:numPr>
          <w:ilvl w:val="1"/>
          <w:numId w:val="3"/>
        </w:numPr>
      </w:pPr>
      <w:r>
        <w:t>Informační systém pro práci s daty v obci</w:t>
      </w:r>
    </w:p>
    <w:p w14:paraId="52BC9875" w14:textId="48034380" w:rsidR="00C30A9A" w:rsidRDefault="00C30A9A" w:rsidP="00C30A9A">
      <w:pPr>
        <w:pStyle w:val="Odstavecseseznamem"/>
        <w:numPr>
          <w:ilvl w:val="1"/>
          <w:numId w:val="3"/>
        </w:numPr>
      </w:pPr>
      <w:r>
        <w:t>Motivační systém pro občany</w:t>
      </w:r>
    </w:p>
    <w:p w14:paraId="1127C2D0" w14:textId="77777777" w:rsidR="007A7956" w:rsidRDefault="007A7956" w:rsidP="007A7956">
      <w:pPr>
        <w:pStyle w:val="Odstavecseseznamem"/>
        <w:ind w:left="576"/>
      </w:pPr>
    </w:p>
    <w:p w14:paraId="004CBCB4" w14:textId="77777777" w:rsidR="00D557D9" w:rsidRDefault="00D557D9" w:rsidP="00D557D9">
      <w:pPr>
        <w:pStyle w:val="Nadpis1"/>
        <w:numPr>
          <w:ilvl w:val="0"/>
          <w:numId w:val="3"/>
        </w:numPr>
        <w:jc w:val="center"/>
      </w:pPr>
      <w:r>
        <w:t>Obecné požadavky</w:t>
      </w:r>
    </w:p>
    <w:p w14:paraId="1AF00741" w14:textId="77777777" w:rsidR="00D557D9" w:rsidRDefault="00D557D9" w:rsidP="00D557D9">
      <w:pPr>
        <w:pStyle w:val="Odstavecseseznamem"/>
        <w:numPr>
          <w:ilvl w:val="0"/>
          <w:numId w:val="1"/>
        </w:numPr>
      </w:pPr>
      <w:r>
        <w:t>Zajistit provoz a údržbu předmětu tak, aby byl plně funkční</w:t>
      </w:r>
    </w:p>
    <w:p w14:paraId="0553157F" w14:textId="77777777" w:rsidR="00D557D9" w:rsidRDefault="00D557D9" w:rsidP="00D557D9">
      <w:pPr>
        <w:pStyle w:val="Odstavecseseznamem"/>
        <w:numPr>
          <w:ilvl w:val="0"/>
          <w:numId w:val="1"/>
        </w:numPr>
      </w:pPr>
      <w:r>
        <w:t>Zjistit podporu webového portálu zobrazujícího data o svozech</w:t>
      </w:r>
    </w:p>
    <w:p w14:paraId="5F6C5292" w14:textId="77777777" w:rsidR="00D557D9" w:rsidRDefault="00D557D9" w:rsidP="00D557D9">
      <w:pPr>
        <w:pStyle w:val="Odstavecseseznamem"/>
        <w:numPr>
          <w:ilvl w:val="0"/>
          <w:numId w:val="1"/>
        </w:numPr>
      </w:pPr>
      <w:r>
        <w:t>Provést úvodní zaškolení uživatelů v rozsahu 8 hodin pro klíčové uživatele objednatele</w:t>
      </w:r>
    </w:p>
    <w:p w14:paraId="59A89609" w14:textId="272A21F7" w:rsidR="00D557D9" w:rsidRDefault="00D45269" w:rsidP="00D557D9">
      <w:pPr>
        <w:pStyle w:val="Odstavecseseznamem"/>
        <w:numPr>
          <w:ilvl w:val="0"/>
          <w:numId w:val="1"/>
        </w:numPr>
      </w:pPr>
      <w:r>
        <w:t>Zajistí podporu během provozu</w:t>
      </w:r>
    </w:p>
    <w:p w14:paraId="3390BFCC" w14:textId="2D5335FB" w:rsidR="00D557D9" w:rsidRDefault="00D557D9" w:rsidP="00D557D9">
      <w:pPr>
        <w:pStyle w:val="Odstavecseseznamem"/>
        <w:numPr>
          <w:ilvl w:val="0"/>
          <w:numId w:val="1"/>
        </w:numPr>
      </w:pPr>
      <w:r>
        <w:t xml:space="preserve">Dodat návod </w:t>
      </w:r>
      <w:r w:rsidR="00A63DA1">
        <w:t>ke všem modulům</w:t>
      </w:r>
    </w:p>
    <w:p w14:paraId="531AB77F" w14:textId="77777777" w:rsidR="00D557D9" w:rsidRDefault="00D557D9" w:rsidP="00D557D9">
      <w:pPr>
        <w:pStyle w:val="Odstavecseseznamem"/>
        <w:numPr>
          <w:ilvl w:val="0"/>
          <w:numId w:val="1"/>
        </w:numPr>
      </w:pPr>
      <w:r>
        <w:t>Dodat přístupové údaje ke všem objednaným modulům pro neomezený počet pracovníků</w:t>
      </w:r>
    </w:p>
    <w:p w14:paraId="42FE5A6E" w14:textId="77777777" w:rsidR="00D557D9" w:rsidRDefault="00D557D9" w:rsidP="00D557D9">
      <w:pPr>
        <w:pStyle w:val="Odstavecseseznamem"/>
        <w:numPr>
          <w:ilvl w:val="0"/>
          <w:numId w:val="1"/>
        </w:numPr>
      </w:pPr>
      <w:r>
        <w:t>Nainstalovat zařízení na vozidla v termínech dohodnutých s objednatelem</w:t>
      </w:r>
    </w:p>
    <w:p w14:paraId="32DFF8E4" w14:textId="76E13665" w:rsidR="00D557D9" w:rsidRDefault="00A63DA1" w:rsidP="00D557D9">
      <w:pPr>
        <w:pStyle w:val="Odstavecseseznamem"/>
        <w:numPr>
          <w:ilvl w:val="0"/>
          <w:numId w:val="1"/>
        </w:numPr>
      </w:pPr>
      <w:r>
        <w:t>Zajistit</w:t>
      </w:r>
      <w:r w:rsidR="00D557D9">
        <w:t xml:space="preserve"> přenosy dat mezi RFID UHF čipy</w:t>
      </w:r>
      <w:r w:rsidR="00D45269">
        <w:t xml:space="preserve"> na nádobách</w:t>
      </w:r>
      <w:r w:rsidR="00D557D9">
        <w:t xml:space="preserve">, </w:t>
      </w:r>
      <w:r>
        <w:t>zařízením na v</w:t>
      </w:r>
      <w:r w:rsidR="00D557D9">
        <w:t>ozidle</w:t>
      </w:r>
      <w:r>
        <w:t>ch a cloudem</w:t>
      </w:r>
    </w:p>
    <w:p w14:paraId="555C0EE1" w14:textId="77777777" w:rsidR="00D557D9" w:rsidRDefault="00D557D9" w:rsidP="00D557D9">
      <w:pPr>
        <w:pStyle w:val="Odstavecseseznamem"/>
        <w:numPr>
          <w:ilvl w:val="0"/>
          <w:numId w:val="1"/>
        </w:numPr>
      </w:pPr>
      <w:r>
        <w:t>Dodávaný sw poběží v cloudu dodavatele</w:t>
      </w:r>
    </w:p>
    <w:p w14:paraId="47B3B597" w14:textId="77777777" w:rsidR="00D557D9" w:rsidRDefault="00D557D9" w:rsidP="00D557D9">
      <w:pPr>
        <w:pStyle w:val="Odstavecseseznamem"/>
        <w:numPr>
          <w:ilvl w:val="0"/>
          <w:numId w:val="1"/>
        </w:numPr>
      </w:pPr>
      <w:r>
        <w:t>Dodavatel poskytne nevýhradní a územně neomezené licence k užívání sw</w:t>
      </w:r>
    </w:p>
    <w:p w14:paraId="2956BE3B" w14:textId="77777777" w:rsidR="00A63DA1" w:rsidRDefault="00A63DA1" w:rsidP="00A63DA1">
      <w:pPr>
        <w:pStyle w:val="Odstavecseseznamem"/>
        <w:numPr>
          <w:ilvl w:val="0"/>
          <w:numId w:val="1"/>
        </w:numPr>
      </w:pPr>
      <w:r>
        <w:t>O předání jednotlivých částí bude sepsán protokol</w:t>
      </w:r>
    </w:p>
    <w:p w14:paraId="12D38E64" w14:textId="77777777" w:rsidR="00A63DA1" w:rsidRDefault="00A63DA1" w:rsidP="00A63DA1">
      <w:pPr>
        <w:pStyle w:val="Odstavecseseznamem"/>
        <w:ind w:left="814"/>
      </w:pPr>
    </w:p>
    <w:p w14:paraId="10D3E06A" w14:textId="77777777" w:rsidR="007A7956" w:rsidRDefault="007A7956" w:rsidP="00A63DA1">
      <w:pPr>
        <w:pStyle w:val="Odstavecseseznamem"/>
        <w:ind w:left="814"/>
      </w:pPr>
    </w:p>
    <w:p w14:paraId="3D76BDA2" w14:textId="77777777" w:rsidR="00D557D9" w:rsidRPr="00CC7CB0" w:rsidRDefault="00D557D9" w:rsidP="00D557D9">
      <w:pPr>
        <w:pStyle w:val="Odstavecseseznamem"/>
        <w:ind w:left="814"/>
      </w:pPr>
    </w:p>
    <w:p w14:paraId="0F55B769" w14:textId="13DB5361" w:rsidR="00D557D9" w:rsidRDefault="00A13CEF" w:rsidP="00D557D9">
      <w:pPr>
        <w:pStyle w:val="Nadpis1"/>
        <w:numPr>
          <w:ilvl w:val="0"/>
          <w:numId w:val="3"/>
        </w:numPr>
        <w:jc w:val="center"/>
      </w:pPr>
      <w:r>
        <w:lastRenderedPageBreak/>
        <w:t>Funkce</w:t>
      </w:r>
      <w:r w:rsidR="00D557D9">
        <w:t xml:space="preserve"> aplikace pro pasportizaci nádob v terénu</w:t>
      </w:r>
    </w:p>
    <w:p w14:paraId="6669FC87" w14:textId="77777777" w:rsidR="00D557D9" w:rsidRPr="00907FC5" w:rsidRDefault="00D557D9" w:rsidP="00D557D9">
      <w:pPr>
        <w:ind w:left="454" w:hanging="454"/>
      </w:pPr>
      <w:r w:rsidRPr="00907FC5">
        <w:t xml:space="preserve">Aplikace pro pasportizaci nádob v terénu </w:t>
      </w:r>
      <w:r>
        <w:t xml:space="preserve">musí mít tyto základní funkce: </w:t>
      </w:r>
    </w:p>
    <w:p w14:paraId="0B09A887" w14:textId="16DF6468" w:rsidR="00D557D9" w:rsidRDefault="00D557D9" w:rsidP="00D557D9">
      <w:pPr>
        <w:pStyle w:val="Odstavecseseznamem"/>
        <w:numPr>
          <w:ilvl w:val="1"/>
          <w:numId w:val="3"/>
        </w:numPr>
      </w:pPr>
      <w:r>
        <w:t>Pracovník v terénu bude používat mobilní telefon</w:t>
      </w:r>
      <w:r w:rsidR="00A63DA1">
        <w:t xml:space="preserve"> s datovým připojením</w:t>
      </w:r>
      <w:r>
        <w:t xml:space="preserve">. Data </w:t>
      </w:r>
      <w:r w:rsidR="00A2498F">
        <w:t xml:space="preserve">o nádobách </w:t>
      </w:r>
      <w:r>
        <w:t xml:space="preserve">bude zadávat </w:t>
      </w:r>
      <w:r w:rsidR="00A2498F">
        <w:t>nebo</w:t>
      </w:r>
      <w:r>
        <w:t xml:space="preserve"> kontrolovat přes aplikaci nebo webovou aplikaci s responzivním designem</w:t>
      </w:r>
      <w:r w:rsidR="00A63DA1">
        <w:t xml:space="preserve"> na mobilním telefonu.</w:t>
      </w:r>
    </w:p>
    <w:p w14:paraId="0C930296" w14:textId="011D4EDB" w:rsidR="00D557D9" w:rsidRDefault="00D557D9" w:rsidP="00D557D9">
      <w:pPr>
        <w:pStyle w:val="Odstavecseseznamem"/>
        <w:numPr>
          <w:ilvl w:val="1"/>
          <w:numId w:val="3"/>
        </w:numPr>
      </w:pPr>
      <w:r>
        <w:t xml:space="preserve">Pro </w:t>
      </w:r>
      <w:r w:rsidR="00C30A9A">
        <w:t>pracovníky</w:t>
      </w:r>
      <w:r>
        <w:t xml:space="preserve"> </w:t>
      </w:r>
      <w:r w:rsidR="007A7956">
        <w:t>paspartujíce nádoby</w:t>
      </w:r>
      <w:r>
        <w:t xml:space="preserve"> bude možno nastavit přístup, ve kterém je pouze náhled na RFID tagy a nádoby z konkrétní obce/města.</w:t>
      </w:r>
    </w:p>
    <w:p w14:paraId="7ED6E92A" w14:textId="6987C378" w:rsidR="00D557D9" w:rsidRDefault="00D557D9" w:rsidP="00D557D9">
      <w:pPr>
        <w:pStyle w:val="Odstavecseseznamem"/>
        <w:numPr>
          <w:ilvl w:val="1"/>
          <w:numId w:val="3"/>
        </w:numPr>
      </w:pPr>
      <w:r>
        <w:t xml:space="preserve">Aplikace umožní </w:t>
      </w:r>
      <w:r w:rsidR="00A63DA1">
        <w:t>k</w:t>
      </w:r>
      <w:r>
        <w:t xml:space="preserve"> čísl</w:t>
      </w:r>
      <w:r w:rsidR="00A63DA1">
        <w:t>u</w:t>
      </w:r>
      <w:r>
        <w:t xml:space="preserve"> čipu </w:t>
      </w:r>
      <w:r w:rsidR="00A63DA1">
        <w:t xml:space="preserve">přiřadit </w:t>
      </w:r>
      <w:r>
        <w:t xml:space="preserve">typ odpadu a velikost nádoby (SKO, Plast, Papír, </w:t>
      </w:r>
      <w:r w:rsidR="007A7956">
        <w:t>240 l,</w:t>
      </w:r>
      <w:r>
        <w:t xml:space="preserve"> 120</w:t>
      </w:r>
      <w:r w:rsidR="007A7956">
        <w:t xml:space="preserve"> l, …</w:t>
      </w:r>
      <w:r>
        <w:t>)</w:t>
      </w:r>
      <w:r w:rsidR="00A63DA1">
        <w:t xml:space="preserve"> a adresu</w:t>
      </w:r>
      <w:r w:rsidR="00C30A9A">
        <w:t xml:space="preserve"> plátce.</w:t>
      </w:r>
    </w:p>
    <w:p w14:paraId="15BBE4B3" w14:textId="7B4C5AA1" w:rsidR="00D557D9" w:rsidRDefault="00D557D9" w:rsidP="00D557D9">
      <w:pPr>
        <w:pStyle w:val="Odstavecseseznamem"/>
        <w:numPr>
          <w:ilvl w:val="1"/>
          <w:numId w:val="3"/>
        </w:numPr>
      </w:pPr>
      <w:r>
        <w:t xml:space="preserve">Výběr adresy bude </w:t>
      </w:r>
      <w:r w:rsidR="00A63DA1">
        <w:t xml:space="preserve">probíhat </w:t>
      </w:r>
      <w:r>
        <w:t>z nabídky adres, které jsou předem nahrány do systému.</w:t>
      </w:r>
    </w:p>
    <w:p w14:paraId="7A5206BE" w14:textId="6CBBDBF1" w:rsidR="00A764B0" w:rsidRDefault="00A764B0" w:rsidP="00D557D9">
      <w:pPr>
        <w:pStyle w:val="Odstavecseseznamem"/>
        <w:numPr>
          <w:ilvl w:val="1"/>
          <w:numId w:val="3"/>
        </w:numPr>
      </w:pPr>
      <w:r>
        <w:t>Výběr plátce bude probíhat z nabídky plátců, kteří jsou předem nahráni v systému.</w:t>
      </w:r>
    </w:p>
    <w:p w14:paraId="644164FE" w14:textId="77777777" w:rsidR="00D557D9" w:rsidRDefault="00D557D9" w:rsidP="00D557D9">
      <w:pPr>
        <w:pStyle w:val="Odstavecseseznamem"/>
        <w:numPr>
          <w:ilvl w:val="1"/>
          <w:numId w:val="3"/>
        </w:numPr>
      </w:pPr>
      <w:r>
        <w:t>Systém bude mít funkci, kterou adresy importujeme z excelové tabulky.</w:t>
      </w:r>
    </w:p>
    <w:p w14:paraId="3BCC466E" w14:textId="570ADB72" w:rsidR="00D557D9" w:rsidRDefault="00D557D9" w:rsidP="00D557D9">
      <w:pPr>
        <w:pStyle w:val="Odstavecseseznamem"/>
        <w:numPr>
          <w:ilvl w:val="1"/>
          <w:numId w:val="3"/>
        </w:numPr>
      </w:pPr>
      <w:r>
        <w:t xml:space="preserve">Aplikace umožňuje uživateli vepsat </w:t>
      </w:r>
      <w:r w:rsidR="00A63DA1">
        <w:t xml:space="preserve">novou adresu </w:t>
      </w:r>
      <w:r>
        <w:t>nebo opravit adresu.</w:t>
      </w:r>
    </w:p>
    <w:p w14:paraId="26B6C1DB" w14:textId="1037675C" w:rsidR="00D557D9" w:rsidRDefault="00A63DA1" w:rsidP="00D557D9">
      <w:pPr>
        <w:pStyle w:val="Odstavecseseznamem"/>
        <w:numPr>
          <w:ilvl w:val="1"/>
          <w:numId w:val="3"/>
        </w:numPr>
      </w:pPr>
      <w:r>
        <w:t xml:space="preserve">Aplikace </w:t>
      </w:r>
      <w:r w:rsidR="00D557D9">
        <w:t>umožň</w:t>
      </w:r>
      <w:r>
        <w:t xml:space="preserve">uje vyfocení nádob a vložení </w:t>
      </w:r>
      <w:r w:rsidR="00D557D9">
        <w:t>fotografií nádoby.</w:t>
      </w:r>
    </w:p>
    <w:p w14:paraId="4C37A482" w14:textId="77777777" w:rsidR="00D557D9" w:rsidRDefault="00D557D9" w:rsidP="00D557D9">
      <w:pPr>
        <w:pStyle w:val="Odstavecseseznamem"/>
        <w:numPr>
          <w:ilvl w:val="1"/>
          <w:numId w:val="3"/>
        </w:numPr>
      </w:pPr>
      <w:r>
        <w:t>Při párování čipu s nádobou a adresou v terénu se uloží poloha místa, kde byla pořízena fotografie.</w:t>
      </w:r>
    </w:p>
    <w:p w14:paraId="0DAEE0AD" w14:textId="3C07C892" w:rsidR="00D557D9" w:rsidRDefault="00D557D9" w:rsidP="00D557D9">
      <w:pPr>
        <w:pStyle w:val="Odstavecseseznamem"/>
        <w:numPr>
          <w:ilvl w:val="1"/>
          <w:numId w:val="3"/>
        </w:numPr>
      </w:pPr>
      <w:r>
        <w:t xml:space="preserve">Automaticky vytvořenou polohu </w:t>
      </w:r>
      <w:r w:rsidR="00A63DA1">
        <w:t xml:space="preserve">mobilním telefonem </w:t>
      </w:r>
      <w:r>
        <w:t xml:space="preserve">bude možno </w:t>
      </w:r>
      <w:r w:rsidR="00A63DA1">
        <w:t xml:space="preserve">posunout </w:t>
      </w:r>
      <w:r>
        <w:t>na mapovém podkladu</w:t>
      </w:r>
      <w:r w:rsidR="005E443C">
        <w:t xml:space="preserve"> na správné místo</w:t>
      </w:r>
    </w:p>
    <w:p w14:paraId="08EE1156" w14:textId="68CF9E62" w:rsidR="00D557D9" w:rsidRDefault="00D557D9" w:rsidP="00D557D9">
      <w:pPr>
        <w:pStyle w:val="Odstavecseseznamem"/>
        <w:numPr>
          <w:ilvl w:val="1"/>
          <w:numId w:val="3"/>
        </w:numPr>
      </w:pPr>
      <w:r>
        <w:t xml:space="preserve">Mapový podklad bude </w:t>
      </w:r>
      <w:r w:rsidR="00A2498F">
        <w:t xml:space="preserve">volitelný: a) </w:t>
      </w:r>
      <w:r>
        <w:t xml:space="preserve">kartografická mapa </w:t>
      </w:r>
      <w:r w:rsidR="00A2498F">
        <w:t xml:space="preserve">b) </w:t>
      </w:r>
      <w:r>
        <w:t>satelitní pohled.</w:t>
      </w:r>
    </w:p>
    <w:p w14:paraId="301BC478" w14:textId="7FFC0F95" w:rsidR="00D557D9" w:rsidRDefault="00D557D9" w:rsidP="00D557D9">
      <w:pPr>
        <w:pStyle w:val="Odstavecseseznamem"/>
        <w:numPr>
          <w:ilvl w:val="1"/>
          <w:numId w:val="3"/>
        </w:numPr>
      </w:pPr>
      <w:r>
        <w:t>Aplikace umožní zaevidování jednoho i více plátců k jedné nádobě</w:t>
      </w:r>
    </w:p>
    <w:p w14:paraId="344CFA39" w14:textId="55B827B1" w:rsidR="00D557D9" w:rsidRDefault="00D557D9" w:rsidP="00D557D9">
      <w:pPr>
        <w:pStyle w:val="Odstavecseseznamem"/>
        <w:numPr>
          <w:ilvl w:val="1"/>
          <w:numId w:val="3"/>
        </w:numPr>
      </w:pPr>
      <w:r>
        <w:t xml:space="preserve">Po pasportizaci </w:t>
      </w:r>
      <w:r w:rsidR="005E443C">
        <w:t xml:space="preserve">nádoby </w:t>
      </w:r>
      <w:r>
        <w:t>se data ihned objeví v</w:t>
      </w:r>
      <w:r w:rsidR="00A764B0">
        <w:t> IS svozové společnosti.</w:t>
      </w:r>
    </w:p>
    <w:p w14:paraId="67E0C5A8" w14:textId="5CB78BA3" w:rsidR="005E443C" w:rsidRDefault="005E443C" w:rsidP="00D557D9">
      <w:pPr>
        <w:pStyle w:val="Odstavecseseznamem"/>
        <w:numPr>
          <w:ilvl w:val="1"/>
          <w:numId w:val="3"/>
        </w:numPr>
      </w:pPr>
      <w:r>
        <w:t xml:space="preserve">Bude možno vyfiltrovat, který brigádník </w:t>
      </w:r>
      <w:proofErr w:type="spellStart"/>
      <w:r>
        <w:t>pasportizoval</w:t>
      </w:r>
      <w:proofErr w:type="spellEnd"/>
      <w:r>
        <w:t xml:space="preserve"> nádobu, který den</w:t>
      </w:r>
      <w:r w:rsidR="00A2498F">
        <w:t>, kterou hodinu.</w:t>
      </w:r>
    </w:p>
    <w:p w14:paraId="08283341" w14:textId="58A55B54" w:rsidR="00D557D9" w:rsidRDefault="005E443C" w:rsidP="00D557D9">
      <w:pPr>
        <w:pStyle w:val="Odstavecseseznamem"/>
        <w:numPr>
          <w:ilvl w:val="1"/>
          <w:numId w:val="3"/>
        </w:numPr>
      </w:pPr>
      <w:r>
        <w:t xml:space="preserve">U každé nádoby </w:t>
      </w:r>
      <w:r w:rsidR="00D557D9">
        <w:t>bud</w:t>
      </w:r>
      <w:r>
        <w:t xml:space="preserve">e možno zadat </w:t>
      </w:r>
      <w:r w:rsidR="00D557D9">
        <w:t xml:space="preserve">tyto informace: číslo RFID tagu, typ nádoby, typ odpadu, adresa místa nádoby, adresa polohy nádoby při focení, fotografie1,2,3, osoba plátce nádoby pro obec, která obec je plátce pro svozovou firmu. </w:t>
      </w:r>
    </w:p>
    <w:p w14:paraId="6806899B" w14:textId="2B648D70" w:rsidR="00D557D9" w:rsidRDefault="00D557D9" w:rsidP="007A7956">
      <w:pPr>
        <w:pStyle w:val="Odstavecseseznamem"/>
        <w:numPr>
          <w:ilvl w:val="1"/>
          <w:numId w:val="3"/>
        </w:numPr>
      </w:pPr>
      <w:r>
        <w:t xml:space="preserve">Pracovník provádějící pasportizaci má funkci, která mu na daném místě zobrazí veškeré </w:t>
      </w:r>
      <w:r w:rsidR="00A13CEF">
        <w:t xml:space="preserve">již </w:t>
      </w:r>
      <w:proofErr w:type="spellStart"/>
      <w:r w:rsidR="00A13CEF">
        <w:t>pasportizované</w:t>
      </w:r>
      <w:proofErr w:type="spellEnd"/>
      <w:r w:rsidR="00A13CEF">
        <w:t xml:space="preserve"> </w:t>
      </w:r>
      <w:r>
        <w:t>nádoby a datum jejich posledního výsypu</w:t>
      </w:r>
    </w:p>
    <w:p w14:paraId="5DD9E369" w14:textId="00A206A0" w:rsidR="00D557D9" w:rsidRDefault="00A13CEF" w:rsidP="00D557D9">
      <w:pPr>
        <w:pStyle w:val="Nadpis1"/>
        <w:numPr>
          <w:ilvl w:val="0"/>
          <w:numId w:val="3"/>
        </w:numPr>
        <w:jc w:val="center"/>
      </w:pPr>
      <w:r>
        <w:t>Funkce</w:t>
      </w:r>
      <w:r w:rsidR="00D557D9">
        <w:t xml:space="preserve"> systému pro průběžnou inventarizaci nádob </w:t>
      </w:r>
    </w:p>
    <w:p w14:paraId="39602246" w14:textId="7ED4DFE5" w:rsidR="00D557D9" w:rsidRDefault="00D557D9" w:rsidP="00D557D9">
      <w:pPr>
        <w:pStyle w:val="Odstavecseseznamem"/>
        <w:numPr>
          <w:ilvl w:val="1"/>
          <w:numId w:val="3"/>
        </w:numPr>
      </w:pPr>
      <w:r>
        <w:t>Změny v adresách a číslech tagů může provést pouze svozová společnost</w:t>
      </w:r>
    </w:p>
    <w:p w14:paraId="071D7357" w14:textId="3F7C909B" w:rsidR="00A2498F" w:rsidRDefault="00A2498F" w:rsidP="00D557D9">
      <w:pPr>
        <w:pStyle w:val="Odstavecseseznamem"/>
        <w:numPr>
          <w:ilvl w:val="1"/>
          <w:numId w:val="3"/>
        </w:numPr>
      </w:pPr>
      <w:r>
        <w:t>Obec vidí seznam svých nádob a jejich polohu na mapě</w:t>
      </w:r>
    </w:p>
    <w:p w14:paraId="7FC6C041" w14:textId="48D7D2BB" w:rsidR="00A13CEF" w:rsidRDefault="00A13CEF" w:rsidP="00D557D9">
      <w:pPr>
        <w:pStyle w:val="Odstavecseseznamem"/>
        <w:numPr>
          <w:ilvl w:val="1"/>
          <w:numId w:val="3"/>
        </w:numPr>
      </w:pPr>
      <w:r>
        <w:t>Občané a obce mohou zasílat svozové firmě pouze požadavky na změny</w:t>
      </w:r>
      <w:r w:rsidR="00A2498F">
        <w:t xml:space="preserve"> v evidenci</w:t>
      </w:r>
    </w:p>
    <w:p w14:paraId="380FB35E" w14:textId="77777777" w:rsidR="00D557D9" w:rsidRDefault="00D557D9" w:rsidP="00D557D9">
      <w:pPr>
        <w:pStyle w:val="Odstavecseseznamem"/>
        <w:numPr>
          <w:ilvl w:val="1"/>
          <w:numId w:val="3"/>
        </w:numPr>
      </w:pPr>
      <w:r>
        <w:t>Požadavky na změny ze strany obce jsou prováděny formou elektronické žádanky, pro kterou je formulář v systému.</w:t>
      </w:r>
    </w:p>
    <w:p w14:paraId="0680EC6D" w14:textId="77777777" w:rsidR="00A764B0" w:rsidRDefault="00A13CEF" w:rsidP="00921572">
      <w:pPr>
        <w:pStyle w:val="Odstavecseseznamem"/>
        <w:numPr>
          <w:ilvl w:val="1"/>
          <w:numId w:val="3"/>
        </w:numPr>
      </w:pPr>
      <w:r>
        <w:t xml:space="preserve">Obec má k dispozici přístup, pro zadávání </w:t>
      </w:r>
      <w:r w:rsidR="00A764B0">
        <w:t xml:space="preserve">změnových </w:t>
      </w:r>
      <w:r>
        <w:t>požadavků</w:t>
      </w:r>
    </w:p>
    <w:p w14:paraId="31BAD787" w14:textId="687F3B4C" w:rsidR="00A13CEF" w:rsidRDefault="00A13CEF" w:rsidP="00921572">
      <w:pPr>
        <w:pStyle w:val="Odstavecseseznamem"/>
        <w:numPr>
          <w:ilvl w:val="1"/>
          <w:numId w:val="3"/>
        </w:numPr>
      </w:pPr>
      <w:r>
        <w:t xml:space="preserve">Občan má k dispozici přístup, pro zadávání </w:t>
      </w:r>
      <w:r w:rsidR="00A764B0">
        <w:t xml:space="preserve">změnových </w:t>
      </w:r>
      <w:r>
        <w:t>požadavků</w:t>
      </w:r>
    </w:p>
    <w:p w14:paraId="4D60F21E" w14:textId="5F289C89" w:rsidR="00D557D9" w:rsidRDefault="00D557D9" w:rsidP="00D557D9">
      <w:pPr>
        <w:pStyle w:val="Odstavecseseznamem"/>
        <w:numPr>
          <w:ilvl w:val="1"/>
          <w:numId w:val="3"/>
        </w:numPr>
      </w:pPr>
      <w:r>
        <w:t xml:space="preserve">Obec má k dispozici </w:t>
      </w:r>
      <w:r w:rsidR="00A13CEF">
        <w:t xml:space="preserve">náhled na zadané </w:t>
      </w:r>
      <w:r>
        <w:t>požadavk</w:t>
      </w:r>
      <w:r w:rsidR="00A13CEF">
        <w:t>y</w:t>
      </w:r>
      <w:r>
        <w:t xml:space="preserve"> a </w:t>
      </w:r>
      <w:r w:rsidR="00A764B0">
        <w:t xml:space="preserve">vidí </w:t>
      </w:r>
      <w:r w:rsidR="00A13CEF">
        <w:t xml:space="preserve">stav </w:t>
      </w:r>
      <w:r>
        <w:t xml:space="preserve">jejich </w:t>
      </w:r>
      <w:r w:rsidR="00A13CEF">
        <w:t xml:space="preserve">řešení </w:t>
      </w:r>
      <w:r>
        <w:t>v elektronické podobě</w:t>
      </w:r>
    </w:p>
    <w:p w14:paraId="1B3541FE" w14:textId="348DA244" w:rsidR="00D557D9" w:rsidRDefault="00D557D9" w:rsidP="00D557D9">
      <w:pPr>
        <w:pStyle w:val="Odstavecseseznamem"/>
        <w:numPr>
          <w:ilvl w:val="1"/>
          <w:numId w:val="3"/>
        </w:numPr>
      </w:pPr>
      <w:r>
        <w:t>Obec m</w:t>
      </w:r>
      <w:r w:rsidR="00A13CEF">
        <w:t xml:space="preserve">á k dispozici evidenci </w:t>
      </w:r>
      <w:r>
        <w:t>požadavk</w:t>
      </w:r>
      <w:r w:rsidR="00A13CEF">
        <w:t>ů</w:t>
      </w:r>
      <w:r>
        <w:t xml:space="preserve"> občanů</w:t>
      </w:r>
      <w:r w:rsidR="00A13CEF">
        <w:t xml:space="preserve">. Každý zapsaný požadavek </w:t>
      </w:r>
      <w:r>
        <w:t xml:space="preserve">může </w:t>
      </w:r>
      <w:r w:rsidR="00A13CEF">
        <w:t xml:space="preserve">sama </w:t>
      </w:r>
      <w:r>
        <w:t xml:space="preserve">zamítnout nebo </w:t>
      </w:r>
      <w:r w:rsidR="00A13CEF">
        <w:t xml:space="preserve">jej </w:t>
      </w:r>
      <w:r>
        <w:t xml:space="preserve">postoupit </w:t>
      </w:r>
      <w:r w:rsidR="00A13CEF">
        <w:t xml:space="preserve">nahoru </w:t>
      </w:r>
      <w:r>
        <w:t>k řešení svozové společnosti</w:t>
      </w:r>
    </w:p>
    <w:p w14:paraId="65315FA0" w14:textId="538CA6FD" w:rsidR="00D557D9" w:rsidRDefault="00D557D9" w:rsidP="00D557D9">
      <w:pPr>
        <w:pStyle w:val="Odstavecseseznamem"/>
        <w:numPr>
          <w:ilvl w:val="1"/>
          <w:numId w:val="3"/>
        </w:numPr>
      </w:pPr>
      <w:r>
        <w:t>Každý požadavek od obce je o</w:t>
      </w:r>
      <w:r w:rsidR="00001FF4">
        <w:t>značen</w:t>
      </w:r>
      <w:r>
        <w:t xml:space="preserve"> jménem </w:t>
      </w:r>
      <w:r w:rsidR="00A13CEF">
        <w:t>pracovníka obce, který požadavek zadal</w:t>
      </w:r>
    </w:p>
    <w:p w14:paraId="322E595D" w14:textId="3E8571CA" w:rsidR="00D557D9" w:rsidRDefault="00D557D9" w:rsidP="00D557D9">
      <w:pPr>
        <w:pStyle w:val="Odstavecseseznamem"/>
        <w:numPr>
          <w:ilvl w:val="1"/>
          <w:numId w:val="3"/>
        </w:numPr>
      </w:pPr>
      <w:r>
        <w:t>Požadavky na změnu ze strany občana jsou prováděny formou elektronické žádanky.</w:t>
      </w:r>
    </w:p>
    <w:p w14:paraId="37270F44" w14:textId="2BF642B0" w:rsidR="00D557D9" w:rsidRDefault="00D557D9" w:rsidP="00D557D9">
      <w:pPr>
        <w:pStyle w:val="Odstavecseseznamem"/>
        <w:numPr>
          <w:ilvl w:val="1"/>
          <w:numId w:val="3"/>
        </w:numPr>
      </w:pPr>
      <w:r>
        <w:t>Občan má možnost přihlásit se na portál pod svým heslem, kde vidí čísla svých nádob, za které platí. Může elektronicky nahlásit změny</w:t>
      </w:r>
      <w:r w:rsidR="00043458">
        <w:t>, např.</w:t>
      </w:r>
      <w:r>
        <w:t>: nádobu nemám, mám neoznačenou nádobu, nádobu s číslem chci zrušit, chci přidat nádobu</w:t>
      </w:r>
      <w:r w:rsidR="00A13CEF">
        <w:t>, nesedí typ odpadu, nesedí velikost nádoby.</w:t>
      </w:r>
    </w:p>
    <w:p w14:paraId="70816C4E" w14:textId="1046C899" w:rsidR="00D557D9" w:rsidRDefault="00043458" w:rsidP="00D557D9">
      <w:pPr>
        <w:pStyle w:val="Odstavecseseznamem"/>
        <w:numPr>
          <w:ilvl w:val="1"/>
          <w:numId w:val="3"/>
        </w:numPr>
      </w:pPr>
      <w:r>
        <w:t>V</w:t>
      </w:r>
      <w:r w:rsidR="00D557D9">
        <w:t xml:space="preserve"> systému </w:t>
      </w:r>
      <w:r w:rsidR="00A764B0">
        <w:t xml:space="preserve">je </w:t>
      </w:r>
      <w:r w:rsidR="00D557D9">
        <w:t>vidět historie všech změn v databázi nádob</w:t>
      </w:r>
      <w:r w:rsidR="00001FF4">
        <w:t xml:space="preserve"> a kontaktů,</w:t>
      </w:r>
      <w:r>
        <w:t xml:space="preserve"> </w:t>
      </w:r>
      <w:r w:rsidR="00D557D9">
        <w:t>kdo</w:t>
      </w:r>
      <w:r>
        <w:t xml:space="preserve"> a kdy</w:t>
      </w:r>
      <w:r w:rsidR="00D557D9">
        <w:t xml:space="preserve"> </w:t>
      </w:r>
      <w:r w:rsidR="00A764B0">
        <w:t>změny</w:t>
      </w:r>
      <w:r w:rsidR="00D557D9">
        <w:t xml:space="preserve"> provedl</w:t>
      </w:r>
    </w:p>
    <w:p w14:paraId="3024ECEA" w14:textId="04AE5E6B" w:rsidR="00D557D9" w:rsidRDefault="00D557D9" w:rsidP="00D557D9">
      <w:pPr>
        <w:pStyle w:val="Odstavecseseznamem"/>
        <w:numPr>
          <w:ilvl w:val="1"/>
          <w:numId w:val="3"/>
        </w:numPr>
      </w:pPr>
      <w:r>
        <w:t xml:space="preserve">Existuje funkce, která hlásí, že nádoba při výsypu byla přemístěna na jiné místo, než na jakém je evidována. Na mapě je možno zobrazit místo evidence a místo výklopu </w:t>
      </w:r>
      <w:r w:rsidR="00043458">
        <w:t>a vzdálenost.</w:t>
      </w:r>
    </w:p>
    <w:p w14:paraId="13A19B29" w14:textId="532D6A78" w:rsidR="00D557D9" w:rsidRDefault="00992B31" w:rsidP="00D557D9">
      <w:pPr>
        <w:pStyle w:val="Odstavecseseznamem"/>
        <w:numPr>
          <w:ilvl w:val="1"/>
          <w:numId w:val="3"/>
        </w:numPr>
      </w:pPr>
      <w:r>
        <w:t>Lze vyjet seznam</w:t>
      </w:r>
      <w:r w:rsidR="00D557D9">
        <w:t xml:space="preserve"> </w:t>
      </w:r>
      <w:r w:rsidR="00001FF4">
        <w:t xml:space="preserve">počtu nádob </w:t>
      </w:r>
      <w:r w:rsidR="00A764B0">
        <w:t xml:space="preserve">evidovaných </w:t>
      </w:r>
      <w:r w:rsidR="00001FF4">
        <w:t xml:space="preserve">v jednotlivých měsících, od </w:t>
      </w:r>
      <w:r w:rsidR="00A764B0">
        <w:t xml:space="preserve">spuštění </w:t>
      </w:r>
      <w:r w:rsidR="00001FF4">
        <w:t>evidence.</w:t>
      </w:r>
    </w:p>
    <w:p w14:paraId="39CA38AE" w14:textId="77777777" w:rsidR="00D557D9" w:rsidRDefault="00D557D9" w:rsidP="00D557D9">
      <w:pPr>
        <w:pStyle w:val="Odstavecseseznamem"/>
        <w:numPr>
          <w:ilvl w:val="1"/>
          <w:numId w:val="3"/>
        </w:numPr>
      </w:pPr>
      <w:r>
        <w:t>Existuje seznam označených nových nádob, které má svozová firma na skladě</w:t>
      </w:r>
    </w:p>
    <w:p w14:paraId="1DED3B50" w14:textId="45AFB22F" w:rsidR="00D557D9" w:rsidRDefault="00D557D9" w:rsidP="00D557D9">
      <w:pPr>
        <w:pStyle w:val="Odstavecseseznamem"/>
        <w:numPr>
          <w:ilvl w:val="1"/>
          <w:numId w:val="3"/>
        </w:numPr>
      </w:pPr>
      <w:r>
        <w:t>Existuje seznam objednaných a dodaných čipů</w:t>
      </w:r>
      <w:r w:rsidR="00A764B0">
        <w:t xml:space="preserve"> u dodavatele</w:t>
      </w:r>
    </w:p>
    <w:p w14:paraId="31092635" w14:textId="2D6C2591" w:rsidR="00D557D9" w:rsidRDefault="00D557D9" w:rsidP="00D557D9">
      <w:pPr>
        <w:pStyle w:val="Odstavecseseznamem"/>
        <w:numPr>
          <w:ilvl w:val="1"/>
          <w:numId w:val="3"/>
        </w:numPr>
      </w:pPr>
      <w:r>
        <w:t>Existuje seznam vysypaných nádob, které byly vyřazeny a</w:t>
      </w:r>
      <w:r w:rsidR="00001FF4">
        <w:t xml:space="preserve"> </w:t>
      </w:r>
      <w:r w:rsidR="00A764B0">
        <w:t>nemají být v terénu</w:t>
      </w:r>
    </w:p>
    <w:p w14:paraId="470B974B" w14:textId="44DB3B37" w:rsidR="00D557D9" w:rsidRDefault="00D557D9" w:rsidP="00D557D9">
      <w:pPr>
        <w:pStyle w:val="Odstavecseseznamem"/>
        <w:numPr>
          <w:ilvl w:val="1"/>
          <w:numId w:val="3"/>
        </w:numPr>
      </w:pPr>
      <w:r>
        <w:t xml:space="preserve">Existuje seznam nádob, které byly vysypány bez čipu, který obsahuje: SPZ auta, datum, čas, polohu převedou na adresu s možností zobrazení </w:t>
      </w:r>
      <w:r w:rsidR="00992B31">
        <w:t xml:space="preserve">polohy výsypu </w:t>
      </w:r>
      <w:r>
        <w:t>na mapě.</w:t>
      </w:r>
    </w:p>
    <w:p w14:paraId="22B8027F" w14:textId="69E1D56F" w:rsidR="00D557D9" w:rsidRPr="00ED610F" w:rsidRDefault="00D557D9" w:rsidP="00D557D9">
      <w:pPr>
        <w:pStyle w:val="Odstavecseseznamem"/>
        <w:numPr>
          <w:ilvl w:val="1"/>
          <w:numId w:val="3"/>
        </w:numPr>
      </w:pPr>
      <w:r>
        <w:t xml:space="preserve">Existuje funkce, která </w:t>
      </w:r>
      <w:r w:rsidR="00001FF4">
        <w:t xml:space="preserve">provede kontrolu databáze a </w:t>
      </w:r>
      <w:r>
        <w:t xml:space="preserve">vypíše </w:t>
      </w:r>
      <w:r w:rsidR="00001FF4">
        <w:t xml:space="preserve">všechny </w:t>
      </w:r>
      <w:r>
        <w:t xml:space="preserve">chybějící údaje </w:t>
      </w:r>
      <w:r w:rsidR="00001FF4">
        <w:t xml:space="preserve">nutné pro </w:t>
      </w:r>
      <w:r w:rsidR="00A764B0">
        <w:t xml:space="preserve">úplnou </w:t>
      </w:r>
      <w:r w:rsidR="00001FF4">
        <w:t xml:space="preserve">fakturaci </w:t>
      </w:r>
      <w:r>
        <w:t>a to konkrétně: chybí adresa nádoby, chybí plátce pro svozovou společnost, chybí plátce pro obec, chybí vlastník nádoby</w:t>
      </w:r>
    </w:p>
    <w:p w14:paraId="08448B58" w14:textId="77777777" w:rsidR="00D557D9" w:rsidRDefault="00D557D9" w:rsidP="00D557D9">
      <w:pPr>
        <w:pStyle w:val="Nadpis1"/>
        <w:numPr>
          <w:ilvl w:val="0"/>
          <w:numId w:val="3"/>
        </w:numPr>
        <w:jc w:val="center"/>
      </w:pPr>
      <w:r>
        <w:lastRenderedPageBreak/>
        <w:t>Vlastnosti RFID tagů</w:t>
      </w:r>
    </w:p>
    <w:p w14:paraId="48A27434" w14:textId="77777777" w:rsidR="00D557D9" w:rsidRDefault="00D557D9" w:rsidP="00D557D9">
      <w:pPr>
        <w:pStyle w:val="Odstavecseseznamem"/>
        <w:numPr>
          <w:ilvl w:val="1"/>
          <w:numId w:val="3"/>
        </w:numPr>
      </w:pPr>
      <w:r>
        <w:t>RF ID tag je prvek, který je nainstalován na odpadové nádobě, jehož číslo je přeneseno při výsypu do zařízení na svozovém vozidle.</w:t>
      </w:r>
    </w:p>
    <w:p w14:paraId="16683C46" w14:textId="77777777" w:rsidR="00992B31" w:rsidRDefault="00992B31" w:rsidP="00992B31">
      <w:pPr>
        <w:numPr>
          <w:ilvl w:val="1"/>
          <w:numId w:val="3"/>
        </w:numPr>
        <w:tabs>
          <w:tab w:val="num" w:pos="1440"/>
        </w:tabs>
      </w:pPr>
      <w:r>
        <w:t>Požadujeme technologii identifikace RFID – UHF EU (865–868 MHz)</w:t>
      </w:r>
    </w:p>
    <w:p w14:paraId="1B50C270" w14:textId="77777777" w:rsidR="00D557D9" w:rsidRDefault="00D557D9" w:rsidP="00D557D9">
      <w:pPr>
        <w:pStyle w:val="Odstavecseseznamem"/>
        <w:numPr>
          <w:ilvl w:val="1"/>
          <w:numId w:val="3"/>
        </w:numPr>
      </w:pPr>
      <w:r>
        <w:t>RF ID tag je pasivní, neobsahuje baterii</w:t>
      </w:r>
    </w:p>
    <w:p w14:paraId="04400A79" w14:textId="77777777" w:rsidR="00D557D9" w:rsidRDefault="00D557D9" w:rsidP="00D557D9">
      <w:pPr>
        <w:pStyle w:val="Odstavecseseznamem"/>
        <w:numPr>
          <w:ilvl w:val="1"/>
          <w:numId w:val="3"/>
        </w:numPr>
      </w:pPr>
      <w:r>
        <w:t>RF ID musí být detekovatelný zařízením prostřednictvím technologie RF ID</w:t>
      </w:r>
    </w:p>
    <w:p w14:paraId="27DE77E2" w14:textId="628E1227" w:rsidR="00D557D9" w:rsidRDefault="00D557D9" w:rsidP="00D557D9">
      <w:pPr>
        <w:pStyle w:val="Odstavecseseznamem"/>
        <w:numPr>
          <w:ilvl w:val="1"/>
          <w:numId w:val="3"/>
        </w:numPr>
      </w:pPr>
      <w:r>
        <w:t>Funkčnost je zajištěna za běžných klimatických podmínek Hranic</w:t>
      </w:r>
      <w:r w:rsidR="00992B31">
        <w:t xml:space="preserve"> na Moravě</w:t>
      </w:r>
    </w:p>
    <w:p w14:paraId="1CA9EE39" w14:textId="3AB274C6" w:rsidR="00D557D9" w:rsidRDefault="00D557D9" w:rsidP="00D557D9">
      <w:pPr>
        <w:pStyle w:val="Odstavecseseznamem"/>
        <w:numPr>
          <w:ilvl w:val="1"/>
          <w:numId w:val="3"/>
        </w:numPr>
      </w:pPr>
      <w:r>
        <w:t xml:space="preserve">RF ID tag se na nádobu </w:t>
      </w:r>
      <w:r w:rsidR="00A764B0">
        <w:t>připevní vhodným způsobem, aby 10 let držel</w:t>
      </w:r>
    </w:p>
    <w:p w14:paraId="3E24C15F" w14:textId="77777777" w:rsidR="00D557D9" w:rsidRDefault="00D557D9" w:rsidP="00D557D9">
      <w:pPr>
        <w:pStyle w:val="Odstavecseseznamem"/>
        <w:numPr>
          <w:ilvl w:val="1"/>
          <w:numId w:val="3"/>
        </w:numPr>
      </w:pPr>
      <w:r>
        <w:t>Tag je mechanicky odolný</w:t>
      </w:r>
    </w:p>
    <w:p w14:paraId="231B29FD" w14:textId="73BE6407" w:rsidR="00D557D9" w:rsidRDefault="00D557D9" w:rsidP="00D557D9">
      <w:pPr>
        <w:pStyle w:val="Odstavecseseznamem"/>
        <w:numPr>
          <w:ilvl w:val="1"/>
          <w:numId w:val="3"/>
        </w:numPr>
      </w:pPr>
      <w:r w:rsidRPr="00334125">
        <w:t xml:space="preserve">RFID tag musí </w:t>
      </w:r>
      <w:r>
        <w:t>být označen viditelným</w:t>
      </w:r>
      <w:r w:rsidRPr="00334125">
        <w:t xml:space="preserve"> jedinečný</w:t>
      </w:r>
      <w:r>
        <w:t>m</w:t>
      </w:r>
      <w:r w:rsidRPr="00334125">
        <w:t xml:space="preserve"> kód</w:t>
      </w:r>
      <w:r>
        <w:t>em</w:t>
      </w:r>
      <w:r w:rsidR="00992B31">
        <w:t xml:space="preserve"> o výšce 10 mm</w:t>
      </w:r>
      <w:r w:rsidR="00A764B0">
        <w:t>, dobře čitelným písmem</w:t>
      </w:r>
      <w:r w:rsidRPr="00334125">
        <w:t xml:space="preserve"> pro snadn</w:t>
      </w:r>
      <w:r>
        <w:t xml:space="preserve">ou </w:t>
      </w:r>
      <w:r w:rsidRPr="00334125">
        <w:t xml:space="preserve">a </w:t>
      </w:r>
      <w:r>
        <w:t>jednoznačnou identifikaci občanem</w:t>
      </w:r>
      <w:r w:rsidR="00992B31">
        <w:t>, obcí</w:t>
      </w:r>
      <w:r>
        <w:t xml:space="preserve"> i svozovou firmou.</w:t>
      </w:r>
      <w:r w:rsidR="004B0B9E">
        <w:t xml:space="preserve"> </w:t>
      </w:r>
      <w:r w:rsidR="002F1622">
        <w:t xml:space="preserve">Tento kódy vidí obec i občan ve svých přístupech. </w:t>
      </w:r>
      <w:r w:rsidR="00A764B0">
        <w:t>Dodavatel zajistí, že vytištěný kód odpovídá internímu RF ID kódu.</w:t>
      </w:r>
    </w:p>
    <w:p w14:paraId="64268588" w14:textId="6D71474F" w:rsidR="00D557D9" w:rsidRPr="00334125" w:rsidRDefault="00D557D9" w:rsidP="00D557D9">
      <w:pPr>
        <w:numPr>
          <w:ilvl w:val="1"/>
          <w:numId w:val="3"/>
        </w:numPr>
        <w:tabs>
          <w:tab w:val="num" w:pos="1440"/>
        </w:tabs>
      </w:pPr>
      <w:r>
        <w:t>V označení na RF ID tagu bude uveden typ odpadu a velikosti nádoby.</w:t>
      </w:r>
    </w:p>
    <w:p w14:paraId="34DD9C35" w14:textId="77777777" w:rsidR="00D557D9" w:rsidRDefault="00D557D9" w:rsidP="00D557D9">
      <w:pPr>
        <w:numPr>
          <w:ilvl w:val="1"/>
          <w:numId w:val="3"/>
        </w:numPr>
      </w:pPr>
      <w:r w:rsidRPr="00334125">
        <w:t xml:space="preserve">RFID tagy </w:t>
      </w:r>
      <w:r>
        <w:t>budou</w:t>
      </w:r>
      <w:r w:rsidRPr="00334125">
        <w:t xml:space="preserve"> odolné vůči vnějším vlivům (např. voda, prach</w:t>
      </w:r>
      <w:r>
        <w:t>, UV záření</w:t>
      </w:r>
      <w:r w:rsidRPr="00334125">
        <w:t xml:space="preserve">) </w:t>
      </w:r>
    </w:p>
    <w:p w14:paraId="34BE6303" w14:textId="77777777" w:rsidR="00D557D9" w:rsidRPr="00334125" w:rsidRDefault="00D557D9" w:rsidP="00D557D9">
      <w:pPr>
        <w:numPr>
          <w:ilvl w:val="1"/>
          <w:numId w:val="3"/>
        </w:numPr>
        <w:tabs>
          <w:tab w:val="num" w:pos="1440"/>
        </w:tabs>
      </w:pPr>
      <w:r>
        <w:t>Životnost RFID tagu bude minimálně 10 let</w:t>
      </w:r>
    </w:p>
    <w:p w14:paraId="06E9480E" w14:textId="77777777" w:rsidR="00D557D9" w:rsidRPr="00334125" w:rsidRDefault="00D557D9" w:rsidP="00D557D9">
      <w:pPr>
        <w:numPr>
          <w:ilvl w:val="1"/>
          <w:numId w:val="3"/>
        </w:numPr>
        <w:tabs>
          <w:tab w:val="num" w:pos="1440"/>
        </w:tabs>
      </w:pPr>
      <w:r>
        <w:t>RFID t</w:t>
      </w:r>
      <w:r w:rsidRPr="00334125">
        <w:t xml:space="preserve">agy </w:t>
      </w:r>
      <w:r>
        <w:t>musí být</w:t>
      </w:r>
      <w:r w:rsidRPr="00334125">
        <w:t xml:space="preserve"> kompatibilní s RFID čtečkami </w:t>
      </w:r>
      <w:r>
        <w:t>na svozových vozidlech</w:t>
      </w:r>
    </w:p>
    <w:p w14:paraId="7FD458B9" w14:textId="77777777" w:rsidR="00D557D9" w:rsidRPr="003074CD" w:rsidRDefault="00D557D9" w:rsidP="00D557D9"/>
    <w:p w14:paraId="105CBA67" w14:textId="77777777" w:rsidR="00D557D9" w:rsidRDefault="00D557D9" w:rsidP="00D557D9">
      <w:pPr>
        <w:pStyle w:val="Nadpis1"/>
        <w:numPr>
          <w:ilvl w:val="0"/>
          <w:numId w:val="3"/>
        </w:numPr>
        <w:jc w:val="center"/>
      </w:pPr>
      <w:r>
        <w:t xml:space="preserve">Zařízení na svozových vozidlech </w:t>
      </w:r>
    </w:p>
    <w:p w14:paraId="5067CB5F" w14:textId="0D69CD21" w:rsidR="00D557D9" w:rsidRDefault="00D557D9" w:rsidP="00D557D9">
      <w:pPr>
        <w:numPr>
          <w:ilvl w:val="1"/>
          <w:numId w:val="3"/>
        </w:numPr>
      </w:pPr>
      <w:r>
        <w:t>Pod pojmem Zařízení budeme označovat sobor prvků na svozovém vozidle nutných k přečtení čísla čipu, zvážení odpadu, určení polohy</w:t>
      </w:r>
      <w:r w:rsidR="002F1622">
        <w:t xml:space="preserve"> výsypu</w:t>
      </w:r>
      <w:r>
        <w:t xml:space="preserve">, </w:t>
      </w:r>
      <w:r w:rsidR="002F1622">
        <w:t>vyčtení</w:t>
      </w:r>
      <w:r>
        <w:t xml:space="preserve"> stavu nádrže, </w:t>
      </w:r>
      <w:r w:rsidR="002F1622">
        <w:t>vyčtení</w:t>
      </w:r>
      <w:r>
        <w:t xml:space="preserve"> ujetých km a odeslání zprávy </w:t>
      </w:r>
      <w:r w:rsidR="00D604C2">
        <w:t xml:space="preserve">přes síť mobilního operátora </w:t>
      </w:r>
      <w:r>
        <w:t xml:space="preserve">do databáze </w:t>
      </w:r>
      <w:r w:rsidR="002F1622">
        <w:t>na cloudu</w:t>
      </w:r>
    </w:p>
    <w:p w14:paraId="7265B538" w14:textId="2A6C5B86" w:rsidR="00D604C2" w:rsidRDefault="00D604C2" w:rsidP="00D557D9">
      <w:pPr>
        <w:numPr>
          <w:ilvl w:val="1"/>
          <w:numId w:val="3"/>
        </w:numPr>
      </w:pPr>
      <w:r>
        <w:t>Zpráva v</w:t>
      </w:r>
      <w:r w:rsidR="00A764B0">
        <w:t xml:space="preserve"> informačním systému svozové firmy </w:t>
      </w:r>
      <w:r>
        <w:t>se musí objevit do 10 sekund od ukončení výklopu nádoby</w:t>
      </w:r>
    </w:p>
    <w:p w14:paraId="38F1E011" w14:textId="6A2C3480" w:rsidR="00D557D9" w:rsidRDefault="00D557D9" w:rsidP="00D557D9">
      <w:pPr>
        <w:numPr>
          <w:ilvl w:val="1"/>
          <w:numId w:val="3"/>
        </w:numPr>
      </w:pPr>
      <w:r>
        <w:t>Zařízení identifikuje vyklopenou nádobu opatřenou čipem na frekvenci UHF EU (865 - 868MHz)</w:t>
      </w:r>
    </w:p>
    <w:p w14:paraId="322DBCE0" w14:textId="77777777" w:rsidR="00D557D9" w:rsidRDefault="00D557D9" w:rsidP="00D557D9">
      <w:pPr>
        <w:numPr>
          <w:ilvl w:val="1"/>
          <w:numId w:val="3"/>
        </w:numPr>
      </w:pPr>
      <w:r>
        <w:t xml:space="preserve">Pokud dojde k vyklopení nádoby bez čipu, nebo s vadným čipem jsou zaznamenány všechny údaje mimo čísla čipu. </w:t>
      </w:r>
    </w:p>
    <w:p w14:paraId="1FB3A8E8" w14:textId="4B3E62C5" w:rsidR="00D557D9" w:rsidRDefault="00D557D9" w:rsidP="00D557D9">
      <w:pPr>
        <w:numPr>
          <w:ilvl w:val="1"/>
          <w:numId w:val="3"/>
        </w:numPr>
      </w:pPr>
      <w:r>
        <w:t>Zařízení umožňuje zapnout/vypnout zvukovou signalizaci posádce, že došlo k</w:t>
      </w:r>
      <w:r w:rsidR="002F1622">
        <w:t> </w:t>
      </w:r>
      <w:r>
        <w:t>výsypu</w:t>
      </w:r>
      <w:r w:rsidR="002F1622">
        <w:t xml:space="preserve"> nádoby</w:t>
      </w:r>
      <w:r>
        <w:t xml:space="preserve"> bez čipu.</w:t>
      </w:r>
    </w:p>
    <w:p w14:paraId="4A63835A" w14:textId="64FA5D66" w:rsidR="00D557D9" w:rsidRDefault="00D557D9" w:rsidP="00D557D9">
      <w:pPr>
        <w:numPr>
          <w:ilvl w:val="1"/>
          <w:numId w:val="3"/>
        </w:numPr>
      </w:pPr>
      <w:r>
        <w:t xml:space="preserve">Posádka je schopna stiskem tlačítka označit nevhodný odpad </w:t>
      </w:r>
      <w:r w:rsidR="002F1622">
        <w:t>v nádobě. V sw se ukáže místo, kde bylo označeno.</w:t>
      </w:r>
    </w:p>
    <w:p w14:paraId="66B300F0" w14:textId="19791609" w:rsidR="00D557D9" w:rsidRDefault="00D557D9" w:rsidP="002F1622">
      <w:pPr>
        <w:numPr>
          <w:ilvl w:val="1"/>
          <w:numId w:val="3"/>
        </w:numPr>
      </w:pPr>
      <w:r>
        <w:t>Posádka je schopna stiskem tlačítka označit zničenou nádobu</w:t>
      </w:r>
      <w:r w:rsidR="00D604C2">
        <w:t xml:space="preserve"> na místě výsypu.</w:t>
      </w:r>
      <w:r w:rsidR="002F1622" w:rsidRPr="002F1622">
        <w:t xml:space="preserve"> </w:t>
      </w:r>
      <w:r w:rsidR="002F1622">
        <w:t>V sw se ukáže místo, kde bylo označeno.</w:t>
      </w:r>
    </w:p>
    <w:p w14:paraId="7C37F0F1" w14:textId="7E0ADB7E" w:rsidR="00D557D9" w:rsidRDefault="00D557D9" w:rsidP="00D557D9">
      <w:pPr>
        <w:numPr>
          <w:ilvl w:val="1"/>
          <w:numId w:val="3"/>
        </w:numPr>
      </w:pPr>
      <w:r>
        <w:t>Zařízení na svozovém autě obsahuje veškeré potřebné prvky pro správnou identifikaci nádoby, antény</w:t>
      </w:r>
      <w:r w:rsidR="00A764B0">
        <w:t xml:space="preserve"> GPS, antény GSM</w:t>
      </w:r>
      <w:r>
        <w:t xml:space="preserve">, kabeláže, </w:t>
      </w:r>
      <w:r w:rsidR="00A764B0">
        <w:t xml:space="preserve">detektory výsypu, detektor typu nádoby, </w:t>
      </w:r>
      <w:r>
        <w:t>jednotku pro přenos dat, jednotku pro určení polohy, tlačítka, sirénu</w:t>
      </w:r>
      <w:r w:rsidR="00D604C2">
        <w:t>.</w:t>
      </w:r>
    </w:p>
    <w:p w14:paraId="4D7662B4" w14:textId="53CDC322" w:rsidR="002F1622" w:rsidRDefault="00D557D9" w:rsidP="002F1622">
      <w:pPr>
        <w:numPr>
          <w:ilvl w:val="1"/>
          <w:numId w:val="3"/>
        </w:numPr>
      </w:pPr>
      <w:r>
        <w:t>Zařízení má vlastní diagnostiku, která umožňuje určit, který prvek zařízení nefunguje</w:t>
      </w:r>
      <w:r w:rsidR="002F1622">
        <w:t>.</w:t>
      </w:r>
    </w:p>
    <w:p w14:paraId="0DF51481" w14:textId="77777777" w:rsidR="00A764B0" w:rsidRDefault="00D557D9" w:rsidP="00D557D9">
      <w:pPr>
        <w:numPr>
          <w:ilvl w:val="1"/>
          <w:numId w:val="3"/>
        </w:numPr>
      </w:pPr>
      <w:r>
        <w:t>Diagnosti</w:t>
      </w:r>
      <w:r w:rsidR="002F1622">
        <w:t>cké zprávy se posílají do sw přes síť GSM a zapisuje se číslo auta, datum a čas vzniku.</w:t>
      </w:r>
    </w:p>
    <w:p w14:paraId="1F5B60AC" w14:textId="1DBFDA63" w:rsidR="002F1622" w:rsidRDefault="00A764B0" w:rsidP="00D557D9">
      <w:pPr>
        <w:numPr>
          <w:ilvl w:val="1"/>
          <w:numId w:val="3"/>
        </w:numPr>
      </w:pPr>
      <w:r>
        <w:t>Modem GSM je typu 4G nebo 5G.</w:t>
      </w:r>
    </w:p>
    <w:p w14:paraId="2B5F0BCB" w14:textId="53AE9BBA" w:rsidR="00D557D9" w:rsidRDefault="002F1622" w:rsidP="00D557D9">
      <w:pPr>
        <w:numPr>
          <w:ilvl w:val="1"/>
          <w:numId w:val="3"/>
        </w:numPr>
      </w:pPr>
      <w:r>
        <w:t xml:space="preserve">Diagnostika je dostupná i </w:t>
      </w:r>
      <w:r w:rsidR="00D557D9">
        <w:t>lokálně přes kabel nebo Bluetooth</w:t>
      </w:r>
      <w:r>
        <w:t>. Sw pro diagnostiku je součástí dodávky.</w:t>
      </w:r>
    </w:p>
    <w:p w14:paraId="78543F1D" w14:textId="7ED1B4D6" w:rsidR="00D557D9" w:rsidRDefault="00D557D9" w:rsidP="00D557D9">
      <w:pPr>
        <w:numPr>
          <w:ilvl w:val="1"/>
          <w:numId w:val="3"/>
        </w:numPr>
      </w:pPr>
      <w:r>
        <w:t>Zařízení je postaveno tak, aby nefunkční prvek šel vyměnit</w:t>
      </w:r>
      <w:r w:rsidRPr="00061DF4">
        <w:t xml:space="preserve"> </w:t>
      </w:r>
      <w:r w:rsidR="000F0ECA">
        <w:t xml:space="preserve">servisním technikem </w:t>
      </w:r>
      <w:r>
        <w:t>do 1 hodiny, bez požadavku na dlouhé odstavení vozidla</w:t>
      </w:r>
      <w:r w:rsidR="002F1622">
        <w:t>. Objednatel si může jednotlivé prvky objednat na svůj servisní sklad</w:t>
      </w:r>
      <w:r w:rsidR="00A764B0">
        <w:t xml:space="preserve"> a vyměnit vlastní silou.</w:t>
      </w:r>
    </w:p>
    <w:p w14:paraId="5306299B" w14:textId="381CBC7F" w:rsidR="00D557D9" w:rsidRDefault="00D557D9" w:rsidP="00D557D9">
      <w:pPr>
        <w:numPr>
          <w:ilvl w:val="1"/>
          <w:numId w:val="3"/>
        </w:numPr>
      </w:pPr>
      <w:r>
        <w:t xml:space="preserve">Zařízení </w:t>
      </w:r>
      <w:r w:rsidR="004F478A">
        <w:t xml:space="preserve">umí vyčítat </w:t>
      </w:r>
      <w:r>
        <w:t>stav paliva v</w:t>
      </w:r>
      <w:r w:rsidR="004F478A">
        <w:t> </w:t>
      </w:r>
      <w:r>
        <w:t>nádrži</w:t>
      </w:r>
      <w:r w:rsidR="004F478A">
        <w:t xml:space="preserve"> z řídící jednotky vozidla přes CAN sběrnici,</w:t>
      </w:r>
    </w:p>
    <w:p w14:paraId="5F92B95B" w14:textId="77777777" w:rsidR="004F478A" w:rsidRDefault="00D557D9" w:rsidP="00D557D9">
      <w:pPr>
        <w:numPr>
          <w:ilvl w:val="1"/>
          <w:numId w:val="3"/>
        </w:numPr>
      </w:pPr>
      <w:r>
        <w:t xml:space="preserve">Zařízení </w:t>
      </w:r>
      <w:r w:rsidR="004F478A">
        <w:t>umí vyčítat stav ujetých km z řídící jednotky vozidla přes CAN sběrnici.</w:t>
      </w:r>
    </w:p>
    <w:p w14:paraId="2449C39A" w14:textId="77777777" w:rsidR="00D557D9" w:rsidRDefault="00D557D9" w:rsidP="00D557D9">
      <w:pPr>
        <w:numPr>
          <w:ilvl w:val="1"/>
          <w:numId w:val="3"/>
        </w:numPr>
      </w:pPr>
      <w:r>
        <w:t>Zařízení bude v souladu s technickými požadavky uvedenými v nařízení vlády č.426/2016 Sb. o posuzování shody rádiových zařízení při jejich dodávání na trh v platném znění nebo dle směrnice Evropského parlamentu a Rady 2014/53/EU ze dne 14.dubna o harmonizaci právních předpisů členských států</w:t>
      </w:r>
    </w:p>
    <w:p w14:paraId="3CE1A71D" w14:textId="77777777" w:rsidR="00D557D9" w:rsidRDefault="00D557D9" w:rsidP="00D557D9">
      <w:pPr>
        <w:numPr>
          <w:ilvl w:val="1"/>
          <w:numId w:val="3"/>
        </w:numPr>
      </w:pPr>
      <w:r>
        <w:t>Zařízení je napájeno pouze tehdy, když je zapalování svozového vozidla zapnuté.</w:t>
      </w:r>
    </w:p>
    <w:p w14:paraId="49E9C917" w14:textId="57569141" w:rsidR="004F478A" w:rsidRDefault="004F478A" w:rsidP="00D557D9">
      <w:pPr>
        <w:numPr>
          <w:ilvl w:val="1"/>
          <w:numId w:val="3"/>
        </w:numPr>
      </w:pPr>
      <w:r>
        <w:t xml:space="preserve">Zařízení musí odeslat </w:t>
      </w:r>
      <w:r w:rsidR="007A7956">
        <w:t>veškerá data</w:t>
      </w:r>
      <w:r>
        <w:t xml:space="preserve"> ze svozu do času vypnutí zapalování.</w:t>
      </w:r>
    </w:p>
    <w:p w14:paraId="37D4D7E8" w14:textId="75EF1A84" w:rsidR="00D557D9" w:rsidRDefault="00D557D9" w:rsidP="00D557D9">
      <w:pPr>
        <w:numPr>
          <w:ilvl w:val="1"/>
          <w:numId w:val="3"/>
        </w:numPr>
      </w:pPr>
      <w:r>
        <w:t>Při výpadku komunikační/datové sítě nesmí dojít ke ztrátě dat</w:t>
      </w:r>
    </w:p>
    <w:p w14:paraId="7B6BA6FC" w14:textId="77777777" w:rsidR="00D557D9" w:rsidRDefault="00D557D9" w:rsidP="00D557D9">
      <w:pPr>
        <w:numPr>
          <w:ilvl w:val="1"/>
          <w:numId w:val="3"/>
        </w:numPr>
      </w:pPr>
      <w:r>
        <w:lastRenderedPageBreak/>
        <w:t>Pracovní teplota zařízení musí být minimálně v intervalu -20 až +60 C.</w:t>
      </w:r>
    </w:p>
    <w:p w14:paraId="6BF20B3A" w14:textId="5C024A06" w:rsidR="00D557D9" w:rsidRDefault="00D557D9" w:rsidP="00D557D9">
      <w:pPr>
        <w:numPr>
          <w:ilvl w:val="1"/>
          <w:numId w:val="3"/>
        </w:numPr>
      </w:pPr>
      <w:r>
        <w:t>Napájení zařízení 12</w:t>
      </w:r>
      <w:r w:rsidR="00C3635A">
        <w:t xml:space="preserve"> V</w:t>
      </w:r>
      <w:r>
        <w:t xml:space="preserve"> </w:t>
      </w:r>
      <w:r w:rsidR="004F478A">
        <w:t>nebo</w:t>
      </w:r>
      <w:r>
        <w:t xml:space="preserve"> 24</w:t>
      </w:r>
      <w:r w:rsidR="00C3635A">
        <w:t xml:space="preserve"> </w:t>
      </w:r>
      <w:r>
        <w:t>V.</w:t>
      </w:r>
    </w:p>
    <w:p w14:paraId="3FA5AFAC" w14:textId="36B1E830" w:rsidR="00D557D9" w:rsidRDefault="00D557D9" w:rsidP="00D557D9">
      <w:pPr>
        <w:numPr>
          <w:ilvl w:val="1"/>
          <w:numId w:val="3"/>
        </w:numPr>
      </w:pPr>
      <w:r>
        <w:t xml:space="preserve">Zařízení umožní sledování polohy </w:t>
      </w:r>
      <w:r w:rsidR="000F0ECA">
        <w:t xml:space="preserve">výsypu </w:t>
      </w:r>
      <w:r>
        <w:t>pomocí GNSS přijímače</w:t>
      </w:r>
      <w:r w:rsidR="000F0ECA">
        <w:t>.</w:t>
      </w:r>
    </w:p>
    <w:p w14:paraId="52514036" w14:textId="7DB3D697" w:rsidR="00D557D9" w:rsidRDefault="00D557D9" w:rsidP="00D557D9">
      <w:pPr>
        <w:numPr>
          <w:ilvl w:val="1"/>
          <w:numId w:val="3"/>
        </w:numPr>
      </w:pPr>
      <w:r>
        <w:t xml:space="preserve">Tolerance odchylky sledování polohy </w:t>
      </w:r>
      <w:r w:rsidR="000F0ECA">
        <w:t xml:space="preserve">výsypu </w:t>
      </w:r>
      <w:r>
        <w:t xml:space="preserve">je maximálně </w:t>
      </w:r>
      <w:r w:rsidR="009E4414">
        <w:t>4</w:t>
      </w:r>
      <w:r w:rsidR="00C3635A">
        <w:t xml:space="preserve"> </w:t>
      </w:r>
      <w:r>
        <w:t>m ve volném prostoru od bodu výsypu nádoby</w:t>
      </w:r>
    </w:p>
    <w:p w14:paraId="12193295" w14:textId="77777777" w:rsidR="00D557D9" w:rsidRDefault="00D557D9" w:rsidP="00D557D9">
      <w:pPr>
        <w:numPr>
          <w:ilvl w:val="1"/>
          <w:numId w:val="3"/>
        </w:numPr>
      </w:pPr>
      <w:r>
        <w:t>Stupeň krytí řídící jednotky musí být alespoň IP 65</w:t>
      </w:r>
    </w:p>
    <w:p w14:paraId="6BB6453C" w14:textId="77777777" w:rsidR="00D557D9" w:rsidRDefault="00D557D9" w:rsidP="00D557D9">
      <w:pPr>
        <w:numPr>
          <w:ilvl w:val="1"/>
          <w:numId w:val="3"/>
        </w:numPr>
      </w:pPr>
      <w:r>
        <w:t>Zařízení musí umožňovat měření síly signálu čtení RF ID čipů</w:t>
      </w:r>
    </w:p>
    <w:p w14:paraId="4A8AF719" w14:textId="407BABDA" w:rsidR="00D557D9" w:rsidRDefault="00D557D9" w:rsidP="00D557D9">
      <w:pPr>
        <w:numPr>
          <w:ilvl w:val="1"/>
          <w:numId w:val="3"/>
        </w:numPr>
      </w:pPr>
      <w:r>
        <w:t>Zařízení musí umožňovat vzdálenou regulaci výkonu antén</w:t>
      </w:r>
      <w:r w:rsidR="004F478A">
        <w:t xml:space="preserve"> RF ID antén</w:t>
      </w:r>
    </w:p>
    <w:p w14:paraId="50364DED" w14:textId="77777777" w:rsidR="00D557D9" w:rsidRDefault="00D557D9" w:rsidP="00D557D9">
      <w:pPr>
        <w:numPr>
          <w:ilvl w:val="1"/>
          <w:numId w:val="3"/>
        </w:numPr>
      </w:pPr>
      <w:r>
        <w:t>Zařízení nesmí ohrožovat nebo omezovat bezpečnost provozu</w:t>
      </w:r>
    </w:p>
    <w:p w14:paraId="4E5860C0" w14:textId="22F3B8FD" w:rsidR="00D557D9" w:rsidRDefault="00D557D9" w:rsidP="00D557D9">
      <w:pPr>
        <w:numPr>
          <w:ilvl w:val="1"/>
          <w:numId w:val="3"/>
        </w:numPr>
      </w:pPr>
      <w:r>
        <w:t xml:space="preserve">Zařízení musí umět </w:t>
      </w:r>
      <w:r w:rsidR="004F478A">
        <w:t xml:space="preserve">automaticky </w:t>
      </w:r>
      <w:r>
        <w:t xml:space="preserve">detekovat </w:t>
      </w:r>
      <w:r w:rsidR="004F478A">
        <w:t xml:space="preserve">číslo nádoby </w:t>
      </w:r>
      <w:r>
        <w:t xml:space="preserve">při výklopu bez zdržení </w:t>
      </w:r>
      <w:r w:rsidR="004F478A">
        <w:t>výklopu nebo posádky</w:t>
      </w:r>
    </w:p>
    <w:p w14:paraId="2F8495EB" w14:textId="3B6D9D3C" w:rsidR="00D557D9" w:rsidRDefault="00D557D9" w:rsidP="00D557D9">
      <w:pPr>
        <w:numPr>
          <w:ilvl w:val="1"/>
          <w:numId w:val="3"/>
        </w:numPr>
      </w:pPr>
      <w:r>
        <w:t xml:space="preserve">Zařízení musí umět detekovat dva </w:t>
      </w:r>
      <w:r w:rsidR="009E4414">
        <w:t>tagy</w:t>
      </w:r>
      <w:r>
        <w:t xml:space="preserve"> pro dva </w:t>
      </w:r>
      <w:r w:rsidR="004F478A">
        <w:t xml:space="preserve">současně prováděné </w:t>
      </w:r>
      <w:r>
        <w:t>výklop</w:t>
      </w:r>
      <w:r w:rsidR="004F478A">
        <w:t>y</w:t>
      </w:r>
    </w:p>
    <w:p w14:paraId="0C782EFE" w14:textId="77777777" w:rsidR="00D557D9" w:rsidRDefault="00D557D9" w:rsidP="00D557D9">
      <w:pPr>
        <w:numPr>
          <w:ilvl w:val="1"/>
          <w:numId w:val="3"/>
        </w:numPr>
      </w:pPr>
      <w:r>
        <w:t>Zařízení musí jít namontovat na svozové vozidla uvedené v tabulce</w:t>
      </w:r>
    </w:p>
    <w:p w14:paraId="79AF78D9" w14:textId="77777777" w:rsidR="00D557D9" w:rsidRDefault="00D557D9" w:rsidP="00D557D9">
      <w:pPr>
        <w:numPr>
          <w:ilvl w:val="1"/>
          <w:numId w:val="3"/>
        </w:numPr>
      </w:pPr>
      <w:r>
        <w:t>Zařízení musí fungovat nezávisle na posádce svozového vozidla</w:t>
      </w:r>
    </w:p>
    <w:p w14:paraId="5BBC0DF9" w14:textId="3B18F411" w:rsidR="00D557D9" w:rsidRDefault="00D557D9" w:rsidP="00D557D9">
      <w:pPr>
        <w:numPr>
          <w:ilvl w:val="1"/>
          <w:numId w:val="3"/>
        </w:numPr>
      </w:pPr>
      <w:r>
        <w:t>Zařízení musí detekovat zvednutí výklopníku s přesností 100</w:t>
      </w:r>
      <w:r w:rsidR="00C3635A">
        <w:t xml:space="preserve"> </w:t>
      </w:r>
      <w:r>
        <w:t>%</w:t>
      </w:r>
    </w:p>
    <w:p w14:paraId="5870EE16" w14:textId="7D2CCF48" w:rsidR="00D557D9" w:rsidRDefault="00D557D9" w:rsidP="00D557D9">
      <w:pPr>
        <w:numPr>
          <w:ilvl w:val="1"/>
          <w:numId w:val="3"/>
        </w:numPr>
      </w:pPr>
      <w:r>
        <w:t>Zařízení musí detekovat číslo RF ID čipu s minimální pře</w:t>
      </w:r>
      <w:r w:rsidR="00C3635A">
        <w:t>s</w:t>
      </w:r>
      <w:r>
        <w:t>ností 98,5</w:t>
      </w:r>
      <w:r w:rsidR="00C3635A">
        <w:t xml:space="preserve"> </w:t>
      </w:r>
      <w:r>
        <w:t>%.</w:t>
      </w:r>
    </w:p>
    <w:p w14:paraId="7F6A99A8" w14:textId="77777777" w:rsidR="00D557D9" w:rsidRDefault="00D557D9" w:rsidP="00D557D9">
      <w:pPr>
        <w:numPr>
          <w:ilvl w:val="1"/>
          <w:numId w:val="3"/>
        </w:numPr>
      </w:pPr>
      <w:r>
        <w:t>Na veškeré prvky zařízení musí dodávat dodavatel náhradní díly minimálně po dobu 5 let.</w:t>
      </w:r>
    </w:p>
    <w:p w14:paraId="3795AFCD" w14:textId="7C0C4129" w:rsidR="00D557D9" w:rsidRDefault="00D557D9" w:rsidP="00D557D9">
      <w:pPr>
        <w:numPr>
          <w:ilvl w:val="1"/>
          <w:numId w:val="3"/>
        </w:numPr>
      </w:pPr>
      <w:r>
        <w:t>K detekci tagu dojde pouze při zdvihnutí vykl</w:t>
      </w:r>
      <w:r w:rsidR="00C3635A">
        <w:t>á</w:t>
      </w:r>
      <w:r>
        <w:t>pěče.</w:t>
      </w:r>
    </w:p>
    <w:p w14:paraId="78785701" w14:textId="26A06C4E" w:rsidR="00B830AA" w:rsidRDefault="00B830AA" w:rsidP="00D557D9">
      <w:pPr>
        <w:numPr>
          <w:ilvl w:val="1"/>
          <w:numId w:val="3"/>
        </w:numPr>
      </w:pPr>
      <w:r>
        <w:t>Zařízení při výsypu rozezná u neočipované nádoby</w:t>
      </w:r>
      <w:r w:rsidR="007A7956">
        <w:t>,</w:t>
      </w:r>
      <w:r>
        <w:t xml:space="preserve"> zda je </w:t>
      </w:r>
      <w:r w:rsidR="009E4414">
        <w:t>malá (</w:t>
      </w:r>
      <w:r>
        <w:t>110</w:t>
      </w:r>
      <w:r w:rsidR="007A7956">
        <w:t xml:space="preserve"> l</w:t>
      </w:r>
      <w:r>
        <w:t>, 240 l</w:t>
      </w:r>
      <w:r w:rsidR="009E4414">
        <w:t>)</w:t>
      </w:r>
      <w:r>
        <w:t xml:space="preserve"> nebo </w:t>
      </w:r>
      <w:r w:rsidR="009E4414">
        <w:t>velká (</w:t>
      </w:r>
      <w:r>
        <w:t>1100 l</w:t>
      </w:r>
      <w:r w:rsidR="009E4414">
        <w:t>)</w:t>
      </w:r>
    </w:p>
    <w:p w14:paraId="2EEC8C0B" w14:textId="7A487D7A" w:rsidR="009E4414" w:rsidRPr="007358D2" w:rsidRDefault="009E4414" w:rsidP="00D557D9">
      <w:pPr>
        <w:numPr>
          <w:ilvl w:val="1"/>
          <w:numId w:val="3"/>
        </w:numPr>
      </w:pPr>
      <w:r>
        <w:t>Zařízení nesmí zaměnit tagy vyklápěné nádoby a tagy nádob přistavených k výsypu</w:t>
      </w:r>
    </w:p>
    <w:p w14:paraId="0486295D" w14:textId="77777777" w:rsidR="00D557D9" w:rsidRDefault="00D557D9" w:rsidP="00D557D9">
      <w:pPr>
        <w:pStyle w:val="Nadpis1"/>
        <w:numPr>
          <w:ilvl w:val="0"/>
          <w:numId w:val="3"/>
        </w:numPr>
        <w:jc w:val="center"/>
      </w:pPr>
      <w:r>
        <w:t>Vlastnosti vah svozových vozidel</w:t>
      </w:r>
    </w:p>
    <w:p w14:paraId="085D01B3" w14:textId="192ED369" w:rsidR="004E5398" w:rsidRDefault="004E5398" w:rsidP="004E5398">
      <w:pPr>
        <w:numPr>
          <w:ilvl w:val="1"/>
          <w:numId w:val="3"/>
        </w:numPr>
      </w:pPr>
      <w:r>
        <w:t xml:space="preserve">Váha neváží v rozsahu 0 až 12 kg. Myslí se tím </w:t>
      </w:r>
      <w:r w:rsidR="009E4414">
        <w:t xml:space="preserve">součet </w:t>
      </w:r>
      <w:r>
        <w:t>váh</w:t>
      </w:r>
      <w:r w:rsidR="009E4414">
        <w:t>y</w:t>
      </w:r>
      <w:r>
        <w:t xml:space="preserve"> nádoby + váha odpadu.</w:t>
      </w:r>
    </w:p>
    <w:p w14:paraId="7316DD5B" w14:textId="1F128B09" w:rsidR="004E5398" w:rsidRDefault="004E5398" w:rsidP="004E5398">
      <w:pPr>
        <w:numPr>
          <w:ilvl w:val="1"/>
          <w:numId w:val="3"/>
        </w:numPr>
      </w:pPr>
      <w:r>
        <w:t>Váha váží v rozsahu 12 až 250 kg.</w:t>
      </w:r>
    </w:p>
    <w:p w14:paraId="4F36E824" w14:textId="6F116869" w:rsidR="004E5398" w:rsidRDefault="004E5398" w:rsidP="004E5398">
      <w:pPr>
        <w:numPr>
          <w:ilvl w:val="1"/>
          <w:numId w:val="3"/>
        </w:numPr>
      </w:pPr>
      <w:r>
        <w:t>U váhy nad 12 kg je přesnost vážení po přepočtu do +- 10 kg v celém váženém rozsahu.</w:t>
      </w:r>
    </w:p>
    <w:p w14:paraId="29ED78C1" w14:textId="1ECD0342" w:rsidR="00D557D9" w:rsidRDefault="00D557D9" w:rsidP="00217EFB">
      <w:pPr>
        <w:numPr>
          <w:ilvl w:val="1"/>
          <w:numId w:val="3"/>
        </w:numPr>
      </w:pPr>
      <w:r>
        <w:t xml:space="preserve">Váhy lze namontovat na </w:t>
      </w:r>
      <w:r w:rsidR="00217EFB">
        <w:t>výklopníky uvedené v </w:t>
      </w:r>
      <w:r w:rsidR="00217EFB" w:rsidRPr="00C46243">
        <w:t>Příloze č.</w:t>
      </w:r>
      <w:r w:rsidR="00C46243" w:rsidRPr="00C46243">
        <w:t xml:space="preserve"> 5</w:t>
      </w:r>
      <w:r w:rsidR="00217EFB" w:rsidRPr="00C46243">
        <w:t>.</w:t>
      </w:r>
      <w:r w:rsidR="00217EFB" w:rsidRPr="00217EFB">
        <w:t xml:space="preserve"> </w:t>
      </w:r>
    </w:p>
    <w:p w14:paraId="091D4BFE" w14:textId="7367B803" w:rsidR="00217EFB" w:rsidRDefault="00217EFB" w:rsidP="00D557D9">
      <w:pPr>
        <w:numPr>
          <w:ilvl w:val="1"/>
          <w:numId w:val="3"/>
        </w:numPr>
      </w:pPr>
      <w:r>
        <w:t xml:space="preserve">Váha </w:t>
      </w:r>
      <w:r w:rsidR="004E5398">
        <w:t xml:space="preserve">na svozovém vozidle </w:t>
      </w:r>
      <w:r>
        <w:t xml:space="preserve">musí určit celkovou váhu svozu, který má více jak </w:t>
      </w:r>
      <w:r w:rsidR="00774F98">
        <w:t>7</w:t>
      </w:r>
      <w:r>
        <w:t xml:space="preserve">0 výklopů a více jak 5000 kg </w:t>
      </w:r>
      <w:r w:rsidR="0060243D">
        <w:t xml:space="preserve">odpadu </w:t>
      </w:r>
      <w:r>
        <w:t xml:space="preserve">s přesností </w:t>
      </w:r>
      <w:r w:rsidR="0060243D">
        <w:t xml:space="preserve">do </w:t>
      </w:r>
      <w:r>
        <w:t>+- 20</w:t>
      </w:r>
      <w:r w:rsidR="007A7956">
        <w:t xml:space="preserve"> </w:t>
      </w:r>
      <w:r>
        <w:t>%.</w:t>
      </w:r>
    </w:p>
    <w:p w14:paraId="34C5B47B" w14:textId="198E652F" w:rsidR="004E5398" w:rsidRDefault="004E5398" w:rsidP="004E5398">
      <w:pPr>
        <w:numPr>
          <w:ilvl w:val="1"/>
          <w:numId w:val="3"/>
        </w:numPr>
      </w:pPr>
      <w:r>
        <w:t xml:space="preserve">Ke každému svozu obsluha zadá do systému </w:t>
      </w:r>
      <w:r w:rsidR="00194BF6">
        <w:t xml:space="preserve">váhu z </w:t>
      </w:r>
      <w:r>
        <w:t>vážní</w:t>
      </w:r>
      <w:r w:rsidR="00194BF6">
        <w:t>ho</w:t>
      </w:r>
      <w:r>
        <w:t xml:space="preserve"> líst</w:t>
      </w:r>
      <w:r w:rsidR="00194BF6">
        <w:t>ku</w:t>
      </w:r>
      <w:r>
        <w:t xml:space="preserve"> a vznikne koeficient, kterým se vynásobí jednotlivé váhy </w:t>
      </w:r>
      <w:r w:rsidR="00194BF6">
        <w:t xml:space="preserve">výsypu </w:t>
      </w:r>
      <w:r>
        <w:t>tak, aby se ce</w:t>
      </w:r>
      <w:r w:rsidR="00194BF6">
        <w:t>lková</w:t>
      </w:r>
      <w:r>
        <w:t xml:space="preserve"> váha svozu korigovala na váhu z vážního lístku a jednotlivé změřené váhy</w:t>
      </w:r>
      <w:r w:rsidR="00194BF6">
        <w:t xml:space="preserve"> odpadu</w:t>
      </w:r>
      <w:r>
        <w:t xml:space="preserve"> korigovali tak, aby jejich součet ve svozu </w:t>
      </w:r>
      <w:r w:rsidR="00194BF6">
        <w:t xml:space="preserve">se rovnal váze </w:t>
      </w:r>
      <w:r>
        <w:t>vážní</w:t>
      </w:r>
      <w:r w:rsidR="00194BF6">
        <w:t>ho</w:t>
      </w:r>
      <w:r>
        <w:t xml:space="preserve"> líst</w:t>
      </w:r>
      <w:r w:rsidR="00194BF6">
        <w:t>ku</w:t>
      </w:r>
      <w:r>
        <w:t>.</w:t>
      </w:r>
    </w:p>
    <w:p w14:paraId="746CB869" w14:textId="7D675F93" w:rsidR="004E5398" w:rsidRDefault="004E5398" w:rsidP="004E5398">
      <w:pPr>
        <w:numPr>
          <w:ilvl w:val="1"/>
          <w:numId w:val="3"/>
        </w:numPr>
      </w:pPr>
      <w:r>
        <w:t>Ukončení svozu bude zaznamenáno automaticky.</w:t>
      </w:r>
    </w:p>
    <w:p w14:paraId="19454F92" w14:textId="3A397191" w:rsidR="004E5398" w:rsidRDefault="004E5398" w:rsidP="004E5398">
      <w:pPr>
        <w:numPr>
          <w:ilvl w:val="1"/>
          <w:numId w:val="3"/>
        </w:numPr>
      </w:pPr>
      <w:r>
        <w:t xml:space="preserve">Informace o váze </w:t>
      </w:r>
      <w:r w:rsidR="009E4414">
        <w:t xml:space="preserve">odpadu </w:t>
      </w:r>
      <w:r>
        <w:t>se bude odesílat s číslem čipu do cloudu</w:t>
      </w:r>
    </w:p>
    <w:p w14:paraId="6CFB611C" w14:textId="5CFEA677" w:rsidR="00D557D9" w:rsidRDefault="00460508" w:rsidP="009D1ACB">
      <w:pPr>
        <w:numPr>
          <w:ilvl w:val="1"/>
          <w:numId w:val="3"/>
        </w:numPr>
      </w:pPr>
      <w:r>
        <w:t xml:space="preserve">Pokud je </w:t>
      </w:r>
      <w:r w:rsidR="009D1ACB">
        <w:t xml:space="preserve">pro montáž váhy </w:t>
      </w:r>
      <w:r>
        <w:t xml:space="preserve">potřeba provést </w:t>
      </w:r>
      <w:r w:rsidR="005060B7">
        <w:t>mechanick</w:t>
      </w:r>
      <w:r w:rsidR="009D1ACB">
        <w:t>ou</w:t>
      </w:r>
      <w:r w:rsidR="005060B7">
        <w:t xml:space="preserve"> </w:t>
      </w:r>
      <w:r>
        <w:t>úpravu výklopníku, bude cena úpravy zahrnuta v</w:t>
      </w:r>
      <w:r w:rsidR="004E5398">
        <w:t> </w:t>
      </w:r>
      <w:r>
        <w:t>nabídce</w:t>
      </w:r>
    </w:p>
    <w:p w14:paraId="0F61226A" w14:textId="3F726E98" w:rsidR="004E5398" w:rsidRDefault="004E5398" w:rsidP="009D1ACB">
      <w:pPr>
        <w:numPr>
          <w:ilvl w:val="1"/>
          <w:numId w:val="3"/>
        </w:numPr>
      </w:pPr>
      <w:r>
        <w:t xml:space="preserve">Pokud pro </w:t>
      </w:r>
      <w:r w:rsidR="00194BF6">
        <w:t xml:space="preserve">zvýšení přesnosti </w:t>
      </w:r>
      <w:r>
        <w:t>vážení potřeba snížit rychlost výklopníku</w:t>
      </w:r>
      <w:r w:rsidR="00194BF6">
        <w:t>,</w:t>
      </w:r>
      <w:r>
        <w:t xml:space="preserve"> bude tato úprava zahrnuta v ceně.</w:t>
      </w:r>
    </w:p>
    <w:p w14:paraId="591C373E" w14:textId="1297ED8D" w:rsidR="00460508" w:rsidRPr="002002E6" w:rsidRDefault="00D557D9" w:rsidP="007A7956">
      <w:pPr>
        <w:numPr>
          <w:ilvl w:val="1"/>
          <w:numId w:val="3"/>
        </w:numPr>
      </w:pPr>
      <w:r>
        <w:t>K váze bude dodán návod na kalibraci</w:t>
      </w:r>
    </w:p>
    <w:p w14:paraId="269978FC" w14:textId="15A94F73" w:rsidR="00D557D9" w:rsidRDefault="00D557D9" w:rsidP="00D557D9">
      <w:pPr>
        <w:pStyle w:val="Nadpis1"/>
        <w:numPr>
          <w:ilvl w:val="0"/>
          <w:numId w:val="3"/>
        </w:numPr>
        <w:jc w:val="center"/>
      </w:pPr>
      <w:r>
        <w:t xml:space="preserve">Vlastnosti </w:t>
      </w:r>
      <w:r w:rsidR="009E4414">
        <w:t xml:space="preserve">zařízení </w:t>
      </w:r>
      <w:r w:rsidR="007D7738">
        <w:t>na hydraulické ruce</w:t>
      </w:r>
      <w:r>
        <w:t xml:space="preserve"> </w:t>
      </w:r>
    </w:p>
    <w:p w14:paraId="64205D81" w14:textId="64C58428" w:rsidR="00C3635A" w:rsidRPr="00194BF6" w:rsidRDefault="0007420D" w:rsidP="00C3635A">
      <w:pPr>
        <w:numPr>
          <w:ilvl w:val="1"/>
          <w:numId w:val="3"/>
        </w:numPr>
      </w:pPr>
      <w:r w:rsidRPr="00194BF6">
        <w:t>D</w:t>
      </w:r>
      <w:r w:rsidR="00C3635A" w:rsidRPr="00194BF6">
        <w:t>ynamické vážení bez zásahu obsluhy</w:t>
      </w:r>
      <w:r w:rsidRPr="00194BF6">
        <w:t>, zváží váhu odpadu ve zvonu během výsypu</w:t>
      </w:r>
    </w:p>
    <w:p w14:paraId="25C677A3" w14:textId="07A0CD72" w:rsidR="00C3635A" w:rsidRPr="00194BF6" w:rsidRDefault="00C3635A" w:rsidP="00C3635A">
      <w:pPr>
        <w:numPr>
          <w:ilvl w:val="1"/>
          <w:numId w:val="3"/>
        </w:numPr>
      </w:pPr>
      <w:r w:rsidRPr="00194BF6">
        <w:t xml:space="preserve">Vážení v rozsahu </w:t>
      </w:r>
      <w:r w:rsidR="007A7956">
        <w:t>20–5000</w:t>
      </w:r>
      <w:r w:rsidRPr="00194BF6">
        <w:t xml:space="preserve"> kg</w:t>
      </w:r>
      <w:r w:rsidR="0007420D" w:rsidRPr="00194BF6">
        <w:t xml:space="preserve">, Tolerance </w:t>
      </w:r>
      <w:r w:rsidR="00194BF6">
        <w:t>+- 5</w:t>
      </w:r>
      <w:r w:rsidR="0007420D" w:rsidRPr="00194BF6">
        <w:t xml:space="preserve"> kg </w:t>
      </w:r>
      <w:proofErr w:type="gramStart"/>
      <w:r w:rsidR="0007420D" w:rsidRPr="00194BF6">
        <w:t>v</w:t>
      </w:r>
      <w:proofErr w:type="gramEnd"/>
      <w:r w:rsidR="0007420D" w:rsidRPr="00194BF6">
        <w:t> </w:t>
      </w:r>
      <w:r w:rsidR="00194BF6">
        <w:t>vážicím</w:t>
      </w:r>
      <w:r w:rsidR="0007420D" w:rsidRPr="00194BF6">
        <w:t xml:space="preserve"> roz</w:t>
      </w:r>
      <w:r w:rsidR="00194BF6">
        <w:t>s</w:t>
      </w:r>
      <w:r w:rsidR="0007420D" w:rsidRPr="00194BF6">
        <w:t>ahu</w:t>
      </w:r>
    </w:p>
    <w:p w14:paraId="74822AE8" w14:textId="649EC1B5" w:rsidR="00C3635A" w:rsidRPr="00194BF6" w:rsidRDefault="00C3635A" w:rsidP="00C3635A">
      <w:pPr>
        <w:numPr>
          <w:ilvl w:val="1"/>
          <w:numId w:val="3"/>
        </w:numPr>
      </w:pPr>
      <w:r w:rsidRPr="00194BF6">
        <w:t>Technologie identifikace RFID – UHF EU (865–868 MHz)</w:t>
      </w:r>
    </w:p>
    <w:p w14:paraId="79EC4A34" w14:textId="727EC096" w:rsidR="00C3635A" w:rsidRPr="00194BF6" w:rsidRDefault="00C3635A" w:rsidP="00C3635A">
      <w:pPr>
        <w:numPr>
          <w:ilvl w:val="1"/>
          <w:numId w:val="3"/>
        </w:numPr>
      </w:pPr>
      <w:r w:rsidRPr="00194BF6">
        <w:t>Načítání RFID tagu bez zásahu obsluhy</w:t>
      </w:r>
    </w:p>
    <w:p w14:paraId="6B585E7F" w14:textId="476DB110" w:rsidR="00C3635A" w:rsidRPr="00194BF6" w:rsidRDefault="0007420D" w:rsidP="00C3635A">
      <w:pPr>
        <w:numPr>
          <w:ilvl w:val="1"/>
          <w:numId w:val="3"/>
        </w:numPr>
      </w:pPr>
      <w:r w:rsidRPr="00194BF6">
        <w:t>P</w:t>
      </w:r>
      <w:r w:rsidR="00C3635A" w:rsidRPr="00194BF6">
        <w:t xml:space="preserve">řenos </w:t>
      </w:r>
      <w:r w:rsidR="00D43A08" w:rsidRPr="00194BF6">
        <w:t xml:space="preserve">informací o váze se bude odesílat s číslem </w:t>
      </w:r>
      <w:r w:rsidR="009E4414">
        <w:t>tagu</w:t>
      </w:r>
      <w:r w:rsidR="00D43A08" w:rsidRPr="00194BF6">
        <w:t xml:space="preserve"> do </w:t>
      </w:r>
      <w:r w:rsidR="009E4414">
        <w:t xml:space="preserve">informačního systému </w:t>
      </w:r>
      <w:r w:rsidRPr="00194BF6">
        <w:t>do 10 s po položení zvonu</w:t>
      </w:r>
    </w:p>
    <w:p w14:paraId="3F517E06" w14:textId="39AE0543" w:rsidR="0007420D" w:rsidRPr="00194BF6" w:rsidRDefault="0007420D" w:rsidP="00C3635A">
      <w:pPr>
        <w:numPr>
          <w:ilvl w:val="1"/>
          <w:numId w:val="3"/>
        </w:numPr>
      </w:pPr>
      <w:r w:rsidRPr="00194BF6">
        <w:t>Požadovaná Spolehlivost načteného čipu při vysypu 100%</w:t>
      </w:r>
    </w:p>
    <w:p w14:paraId="50B2C8D0" w14:textId="07C7E9D5" w:rsidR="00C3635A" w:rsidRPr="00194BF6" w:rsidRDefault="00C3635A" w:rsidP="00C3635A">
      <w:pPr>
        <w:numPr>
          <w:ilvl w:val="1"/>
          <w:numId w:val="3"/>
        </w:numPr>
      </w:pPr>
      <w:r w:rsidRPr="00194BF6">
        <w:t xml:space="preserve">V případě nenačtení tagu při výsypu </w:t>
      </w:r>
      <w:r w:rsidR="009E4414">
        <w:t xml:space="preserve">je možno </w:t>
      </w:r>
      <w:r w:rsidRPr="00194BF6">
        <w:t xml:space="preserve">akustický </w:t>
      </w:r>
      <w:r w:rsidR="009E4414">
        <w:t xml:space="preserve">informovat </w:t>
      </w:r>
      <w:r w:rsidRPr="00194BF6">
        <w:t>posádku</w:t>
      </w:r>
    </w:p>
    <w:p w14:paraId="1374EA63" w14:textId="7BA5C0D1" w:rsidR="00C3635A" w:rsidRPr="00194BF6" w:rsidRDefault="00C3635A" w:rsidP="00C3635A">
      <w:pPr>
        <w:numPr>
          <w:ilvl w:val="1"/>
          <w:numId w:val="3"/>
        </w:numPr>
      </w:pPr>
      <w:r w:rsidRPr="00194BF6">
        <w:t>Úspěšnost identifikace tagu na nádobě 99%</w:t>
      </w:r>
    </w:p>
    <w:p w14:paraId="68C329FF" w14:textId="126F6500" w:rsidR="00D557D9" w:rsidRPr="00DC29E4" w:rsidRDefault="00D43A08" w:rsidP="00D557D9">
      <w:pPr>
        <w:numPr>
          <w:ilvl w:val="1"/>
          <w:numId w:val="3"/>
        </w:numPr>
      </w:pPr>
      <w:r w:rsidRPr="00194BF6">
        <w:t>V sw bude možno rozdělit váhu svozu na váhy jednotlivých obcí</w:t>
      </w:r>
    </w:p>
    <w:p w14:paraId="222EFC4C" w14:textId="387413FB" w:rsidR="00D557D9" w:rsidRDefault="00D40705" w:rsidP="00F41972">
      <w:pPr>
        <w:pStyle w:val="Nadpis1"/>
        <w:numPr>
          <w:ilvl w:val="0"/>
          <w:numId w:val="3"/>
        </w:numPr>
        <w:jc w:val="center"/>
      </w:pPr>
      <w:r>
        <w:lastRenderedPageBreak/>
        <w:t>Informační systém pro svozovou společnost</w:t>
      </w:r>
      <w:r w:rsidR="00D557D9">
        <w:t xml:space="preserve"> </w:t>
      </w:r>
    </w:p>
    <w:p w14:paraId="7F91AF38" w14:textId="3F1F8D14" w:rsidR="00D40705" w:rsidRDefault="00D557D9" w:rsidP="00D40705">
      <w:pPr>
        <w:ind w:left="454" w:hanging="454"/>
      </w:pPr>
      <w:r w:rsidRPr="00A374E3">
        <w:t xml:space="preserve">Systém </w:t>
      </w:r>
      <w:r w:rsidR="00D40705">
        <w:t xml:space="preserve">bude mít tyto vlastnosti: </w:t>
      </w:r>
    </w:p>
    <w:p w14:paraId="12FBFFB7" w14:textId="1E12C1B1" w:rsidR="00D557D9" w:rsidRDefault="00D557D9" w:rsidP="00D557D9">
      <w:pPr>
        <w:ind w:left="454" w:hanging="454"/>
      </w:pPr>
    </w:p>
    <w:p w14:paraId="5C469A23" w14:textId="77777777" w:rsidR="00D40705" w:rsidRDefault="00D40705" w:rsidP="00D40705">
      <w:pPr>
        <w:pStyle w:val="Odstavecseseznamem"/>
        <w:numPr>
          <w:ilvl w:val="1"/>
          <w:numId w:val="3"/>
        </w:numPr>
        <w:rPr>
          <w:b/>
          <w:bCs/>
          <w:color w:val="4472C4" w:themeColor="accent1"/>
        </w:rPr>
      </w:pPr>
      <w:r w:rsidRPr="00025EF4">
        <w:rPr>
          <w:b/>
          <w:bCs/>
          <w:color w:val="4472C4" w:themeColor="accent1"/>
        </w:rPr>
        <w:t>Mapové podklady</w:t>
      </w:r>
    </w:p>
    <w:p w14:paraId="1B94084F" w14:textId="77777777" w:rsidR="00D40705" w:rsidRPr="00881955" w:rsidRDefault="00D40705" w:rsidP="00D40705">
      <w:pPr>
        <w:rPr>
          <w:color w:val="4472C4" w:themeColor="accent1"/>
        </w:rPr>
      </w:pPr>
      <w:r>
        <w:t>Sw musí obsahovat mapové podklady s těmito vlastnostmi:</w:t>
      </w:r>
      <w:r w:rsidRPr="00881955">
        <w:t xml:space="preserve"> </w:t>
      </w:r>
    </w:p>
    <w:p w14:paraId="190F7F24" w14:textId="352D8EEA" w:rsidR="00D40705" w:rsidRDefault="00D40705" w:rsidP="00F41972">
      <w:pPr>
        <w:pStyle w:val="Odstavecseseznamem"/>
        <w:numPr>
          <w:ilvl w:val="2"/>
          <w:numId w:val="12"/>
        </w:numPr>
      </w:pPr>
      <w:r>
        <w:t>Kartografické mapové podklady, kde jsou uvedeny u objektů čísla popisné</w:t>
      </w:r>
    </w:p>
    <w:p w14:paraId="028D43A6" w14:textId="77777777" w:rsidR="00D40705" w:rsidRDefault="00D40705" w:rsidP="00F41972">
      <w:pPr>
        <w:pStyle w:val="Odstavecseseznamem"/>
        <w:numPr>
          <w:ilvl w:val="2"/>
          <w:numId w:val="12"/>
        </w:numPr>
      </w:pPr>
      <w:r>
        <w:t>Satelitní pohled na mapu</w:t>
      </w:r>
    </w:p>
    <w:p w14:paraId="0068FA4B" w14:textId="77777777" w:rsidR="00D40705" w:rsidRDefault="00D40705" w:rsidP="00F41972">
      <w:pPr>
        <w:pStyle w:val="Odstavecseseznamem"/>
        <w:numPr>
          <w:ilvl w:val="2"/>
          <w:numId w:val="12"/>
        </w:numPr>
      </w:pPr>
      <w:r>
        <w:t xml:space="preserve">Možnost otevření Street </w:t>
      </w:r>
      <w:proofErr w:type="spellStart"/>
      <w:r>
        <w:t>View</w:t>
      </w:r>
      <w:proofErr w:type="spellEnd"/>
      <w:r>
        <w:t xml:space="preserve"> nebo podobného pohledu na mapách</w:t>
      </w:r>
    </w:p>
    <w:p w14:paraId="4803FE7B" w14:textId="77777777" w:rsidR="00D40705" w:rsidRDefault="00D40705" w:rsidP="00D40705"/>
    <w:p w14:paraId="24DB5BE1" w14:textId="77777777" w:rsidR="00D557D9" w:rsidRPr="00025EF4" w:rsidRDefault="00D557D9" w:rsidP="00D557D9">
      <w:pPr>
        <w:pStyle w:val="Odstavecseseznamem"/>
        <w:numPr>
          <w:ilvl w:val="1"/>
          <w:numId w:val="3"/>
        </w:numPr>
        <w:rPr>
          <w:b/>
          <w:bCs/>
          <w:color w:val="4472C4" w:themeColor="accent1"/>
        </w:rPr>
      </w:pPr>
      <w:r w:rsidRPr="00025EF4">
        <w:rPr>
          <w:b/>
          <w:bCs/>
          <w:color w:val="4472C4" w:themeColor="accent1"/>
        </w:rPr>
        <w:t>Evidence nádob</w:t>
      </w:r>
    </w:p>
    <w:p w14:paraId="0E609770" w14:textId="613EDF88" w:rsidR="00D557D9" w:rsidRPr="00FB2903" w:rsidRDefault="00D557D9" w:rsidP="00D557D9">
      <w:pPr>
        <w:ind w:left="454" w:hanging="454"/>
      </w:pPr>
    </w:p>
    <w:p w14:paraId="4EC4C3E5" w14:textId="56825BEF" w:rsidR="001E2336" w:rsidRDefault="00C3635A" w:rsidP="00F41972">
      <w:pPr>
        <w:pStyle w:val="Odstavecseseznamem"/>
        <w:numPr>
          <w:ilvl w:val="2"/>
          <w:numId w:val="2"/>
        </w:numPr>
      </w:pPr>
      <w:r>
        <w:t xml:space="preserve">  </w:t>
      </w:r>
      <w:r w:rsidR="00D557D9" w:rsidRPr="00FB2903">
        <w:t>Každá nádoba b</w:t>
      </w:r>
      <w:r w:rsidR="00D557D9">
        <w:t>ude</w:t>
      </w:r>
      <w:r w:rsidR="00D557D9" w:rsidRPr="00FB2903">
        <w:t xml:space="preserve"> mít</w:t>
      </w:r>
      <w:r w:rsidR="001E2336">
        <w:t>:</w:t>
      </w:r>
    </w:p>
    <w:p w14:paraId="237B1E2B" w14:textId="06DE59D9" w:rsidR="00D557D9" w:rsidRDefault="00D557D9" w:rsidP="001E2336">
      <w:pPr>
        <w:pStyle w:val="Odstavecseseznamem"/>
        <w:numPr>
          <w:ilvl w:val="0"/>
          <w:numId w:val="1"/>
        </w:numPr>
      </w:pPr>
      <w:r w:rsidRPr="00FB2903">
        <w:t>svůj jedinečný identifikátor</w:t>
      </w:r>
      <w:r w:rsidR="00F41972">
        <w:t>, který umí přečíst občan</w:t>
      </w:r>
    </w:p>
    <w:p w14:paraId="09557D7D" w14:textId="00C19101" w:rsidR="001E2336" w:rsidRDefault="001E2336" w:rsidP="001E2336">
      <w:pPr>
        <w:pStyle w:val="Odstavecseseznamem"/>
        <w:numPr>
          <w:ilvl w:val="0"/>
          <w:numId w:val="1"/>
        </w:numPr>
      </w:pPr>
      <w:r>
        <w:t>i</w:t>
      </w:r>
      <w:r w:rsidRPr="00FB2903">
        <w:t xml:space="preserve">nformace o typu </w:t>
      </w:r>
      <w:r>
        <w:t>odpadu</w:t>
      </w:r>
      <w:r w:rsidRPr="00FB2903">
        <w:t xml:space="preserve"> (např. plast, sklo, bioodpad)</w:t>
      </w:r>
    </w:p>
    <w:p w14:paraId="78F6ADC5" w14:textId="129F511A" w:rsidR="001E2336" w:rsidRDefault="001E2336" w:rsidP="001E2336">
      <w:pPr>
        <w:pStyle w:val="Odstavecseseznamem"/>
        <w:numPr>
          <w:ilvl w:val="0"/>
          <w:numId w:val="1"/>
        </w:numPr>
      </w:pPr>
      <w:r>
        <w:t xml:space="preserve">informaci o </w:t>
      </w:r>
      <w:r w:rsidRPr="003D6E17">
        <w:t>velikost</w:t>
      </w:r>
      <w:r>
        <w:t>i</w:t>
      </w:r>
      <w:r w:rsidRPr="003D6E17">
        <w:t xml:space="preserve"> nádoby</w:t>
      </w:r>
      <w:r>
        <w:t xml:space="preserve"> v litrech</w:t>
      </w:r>
    </w:p>
    <w:p w14:paraId="04440CBC" w14:textId="0D9F3B3E" w:rsidR="001E2336" w:rsidRDefault="001E2336" w:rsidP="001E2336">
      <w:pPr>
        <w:pStyle w:val="Odstavecseseznamem"/>
        <w:numPr>
          <w:ilvl w:val="0"/>
          <w:numId w:val="1"/>
        </w:numPr>
      </w:pPr>
      <w:r>
        <w:t xml:space="preserve">stav </w:t>
      </w:r>
      <w:r w:rsidRPr="00FB2903">
        <w:t>nádoby</w:t>
      </w:r>
      <w:r>
        <w:t xml:space="preserve">: </w:t>
      </w:r>
      <w:r w:rsidRPr="003D6E17">
        <w:t>nová</w:t>
      </w:r>
      <w:r>
        <w:t xml:space="preserve"> na skladě</w:t>
      </w:r>
      <w:r w:rsidRPr="003D6E17">
        <w:t>, v terénu, vyřazená, pozastavená, vrácen</w:t>
      </w:r>
      <w:r>
        <w:t>a na sklad</w:t>
      </w:r>
    </w:p>
    <w:p w14:paraId="7CC819DB" w14:textId="607A1FD2" w:rsidR="001E2336" w:rsidRDefault="001E2336" w:rsidP="001E2336">
      <w:pPr>
        <w:pStyle w:val="Odstavecseseznamem"/>
        <w:numPr>
          <w:ilvl w:val="0"/>
          <w:numId w:val="1"/>
        </w:numPr>
      </w:pPr>
      <w:r>
        <w:t>kdy a kým byl záznam vytvořen</w:t>
      </w:r>
    </w:p>
    <w:p w14:paraId="19B23DE4" w14:textId="51C09A98" w:rsidR="001E2336" w:rsidRDefault="001E2336" w:rsidP="001E2336">
      <w:pPr>
        <w:pStyle w:val="Odstavecseseznamem"/>
        <w:numPr>
          <w:ilvl w:val="0"/>
          <w:numId w:val="1"/>
        </w:numPr>
      </w:pPr>
      <w:r>
        <w:t>kdy a kým byl záznam evidován</w:t>
      </w:r>
    </w:p>
    <w:p w14:paraId="079DE5F6" w14:textId="7D0B5CA9" w:rsidR="001E2336" w:rsidRDefault="009E4414" w:rsidP="001E2336">
      <w:pPr>
        <w:pStyle w:val="Odstavecseseznamem"/>
        <w:numPr>
          <w:ilvl w:val="0"/>
          <w:numId w:val="1"/>
        </w:numPr>
      </w:pPr>
      <w:r>
        <w:t>výrobce nádoby</w:t>
      </w:r>
    </w:p>
    <w:p w14:paraId="5A78E216" w14:textId="77777777" w:rsidR="009E4414" w:rsidRPr="00FB2903" w:rsidRDefault="009E4414" w:rsidP="009E4414">
      <w:pPr>
        <w:pStyle w:val="Odstavecseseznamem"/>
        <w:ind w:left="814"/>
      </w:pPr>
    </w:p>
    <w:p w14:paraId="45412AF1" w14:textId="5B055ADF" w:rsidR="00D557D9" w:rsidRDefault="00C3635A" w:rsidP="00D557D9">
      <w:pPr>
        <w:pStyle w:val="Odstavecseseznamem"/>
        <w:numPr>
          <w:ilvl w:val="2"/>
          <w:numId w:val="2"/>
        </w:numPr>
      </w:pPr>
      <w:r>
        <w:t xml:space="preserve">  </w:t>
      </w:r>
      <w:r w:rsidR="001E2336">
        <w:t xml:space="preserve">Z důvodu účtování poplatku </w:t>
      </w:r>
      <w:r w:rsidR="00A63C4D">
        <w:t xml:space="preserve">za svoz odpadu </w:t>
      </w:r>
      <w:r w:rsidR="001E2336">
        <w:t xml:space="preserve">bude </w:t>
      </w:r>
      <w:r w:rsidR="00A63C4D">
        <w:t>každá nádoba mít:</w:t>
      </w:r>
    </w:p>
    <w:p w14:paraId="1246E8F8" w14:textId="1D34FCA6" w:rsidR="00A63C4D" w:rsidRDefault="00A63C4D" w:rsidP="00A63C4D">
      <w:pPr>
        <w:pStyle w:val="Odstavecseseznamem"/>
        <w:numPr>
          <w:ilvl w:val="0"/>
          <w:numId w:val="1"/>
        </w:numPr>
      </w:pPr>
      <w:r>
        <w:t>Plátce za nádobu pro obec</w:t>
      </w:r>
    </w:p>
    <w:p w14:paraId="1DE6FAB5" w14:textId="04D2246F" w:rsidR="00A63C4D" w:rsidRDefault="00A63C4D" w:rsidP="00A63C4D">
      <w:pPr>
        <w:pStyle w:val="Odstavecseseznamem"/>
        <w:numPr>
          <w:ilvl w:val="0"/>
          <w:numId w:val="1"/>
        </w:numPr>
      </w:pPr>
      <w:r>
        <w:t>Plátce za nádobu pro svozovou společnost</w:t>
      </w:r>
    </w:p>
    <w:p w14:paraId="04E2994A" w14:textId="23525673" w:rsidR="00A63C4D" w:rsidRDefault="00A63C4D" w:rsidP="00A63C4D">
      <w:pPr>
        <w:pStyle w:val="Odstavecseseznamem"/>
        <w:numPr>
          <w:ilvl w:val="0"/>
          <w:numId w:val="1"/>
        </w:numPr>
      </w:pPr>
      <w:r>
        <w:t>Vlastníka nádoby</w:t>
      </w:r>
    </w:p>
    <w:p w14:paraId="1851772A" w14:textId="5B01D4DC" w:rsidR="00A63C4D" w:rsidRDefault="00A63C4D" w:rsidP="00A63C4D">
      <w:pPr>
        <w:pStyle w:val="Odstavecseseznamem"/>
        <w:numPr>
          <w:ilvl w:val="0"/>
          <w:numId w:val="1"/>
        </w:numPr>
      </w:pPr>
      <w:r>
        <w:t>Evidenční adresu</w:t>
      </w:r>
    </w:p>
    <w:p w14:paraId="440471C7" w14:textId="0F23FD83" w:rsidR="00A63C4D" w:rsidRDefault="00A63C4D" w:rsidP="00A63C4D">
      <w:pPr>
        <w:pStyle w:val="Odstavecseseznamem"/>
        <w:numPr>
          <w:ilvl w:val="0"/>
          <w:numId w:val="1"/>
        </w:numPr>
      </w:pPr>
      <w:r>
        <w:t>Polohu prvního výsypu</w:t>
      </w:r>
    </w:p>
    <w:p w14:paraId="15E184CC" w14:textId="46A72D29" w:rsidR="00A63C4D" w:rsidRDefault="00A63C4D" w:rsidP="00A63C4D">
      <w:pPr>
        <w:pStyle w:val="Odstavecseseznamem"/>
        <w:numPr>
          <w:ilvl w:val="0"/>
          <w:numId w:val="1"/>
        </w:numPr>
      </w:pPr>
      <w:r>
        <w:t>Polohu posledního výsypu</w:t>
      </w:r>
    </w:p>
    <w:p w14:paraId="543A0FBC" w14:textId="77777777" w:rsidR="00D557D9" w:rsidRDefault="00D557D9" w:rsidP="009E4414">
      <w:pPr>
        <w:pStyle w:val="Odstavecseseznamem"/>
        <w:ind w:left="814"/>
      </w:pPr>
    </w:p>
    <w:p w14:paraId="33D96970" w14:textId="60C905CE" w:rsidR="00A63C4D" w:rsidRDefault="00A63C4D" w:rsidP="00D557D9">
      <w:pPr>
        <w:pStyle w:val="Odstavecseseznamem"/>
        <w:numPr>
          <w:ilvl w:val="2"/>
          <w:numId w:val="2"/>
        </w:numPr>
      </w:pPr>
      <w:r>
        <w:t>Z důvodu zpřesňování evidence nádob bude možno:</w:t>
      </w:r>
    </w:p>
    <w:p w14:paraId="527A9083" w14:textId="62F322DF" w:rsidR="00D557D9" w:rsidRDefault="00A63C4D" w:rsidP="00A63C4D">
      <w:pPr>
        <w:pStyle w:val="Odstavecseseznamem"/>
        <w:numPr>
          <w:ilvl w:val="0"/>
          <w:numId w:val="1"/>
        </w:numPr>
      </w:pPr>
      <w:r>
        <w:t>Vy</w:t>
      </w:r>
      <w:r w:rsidR="00D557D9">
        <w:t>b</w:t>
      </w:r>
      <w:r>
        <w:t xml:space="preserve">rat jeden typ nádob </w:t>
      </w:r>
      <w:r w:rsidR="00D557D9">
        <w:t>a zobraz</w:t>
      </w:r>
      <w:r>
        <w:t xml:space="preserve">it </w:t>
      </w:r>
      <w:r w:rsidR="00D557D9">
        <w:t>na mapě</w:t>
      </w:r>
    </w:p>
    <w:p w14:paraId="6BD6D78A" w14:textId="5966CF2A" w:rsidR="00A63C4D" w:rsidRDefault="00A63C4D" w:rsidP="00A63C4D">
      <w:pPr>
        <w:pStyle w:val="Odstavecseseznamem"/>
        <w:numPr>
          <w:ilvl w:val="0"/>
          <w:numId w:val="1"/>
        </w:numPr>
      </w:pPr>
      <w:r>
        <w:t>Zobrazit místo výsypu neoznačených nádob na mapě</w:t>
      </w:r>
    </w:p>
    <w:p w14:paraId="21A207FC" w14:textId="753060ED" w:rsidR="00A63C4D" w:rsidRDefault="00A63C4D" w:rsidP="00A63C4D">
      <w:pPr>
        <w:pStyle w:val="Odstavecseseznamem"/>
        <w:numPr>
          <w:ilvl w:val="0"/>
          <w:numId w:val="1"/>
        </w:numPr>
      </w:pPr>
      <w:r>
        <w:t>Zobrazení údajů o nádobě</w:t>
      </w:r>
    </w:p>
    <w:p w14:paraId="2F369590" w14:textId="57F9A3E8" w:rsidR="00A63C4D" w:rsidRDefault="00A63C4D" w:rsidP="00A63C4D">
      <w:pPr>
        <w:pStyle w:val="Odstavecseseznamem"/>
        <w:numPr>
          <w:ilvl w:val="0"/>
          <w:numId w:val="1"/>
        </w:numPr>
      </w:pPr>
      <w:r>
        <w:t>Možnost výměny RFID tagu za nový typ se zachováním historie výsypu</w:t>
      </w:r>
    </w:p>
    <w:p w14:paraId="35D1FBE2" w14:textId="77777777" w:rsidR="00A63C4D" w:rsidRDefault="00A63C4D" w:rsidP="00A63C4D">
      <w:pPr>
        <w:pStyle w:val="Odstavecseseznamem"/>
        <w:numPr>
          <w:ilvl w:val="0"/>
          <w:numId w:val="1"/>
        </w:numPr>
      </w:pPr>
      <w:r>
        <w:t xml:space="preserve">Možnost </w:t>
      </w:r>
      <w:proofErr w:type="spellStart"/>
      <w:r>
        <w:t>odpárování</w:t>
      </w:r>
      <w:proofErr w:type="spellEnd"/>
      <w:r>
        <w:t xml:space="preserve"> RFID tagu z nádoby (poškozené, vyřazené).</w:t>
      </w:r>
    </w:p>
    <w:p w14:paraId="5DCE85A5" w14:textId="2445AA27" w:rsidR="00A63C4D" w:rsidRDefault="00A63C4D" w:rsidP="00A63C4D">
      <w:pPr>
        <w:pStyle w:val="Odstavecseseznamem"/>
        <w:numPr>
          <w:ilvl w:val="0"/>
          <w:numId w:val="1"/>
        </w:numPr>
      </w:pPr>
      <w:r>
        <w:t>Možnost sloučit, vyřadit, vrátit na sklad, pozastavit, smazat, nádobu</w:t>
      </w:r>
    </w:p>
    <w:p w14:paraId="4DBAD094" w14:textId="5A3DAE28" w:rsidR="00A63C4D" w:rsidRDefault="00A63C4D" w:rsidP="00A63C4D">
      <w:pPr>
        <w:pStyle w:val="Odstavecseseznamem"/>
        <w:numPr>
          <w:ilvl w:val="0"/>
          <w:numId w:val="1"/>
        </w:numPr>
      </w:pPr>
      <w:r>
        <w:t xml:space="preserve">Možnost přidat fotografie </w:t>
      </w:r>
      <w:r w:rsidR="009E4414">
        <w:t>k</w:t>
      </w:r>
      <w:r>
        <w:t xml:space="preserve"> nádob</w:t>
      </w:r>
      <w:r w:rsidR="009E4414">
        <w:t>ě</w:t>
      </w:r>
    </w:p>
    <w:p w14:paraId="39DD66DA" w14:textId="77777777" w:rsidR="00193CD2" w:rsidRDefault="00A63C4D" w:rsidP="00193CD2">
      <w:pPr>
        <w:pStyle w:val="Odstavecseseznamem"/>
        <w:numPr>
          <w:ilvl w:val="0"/>
          <w:numId w:val="1"/>
        </w:numPr>
      </w:pPr>
      <w:r>
        <w:t xml:space="preserve">Možnost přemístit polohu </w:t>
      </w:r>
      <w:r w:rsidR="00193CD2">
        <w:t xml:space="preserve">prvního výsypu </w:t>
      </w:r>
      <w:r>
        <w:t>nádoby na evidenční adresu nádoby</w:t>
      </w:r>
    </w:p>
    <w:p w14:paraId="726A1A2A" w14:textId="7DBF9D39" w:rsidR="00193CD2" w:rsidRDefault="00193CD2" w:rsidP="00193CD2">
      <w:pPr>
        <w:pStyle w:val="Odstavecseseznamem"/>
        <w:numPr>
          <w:ilvl w:val="0"/>
          <w:numId w:val="1"/>
        </w:numPr>
      </w:pPr>
      <w:r>
        <w:t>Možnost zobrazení historie změn na nádobě.</w:t>
      </w:r>
    </w:p>
    <w:p w14:paraId="0BD624AB" w14:textId="4572777F" w:rsidR="00A63C4D" w:rsidRDefault="00193CD2" w:rsidP="00A63C4D">
      <w:pPr>
        <w:pStyle w:val="Odstavecseseznamem"/>
        <w:numPr>
          <w:ilvl w:val="0"/>
          <w:numId w:val="1"/>
        </w:numPr>
      </w:pPr>
      <w:r>
        <w:t>Možnost zobrazit na mapovém podkladu další nádoby v</w:t>
      </w:r>
      <w:r w:rsidR="009E4414">
        <w:t xml:space="preserve"> blízkosti </w:t>
      </w:r>
      <w:r w:rsidR="00D40705">
        <w:t>zadané</w:t>
      </w:r>
      <w:r>
        <w:t xml:space="preserve"> nádoby</w:t>
      </w:r>
    </w:p>
    <w:p w14:paraId="0BE4CB02" w14:textId="7031F28F" w:rsidR="00193CD2" w:rsidRDefault="00193CD2" w:rsidP="00A63C4D">
      <w:pPr>
        <w:pStyle w:val="Odstavecseseznamem"/>
        <w:numPr>
          <w:ilvl w:val="0"/>
          <w:numId w:val="1"/>
        </w:numPr>
      </w:pPr>
      <w:r>
        <w:t>Možnost importovat kódy RFID tagů pro nové nádoby</w:t>
      </w:r>
    </w:p>
    <w:p w14:paraId="73051646" w14:textId="77777777" w:rsidR="00193CD2" w:rsidRDefault="00193CD2" w:rsidP="00193CD2">
      <w:pPr>
        <w:pStyle w:val="Odstavecseseznamem"/>
        <w:numPr>
          <w:ilvl w:val="0"/>
          <w:numId w:val="1"/>
        </w:numPr>
      </w:pPr>
      <w:r>
        <w:t>Možnost přiřadit RFID tag dané obci/městu</w:t>
      </w:r>
    </w:p>
    <w:p w14:paraId="6A1AD966" w14:textId="77777777" w:rsidR="00193CD2" w:rsidRDefault="00193CD2" w:rsidP="00193CD2">
      <w:pPr>
        <w:pStyle w:val="Odstavecseseznamem"/>
        <w:numPr>
          <w:ilvl w:val="0"/>
          <w:numId w:val="1"/>
        </w:numPr>
      </w:pPr>
      <w:r>
        <w:t xml:space="preserve">Možnost exportovat data o nádobách do formátu CSV, </w:t>
      </w:r>
      <w:proofErr w:type="spellStart"/>
      <w:r>
        <w:t>xls</w:t>
      </w:r>
      <w:proofErr w:type="spellEnd"/>
      <w:r>
        <w:t xml:space="preserve"> a </w:t>
      </w:r>
      <w:proofErr w:type="spellStart"/>
      <w:r>
        <w:t>xlsx</w:t>
      </w:r>
      <w:proofErr w:type="spellEnd"/>
      <w:r>
        <w:t>.</w:t>
      </w:r>
    </w:p>
    <w:p w14:paraId="1B087549" w14:textId="3B4F3E6E" w:rsidR="00193CD2" w:rsidRDefault="00193CD2" w:rsidP="00193CD2">
      <w:pPr>
        <w:pStyle w:val="Odstavecseseznamem"/>
        <w:numPr>
          <w:ilvl w:val="0"/>
          <w:numId w:val="1"/>
        </w:numPr>
      </w:pPr>
      <w:r>
        <w:t xml:space="preserve">Možnost uživatele vytvořit si vlastní typy nádob. </w:t>
      </w:r>
    </w:p>
    <w:p w14:paraId="397A7718" w14:textId="6013041A" w:rsidR="00D557D9" w:rsidRDefault="00D557D9" w:rsidP="00193CD2">
      <w:pPr>
        <w:pStyle w:val="Odstavecseseznamem"/>
        <w:ind w:left="814"/>
      </w:pPr>
    </w:p>
    <w:p w14:paraId="49B8E9CF" w14:textId="089CF6E2" w:rsidR="00D557D9" w:rsidRDefault="00193CD2" w:rsidP="00193CD2">
      <w:pPr>
        <w:pStyle w:val="Odstavecseseznamem"/>
        <w:numPr>
          <w:ilvl w:val="2"/>
          <w:numId w:val="2"/>
        </w:numPr>
      </w:pPr>
      <w:r>
        <w:t>Z důvodu pohybu nádob při uzávěrkách cest</w:t>
      </w:r>
      <w:r w:rsidR="007D1DEB">
        <w:t>,</w:t>
      </w:r>
      <w:r>
        <w:t xml:space="preserve"> stěhování poplatníků</w:t>
      </w:r>
      <w:r w:rsidR="007D1DEB">
        <w:t xml:space="preserve"> nebo povodních</w:t>
      </w:r>
      <w:r>
        <w:t>:</w:t>
      </w:r>
    </w:p>
    <w:p w14:paraId="05EE5913" w14:textId="7F4A27EA" w:rsidR="007D1DEB" w:rsidRDefault="00193CD2" w:rsidP="007D1DEB">
      <w:pPr>
        <w:pStyle w:val="Odstavecseseznamem"/>
        <w:numPr>
          <w:ilvl w:val="0"/>
          <w:numId w:val="1"/>
        </w:numPr>
      </w:pPr>
      <w:r>
        <w:t>Pokud se změní poloha prvního a posledního výsypu</w:t>
      </w:r>
      <w:r w:rsidR="009E4414">
        <w:t xml:space="preserve"> o více jak 20 m</w:t>
      </w:r>
      <w:r>
        <w:t>, tak sw upozorní na přemístění nádoby</w:t>
      </w:r>
    </w:p>
    <w:p w14:paraId="2EE1FDA6" w14:textId="58C4834F" w:rsidR="00193CD2" w:rsidRDefault="00193CD2" w:rsidP="007D1DEB">
      <w:pPr>
        <w:pStyle w:val="Odstavecseseznamem"/>
        <w:numPr>
          <w:ilvl w:val="0"/>
          <w:numId w:val="1"/>
        </w:numPr>
      </w:pPr>
      <w:r>
        <w:t>Sw vykreslí na mapě odkud kam byla nádoba přemístěna</w:t>
      </w:r>
      <w:r w:rsidR="007D1DEB" w:rsidRPr="007D1DEB">
        <w:t xml:space="preserve"> </w:t>
      </w:r>
      <w:r w:rsidR="007D1DEB">
        <w:t>a vzdálenost přemístěné nádoby vzdušnou čarou</w:t>
      </w:r>
    </w:p>
    <w:p w14:paraId="6C330E48" w14:textId="71A9472B" w:rsidR="00193CD2" w:rsidRDefault="00193CD2" w:rsidP="00193CD2">
      <w:pPr>
        <w:pStyle w:val="Odstavecseseznamem"/>
        <w:numPr>
          <w:ilvl w:val="0"/>
          <w:numId w:val="1"/>
        </w:numPr>
      </w:pPr>
      <w:r>
        <w:t>Sw umožní označit přemístění jako nový stav a pak změní polohu prvního výsypu na polohu posledního výsypu</w:t>
      </w:r>
    </w:p>
    <w:p w14:paraId="440E5B21" w14:textId="77777777" w:rsidR="007A7956" w:rsidRDefault="007A7956" w:rsidP="007A7956"/>
    <w:p w14:paraId="561AA652" w14:textId="77777777" w:rsidR="007A7956" w:rsidRDefault="007A7956" w:rsidP="007A7956"/>
    <w:p w14:paraId="5F07A3E1" w14:textId="77777777" w:rsidR="007D1DEB" w:rsidRDefault="007D1DEB" w:rsidP="009E4414"/>
    <w:p w14:paraId="02C129A0" w14:textId="77777777" w:rsidR="00D557D9" w:rsidRPr="00025EF4" w:rsidRDefault="00D557D9" w:rsidP="00D557D9">
      <w:pPr>
        <w:pStyle w:val="Odstavecseseznamem"/>
        <w:numPr>
          <w:ilvl w:val="1"/>
          <w:numId w:val="3"/>
        </w:numPr>
        <w:rPr>
          <w:b/>
          <w:bCs/>
          <w:color w:val="4472C4" w:themeColor="accent1"/>
        </w:rPr>
      </w:pPr>
      <w:r w:rsidRPr="00025EF4">
        <w:rPr>
          <w:b/>
          <w:bCs/>
          <w:color w:val="4472C4" w:themeColor="accent1"/>
        </w:rPr>
        <w:lastRenderedPageBreak/>
        <w:t>Evidence poškozených nádob</w:t>
      </w:r>
    </w:p>
    <w:p w14:paraId="5343A311" w14:textId="3098FB9E" w:rsidR="007D1DEB" w:rsidRDefault="007D1DEB" w:rsidP="007D1DEB">
      <w:pPr>
        <w:ind w:left="454" w:hanging="454"/>
      </w:pPr>
      <w:r>
        <w:t>Obsluha může stiskem tlačítka vygenerovat zprávu poškozená nádoba.</w:t>
      </w:r>
    </w:p>
    <w:p w14:paraId="4512EF9F" w14:textId="55306120" w:rsidR="00D557D9" w:rsidRDefault="007D1DEB" w:rsidP="00FE70E4">
      <w:pPr>
        <w:pStyle w:val="Odstavecseseznamem"/>
        <w:numPr>
          <w:ilvl w:val="2"/>
          <w:numId w:val="2"/>
        </w:numPr>
      </w:pPr>
      <w:r>
        <w:t xml:space="preserve">Pro </w:t>
      </w:r>
      <w:r w:rsidR="009E4414">
        <w:t xml:space="preserve">zadané období </w:t>
      </w:r>
      <w:r>
        <w:t xml:space="preserve">bude sestava míst, kde byla evidována </w:t>
      </w:r>
      <w:r w:rsidR="00D557D9" w:rsidRPr="00A374E3">
        <w:t>poškozen</w:t>
      </w:r>
      <w:r>
        <w:t>á</w:t>
      </w:r>
      <w:r w:rsidR="00D557D9" w:rsidRPr="00A374E3">
        <w:t xml:space="preserve"> nádob</w:t>
      </w:r>
      <w:r>
        <w:t>a</w:t>
      </w:r>
      <w:r w:rsidR="00D557D9">
        <w:t>.</w:t>
      </w:r>
    </w:p>
    <w:p w14:paraId="5034D5F8" w14:textId="4D50E6E0" w:rsidR="007D1DEB" w:rsidRDefault="007D1DEB" w:rsidP="00FE70E4">
      <w:pPr>
        <w:pStyle w:val="Odstavecseseznamem"/>
        <w:numPr>
          <w:ilvl w:val="2"/>
          <w:numId w:val="2"/>
        </w:numPr>
      </w:pPr>
      <w:r>
        <w:t>Všechny poškozené nádoby lze zobrazit na mapě.</w:t>
      </w:r>
    </w:p>
    <w:p w14:paraId="2E23FF66" w14:textId="77777777" w:rsidR="00B830AA" w:rsidRDefault="00B830AA" w:rsidP="00B830AA">
      <w:pPr>
        <w:pStyle w:val="Odstavecseseznamem"/>
      </w:pPr>
    </w:p>
    <w:p w14:paraId="686E35E8" w14:textId="751B7ADC" w:rsidR="007D1DEB" w:rsidRDefault="007D1DEB" w:rsidP="007D1DEB">
      <w:pPr>
        <w:pStyle w:val="Odstavecseseznamem"/>
        <w:numPr>
          <w:ilvl w:val="1"/>
          <w:numId w:val="3"/>
        </w:numPr>
        <w:rPr>
          <w:b/>
          <w:bCs/>
          <w:color w:val="4472C4" w:themeColor="accent1"/>
        </w:rPr>
      </w:pPr>
      <w:r w:rsidRPr="007D1DEB">
        <w:rPr>
          <w:b/>
          <w:bCs/>
          <w:color w:val="4472C4" w:themeColor="accent1"/>
        </w:rPr>
        <w:t>Evidence nesprávného odpadu</w:t>
      </w:r>
    </w:p>
    <w:p w14:paraId="68477BC5" w14:textId="694739B6" w:rsidR="007D1DEB" w:rsidRPr="00B830AA" w:rsidRDefault="007D1DEB" w:rsidP="00B830AA">
      <w:r>
        <w:t>Obsluha může stiskem tlačítka vygenerovat zprávu nesprávný odpad.</w:t>
      </w:r>
    </w:p>
    <w:p w14:paraId="6623CE76" w14:textId="02B4B0CC" w:rsidR="007D1DEB" w:rsidRDefault="007D1DEB" w:rsidP="007D1DEB">
      <w:pPr>
        <w:pStyle w:val="Odstavecseseznamem"/>
        <w:numPr>
          <w:ilvl w:val="2"/>
          <w:numId w:val="6"/>
        </w:numPr>
      </w:pPr>
      <w:r>
        <w:t xml:space="preserve">Pro </w:t>
      </w:r>
      <w:r w:rsidR="009E4414">
        <w:t>zadané období</w:t>
      </w:r>
      <w:r>
        <w:t xml:space="preserve"> bude sestava míst, kde byl evidován nesprávný odpad.</w:t>
      </w:r>
    </w:p>
    <w:p w14:paraId="06B46095" w14:textId="1F06DC46" w:rsidR="007D1DEB" w:rsidRDefault="007D1DEB" w:rsidP="007D1DEB">
      <w:pPr>
        <w:pStyle w:val="Odstavecseseznamem"/>
        <w:numPr>
          <w:ilvl w:val="2"/>
          <w:numId w:val="6"/>
        </w:numPr>
      </w:pPr>
      <w:r>
        <w:t>Všechny nesprávné odpady lze zobrazit na mapě.</w:t>
      </w:r>
    </w:p>
    <w:p w14:paraId="7EBEF0DB" w14:textId="77777777" w:rsidR="00D557D9" w:rsidRPr="00A374E3" w:rsidRDefault="00D557D9" w:rsidP="00D557D9"/>
    <w:p w14:paraId="7E2B0AE6" w14:textId="77777777" w:rsidR="00D557D9" w:rsidRPr="00025EF4" w:rsidRDefault="00D557D9" w:rsidP="00D557D9">
      <w:pPr>
        <w:pStyle w:val="Odstavecseseznamem"/>
        <w:numPr>
          <w:ilvl w:val="1"/>
          <w:numId w:val="3"/>
        </w:numPr>
        <w:rPr>
          <w:b/>
          <w:bCs/>
          <w:color w:val="4472C4" w:themeColor="accent1"/>
        </w:rPr>
      </w:pPr>
      <w:r w:rsidRPr="00025EF4">
        <w:rPr>
          <w:b/>
          <w:bCs/>
          <w:color w:val="4472C4" w:themeColor="accent1"/>
        </w:rPr>
        <w:t>Sledování a reportování</w:t>
      </w:r>
    </w:p>
    <w:p w14:paraId="544E17CF" w14:textId="77777777" w:rsidR="00D557D9" w:rsidRDefault="00D557D9" w:rsidP="00D557D9">
      <w:pPr>
        <w:ind w:left="454" w:hanging="454"/>
      </w:pPr>
      <w:r w:rsidRPr="00A374E3">
        <w:t xml:space="preserve">Systém </w:t>
      </w:r>
      <w:r w:rsidRPr="00CA5F81">
        <w:t>u</w:t>
      </w:r>
      <w:r w:rsidRPr="00A374E3">
        <w:t>možn</w:t>
      </w:r>
      <w:r w:rsidRPr="00CA5F81">
        <w:t>í</w:t>
      </w:r>
      <w:r w:rsidRPr="00A374E3">
        <w:t xml:space="preserve"> </w:t>
      </w:r>
      <w:r>
        <w:t>g</w:t>
      </w:r>
      <w:r w:rsidRPr="00A374E3">
        <w:t>enerování pravidelných reportů</w:t>
      </w:r>
      <w:r>
        <w:t>:</w:t>
      </w:r>
    </w:p>
    <w:p w14:paraId="52F43C96" w14:textId="7370276F" w:rsidR="00D557D9" w:rsidRDefault="00D557D9" w:rsidP="00D557D9">
      <w:pPr>
        <w:pStyle w:val="Odstavecseseznamem"/>
        <w:numPr>
          <w:ilvl w:val="2"/>
          <w:numId w:val="7"/>
        </w:numPr>
      </w:pPr>
      <w:r>
        <w:t xml:space="preserve">Report o chybách v datech na nádobách </w:t>
      </w:r>
      <w:r w:rsidR="007D1DEB">
        <w:t xml:space="preserve">umí </w:t>
      </w:r>
      <w:r w:rsidR="009E4414">
        <w:t xml:space="preserve">vypsat </w:t>
      </w:r>
      <w:r w:rsidR="007D1DEB">
        <w:t xml:space="preserve">všechny nedoplněné údaje: </w:t>
      </w:r>
      <w:r>
        <w:t xml:space="preserve">chybí typ nádoby, neočipované nádoby, chybí vlastník, </w:t>
      </w:r>
      <w:r w:rsidR="007D1DEB">
        <w:t xml:space="preserve">chybí </w:t>
      </w:r>
      <w:r>
        <w:t>plátce</w:t>
      </w:r>
      <w:r w:rsidR="009E4414">
        <w:t xml:space="preserve"> pro obec, chybí plátce pro svozovou firmu,</w:t>
      </w:r>
      <w:r w:rsidR="007D1DEB">
        <w:t xml:space="preserve"> chybí</w:t>
      </w:r>
      <w:r>
        <w:t xml:space="preserve"> </w:t>
      </w:r>
      <w:r w:rsidR="009E4414">
        <w:t xml:space="preserve">evidenční </w:t>
      </w:r>
      <w:r>
        <w:t>adresa nádoby, nesouhlasí plátce se správcem domácnosti, chybí domácnost</w:t>
      </w:r>
    </w:p>
    <w:p w14:paraId="7EC51EE7" w14:textId="4AE0E05A" w:rsidR="00D557D9" w:rsidRDefault="00D557D9" w:rsidP="00D557D9">
      <w:pPr>
        <w:pStyle w:val="Odstavecseseznamem"/>
        <w:numPr>
          <w:ilvl w:val="2"/>
          <w:numId w:val="7"/>
        </w:numPr>
      </w:pPr>
      <w:r>
        <w:t>Report o vysypání jiného odpadu ve svozu</w:t>
      </w:r>
      <w:r w:rsidR="007D1DEB">
        <w:t xml:space="preserve"> upozorňuje, že například v svozu papíru se objevila nádoba s komunálním odpadem</w:t>
      </w:r>
      <w:r>
        <w:t xml:space="preserve">. Sloužící pro kontrolu správného označení nádob. </w:t>
      </w:r>
    </w:p>
    <w:p w14:paraId="6B3F9101" w14:textId="6CFF3184" w:rsidR="00D557D9" w:rsidRDefault="00D557D9" w:rsidP="00D557D9">
      <w:pPr>
        <w:pStyle w:val="Odstavecseseznamem"/>
        <w:numPr>
          <w:ilvl w:val="2"/>
          <w:numId w:val="7"/>
        </w:numPr>
      </w:pPr>
      <w:r>
        <w:t>Sledování trendu výsypů neočipovaných nádob</w:t>
      </w:r>
      <w:r w:rsidR="007D1DEB">
        <w:t>. Systém každý měsíc počítá počet neočipovaných nádob.</w:t>
      </w:r>
    </w:p>
    <w:p w14:paraId="00AAD4C5" w14:textId="77777777" w:rsidR="00D557D9" w:rsidRDefault="00D557D9" w:rsidP="00FE70E4">
      <w:pPr>
        <w:pStyle w:val="Odstavecseseznamem"/>
      </w:pPr>
      <w:r>
        <w:t>Analyzování projeté trasy a nádob</w:t>
      </w:r>
    </w:p>
    <w:p w14:paraId="34B1315B" w14:textId="377C98E3" w:rsidR="00D557D9" w:rsidRDefault="00D557D9" w:rsidP="00FE70E4">
      <w:pPr>
        <w:pStyle w:val="Odstavecseseznamem"/>
        <w:numPr>
          <w:ilvl w:val="2"/>
          <w:numId w:val="7"/>
        </w:numPr>
      </w:pPr>
      <w:r>
        <w:t>Možnost výběru svozového vozidla</w:t>
      </w:r>
      <w:r w:rsidR="007D1DEB">
        <w:t xml:space="preserve">, </w:t>
      </w:r>
      <w:r>
        <w:t xml:space="preserve">zobrazení jeho trasy </w:t>
      </w:r>
      <w:r w:rsidR="00B830AA">
        <w:t xml:space="preserve">na mapě </w:t>
      </w:r>
      <w:r>
        <w:t xml:space="preserve">a vysypaných nádob na trase. </w:t>
      </w:r>
      <w:r w:rsidR="00B830AA">
        <w:t xml:space="preserve">Tato funkce musí zobrazit </w:t>
      </w:r>
      <w:r w:rsidR="009E4414">
        <w:t xml:space="preserve">vysypané </w:t>
      </w:r>
      <w:r w:rsidR="00B830AA">
        <w:t xml:space="preserve">nádoby </w:t>
      </w:r>
    </w:p>
    <w:p w14:paraId="1B23C7D4" w14:textId="4609FC98" w:rsidR="00B830AA" w:rsidRDefault="00D557D9" w:rsidP="00FE70E4">
      <w:pPr>
        <w:pStyle w:val="Odstavecseseznamem"/>
        <w:numPr>
          <w:ilvl w:val="2"/>
          <w:numId w:val="7"/>
        </w:numPr>
      </w:pPr>
      <w:r>
        <w:t>Možnost výběru svozového vozidla</w:t>
      </w:r>
      <w:r w:rsidR="007D1DEB">
        <w:t>,</w:t>
      </w:r>
      <w:r>
        <w:t xml:space="preserve"> zobrazení jeho trasy</w:t>
      </w:r>
      <w:r w:rsidR="007D1DEB">
        <w:t xml:space="preserve"> </w:t>
      </w:r>
      <w:r w:rsidR="00B830AA">
        <w:t xml:space="preserve">na mapě </w:t>
      </w:r>
      <w:r w:rsidR="007D1DEB">
        <w:t xml:space="preserve">zadání </w:t>
      </w:r>
      <w:r w:rsidR="00B830AA">
        <w:t xml:space="preserve">druhu svozu (SKO, Papír, plast, </w:t>
      </w:r>
      <w:proofErr w:type="gramStart"/>
      <w:r w:rsidR="00B830AA">
        <w:t>BIO,..</w:t>
      </w:r>
      <w:proofErr w:type="gramEnd"/>
      <w:r w:rsidR="00B830AA">
        <w:t>)</w:t>
      </w:r>
      <w:r>
        <w:t xml:space="preserve"> </w:t>
      </w:r>
      <w:r w:rsidR="00B830AA">
        <w:t xml:space="preserve">a spočítání </w:t>
      </w:r>
      <w:r>
        <w:t>nevysypaných nádob na trase</w:t>
      </w:r>
      <w:r w:rsidR="00B830AA">
        <w:t xml:space="preserve"> do zadané v</w:t>
      </w:r>
      <w:r>
        <w:t xml:space="preserve">zdálenost </w:t>
      </w:r>
      <w:r w:rsidR="00B830AA">
        <w:t>od provedeného výsypu.</w:t>
      </w:r>
    </w:p>
    <w:p w14:paraId="7C62F04D" w14:textId="5734A689" w:rsidR="00B830AA" w:rsidRDefault="00B830AA" w:rsidP="00FE70E4">
      <w:pPr>
        <w:pStyle w:val="Odstavecseseznamem"/>
        <w:numPr>
          <w:ilvl w:val="2"/>
          <w:numId w:val="7"/>
        </w:numPr>
      </w:pPr>
      <w:r>
        <w:t xml:space="preserve">Možnost výběru svozového vozidla, zobrazení jeho trasy zadání druhu svozu (SKO, Papír, plast, </w:t>
      </w:r>
      <w:proofErr w:type="gramStart"/>
      <w:r>
        <w:t>BIO,..</w:t>
      </w:r>
      <w:proofErr w:type="gramEnd"/>
      <w:r>
        <w:t>) a spočítání nevysypaných nádob na trase do zadané vzdálenost od svozové trasy.</w:t>
      </w:r>
    </w:p>
    <w:p w14:paraId="0CBF34D9" w14:textId="7ABE94E4" w:rsidR="00D557D9" w:rsidRDefault="00D557D9" w:rsidP="00B830AA">
      <w:pPr>
        <w:pStyle w:val="Odstavecseseznamem"/>
        <w:ind w:left="814"/>
      </w:pPr>
    </w:p>
    <w:p w14:paraId="1E5B1E12" w14:textId="77777777" w:rsidR="00D557D9" w:rsidRPr="00CA5F81" w:rsidRDefault="00D557D9" w:rsidP="00D557D9">
      <w:pPr>
        <w:ind w:left="454" w:hanging="454"/>
        <w:rPr>
          <w:highlight w:val="yellow"/>
        </w:rPr>
      </w:pPr>
    </w:p>
    <w:p w14:paraId="289D6155" w14:textId="77777777" w:rsidR="00D557D9" w:rsidRPr="00025EF4" w:rsidRDefault="00D557D9" w:rsidP="00D557D9">
      <w:pPr>
        <w:pStyle w:val="Odstavecseseznamem"/>
        <w:numPr>
          <w:ilvl w:val="1"/>
          <w:numId w:val="3"/>
        </w:numPr>
        <w:rPr>
          <w:b/>
          <w:bCs/>
          <w:color w:val="4472C4" w:themeColor="accent1"/>
        </w:rPr>
      </w:pPr>
      <w:r w:rsidRPr="00025EF4">
        <w:rPr>
          <w:b/>
          <w:bCs/>
          <w:color w:val="4472C4" w:themeColor="accent1"/>
        </w:rPr>
        <w:t>Výsypy nádob</w:t>
      </w:r>
    </w:p>
    <w:p w14:paraId="38ABD255" w14:textId="172A3C6C" w:rsidR="00D557D9" w:rsidRPr="00025EF4" w:rsidRDefault="00D557D9" w:rsidP="00D557D9">
      <w:pPr>
        <w:ind w:left="454" w:hanging="454"/>
      </w:pPr>
      <w:r w:rsidRPr="00025EF4">
        <w:t>Systém bude</w:t>
      </w:r>
      <w:r>
        <w:t xml:space="preserve"> </w:t>
      </w:r>
      <w:r w:rsidRPr="008949C6">
        <w:t xml:space="preserve">obsahovat </w:t>
      </w:r>
      <w:r w:rsidR="00B830AA">
        <w:t>tyto údaje o výsypech:</w:t>
      </w:r>
    </w:p>
    <w:p w14:paraId="32B0DDE9" w14:textId="236DC0DB" w:rsidR="00D557D9" w:rsidRDefault="00D557D9" w:rsidP="00D557D9">
      <w:pPr>
        <w:pStyle w:val="Odstavecseseznamem"/>
        <w:numPr>
          <w:ilvl w:val="2"/>
          <w:numId w:val="8"/>
        </w:numPr>
      </w:pPr>
      <w:r w:rsidRPr="00025EF4">
        <w:t>Evidence data, času</w:t>
      </w:r>
      <w:r>
        <w:t xml:space="preserve">, místa a váhy </w:t>
      </w:r>
      <w:r w:rsidR="00B830AA">
        <w:t xml:space="preserve">odpadu </w:t>
      </w:r>
      <w:r>
        <w:t xml:space="preserve">vysypané nádoby. </w:t>
      </w:r>
    </w:p>
    <w:p w14:paraId="463DF954" w14:textId="51B671C7" w:rsidR="00D557D9" w:rsidRDefault="00B830AA" w:rsidP="00D557D9">
      <w:pPr>
        <w:pStyle w:val="Odstavecseseznamem"/>
        <w:numPr>
          <w:ilvl w:val="2"/>
          <w:numId w:val="8"/>
        </w:numPr>
      </w:pPr>
      <w:r>
        <w:t>F</w:t>
      </w:r>
      <w:r w:rsidR="00D557D9" w:rsidRPr="008949C6">
        <w:t>ilt</w:t>
      </w:r>
      <w:r w:rsidR="00D557D9">
        <w:t>race vysypané</w:t>
      </w:r>
      <w:r w:rsidR="00D557D9" w:rsidRPr="008949C6">
        <w:t xml:space="preserve"> nádoby podle plátce, kte</w:t>
      </w:r>
      <w:r>
        <w:t>rý</w:t>
      </w:r>
      <w:r w:rsidR="00D557D9" w:rsidRPr="008949C6">
        <w:t xml:space="preserve"> za odpad platí.</w:t>
      </w:r>
    </w:p>
    <w:p w14:paraId="5292E282" w14:textId="77777777" w:rsidR="00D557D9" w:rsidRDefault="00D557D9" w:rsidP="00D557D9">
      <w:pPr>
        <w:pStyle w:val="Odstavecseseznamem"/>
        <w:numPr>
          <w:ilvl w:val="2"/>
          <w:numId w:val="8"/>
        </w:numPr>
      </w:pPr>
      <w:r>
        <w:t xml:space="preserve">Zobrazení velkosti vysypané nádoby, a to i očipované nebo neočipované. </w:t>
      </w:r>
    </w:p>
    <w:p w14:paraId="68086AA5" w14:textId="11DB0DF9" w:rsidR="00D557D9" w:rsidRDefault="00D40705" w:rsidP="00D557D9">
      <w:pPr>
        <w:pStyle w:val="Odstavecseseznamem"/>
        <w:numPr>
          <w:ilvl w:val="2"/>
          <w:numId w:val="8"/>
        </w:numPr>
      </w:pPr>
      <w:r>
        <w:t>F</w:t>
      </w:r>
      <w:r w:rsidR="00D557D9">
        <w:t xml:space="preserve">iltrace </w:t>
      </w:r>
      <w:r>
        <w:t xml:space="preserve">vysypaných nádob </w:t>
      </w:r>
      <w:r w:rsidR="00D557D9">
        <w:t xml:space="preserve">podle svozového vozidla. </w:t>
      </w:r>
    </w:p>
    <w:p w14:paraId="25F0187B" w14:textId="7ACCF9AF" w:rsidR="00D557D9" w:rsidRDefault="00D40705" w:rsidP="00D557D9">
      <w:pPr>
        <w:pStyle w:val="Odstavecseseznamem"/>
        <w:numPr>
          <w:ilvl w:val="2"/>
          <w:numId w:val="8"/>
        </w:numPr>
      </w:pPr>
      <w:r>
        <w:t xml:space="preserve">Zobrazení </w:t>
      </w:r>
      <w:r w:rsidR="00D557D9">
        <w:t xml:space="preserve">výsypů nádob </w:t>
      </w:r>
      <w:r>
        <w:t xml:space="preserve">podle </w:t>
      </w:r>
      <w:r w:rsidR="00D557D9">
        <w:t xml:space="preserve">obce/města. </w:t>
      </w:r>
    </w:p>
    <w:p w14:paraId="06E7E6AD" w14:textId="77777777" w:rsidR="00D557D9" w:rsidRDefault="00D557D9" w:rsidP="00D557D9">
      <w:pPr>
        <w:pStyle w:val="Odstavecseseznamem"/>
        <w:numPr>
          <w:ilvl w:val="2"/>
          <w:numId w:val="8"/>
        </w:numPr>
      </w:pPr>
      <w:r>
        <w:t xml:space="preserve">Rozdělení výsypů na podnikatele/občany. </w:t>
      </w:r>
    </w:p>
    <w:p w14:paraId="098932F9" w14:textId="77777777" w:rsidR="00D557D9" w:rsidRDefault="00D557D9" w:rsidP="00D557D9">
      <w:pPr>
        <w:pStyle w:val="Odstavecseseznamem"/>
        <w:numPr>
          <w:ilvl w:val="2"/>
          <w:numId w:val="8"/>
        </w:numPr>
      </w:pPr>
      <w:r>
        <w:t>Zobrazení a filtrace výsypů všech svezených nádob za určité období pro konkrétního plátce.</w:t>
      </w:r>
    </w:p>
    <w:p w14:paraId="6F752FCE" w14:textId="77777777" w:rsidR="00D557D9" w:rsidRDefault="00D557D9" w:rsidP="00D557D9">
      <w:pPr>
        <w:pStyle w:val="Odstavecseseznamem"/>
        <w:numPr>
          <w:ilvl w:val="2"/>
          <w:numId w:val="8"/>
        </w:numPr>
      </w:pPr>
      <w:r>
        <w:t xml:space="preserve">Zobrazení očipovaných i neočipovaných vysypaných nádob jak v tabulce, tak v mapovém podkladu. </w:t>
      </w:r>
    </w:p>
    <w:p w14:paraId="10F067DF" w14:textId="695CC7D5" w:rsidR="00D557D9" w:rsidRDefault="00D557D9" w:rsidP="00D557D9">
      <w:pPr>
        <w:pStyle w:val="Odstavecseseznamem"/>
        <w:numPr>
          <w:ilvl w:val="2"/>
          <w:numId w:val="8"/>
        </w:numPr>
      </w:pPr>
      <w:r>
        <w:t>Export</w:t>
      </w:r>
      <w:r w:rsidR="00D40705">
        <w:t xml:space="preserve"> výsypů </w:t>
      </w:r>
      <w:r>
        <w:t xml:space="preserve">do CSV,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</w:p>
    <w:p w14:paraId="71CD8E48" w14:textId="3BB1D9F4" w:rsidR="00D557D9" w:rsidRDefault="00D557D9" w:rsidP="00D557D9">
      <w:pPr>
        <w:pStyle w:val="Odstavecseseznamem"/>
        <w:numPr>
          <w:ilvl w:val="2"/>
          <w:numId w:val="8"/>
        </w:numPr>
      </w:pPr>
      <w:r w:rsidRPr="008949C6">
        <w:t>Zobraz</w:t>
      </w:r>
      <w:r>
        <w:t>ení</w:t>
      </w:r>
      <w:r w:rsidRPr="008949C6">
        <w:t xml:space="preserve"> historick</w:t>
      </w:r>
      <w:r>
        <w:t>ých</w:t>
      </w:r>
      <w:r w:rsidRPr="008949C6">
        <w:t xml:space="preserve"> údaj</w:t>
      </w:r>
      <w:r>
        <w:t>ů</w:t>
      </w:r>
      <w:r w:rsidRPr="008949C6">
        <w:t xml:space="preserve"> o výsypech, které umožňují </w:t>
      </w:r>
      <w:r w:rsidR="009E4414">
        <w:t xml:space="preserve">měsíčně </w:t>
      </w:r>
      <w:r w:rsidRPr="008949C6">
        <w:t xml:space="preserve">sledovat </w:t>
      </w:r>
      <w:r w:rsidR="009E4414">
        <w:t>počty v</w:t>
      </w:r>
      <w:r w:rsidRPr="008949C6">
        <w:t>ýsypů.</w:t>
      </w:r>
    </w:p>
    <w:p w14:paraId="75D849CD" w14:textId="44DF1511" w:rsidR="00D557D9" w:rsidRDefault="00D557D9" w:rsidP="00D557D9">
      <w:pPr>
        <w:pStyle w:val="Odstavecseseznamem"/>
        <w:numPr>
          <w:ilvl w:val="2"/>
          <w:numId w:val="8"/>
        </w:numPr>
      </w:pPr>
      <w:r w:rsidRPr="0004597A">
        <w:t>Možnost</w:t>
      </w:r>
      <w:r w:rsidRPr="008949C6">
        <w:t xml:space="preserve"> slouč</w:t>
      </w:r>
      <w:r>
        <w:t>ení</w:t>
      </w:r>
      <w:r w:rsidRPr="008949C6">
        <w:t xml:space="preserve"> dv</w:t>
      </w:r>
      <w:r>
        <w:t>ou</w:t>
      </w:r>
      <w:r w:rsidRPr="008949C6">
        <w:t xml:space="preserve"> nebo více svozů do jednoho</w:t>
      </w:r>
      <w:r w:rsidR="00D40705">
        <w:t xml:space="preserve"> svozu</w:t>
      </w:r>
      <w:r>
        <w:t>.</w:t>
      </w:r>
    </w:p>
    <w:p w14:paraId="23BB5FD6" w14:textId="77777777" w:rsidR="00D557D9" w:rsidRPr="00A374E3" w:rsidRDefault="00D557D9" w:rsidP="00D557D9">
      <w:pPr>
        <w:ind w:left="360"/>
      </w:pPr>
    </w:p>
    <w:p w14:paraId="66586404" w14:textId="77777777" w:rsidR="00D557D9" w:rsidRPr="00025EF4" w:rsidRDefault="00D557D9" w:rsidP="00D557D9">
      <w:pPr>
        <w:pStyle w:val="Odstavecseseznamem"/>
        <w:numPr>
          <w:ilvl w:val="1"/>
          <w:numId w:val="3"/>
        </w:numPr>
        <w:rPr>
          <w:b/>
          <w:bCs/>
          <w:color w:val="4472C4" w:themeColor="accent1"/>
        </w:rPr>
      </w:pPr>
      <w:r w:rsidRPr="00025EF4">
        <w:rPr>
          <w:b/>
          <w:bCs/>
          <w:color w:val="4472C4" w:themeColor="accent1"/>
        </w:rPr>
        <w:t>Uživatelská rozhraní a přístup</w:t>
      </w:r>
    </w:p>
    <w:p w14:paraId="6801CE09" w14:textId="77777777" w:rsidR="00D557D9" w:rsidRPr="00A374E3" w:rsidRDefault="00D557D9" w:rsidP="00D557D9">
      <w:pPr>
        <w:ind w:left="454" w:hanging="454"/>
      </w:pPr>
      <w:r w:rsidRPr="00A374E3">
        <w:t>Systém umožn</w:t>
      </w:r>
      <w:r>
        <w:t>í</w:t>
      </w:r>
      <w:r w:rsidRPr="00A374E3">
        <w:t xml:space="preserve"> různé úrovně přístupu a uživatelská rozhraní:</w:t>
      </w:r>
    </w:p>
    <w:p w14:paraId="284A0E48" w14:textId="4319CFCB" w:rsidR="00D557D9" w:rsidRPr="00A374E3" w:rsidRDefault="00D557D9" w:rsidP="00D557D9">
      <w:pPr>
        <w:pStyle w:val="Odstavecseseznamem"/>
        <w:numPr>
          <w:ilvl w:val="2"/>
          <w:numId w:val="9"/>
        </w:numPr>
      </w:pPr>
      <w:r w:rsidRPr="00A374E3">
        <w:t>Možnost vytvářet různé uživatelské účty s různými právy</w:t>
      </w:r>
      <w:r w:rsidR="00D40705">
        <w:t>, pro obec a pro svozovou firmu</w:t>
      </w:r>
      <w:r w:rsidR="00513911">
        <w:t xml:space="preserve"> a to tak, aby nepovolané osoby nemohli editovat data</w:t>
      </w:r>
      <w:r w:rsidR="00D40705">
        <w:t>.</w:t>
      </w:r>
    </w:p>
    <w:p w14:paraId="3C129FEC" w14:textId="77777777" w:rsidR="00D557D9" w:rsidRPr="00A374E3" w:rsidRDefault="00D557D9" w:rsidP="00D557D9">
      <w:pPr>
        <w:pStyle w:val="Odstavecseseznamem"/>
        <w:numPr>
          <w:ilvl w:val="2"/>
          <w:numId w:val="9"/>
        </w:numPr>
      </w:pPr>
      <w:r w:rsidRPr="00A374E3">
        <w:t>Mobilní aplikace: Možnost správy a kontroly nádob prostřednictvím mobilní aplikace.</w:t>
      </w:r>
    </w:p>
    <w:p w14:paraId="318DEA51" w14:textId="77777777" w:rsidR="00D557D9" w:rsidRDefault="00D557D9" w:rsidP="00D557D9">
      <w:pPr>
        <w:pStyle w:val="Odstavecseseznamem"/>
        <w:numPr>
          <w:ilvl w:val="2"/>
          <w:numId w:val="9"/>
        </w:numPr>
      </w:pPr>
      <w:r w:rsidRPr="00A374E3">
        <w:t>Webové rozhraní: Přístup k systému přes webové rozhraní pro správu a sledování.</w:t>
      </w:r>
    </w:p>
    <w:p w14:paraId="694A0F04" w14:textId="65F34477" w:rsidR="00D557D9" w:rsidRPr="00D45269" w:rsidRDefault="00D40705" w:rsidP="00D45269">
      <w:pPr>
        <w:pStyle w:val="Odstavecseseznamem"/>
        <w:numPr>
          <w:ilvl w:val="2"/>
          <w:numId w:val="9"/>
        </w:numPr>
      </w:pPr>
      <w:r>
        <w:t>Systém poskytuje data pro další systémy, které například vizualizuji data pro občany a obce.</w:t>
      </w:r>
    </w:p>
    <w:p w14:paraId="592EFC78" w14:textId="77777777" w:rsidR="00D557D9" w:rsidRPr="00A374E3" w:rsidRDefault="00D557D9" w:rsidP="00D557D9">
      <w:pPr>
        <w:ind w:left="454" w:hanging="454"/>
      </w:pPr>
    </w:p>
    <w:p w14:paraId="7A9876A2" w14:textId="4CDEEE06" w:rsidR="00D557D9" w:rsidRPr="00F41972" w:rsidRDefault="00D557D9" w:rsidP="00F41972">
      <w:pPr>
        <w:pStyle w:val="Odstavecseseznamem"/>
        <w:numPr>
          <w:ilvl w:val="1"/>
          <w:numId w:val="3"/>
        </w:numPr>
        <w:rPr>
          <w:b/>
          <w:bCs/>
          <w:color w:val="4472C4" w:themeColor="accent1"/>
        </w:rPr>
      </w:pPr>
      <w:r w:rsidRPr="00F41972">
        <w:rPr>
          <w:b/>
          <w:bCs/>
          <w:color w:val="4472C4" w:themeColor="accent1"/>
        </w:rPr>
        <w:t>SW pro zadávání vážních lístků</w:t>
      </w:r>
    </w:p>
    <w:p w14:paraId="460C2C66" w14:textId="77777777" w:rsidR="00D557D9" w:rsidRPr="00B2496A" w:rsidRDefault="00D557D9" w:rsidP="00D557D9">
      <w:pPr>
        <w:ind w:left="454" w:hanging="454"/>
      </w:pPr>
      <w:r>
        <w:t xml:space="preserve">Software umožní zadání vážních lístků po svozu odpadu a bude splňovat následující body: </w:t>
      </w:r>
    </w:p>
    <w:p w14:paraId="694FD919" w14:textId="77777777" w:rsidR="00D45269" w:rsidRPr="00D45269" w:rsidRDefault="00D45269" w:rsidP="00D45269">
      <w:pPr>
        <w:pStyle w:val="Odstavecseseznamem"/>
        <w:numPr>
          <w:ilvl w:val="1"/>
          <w:numId w:val="9"/>
        </w:numPr>
        <w:rPr>
          <w:vanish/>
        </w:rPr>
      </w:pPr>
    </w:p>
    <w:p w14:paraId="5C100F28" w14:textId="5699E76B" w:rsidR="00D557D9" w:rsidRDefault="00D557D9" w:rsidP="00D45269">
      <w:pPr>
        <w:pStyle w:val="Odstavecseseznamem"/>
        <w:numPr>
          <w:ilvl w:val="2"/>
          <w:numId w:val="9"/>
        </w:numPr>
      </w:pPr>
      <w:r>
        <w:t>Každý svoz je automaticky vygenerován po vysypání odpadu z popelářského vozidla.</w:t>
      </w:r>
    </w:p>
    <w:p w14:paraId="6F226405" w14:textId="0618C0A4" w:rsidR="00D557D9" w:rsidRDefault="00D557D9" w:rsidP="00D45269">
      <w:pPr>
        <w:pStyle w:val="Odstavecseseznamem"/>
        <w:numPr>
          <w:ilvl w:val="2"/>
          <w:numId w:val="9"/>
        </w:numPr>
      </w:pPr>
      <w:r>
        <w:t>Ke svozu vznikne požadavek na zadání vážního lís</w:t>
      </w:r>
      <w:r w:rsidR="00D45269">
        <w:t>t</w:t>
      </w:r>
      <w:r>
        <w:t>ku ze skládky</w:t>
      </w:r>
    </w:p>
    <w:p w14:paraId="156402A3" w14:textId="77777777" w:rsidR="00D557D9" w:rsidRDefault="00D557D9" w:rsidP="00D45269">
      <w:pPr>
        <w:pStyle w:val="Odstavecseseznamem"/>
        <w:numPr>
          <w:ilvl w:val="2"/>
          <w:numId w:val="9"/>
        </w:numPr>
      </w:pPr>
      <w:r>
        <w:t xml:space="preserve">Systém automaticky po zadání vážního lístku přepočítá váhy nádob korekčním faktorem. </w:t>
      </w:r>
    </w:p>
    <w:p w14:paraId="38C5F391" w14:textId="77777777" w:rsidR="00D557D9" w:rsidRDefault="00D557D9" w:rsidP="00D45269">
      <w:pPr>
        <w:pStyle w:val="Odstavecseseznamem"/>
        <w:numPr>
          <w:ilvl w:val="2"/>
          <w:numId w:val="9"/>
        </w:numPr>
      </w:pPr>
      <w:r w:rsidRPr="0024144B">
        <w:lastRenderedPageBreak/>
        <w:t>Zabezpečuje přiřazení váhy</w:t>
      </w:r>
      <w:r>
        <w:t>, času</w:t>
      </w:r>
      <w:r w:rsidRPr="0024144B">
        <w:t xml:space="preserve">, typu odpadu a </w:t>
      </w:r>
      <w:r>
        <w:t>rozčlenění</w:t>
      </w:r>
      <w:r w:rsidRPr="0024144B">
        <w:t xml:space="preserve"> odpadu</w:t>
      </w:r>
      <w:r>
        <w:t xml:space="preserve"> na občanský/podnikatelský</w:t>
      </w:r>
      <w:r w:rsidRPr="0024144B">
        <w:t xml:space="preserve"> pro každý vážní lístek.</w:t>
      </w:r>
    </w:p>
    <w:p w14:paraId="1D1DDF0A" w14:textId="77777777" w:rsidR="00D557D9" w:rsidRPr="0024144B" w:rsidRDefault="00D557D9" w:rsidP="00D45269">
      <w:pPr>
        <w:pStyle w:val="Odstavecseseznamem"/>
        <w:numPr>
          <w:ilvl w:val="2"/>
          <w:numId w:val="9"/>
        </w:numPr>
      </w:pPr>
      <w:r w:rsidRPr="0024144B">
        <w:t>Poskytuje možnost zobrazit, upravit a zneplatnit již zadané vážní lístky.</w:t>
      </w:r>
    </w:p>
    <w:p w14:paraId="1E02428D" w14:textId="77777777" w:rsidR="00D557D9" w:rsidRPr="0024144B" w:rsidRDefault="00D557D9" w:rsidP="00D45269">
      <w:pPr>
        <w:pStyle w:val="Odstavecseseznamem"/>
        <w:numPr>
          <w:ilvl w:val="2"/>
          <w:numId w:val="9"/>
        </w:numPr>
      </w:pPr>
      <w:r w:rsidRPr="0024144B">
        <w:t xml:space="preserve">Podporuje vyhledávání dle </w:t>
      </w:r>
      <w:r>
        <w:t>zadaných</w:t>
      </w:r>
      <w:r w:rsidRPr="0024144B">
        <w:t xml:space="preserve"> kritérií </w:t>
      </w:r>
      <w:r>
        <w:t>– vozidla</w:t>
      </w:r>
      <w:r w:rsidRPr="0024144B">
        <w:t>, typy odpadu, platnost VL</w:t>
      </w:r>
      <w:r>
        <w:t>, času, čísla svozu, počtu výsypů a váhy.</w:t>
      </w:r>
    </w:p>
    <w:p w14:paraId="57BFCC60" w14:textId="77777777" w:rsidR="00D557D9" w:rsidRDefault="00D557D9" w:rsidP="00D45269">
      <w:pPr>
        <w:pStyle w:val="Odstavecseseznamem"/>
        <w:numPr>
          <w:ilvl w:val="2"/>
          <w:numId w:val="9"/>
        </w:numPr>
      </w:pPr>
      <w:r w:rsidRPr="0024144B">
        <w:t>Umožňuje sloučení dvou nebo více vážních lístků do jednoho.</w:t>
      </w:r>
      <w:r>
        <w:t xml:space="preserve"> </w:t>
      </w:r>
    </w:p>
    <w:p w14:paraId="74105EB5" w14:textId="77777777" w:rsidR="00D557D9" w:rsidRPr="0024144B" w:rsidRDefault="00D557D9" w:rsidP="00D45269">
      <w:pPr>
        <w:pStyle w:val="Odstavecseseznamem"/>
        <w:numPr>
          <w:ilvl w:val="2"/>
          <w:numId w:val="9"/>
        </w:numPr>
      </w:pPr>
      <w:r w:rsidRPr="0024144B">
        <w:t>Zajišťuje, že svozy jsou v systému ukončeny před sloučením</w:t>
      </w:r>
      <w:r>
        <w:t>.</w:t>
      </w:r>
    </w:p>
    <w:p w14:paraId="330E2BCF" w14:textId="77777777" w:rsidR="00D557D9" w:rsidRDefault="00D557D9" w:rsidP="00D45269">
      <w:pPr>
        <w:pStyle w:val="Odstavecseseznamem"/>
        <w:numPr>
          <w:ilvl w:val="2"/>
          <w:numId w:val="9"/>
        </w:numPr>
      </w:pPr>
      <w:r>
        <w:t>Zobrazuje nezadané vážní lístky.</w:t>
      </w:r>
    </w:p>
    <w:p w14:paraId="41B366F6" w14:textId="77777777" w:rsidR="00D557D9" w:rsidRDefault="00D557D9" w:rsidP="00D45269">
      <w:pPr>
        <w:pStyle w:val="Odstavecseseznamem"/>
        <w:numPr>
          <w:ilvl w:val="2"/>
          <w:numId w:val="9"/>
        </w:numPr>
      </w:pPr>
      <w:r w:rsidRPr="0024144B">
        <w:t>Ukládá a spravuje historii vážení a svozů pro budoucí analýzy a reporty.</w:t>
      </w:r>
    </w:p>
    <w:p w14:paraId="1A81BF24" w14:textId="35FCD897" w:rsidR="00D557D9" w:rsidRDefault="00D557D9" w:rsidP="00D45269">
      <w:pPr>
        <w:pStyle w:val="Odstavecseseznamem"/>
        <w:numPr>
          <w:ilvl w:val="2"/>
          <w:numId w:val="9"/>
        </w:numPr>
      </w:pPr>
      <w:r>
        <w:t xml:space="preserve">Pro zadávání vážních lístků </w:t>
      </w:r>
      <w:r w:rsidR="00513911">
        <w:t xml:space="preserve">je vytvořena </w:t>
      </w:r>
      <w:r>
        <w:t>uživatelská role</w:t>
      </w:r>
    </w:p>
    <w:p w14:paraId="7E8E7E66" w14:textId="77777777" w:rsidR="00D557D9" w:rsidRDefault="00D557D9" w:rsidP="00D45269">
      <w:pPr>
        <w:pStyle w:val="Odstavecseseznamem"/>
        <w:numPr>
          <w:ilvl w:val="2"/>
          <w:numId w:val="9"/>
        </w:numPr>
      </w:pPr>
      <w:r>
        <w:t>Umožňuje rozpočet váhy na obce, a to za různé časové období</w:t>
      </w:r>
    </w:p>
    <w:p w14:paraId="3B940358" w14:textId="4BD52AC6" w:rsidR="00D557D9" w:rsidRDefault="00D557D9" w:rsidP="00D45269">
      <w:pPr>
        <w:pStyle w:val="Odstavecseseznamem"/>
        <w:numPr>
          <w:ilvl w:val="2"/>
          <w:numId w:val="9"/>
        </w:numPr>
      </w:pPr>
      <w:r>
        <w:t>Umožňuje rozpočet váhy na podnikatelské subjekty</w:t>
      </w:r>
    </w:p>
    <w:p w14:paraId="4AFD47A6" w14:textId="45857ADB" w:rsidR="00D557D9" w:rsidRPr="00B2496A" w:rsidRDefault="00D557D9" w:rsidP="007A7956">
      <w:pPr>
        <w:pStyle w:val="Odstavecseseznamem"/>
        <w:numPr>
          <w:ilvl w:val="2"/>
          <w:numId w:val="9"/>
        </w:numPr>
      </w:pPr>
      <w:r>
        <w:t>Pokud má podnikatelský subjekt více provozoven</w:t>
      </w:r>
      <w:r w:rsidR="00513911">
        <w:t xml:space="preserve">, systém </w:t>
      </w:r>
      <w:r w:rsidR="007A7956">
        <w:t>umí sečíst</w:t>
      </w:r>
      <w:r>
        <w:t xml:space="preserve"> váhu odpadu ze všech provozoven</w:t>
      </w:r>
    </w:p>
    <w:p w14:paraId="71B28DE8" w14:textId="5E00D7E1" w:rsidR="00D557D9" w:rsidRDefault="00FE70E4" w:rsidP="00D557D9">
      <w:pPr>
        <w:pStyle w:val="Nadpis1"/>
        <w:numPr>
          <w:ilvl w:val="0"/>
          <w:numId w:val="3"/>
        </w:numPr>
        <w:jc w:val="center"/>
      </w:pPr>
      <w:r>
        <w:t>. Informač</w:t>
      </w:r>
      <w:r w:rsidR="00513911">
        <w:t>ní</w:t>
      </w:r>
      <w:r>
        <w:t xml:space="preserve"> systém pro obce</w:t>
      </w:r>
    </w:p>
    <w:p w14:paraId="413F2F12" w14:textId="5DBA6EC5" w:rsidR="00FE70E4" w:rsidRDefault="00FE70E4" w:rsidP="00FE70E4">
      <w:pPr>
        <w:ind w:left="454" w:hanging="454"/>
      </w:pPr>
      <w:r>
        <w:t>Komunikace mezi obcí a svozovou firmou bude probíhat elektronicky. Svozová firma zodpovídá za aktualizaci požadavků obce a je jediná, která může změnit databázi nádob a kontaktů. O jednotlivé změny žádá obec pomocí formulářů:</w:t>
      </w:r>
    </w:p>
    <w:p w14:paraId="617D6DC0" w14:textId="77777777" w:rsidR="00FE70E4" w:rsidRDefault="00FE70E4" w:rsidP="00FE70E4">
      <w:pPr>
        <w:pStyle w:val="Odstavecseseznamem"/>
        <w:numPr>
          <w:ilvl w:val="1"/>
          <w:numId w:val="3"/>
        </w:numPr>
      </w:pPr>
      <w:r>
        <w:t>Pro zadávání požadavků obcí/městem je vytvořena speciální uživatelská role, která má možnost vytvářet požadavky. Má pouze náhled do svých nádob, výsypů a kontaktů.</w:t>
      </w:r>
    </w:p>
    <w:p w14:paraId="4542D81D" w14:textId="69F4C270" w:rsidR="00FE70E4" w:rsidRDefault="00FE70E4" w:rsidP="00FE70E4">
      <w:pPr>
        <w:pStyle w:val="Odstavecseseznamem"/>
        <w:numPr>
          <w:ilvl w:val="1"/>
          <w:numId w:val="3"/>
        </w:numPr>
      </w:pPr>
      <w:r>
        <w:t>Veškeré změny se provádí tak, že pošle požadavek na svozovou firmu a ta jej zamítne nebo provede.</w:t>
      </w:r>
    </w:p>
    <w:p w14:paraId="5D14CD35" w14:textId="63386701" w:rsidR="00D557D9" w:rsidRDefault="00FE70E4" w:rsidP="00FE70E4">
      <w:pPr>
        <w:pStyle w:val="Odstavecseseznamem"/>
        <w:numPr>
          <w:ilvl w:val="1"/>
          <w:numId w:val="3"/>
        </w:numPr>
      </w:pPr>
      <w:r>
        <w:t>Pracovník obce zakládá požadavky. Každý požadavek je označen, kdo jej založil.</w:t>
      </w:r>
      <w:r w:rsidR="00D557D9">
        <w:t xml:space="preserve"> </w:t>
      </w:r>
    </w:p>
    <w:p w14:paraId="157329E0" w14:textId="1E56FEE0" w:rsidR="00FE70E4" w:rsidRDefault="00FE70E4" w:rsidP="00D557D9">
      <w:pPr>
        <w:pStyle w:val="Odstavecseseznamem"/>
        <w:numPr>
          <w:ilvl w:val="1"/>
          <w:numId w:val="3"/>
        </w:numPr>
      </w:pPr>
      <w:r>
        <w:t>Obec e</w:t>
      </w:r>
      <w:r w:rsidR="00D557D9">
        <w:t>viduje žadatele</w:t>
      </w:r>
      <w:r>
        <w:t xml:space="preserve"> z obce</w:t>
      </w:r>
      <w:r w:rsidR="00D557D9">
        <w:t>, který na obci požádal o změnu na nádobě</w:t>
      </w:r>
      <w:r>
        <w:t xml:space="preserve"> nebo kontaktu</w:t>
      </w:r>
      <w:r w:rsidR="00D557D9">
        <w:t>.</w:t>
      </w:r>
    </w:p>
    <w:p w14:paraId="37974885" w14:textId="2BFE081F" w:rsidR="00D557D9" w:rsidRDefault="00FE70E4" w:rsidP="00D557D9">
      <w:pPr>
        <w:pStyle w:val="Odstavecseseznamem"/>
        <w:numPr>
          <w:ilvl w:val="1"/>
          <w:numId w:val="3"/>
        </w:numPr>
      </w:pPr>
      <w:r>
        <w:t xml:space="preserve">Pracovník obce si může vyfiltrovat stav požadavků: </w:t>
      </w:r>
      <w:r w:rsidR="00D557D9">
        <w:t xml:space="preserve">„Nový, Schválený, Vyřízený, Zamítnutý svozovou firmou a Zamítnutý obcí/městem. </w:t>
      </w:r>
    </w:p>
    <w:p w14:paraId="41C5D961" w14:textId="77777777" w:rsidR="00D557D9" w:rsidRDefault="00D557D9" w:rsidP="00D557D9">
      <w:pPr>
        <w:pStyle w:val="Odstavecseseznamem"/>
        <w:numPr>
          <w:ilvl w:val="1"/>
          <w:numId w:val="3"/>
        </w:numPr>
      </w:pPr>
      <w:r>
        <w:t xml:space="preserve">Uživatel z obce/města má přístup pouze k požadavkům ze své obce/města. </w:t>
      </w:r>
    </w:p>
    <w:p w14:paraId="5E312784" w14:textId="77777777" w:rsidR="00D557D9" w:rsidRDefault="00D557D9" w:rsidP="00D557D9">
      <w:pPr>
        <w:pStyle w:val="Odstavecseseznamem"/>
        <w:numPr>
          <w:ilvl w:val="1"/>
          <w:numId w:val="3"/>
        </w:numPr>
      </w:pPr>
      <w:r>
        <w:t xml:space="preserve">Uživatel ze svozové společnosti má přístup k veškerým požadavkům ze všech obcí/měst. </w:t>
      </w:r>
    </w:p>
    <w:p w14:paraId="1EC5E585" w14:textId="22932AD5" w:rsidR="00D557D9" w:rsidRDefault="00D557D9" w:rsidP="00D557D9">
      <w:pPr>
        <w:pStyle w:val="Odstavecseseznamem"/>
        <w:numPr>
          <w:ilvl w:val="1"/>
          <w:numId w:val="3"/>
        </w:numPr>
      </w:pPr>
      <w:r>
        <w:t>Uživatel ze svozové společnosti schvaluje a vyřizuje požadavky uživatelů z obcí/měst a také uživatelů ze svozové společnosti</w:t>
      </w:r>
      <w:r w:rsidR="00FE70E4">
        <w:t xml:space="preserve"> např živnostníků.</w:t>
      </w:r>
    </w:p>
    <w:p w14:paraId="6CE94B60" w14:textId="2CC6EB91" w:rsidR="00FE70E4" w:rsidRDefault="00FE70E4" w:rsidP="00D557D9">
      <w:pPr>
        <w:pStyle w:val="Odstavecseseznamem"/>
        <w:numPr>
          <w:ilvl w:val="1"/>
          <w:numId w:val="3"/>
        </w:numPr>
      </w:pPr>
      <w:r>
        <w:t>Obec může:</w:t>
      </w:r>
    </w:p>
    <w:p w14:paraId="54321F16" w14:textId="128CC2EB" w:rsidR="00FE70E4" w:rsidRDefault="00D557D9" w:rsidP="00FE70E4">
      <w:pPr>
        <w:pStyle w:val="Odstavecseseznamem"/>
        <w:numPr>
          <w:ilvl w:val="0"/>
          <w:numId w:val="1"/>
        </w:numPr>
      </w:pPr>
      <w:r>
        <w:t>vytvořit požadavek na zcela novou nádobu</w:t>
      </w:r>
    </w:p>
    <w:p w14:paraId="4B26679D" w14:textId="77777777" w:rsidR="00FE70E4" w:rsidRDefault="00FE70E4" w:rsidP="00FE70E4">
      <w:pPr>
        <w:pStyle w:val="Odstavecseseznamem"/>
        <w:numPr>
          <w:ilvl w:val="0"/>
          <w:numId w:val="1"/>
        </w:numPr>
      </w:pPr>
      <w:r>
        <w:t>požadavek na změnu dat na nádobě</w:t>
      </w:r>
    </w:p>
    <w:p w14:paraId="796EE044" w14:textId="409198E5" w:rsidR="00FE70E4" w:rsidRDefault="00FE70E4" w:rsidP="00FE70E4">
      <w:pPr>
        <w:pStyle w:val="Odstavecseseznamem"/>
        <w:numPr>
          <w:ilvl w:val="0"/>
          <w:numId w:val="1"/>
        </w:numPr>
      </w:pPr>
      <w:r>
        <w:t>požadavek na zrušení nádoby</w:t>
      </w:r>
    </w:p>
    <w:p w14:paraId="7EA88E18" w14:textId="11CBAC1E" w:rsidR="00FE70E4" w:rsidRDefault="00FE70E4" w:rsidP="00FE70E4">
      <w:pPr>
        <w:pStyle w:val="Odstavecseseznamem"/>
        <w:numPr>
          <w:ilvl w:val="0"/>
          <w:numId w:val="1"/>
        </w:numPr>
      </w:pPr>
      <w:r>
        <w:t>požadavek na výměnu nádoby</w:t>
      </w:r>
    </w:p>
    <w:p w14:paraId="2902EEBE" w14:textId="2104F177" w:rsidR="00D557D9" w:rsidRDefault="001A06B2" w:rsidP="00FE70E4">
      <w:pPr>
        <w:pStyle w:val="Odstavecseseznamem"/>
        <w:numPr>
          <w:ilvl w:val="0"/>
          <w:numId w:val="1"/>
        </w:numPr>
      </w:pPr>
      <w:r>
        <w:t>požadavek na objednávku čipů</w:t>
      </w:r>
    </w:p>
    <w:p w14:paraId="61D5948D" w14:textId="4A554B5A" w:rsidR="001A06B2" w:rsidRDefault="001A06B2" w:rsidP="00FE70E4">
      <w:pPr>
        <w:pStyle w:val="Odstavecseseznamem"/>
        <w:numPr>
          <w:ilvl w:val="0"/>
          <w:numId w:val="1"/>
        </w:numPr>
      </w:pPr>
      <w:r>
        <w:t xml:space="preserve">požadavek na </w:t>
      </w:r>
      <w:proofErr w:type="spellStart"/>
      <w:r>
        <w:t>očipování</w:t>
      </w:r>
      <w:proofErr w:type="spellEnd"/>
      <w:r>
        <w:t xml:space="preserve"> nádoby</w:t>
      </w:r>
    </w:p>
    <w:p w14:paraId="29657C92" w14:textId="6BF5CC4D" w:rsidR="001A06B2" w:rsidRDefault="001A06B2" w:rsidP="00FE70E4">
      <w:pPr>
        <w:pStyle w:val="Odstavecseseznamem"/>
        <w:numPr>
          <w:ilvl w:val="0"/>
          <w:numId w:val="1"/>
        </w:numPr>
      </w:pPr>
      <w:r>
        <w:t>požadavek na nový kontakt</w:t>
      </w:r>
    </w:p>
    <w:p w14:paraId="75D6C387" w14:textId="77777777" w:rsidR="001A06B2" w:rsidRDefault="001A06B2" w:rsidP="00FE70E4">
      <w:pPr>
        <w:pStyle w:val="Odstavecseseznamem"/>
        <w:numPr>
          <w:ilvl w:val="0"/>
          <w:numId w:val="1"/>
        </w:numPr>
      </w:pPr>
      <w:r>
        <w:t>požadavek na změnu dat na kontaktu</w:t>
      </w:r>
    </w:p>
    <w:p w14:paraId="0866F680" w14:textId="1BD6951D" w:rsidR="00D557D9" w:rsidRPr="00813A8F" w:rsidRDefault="00D557D9" w:rsidP="001A06B2">
      <w:pPr>
        <w:pStyle w:val="Odstavecseseznamem"/>
        <w:ind w:left="814"/>
      </w:pPr>
    </w:p>
    <w:p w14:paraId="710B376E" w14:textId="680B392B" w:rsidR="00D557D9" w:rsidRDefault="00D557D9" w:rsidP="00D557D9">
      <w:pPr>
        <w:pStyle w:val="Nadpis1"/>
        <w:numPr>
          <w:ilvl w:val="0"/>
          <w:numId w:val="3"/>
        </w:numPr>
        <w:jc w:val="center"/>
      </w:pPr>
      <w:r>
        <w:t xml:space="preserve"> </w:t>
      </w:r>
      <w:r w:rsidR="00513911">
        <w:t>Motivační</w:t>
      </w:r>
      <w:r w:rsidR="001A06B2">
        <w:t xml:space="preserve"> systém pro občany</w:t>
      </w:r>
    </w:p>
    <w:p w14:paraId="71B07709" w14:textId="463F3072" w:rsidR="008969E9" w:rsidRDefault="00832A8F" w:rsidP="00832A8F">
      <w:r>
        <w:t>Cílem sw je vylepšit separaci odpadu finanční motivací občanů. Ob</w:t>
      </w:r>
      <w:r w:rsidR="00D4706C">
        <w:t>ci</w:t>
      </w:r>
      <w:r>
        <w:t xml:space="preserve"> umožňuje nastavit slevy za dobrou separaci</w:t>
      </w:r>
      <w:r w:rsidR="00D4706C">
        <w:t xml:space="preserve"> </w:t>
      </w:r>
      <w:r>
        <w:t xml:space="preserve">odpadu a správnou četnost přistavení nádob. Sw tyto slevy průběžně počítá a zobrazuje na portálu, který je za tímto účelem provozován. </w:t>
      </w:r>
      <w:r w:rsidR="008969E9">
        <w:t>Systém získává data z IS svozové společnosti</w:t>
      </w:r>
      <w:r>
        <w:t>.</w:t>
      </w:r>
    </w:p>
    <w:p w14:paraId="25644596" w14:textId="76A7CC04" w:rsidR="00832A8F" w:rsidRDefault="00832A8F" w:rsidP="00832A8F">
      <w:r>
        <w:t>Popis vlastností:</w:t>
      </w:r>
    </w:p>
    <w:p w14:paraId="2292BCFC" w14:textId="0E234857" w:rsidR="008969E9" w:rsidRDefault="008969E9" w:rsidP="00304230">
      <w:pPr>
        <w:pStyle w:val="Odstavecseseznamem"/>
        <w:numPr>
          <w:ilvl w:val="1"/>
          <w:numId w:val="3"/>
        </w:numPr>
      </w:pPr>
      <w:r>
        <w:t xml:space="preserve">Umožňuje zadáním adres, jmen poplatníků a roku narození vytvořit </w:t>
      </w:r>
      <w:r w:rsidR="00513911">
        <w:t xml:space="preserve">takzvané </w:t>
      </w:r>
      <w:r>
        <w:t>domácnosti, což je skupina občanů bydlících na stejné adrese.</w:t>
      </w:r>
      <w:r w:rsidR="00513911">
        <w:t xml:space="preserve"> Může jít jak o rodinný dům, tak bytový dům nebo panelák.</w:t>
      </w:r>
    </w:p>
    <w:p w14:paraId="4F6F1D97" w14:textId="41CA316D" w:rsidR="008969E9" w:rsidRDefault="008969E9" w:rsidP="00304230">
      <w:pPr>
        <w:pStyle w:val="Odstavecseseznamem"/>
        <w:numPr>
          <w:ilvl w:val="1"/>
          <w:numId w:val="3"/>
        </w:numPr>
      </w:pPr>
      <w:r>
        <w:t xml:space="preserve">Umožňuje domácnostem přiřadit </w:t>
      </w:r>
      <w:r w:rsidR="00D4706C">
        <w:t xml:space="preserve">konkrétní </w:t>
      </w:r>
      <w:r>
        <w:t>nádoby</w:t>
      </w:r>
    </w:p>
    <w:p w14:paraId="401455C9" w14:textId="336A6892" w:rsidR="008969E9" w:rsidRDefault="008969E9" w:rsidP="00304230">
      <w:pPr>
        <w:pStyle w:val="Odstavecseseznamem"/>
        <w:numPr>
          <w:ilvl w:val="1"/>
          <w:numId w:val="3"/>
        </w:numPr>
      </w:pPr>
      <w:r>
        <w:t>Umožňuje domácnostem předat přihlašovací údaje, aby si mohli prohlížet svoje data u produkci odpadu a četnostech výsypu</w:t>
      </w:r>
      <w:r w:rsidR="00D4706C">
        <w:t xml:space="preserve"> a viděli které nádoby mají přiděleny</w:t>
      </w:r>
    </w:p>
    <w:p w14:paraId="20012690" w14:textId="37135FBC" w:rsidR="008969E9" w:rsidRDefault="008969E9" w:rsidP="00304230">
      <w:pPr>
        <w:pStyle w:val="Odstavecseseznamem"/>
        <w:numPr>
          <w:ilvl w:val="1"/>
          <w:numId w:val="3"/>
        </w:numPr>
      </w:pPr>
      <w:r>
        <w:t>V systému lze definovat slevové skupiny podle produkce směsného komunálního odpadu na osobu</w:t>
      </w:r>
      <w:r w:rsidR="00513911">
        <w:t xml:space="preserve"> v domácnosti.</w:t>
      </w:r>
    </w:p>
    <w:p w14:paraId="36CD6101" w14:textId="224D04A7" w:rsidR="008969E9" w:rsidRDefault="008969E9" w:rsidP="00304230">
      <w:pPr>
        <w:pStyle w:val="Odstavecseseznamem"/>
        <w:numPr>
          <w:ilvl w:val="1"/>
          <w:numId w:val="3"/>
        </w:numPr>
      </w:pPr>
      <w:r>
        <w:t>V systému lze definovat slevové skupiny podle periody svozu nádob na směsný komunální odpad</w:t>
      </w:r>
    </w:p>
    <w:p w14:paraId="57B308B9" w14:textId="45135DDD" w:rsidR="00304230" w:rsidRDefault="00FC7085" w:rsidP="00304230">
      <w:pPr>
        <w:pStyle w:val="Odstavecseseznamem"/>
        <w:numPr>
          <w:ilvl w:val="1"/>
          <w:numId w:val="3"/>
        </w:numPr>
      </w:pPr>
      <w:r w:rsidRPr="001A06B2">
        <w:lastRenderedPageBreak/>
        <w:t xml:space="preserve">Na základě historických dat dokáže systém </w:t>
      </w:r>
      <w:r w:rsidR="00A73845">
        <w:t>podle nastavených slevových skupin roztřídit domácnosti a vypočítat poplatky</w:t>
      </w:r>
      <w:r w:rsidR="00D4706C">
        <w:t xml:space="preserve"> (slevy)</w:t>
      </w:r>
      <w:r w:rsidR="00A73845">
        <w:t xml:space="preserve"> za svoz odpadu</w:t>
      </w:r>
    </w:p>
    <w:p w14:paraId="779957C2" w14:textId="3E274E56" w:rsidR="00A73845" w:rsidRPr="001A06B2" w:rsidRDefault="00A73845" w:rsidP="00304230">
      <w:pPr>
        <w:pStyle w:val="Odstavecseseznamem"/>
        <w:numPr>
          <w:ilvl w:val="1"/>
          <w:numId w:val="3"/>
        </w:numPr>
      </w:pPr>
      <w:r>
        <w:t>Obec je schopna spočítat</w:t>
      </w:r>
      <w:r w:rsidR="00D4706C">
        <w:t>,</w:t>
      </w:r>
      <w:r>
        <w:t xml:space="preserve"> jak vysoký poplatek za svoz </w:t>
      </w:r>
      <w:r w:rsidR="007A7956">
        <w:t>vybere,</w:t>
      </w:r>
      <w:r w:rsidR="000632BB">
        <w:t xml:space="preserve"> pokud vyplatí nastavené slevy</w:t>
      </w:r>
    </w:p>
    <w:p w14:paraId="79FB0182" w14:textId="34E2AF7F" w:rsidR="00947EEE" w:rsidRPr="001A06B2" w:rsidRDefault="00A73845" w:rsidP="00304230">
      <w:pPr>
        <w:pStyle w:val="Odstavecseseznamem"/>
        <w:numPr>
          <w:ilvl w:val="1"/>
          <w:numId w:val="3"/>
        </w:numPr>
      </w:pPr>
      <w:r>
        <w:t xml:space="preserve">IS ukazuje občanům do jaké slevové kategorie </w:t>
      </w:r>
      <w:r w:rsidR="000632BB">
        <w:t xml:space="preserve">aktuálně </w:t>
      </w:r>
      <w:r>
        <w:t xml:space="preserve">spadají </w:t>
      </w:r>
    </w:p>
    <w:p w14:paraId="1BC4225B" w14:textId="04F4FF4E" w:rsidR="00A73845" w:rsidRDefault="00A73845" w:rsidP="00304230">
      <w:pPr>
        <w:pStyle w:val="Odstavecseseznamem"/>
        <w:numPr>
          <w:ilvl w:val="1"/>
          <w:numId w:val="3"/>
        </w:numPr>
      </w:pPr>
      <w:r>
        <w:t xml:space="preserve">Občan </w:t>
      </w:r>
      <w:r w:rsidR="000632BB">
        <w:t>vidí</w:t>
      </w:r>
      <w:r w:rsidR="007A7956">
        <w:t>,</w:t>
      </w:r>
      <w:r w:rsidR="000632BB">
        <w:t xml:space="preserve"> </w:t>
      </w:r>
      <w:r>
        <w:t>jak třídí jeho obec</w:t>
      </w:r>
    </w:p>
    <w:p w14:paraId="31D7350A" w14:textId="77777777" w:rsidR="00A73845" w:rsidRDefault="00A73845" w:rsidP="00304230">
      <w:pPr>
        <w:pStyle w:val="Odstavecseseznamem"/>
        <w:numPr>
          <w:ilvl w:val="1"/>
          <w:numId w:val="3"/>
        </w:numPr>
      </w:pPr>
      <w:r>
        <w:t>Občan po přihlášení vidí, jak třídí jeho domácnost</w:t>
      </w:r>
    </w:p>
    <w:p w14:paraId="3DB2A993" w14:textId="77777777" w:rsidR="000632BB" w:rsidRDefault="00A73845" w:rsidP="00304230">
      <w:pPr>
        <w:pStyle w:val="Odstavecseseznamem"/>
        <w:numPr>
          <w:ilvl w:val="1"/>
          <w:numId w:val="3"/>
        </w:numPr>
      </w:pPr>
      <w:r>
        <w:t>Správce domácnosti může poslat žádost o změnu v</w:t>
      </w:r>
      <w:r w:rsidR="000632BB">
        <w:t> </w:t>
      </w:r>
      <w:r>
        <w:t>evidenc</w:t>
      </w:r>
      <w:r w:rsidR="000632BB">
        <w:t xml:space="preserve">i obci, například změnu počtu lidí v domácnosti, změnu v nádobách, </w:t>
      </w:r>
    </w:p>
    <w:p w14:paraId="0A628098" w14:textId="303332D5" w:rsidR="00304230" w:rsidRPr="001A06B2" w:rsidRDefault="000632BB" w:rsidP="00832A8F">
      <w:pPr>
        <w:pStyle w:val="Odstavecseseznamem"/>
        <w:numPr>
          <w:ilvl w:val="1"/>
          <w:numId w:val="3"/>
        </w:numPr>
      </w:pPr>
      <w:r>
        <w:t xml:space="preserve">Správce domácnosti vidí, k jakému datu svozová firma aktualizovala </w:t>
      </w:r>
      <w:r w:rsidR="00832A8F">
        <w:t>data</w:t>
      </w:r>
    </w:p>
    <w:p w14:paraId="1C38F6EB" w14:textId="118F80D0" w:rsidR="00304230" w:rsidRPr="001A06B2" w:rsidRDefault="00832A8F" w:rsidP="005114F6">
      <w:pPr>
        <w:pStyle w:val="Odstavecseseznamem"/>
        <w:numPr>
          <w:ilvl w:val="1"/>
          <w:numId w:val="3"/>
        </w:numPr>
      </w:pPr>
      <w:r>
        <w:t>Sw n</w:t>
      </w:r>
      <w:r w:rsidR="00304230" w:rsidRPr="001A06B2">
        <w:t xml:space="preserve">abízí možnost porovnání </w:t>
      </w:r>
      <w:r>
        <w:t xml:space="preserve">tvorby směsného komunálního odpadu </w:t>
      </w:r>
      <w:r w:rsidR="00304230" w:rsidRPr="001A06B2">
        <w:t>s jinými obcem</w:t>
      </w:r>
      <w:r w:rsidR="005114F6">
        <w:t>i</w:t>
      </w:r>
      <w:r w:rsidR="00513911">
        <w:t>, které sváží stejná firma a mají spuštěný motivační systém</w:t>
      </w:r>
    </w:p>
    <w:p w14:paraId="13E968C6" w14:textId="17F42593" w:rsidR="004B23F5" w:rsidRPr="001A06B2" w:rsidRDefault="004B23F5" w:rsidP="00304230">
      <w:pPr>
        <w:pStyle w:val="Odstavecseseznamem"/>
        <w:numPr>
          <w:ilvl w:val="1"/>
          <w:numId w:val="3"/>
        </w:numPr>
      </w:pPr>
      <w:r w:rsidRPr="001A06B2">
        <w:t xml:space="preserve">SW dokáže vytvořit ekonomickou rozvahu </w:t>
      </w:r>
      <w:r w:rsidR="005114F6">
        <w:t xml:space="preserve">obce za odpady </w:t>
      </w:r>
      <w:r w:rsidRPr="001A06B2">
        <w:t>a odhadne doplatek/přeplatek obce za odpady na další rok.</w:t>
      </w:r>
    </w:p>
    <w:p w14:paraId="506564DF" w14:textId="36149383" w:rsidR="00304230" w:rsidRPr="001A06B2" w:rsidRDefault="00304230" w:rsidP="00304230">
      <w:pPr>
        <w:pStyle w:val="Odstavecseseznamem"/>
        <w:numPr>
          <w:ilvl w:val="1"/>
          <w:numId w:val="3"/>
        </w:numPr>
      </w:pPr>
      <w:r w:rsidRPr="001A06B2">
        <w:t xml:space="preserve">Poskytuje přehled o finančních aspektech (náklady, příjmy, doplatky) a umožňuje </w:t>
      </w:r>
      <w:r w:rsidR="005114F6">
        <w:t xml:space="preserve">modelovat různé varianty </w:t>
      </w:r>
      <w:r w:rsidRPr="001A06B2">
        <w:t xml:space="preserve">pro </w:t>
      </w:r>
      <w:r w:rsidR="005114F6">
        <w:t>příští rok</w:t>
      </w:r>
      <w:r w:rsidRPr="001A06B2">
        <w:t>.</w:t>
      </w:r>
    </w:p>
    <w:p w14:paraId="5CDB8E22" w14:textId="77777777" w:rsidR="00304230" w:rsidRPr="001A06B2" w:rsidRDefault="00304230" w:rsidP="00304230">
      <w:pPr>
        <w:pStyle w:val="Odstavecseseznamem"/>
        <w:numPr>
          <w:ilvl w:val="1"/>
          <w:numId w:val="3"/>
        </w:numPr>
      </w:pPr>
      <w:r w:rsidRPr="001A06B2">
        <w:t>Podporuje správné nastavení ceníků za svoz odpadů a vytváření vyhlášek obce.</w:t>
      </w:r>
    </w:p>
    <w:p w14:paraId="35B64860" w14:textId="5D29C5EA" w:rsidR="00947EEE" w:rsidRPr="001A06B2" w:rsidRDefault="00947EEE" w:rsidP="00304230">
      <w:pPr>
        <w:pStyle w:val="Odstavecseseznamem"/>
        <w:numPr>
          <w:ilvl w:val="1"/>
          <w:numId w:val="3"/>
        </w:numPr>
      </w:pPr>
      <w:r w:rsidRPr="001A06B2">
        <w:t>Produkce odpadu ze svozů se bude v SW zaznamenávat automaticky za kalendářní měsíce</w:t>
      </w:r>
    </w:p>
    <w:p w14:paraId="248717DE" w14:textId="77777777" w:rsidR="00FE29C0" w:rsidRPr="001A06B2" w:rsidRDefault="00FC7085" w:rsidP="00304230">
      <w:pPr>
        <w:pStyle w:val="Odstavecseseznamem"/>
        <w:numPr>
          <w:ilvl w:val="1"/>
          <w:numId w:val="3"/>
        </w:numPr>
      </w:pPr>
      <w:r w:rsidRPr="001A06B2">
        <w:t>Každý občan má možnost zobrazení</w:t>
      </w:r>
      <w:r w:rsidR="00FE29C0" w:rsidRPr="001A06B2">
        <w:t>:</w:t>
      </w:r>
      <w:r w:rsidRPr="001A06B2">
        <w:t xml:space="preserve"> </w:t>
      </w:r>
    </w:p>
    <w:p w14:paraId="21F802D4" w14:textId="5CA04004" w:rsidR="00FE29C0" w:rsidRPr="001A06B2" w:rsidRDefault="00FC7085" w:rsidP="00FE29C0">
      <w:pPr>
        <w:pStyle w:val="Odstavecseseznamem"/>
        <w:numPr>
          <w:ilvl w:val="0"/>
          <w:numId w:val="1"/>
        </w:numPr>
      </w:pPr>
      <w:r w:rsidRPr="001A06B2">
        <w:t>separace v</w:t>
      </w:r>
      <w:r w:rsidR="00FE29C0" w:rsidRPr="001A06B2">
        <w:t> </w:t>
      </w:r>
      <w:r w:rsidRPr="001A06B2">
        <w:t>obci</w:t>
      </w:r>
    </w:p>
    <w:p w14:paraId="443E6036" w14:textId="77777777" w:rsidR="00FE29C0" w:rsidRDefault="00FE29C0" w:rsidP="00FE29C0">
      <w:pPr>
        <w:pStyle w:val="Odstavecseseznamem"/>
        <w:numPr>
          <w:ilvl w:val="0"/>
          <w:numId w:val="1"/>
        </w:numPr>
      </w:pPr>
      <w:r w:rsidRPr="001A06B2">
        <w:t>svozového kalendáře</w:t>
      </w:r>
    </w:p>
    <w:p w14:paraId="1ACC33CB" w14:textId="0EEF322B" w:rsidR="005114F6" w:rsidRPr="001A06B2" w:rsidRDefault="005114F6" w:rsidP="00FE29C0">
      <w:pPr>
        <w:pStyle w:val="Odstavecseseznamem"/>
        <w:numPr>
          <w:ilvl w:val="0"/>
          <w:numId w:val="1"/>
        </w:numPr>
      </w:pPr>
      <w:r>
        <w:t>výjimek ve svozovém kalendáři</w:t>
      </w:r>
    </w:p>
    <w:p w14:paraId="3EFD863D" w14:textId="4523F14E" w:rsidR="00304230" w:rsidRPr="001A06B2" w:rsidRDefault="00FE29C0" w:rsidP="00FE29C0">
      <w:pPr>
        <w:pStyle w:val="Odstavecseseznamem"/>
        <w:numPr>
          <w:ilvl w:val="0"/>
          <w:numId w:val="1"/>
        </w:numPr>
      </w:pPr>
      <w:r w:rsidRPr="001A06B2">
        <w:t>veřejných svozových míst</w:t>
      </w:r>
    </w:p>
    <w:p w14:paraId="70C73B43" w14:textId="7FCFA712" w:rsidR="00FE29C0" w:rsidRPr="001A06B2" w:rsidRDefault="00FE29C0" w:rsidP="00FE29C0">
      <w:pPr>
        <w:pStyle w:val="Odstavecseseznamem"/>
        <w:numPr>
          <w:ilvl w:val="0"/>
          <w:numId w:val="1"/>
        </w:numPr>
      </w:pPr>
      <w:r w:rsidRPr="001A06B2">
        <w:t>umístění sběrných dvorů</w:t>
      </w:r>
    </w:p>
    <w:p w14:paraId="360F8882" w14:textId="38550EA5" w:rsidR="00FE29C0" w:rsidRPr="001A06B2" w:rsidRDefault="00FE29C0" w:rsidP="00FE29C0">
      <w:pPr>
        <w:pStyle w:val="Odstavecseseznamem"/>
        <w:numPr>
          <w:ilvl w:val="0"/>
          <w:numId w:val="1"/>
        </w:numPr>
      </w:pPr>
      <w:r w:rsidRPr="001A06B2">
        <w:t>kontaktů obce/svozové společnosti</w:t>
      </w:r>
    </w:p>
    <w:p w14:paraId="451F3C1A" w14:textId="3D676233" w:rsidR="00FE29C0" w:rsidRDefault="00FE29C0" w:rsidP="00FE29C0">
      <w:pPr>
        <w:pStyle w:val="Odstavecseseznamem"/>
        <w:numPr>
          <w:ilvl w:val="0"/>
          <w:numId w:val="1"/>
        </w:numPr>
      </w:pPr>
      <w:r w:rsidRPr="001A06B2">
        <w:t>poplatku za svoz</w:t>
      </w:r>
    </w:p>
    <w:p w14:paraId="38AB4FA6" w14:textId="0329F586" w:rsidR="00513911" w:rsidRPr="001A06B2" w:rsidRDefault="00513911" w:rsidP="00FE29C0">
      <w:pPr>
        <w:pStyle w:val="Odstavecseseznamem"/>
        <w:numPr>
          <w:ilvl w:val="0"/>
          <w:numId w:val="1"/>
        </w:numPr>
      </w:pPr>
      <w:r>
        <w:t>doporučení ke třídění odpadu</w:t>
      </w:r>
    </w:p>
    <w:p w14:paraId="1B289044" w14:textId="608E983E" w:rsidR="00FE29C0" w:rsidRPr="001A06B2" w:rsidRDefault="00FE29C0" w:rsidP="00FE29C0">
      <w:pPr>
        <w:pStyle w:val="Odstavecseseznamem"/>
        <w:numPr>
          <w:ilvl w:val="0"/>
          <w:numId w:val="1"/>
        </w:numPr>
      </w:pPr>
      <w:r w:rsidRPr="001A06B2">
        <w:t>nahlásit černou skládku</w:t>
      </w:r>
    </w:p>
    <w:p w14:paraId="5EEE0F03" w14:textId="110A9417" w:rsidR="00FC7085" w:rsidRPr="001A06B2" w:rsidRDefault="00FE29C0" w:rsidP="00304230">
      <w:pPr>
        <w:pStyle w:val="Odstavecseseznamem"/>
        <w:numPr>
          <w:ilvl w:val="1"/>
          <w:numId w:val="3"/>
        </w:numPr>
      </w:pPr>
      <w:r w:rsidRPr="001A06B2">
        <w:t xml:space="preserve">Každý přihlášený občan má </w:t>
      </w:r>
      <w:r w:rsidR="004B31D6" w:rsidRPr="001A06B2">
        <w:t xml:space="preserve">navíc </w:t>
      </w:r>
      <w:r w:rsidRPr="001A06B2">
        <w:t>možnost:</w:t>
      </w:r>
    </w:p>
    <w:p w14:paraId="6B97830D" w14:textId="72C3FA6B" w:rsidR="00FE29C0" w:rsidRPr="001A06B2" w:rsidRDefault="004B31D6" w:rsidP="00FE29C0">
      <w:pPr>
        <w:pStyle w:val="Odstavecseseznamem"/>
        <w:numPr>
          <w:ilvl w:val="0"/>
          <w:numId w:val="1"/>
        </w:numPr>
      </w:pPr>
      <w:r w:rsidRPr="001A06B2">
        <w:t>zobrazení a správu s</w:t>
      </w:r>
      <w:r w:rsidR="00FE29C0" w:rsidRPr="001A06B2">
        <w:t>vých odpadových nádob</w:t>
      </w:r>
    </w:p>
    <w:p w14:paraId="4DA2FCC4" w14:textId="1360B0BA" w:rsidR="00FE29C0" w:rsidRPr="001A06B2" w:rsidRDefault="004B31D6" w:rsidP="00FE29C0">
      <w:pPr>
        <w:pStyle w:val="Odstavecseseznamem"/>
        <w:numPr>
          <w:ilvl w:val="0"/>
          <w:numId w:val="1"/>
        </w:numPr>
      </w:pPr>
      <w:r w:rsidRPr="001A06B2">
        <w:t>n</w:t>
      </w:r>
      <w:r w:rsidR="00FE29C0" w:rsidRPr="001A06B2">
        <w:t xml:space="preserve">ahlásit změny na nádobách, adrese, </w:t>
      </w:r>
      <w:r w:rsidRPr="001A06B2">
        <w:t>kontaktu</w:t>
      </w:r>
    </w:p>
    <w:p w14:paraId="18CCC458" w14:textId="68B746AD" w:rsidR="004B31D6" w:rsidRPr="001A06B2" w:rsidRDefault="004B31D6" w:rsidP="00FE29C0">
      <w:pPr>
        <w:pStyle w:val="Odstavecseseznamem"/>
        <w:numPr>
          <w:ilvl w:val="0"/>
          <w:numId w:val="1"/>
        </w:numPr>
      </w:pPr>
      <w:r w:rsidRPr="001A06B2">
        <w:t>žádat o výměnu nádoby</w:t>
      </w:r>
    </w:p>
    <w:p w14:paraId="12DAD6F8" w14:textId="7A96D136" w:rsidR="004B31D6" w:rsidRPr="001A06B2" w:rsidRDefault="004B31D6" w:rsidP="00FE29C0">
      <w:pPr>
        <w:pStyle w:val="Odstavecseseznamem"/>
        <w:numPr>
          <w:ilvl w:val="0"/>
          <w:numId w:val="1"/>
        </w:numPr>
      </w:pPr>
      <w:r w:rsidRPr="001A06B2">
        <w:t>sledovat jakých dosáhl slev na poplatku</w:t>
      </w:r>
    </w:p>
    <w:p w14:paraId="222995B0" w14:textId="17256A02" w:rsidR="004B31D6" w:rsidRPr="001A06B2" w:rsidRDefault="004B31D6" w:rsidP="00FE29C0">
      <w:pPr>
        <w:pStyle w:val="Odstavecseseznamem"/>
        <w:numPr>
          <w:ilvl w:val="0"/>
          <w:numId w:val="1"/>
        </w:numPr>
      </w:pPr>
      <w:r w:rsidRPr="001A06B2">
        <w:t>zobrazení historie výsypů svých nádob</w:t>
      </w:r>
    </w:p>
    <w:p w14:paraId="613980B0" w14:textId="1664D63B" w:rsidR="004B31D6" w:rsidRPr="001A06B2" w:rsidRDefault="004B31D6" w:rsidP="00FE29C0">
      <w:pPr>
        <w:pStyle w:val="Odstavecseseznamem"/>
        <w:numPr>
          <w:ilvl w:val="0"/>
          <w:numId w:val="1"/>
        </w:numPr>
      </w:pPr>
      <w:r w:rsidRPr="001A06B2">
        <w:t>na každém výsypu nádoby bude znázorněna zaplněnost</w:t>
      </w:r>
      <w:r w:rsidR="005114F6">
        <w:t xml:space="preserve"> ¼,1/2,3/4,</w:t>
      </w:r>
      <w:r w:rsidR="007A7956">
        <w:t xml:space="preserve"> </w:t>
      </w:r>
      <w:r w:rsidR="005114F6">
        <w:t>celá</w:t>
      </w:r>
      <w:r w:rsidR="007A7956">
        <w:t>,</w:t>
      </w:r>
      <w:r w:rsidR="00513911">
        <w:t xml:space="preserve"> která vychází z váhy odpadu</w:t>
      </w:r>
    </w:p>
    <w:p w14:paraId="1C1DC560" w14:textId="27F44322" w:rsidR="004B31D6" w:rsidRPr="001A06B2" w:rsidRDefault="00513911" w:rsidP="00FE29C0">
      <w:pPr>
        <w:pStyle w:val="Odstavecseseznamem"/>
        <w:numPr>
          <w:ilvl w:val="0"/>
          <w:numId w:val="1"/>
        </w:numPr>
      </w:pPr>
      <w:r>
        <w:t xml:space="preserve">zaslat </w:t>
      </w:r>
      <w:r w:rsidR="004B31D6" w:rsidRPr="001A06B2">
        <w:t>reklam</w:t>
      </w:r>
      <w:r>
        <w:t xml:space="preserve">aci </w:t>
      </w:r>
      <w:r w:rsidR="004B31D6" w:rsidRPr="001A06B2">
        <w:t>svoz</w:t>
      </w:r>
      <w:r>
        <w:t>u</w:t>
      </w:r>
    </w:p>
    <w:p w14:paraId="71AC4722" w14:textId="7333600A" w:rsidR="004B31D6" w:rsidRPr="001A06B2" w:rsidRDefault="00C5227E" w:rsidP="00C5227E">
      <w:pPr>
        <w:pStyle w:val="Odstavecseseznamem"/>
        <w:numPr>
          <w:ilvl w:val="1"/>
          <w:numId w:val="3"/>
        </w:numPr>
      </w:pPr>
      <w:r w:rsidRPr="001A06B2">
        <w:t xml:space="preserve">Přihlášený uživatel z obce/města má </w:t>
      </w:r>
      <w:r w:rsidR="004B23F5" w:rsidRPr="001A06B2">
        <w:t xml:space="preserve">navíc </w:t>
      </w:r>
      <w:r w:rsidRPr="001A06B2">
        <w:t xml:space="preserve">možnost: </w:t>
      </w:r>
    </w:p>
    <w:p w14:paraId="0846DBA5" w14:textId="13D88F1B" w:rsidR="00947EEE" w:rsidRPr="001A06B2" w:rsidRDefault="00947EEE" w:rsidP="00947EEE">
      <w:pPr>
        <w:pStyle w:val="Odstavecseseznamem"/>
        <w:numPr>
          <w:ilvl w:val="0"/>
          <w:numId w:val="1"/>
        </w:numPr>
      </w:pPr>
      <w:r w:rsidRPr="001A06B2">
        <w:t>Zobrazení všech svážených míst v obci/městě</w:t>
      </w:r>
      <w:r w:rsidR="004B23F5" w:rsidRPr="001A06B2">
        <w:t xml:space="preserve"> a jejich dat o výsypu</w:t>
      </w:r>
    </w:p>
    <w:p w14:paraId="3531FF96" w14:textId="7F1E59DA" w:rsidR="00947EEE" w:rsidRPr="001A06B2" w:rsidRDefault="00947EEE" w:rsidP="00947EEE">
      <w:pPr>
        <w:pStyle w:val="Odstavecseseznamem"/>
        <w:numPr>
          <w:ilvl w:val="0"/>
          <w:numId w:val="1"/>
        </w:numPr>
      </w:pPr>
      <w:r w:rsidRPr="001A06B2">
        <w:t>Přiřazení každé nádoby správnému plátci za odpad</w:t>
      </w:r>
    </w:p>
    <w:p w14:paraId="5F142102" w14:textId="6F4412CB" w:rsidR="00947EEE" w:rsidRDefault="00947EEE" w:rsidP="00947EEE">
      <w:pPr>
        <w:pStyle w:val="Odstavecseseznamem"/>
        <w:numPr>
          <w:ilvl w:val="0"/>
          <w:numId w:val="1"/>
        </w:numPr>
      </w:pPr>
      <w:r w:rsidRPr="001A06B2">
        <w:t>Vytvoření domácností z daných plátců</w:t>
      </w:r>
    </w:p>
    <w:p w14:paraId="4AB39AC2" w14:textId="3BA0DF4D" w:rsidR="00513911" w:rsidRPr="001A06B2" w:rsidRDefault="00513911" w:rsidP="00947EEE">
      <w:pPr>
        <w:pStyle w:val="Odstavecseseznamem"/>
        <w:numPr>
          <w:ilvl w:val="0"/>
          <w:numId w:val="1"/>
        </w:numPr>
      </w:pPr>
      <w:r>
        <w:t>Vidí domácnosti seřazené do slevových kategorií</w:t>
      </w:r>
    </w:p>
    <w:p w14:paraId="740EA5A1" w14:textId="22420027" w:rsidR="00947EEE" w:rsidRPr="001A06B2" w:rsidRDefault="00947EEE" w:rsidP="00947EEE">
      <w:pPr>
        <w:pStyle w:val="Odstavecseseznamem"/>
        <w:numPr>
          <w:ilvl w:val="0"/>
          <w:numId w:val="1"/>
        </w:numPr>
      </w:pPr>
      <w:r w:rsidRPr="001A06B2">
        <w:t>Upravit slevu a poplatek každému poplatníkovi</w:t>
      </w:r>
    </w:p>
    <w:p w14:paraId="534FF3DA" w14:textId="379E2C87" w:rsidR="00947EEE" w:rsidRPr="001A06B2" w:rsidRDefault="00947EEE" w:rsidP="00947EEE">
      <w:pPr>
        <w:pStyle w:val="Odstavecseseznamem"/>
        <w:numPr>
          <w:ilvl w:val="0"/>
          <w:numId w:val="1"/>
        </w:numPr>
      </w:pPr>
      <w:r w:rsidRPr="001A06B2">
        <w:t xml:space="preserve">Exportovat data do </w:t>
      </w:r>
      <w:proofErr w:type="spellStart"/>
      <w:r w:rsidRPr="001A06B2">
        <w:t>xlsx</w:t>
      </w:r>
      <w:proofErr w:type="spellEnd"/>
      <w:r w:rsidRPr="001A06B2">
        <w:t xml:space="preserve"> formátu</w:t>
      </w:r>
    </w:p>
    <w:p w14:paraId="25EB735C" w14:textId="083625AC" w:rsidR="00947EEE" w:rsidRPr="001A06B2" w:rsidRDefault="00947EEE" w:rsidP="00947EEE">
      <w:pPr>
        <w:pStyle w:val="Odstavecseseznamem"/>
        <w:numPr>
          <w:ilvl w:val="0"/>
          <w:numId w:val="1"/>
        </w:numPr>
      </w:pPr>
      <w:r w:rsidRPr="001A06B2">
        <w:t>Zaznamenat produkci odpadu za sběrné dvory a jiné</w:t>
      </w:r>
    </w:p>
    <w:p w14:paraId="67101C2D" w14:textId="1DD4E4A2" w:rsidR="004B23F5" w:rsidRPr="001A06B2" w:rsidRDefault="004B23F5" w:rsidP="00947EEE">
      <w:pPr>
        <w:pStyle w:val="Odstavecseseznamem"/>
        <w:numPr>
          <w:ilvl w:val="0"/>
          <w:numId w:val="1"/>
        </w:numPr>
      </w:pPr>
      <w:r w:rsidRPr="001A06B2">
        <w:t xml:space="preserve">Zobrazení </w:t>
      </w:r>
      <w:r w:rsidR="00513911">
        <w:t xml:space="preserve">elektronické </w:t>
      </w:r>
      <w:r w:rsidRPr="001A06B2">
        <w:t>komunikace s občany ohledně výměny nádoby nebo změny údajů</w:t>
      </w:r>
    </w:p>
    <w:p w14:paraId="565A7A3C" w14:textId="77777777" w:rsidR="00D557D9" w:rsidRDefault="00D557D9" w:rsidP="00D557D9">
      <w:pPr>
        <w:ind w:left="454"/>
        <w:jc w:val="center"/>
      </w:pPr>
    </w:p>
    <w:p w14:paraId="425C4051" w14:textId="77777777" w:rsidR="00611A3A" w:rsidRDefault="00611A3A"/>
    <w:sectPr w:rsidR="00611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3443A" w14:textId="77777777" w:rsidR="00F97DDF" w:rsidRDefault="00F97DDF" w:rsidP="00F97DDF">
      <w:pPr>
        <w:spacing w:after="0"/>
      </w:pPr>
      <w:r>
        <w:separator/>
      </w:r>
    </w:p>
  </w:endnote>
  <w:endnote w:type="continuationSeparator" w:id="0">
    <w:p w14:paraId="10D10C9B" w14:textId="77777777" w:rsidR="00F97DDF" w:rsidRDefault="00F97DDF" w:rsidP="00F97D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33C90" w14:textId="77777777" w:rsidR="00F97DDF" w:rsidRDefault="00F97DDF" w:rsidP="00F97DDF">
      <w:pPr>
        <w:spacing w:after="0"/>
      </w:pPr>
      <w:r>
        <w:separator/>
      </w:r>
    </w:p>
  </w:footnote>
  <w:footnote w:type="continuationSeparator" w:id="0">
    <w:p w14:paraId="0912C48F" w14:textId="77777777" w:rsidR="00F97DDF" w:rsidRDefault="00F97DDF" w:rsidP="00F97D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0C1"/>
    <w:multiLevelType w:val="multilevel"/>
    <w:tmpl w:val="216C7CE8"/>
    <w:lvl w:ilvl="0">
      <w:start w:val="9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DE7342"/>
    <w:multiLevelType w:val="multilevel"/>
    <w:tmpl w:val="13ECA69C"/>
    <w:lvl w:ilvl="0">
      <w:start w:val="9"/>
      <w:numFmt w:val="decimal"/>
      <w:lvlText w:val="%1."/>
      <w:lvlJc w:val="left"/>
      <w:pPr>
        <w:ind w:left="468" w:hanging="468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468" w:hanging="46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080718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8E6792"/>
    <w:multiLevelType w:val="multilevel"/>
    <w:tmpl w:val="5030B282"/>
    <w:lvl w:ilvl="0">
      <w:start w:val="9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429AF"/>
    <w:multiLevelType w:val="hybridMultilevel"/>
    <w:tmpl w:val="B9625A3C"/>
    <w:lvl w:ilvl="0" w:tplc="AC105CA0">
      <w:numFmt w:val="bullet"/>
      <w:lvlText w:val="-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 w15:restartNumberingAfterBreak="0">
    <w:nsid w:val="2566725E"/>
    <w:multiLevelType w:val="multilevel"/>
    <w:tmpl w:val="C2FAA514"/>
    <w:lvl w:ilvl="0">
      <w:start w:val="9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73605DE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7" w15:restartNumberingAfterBreak="0">
    <w:nsid w:val="32F0645D"/>
    <w:multiLevelType w:val="hybridMultilevel"/>
    <w:tmpl w:val="DA0ECC82"/>
    <w:lvl w:ilvl="0" w:tplc="47A26CE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E2602"/>
    <w:multiLevelType w:val="multilevel"/>
    <w:tmpl w:val="CED0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0A09C0"/>
    <w:multiLevelType w:val="multilevel"/>
    <w:tmpl w:val="2494AC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2B76C9D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1" w15:restartNumberingAfterBreak="0">
    <w:nsid w:val="58810BE9"/>
    <w:multiLevelType w:val="multilevel"/>
    <w:tmpl w:val="37029DA6"/>
    <w:lvl w:ilvl="0">
      <w:start w:val="9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078164260">
    <w:abstractNumId w:val="4"/>
  </w:num>
  <w:num w:numId="2" w16cid:durableId="256641284">
    <w:abstractNumId w:val="2"/>
  </w:num>
  <w:num w:numId="3" w16cid:durableId="868908585">
    <w:abstractNumId w:val="9"/>
  </w:num>
  <w:num w:numId="4" w16cid:durableId="1926986580">
    <w:abstractNumId w:val="7"/>
  </w:num>
  <w:num w:numId="5" w16cid:durableId="354968251">
    <w:abstractNumId w:val="1"/>
  </w:num>
  <w:num w:numId="6" w16cid:durableId="943149222">
    <w:abstractNumId w:val="5"/>
  </w:num>
  <w:num w:numId="7" w16cid:durableId="492766905">
    <w:abstractNumId w:val="0"/>
  </w:num>
  <w:num w:numId="8" w16cid:durableId="784929043">
    <w:abstractNumId w:val="11"/>
  </w:num>
  <w:num w:numId="9" w16cid:durableId="1569344648">
    <w:abstractNumId w:val="3"/>
  </w:num>
  <w:num w:numId="10" w16cid:durableId="695271989">
    <w:abstractNumId w:val="6"/>
  </w:num>
  <w:num w:numId="11" w16cid:durableId="1900894745">
    <w:abstractNumId w:val="8"/>
  </w:num>
  <w:num w:numId="12" w16cid:durableId="34339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D9"/>
    <w:rsid w:val="00001FF4"/>
    <w:rsid w:val="000319B8"/>
    <w:rsid w:val="00043458"/>
    <w:rsid w:val="000632BB"/>
    <w:rsid w:val="0007420D"/>
    <w:rsid w:val="000C6B5C"/>
    <w:rsid w:val="000F0ECA"/>
    <w:rsid w:val="001505D2"/>
    <w:rsid w:val="001572E9"/>
    <w:rsid w:val="00193CD2"/>
    <w:rsid w:val="00194BF6"/>
    <w:rsid w:val="001A06B2"/>
    <w:rsid w:val="001E2336"/>
    <w:rsid w:val="00200995"/>
    <w:rsid w:val="00217EFB"/>
    <w:rsid w:val="00260794"/>
    <w:rsid w:val="002F1622"/>
    <w:rsid w:val="002F260A"/>
    <w:rsid w:val="00304230"/>
    <w:rsid w:val="00337A2A"/>
    <w:rsid w:val="003F1ED7"/>
    <w:rsid w:val="00460508"/>
    <w:rsid w:val="00466008"/>
    <w:rsid w:val="004B0B9E"/>
    <w:rsid w:val="004B23F5"/>
    <w:rsid w:val="004B31D6"/>
    <w:rsid w:val="004E5398"/>
    <w:rsid w:val="004F3637"/>
    <w:rsid w:val="004F478A"/>
    <w:rsid w:val="004F65C4"/>
    <w:rsid w:val="005060B7"/>
    <w:rsid w:val="005114F6"/>
    <w:rsid w:val="00513911"/>
    <w:rsid w:val="005574DB"/>
    <w:rsid w:val="005A12CE"/>
    <w:rsid w:val="005E443C"/>
    <w:rsid w:val="0060243D"/>
    <w:rsid w:val="00611A3A"/>
    <w:rsid w:val="00657EEE"/>
    <w:rsid w:val="00710767"/>
    <w:rsid w:val="00774F98"/>
    <w:rsid w:val="007A7956"/>
    <w:rsid w:val="007D1DEB"/>
    <w:rsid w:val="007D340B"/>
    <w:rsid w:val="007D7738"/>
    <w:rsid w:val="007E135C"/>
    <w:rsid w:val="00832A8F"/>
    <w:rsid w:val="008969E9"/>
    <w:rsid w:val="008A28E3"/>
    <w:rsid w:val="008E4D08"/>
    <w:rsid w:val="00947EEE"/>
    <w:rsid w:val="00992B31"/>
    <w:rsid w:val="009D1ACB"/>
    <w:rsid w:val="009E05D3"/>
    <w:rsid w:val="009E4414"/>
    <w:rsid w:val="00A13CEF"/>
    <w:rsid w:val="00A2498F"/>
    <w:rsid w:val="00A4072E"/>
    <w:rsid w:val="00A63C4D"/>
    <w:rsid w:val="00A63DA1"/>
    <w:rsid w:val="00A73845"/>
    <w:rsid w:val="00A764B0"/>
    <w:rsid w:val="00AA69B9"/>
    <w:rsid w:val="00B4381C"/>
    <w:rsid w:val="00B524D6"/>
    <w:rsid w:val="00B830AA"/>
    <w:rsid w:val="00C30A9A"/>
    <w:rsid w:val="00C3635A"/>
    <w:rsid w:val="00C46243"/>
    <w:rsid w:val="00C5227E"/>
    <w:rsid w:val="00C75644"/>
    <w:rsid w:val="00C924ED"/>
    <w:rsid w:val="00D05AD6"/>
    <w:rsid w:val="00D32715"/>
    <w:rsid w:val="00D40705"/>
    <w:rsid w:val="00D43A08"/>
    <w:rsid w:val="00D45269"/>
    <w:rsid w:val="00D4706C"/>
    <w:rsid w:val="00D557D9"/>
    <w:rsid w:val="00D604C2"/>
    <w:rsid w:val="00D81522"/>
    <w:rsid w:val="00D92365"/>
    <w:rsid w:val="00DA77D2"/>
    <w:rsid w:val="00E70A78"/>
    <w:rsid w:val="00EA6813"/>
    <w:rsid w:val="00F22306"/>
    <w:rsid w:val="00F41972"/>
    <w:rsid w:val="00F97DDF"/>
    <w:rsid w:val="00FC7085"/>
    <w:rsid w:val="00FE29C0"/>
    <w:rsid w:val="00FE5A1C"/>
    <w:rsid w:val="00FE70E4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837B85C"/>
  <w15:chartTrackingRefBased/>
  <w15:docId w15:val="{3FEE7CF5-280A-4672-B4E1-611AFBAF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7D9"/>
    <w:pPr>
      <w:spacing w:after="40" w:line="240" w:lineRule="auto"/>
      <w:jc w:val="both"/>
    </w:pPr>
    <w:rPr>
      <w:kern w:val="0"/>
      <w:sz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55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5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57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57D9"/>
    <w:pPr>
      <w:keepNext/>
      <w:keepLines/>
      <w:spacing w:before="8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57D9"/>
    <w:pPr>
      <w:keepNext/>
      <w:keepLines/>
      <w:spacing w:before="8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5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5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5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5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5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5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57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57D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57D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57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57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57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57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57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5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5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5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5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57D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57D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57D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5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57D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57D9"/>
    <w:rPr>
      <w:b/>
      <w:bCs/>
      <w:smallCaps/>
      <w:color w:val="2F5496" w:themeColor="accent1" w:themeShade="BF"/>
      <w:spacing w:val="5"/>
    </w:rPr>
  </w:style>
  <w:style w:type="paragraph" w:customStyle="1" w:styleId="Odstavec">
    <w:name w:val="Odstavec"/>
    <w:basedOn w:val="Normln"/>
    <w:rsid w:val="00D557D9"/>
    <w:pPr>
      <w:tabs>
        <w:tab w:val="right" w:leader="dot" w:pos="6660"/>
      </w:tabs>
      <w:suppressAutoHyphens/>
      <w:spacing w:before="120"/>
      <w:ind w:left="454" w:hanging="454"/>
    </w:pPr>
    <w:rPr>
      <w:rFonts w:ascii="Times New Roman" w:eastAsia="Times New Roman" w:hAnsi="Times New Roman" w:cs="Times New Roman"/>
      <w:lang w:eastAsia="cs-CZ"/>
    </w:rPr>
  </w:style>
  <w:style w:type="paragraph" w:customStyle="1" w:styleId="mb-2">
    <w:name w:val="mb-2"/>
    <w:basedOn w:val="Normln"/>
    <w:rsid w:val="0030423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423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572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72E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72E9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72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72E9"/>
    <w:rPr>
      <w:b/>
      <w:bCs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97DD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7DDF"/>
    <w:rPr>
      <w:kern w:val="0"/>
      <w:sz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97DD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7DDF"/>
    <w:rPr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3357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Ekoltes Ekoltes</dc:creator>
  <cp:keywords/>
  <dc:description/>
  <cp:lastModifiedBy>Jakubowská Gabriela (NAM system a.s.)</cp:lastModifiedBy>
  <cp:revision>3</cp:revision>
  <dcterms:created xsi:type="dcterms:W3CDTF">2025-03-17T07:16:00Z</dcterms:created>
  <dcterms:modified xsi:type="dcterms:W3CDTF">2025-03-18T08:11:00Z</dcterms:modified>
</cp:coreProperties>
</file>