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C8" w:rsidRDefault="00F408C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90365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3264"/>
        <w:gridCol w:w="2198"/>
        <w:gridCol w:w="2304"/>
        <w:gridCol w:w="917"/>
      </w:tblGrid>
      <w:tr w:rsidR="003D17C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Johnson </w:t>
            </w:r>
            <w:proofErr w:type="spellStart"/>
            <w:r>
              <w:rPr>
                <w:sz w:val="16"/>
                <w:szCs w:val="16"/>
              </w:rPr>
              <w:t>Johnson</w:t>
            </w:r>
            <w:proofErr w:type="spellEnd"/>
            <w:r>
              <w:rPr>
                <w:sz w:val="16"/>
                <w:szCs w:val="16"/>
              </w:rPr>
              <w:t xml:space="preserve">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Engliše 3201/6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 Praha 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3D17C8" w:rsidRDefault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7C8" w:rsidRDefault="00F408CF" w:rsidP="00F408C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D17C8" w:rsidRDefault="00F408CF" w:rsidP="00F408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7C8" w:rsidRDefault="00F408CF" w:rsidP="00F408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41193075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005-41193075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14.05.2025 13:44:05 Dodavatel akceptuje tuto objednávku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D17C8" w:rsidRDefault="00F408C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91802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17C8" w:rsidRDefault="00F408CF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3D17C8" w:rsidRDefault="00F408CF">
            <w:pPr>
              <w:pStyle w:val="Jin0"/>
              <w:shd w:val="clear" w:color="auto" w:fill="auto"/>
              <w:jc w:val="right"/>
            </w:pPr>
            <w:r>
              <w:t>2562/65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3D17C8" w:rsidRDefault="00F408CF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</w:pPr>
            <w:r>
              <w:t>PROSTŘEDEK HEMOSTATICKÝ SURGICEL 3G; OXIDOVANÁ REGENEROVANÁ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5462" w:type="dxa"/>
            <w:gridSpan w:val="2"/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</w:pPr>
            <w:r>
              <w:t xml:space="preserve">SURGICELL </w:t>
            </w:r>
            <w:proofErr w:type="spellStart"/>
            <w:r>
              <w:t>POWDER,EndoApplicator</w:t>
            </w:r>
            <w:proofErr w:type="spellEnd"/>
          </w:p>
        </w:tc>
        <w:tc>
          <w:tcPr>
            <w:tcW w:w="2304" w:type="dxa"/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54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jc w:val="right"/>
            </w:pPr>
            <w:r>
              <w:t>78 336,40</w:t>
            </w:r>
          </w:p>
        </w:tc>
      </w:tr>
      <w:tr w:rsidR="003D17C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5462" w:type="dxa"/>
            <w:gridSpan w:val="2"/>
            <w:shd w:val="clear" w:color="auto" w:fill="FFFFFF"/>
          </w:tcPr>
          <w:p w:rsidR="003D17C8" w:rsidRDefault="003D17C8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D17C8" w:rsidRDefault="00F408CF">
            <w:pPr>
              <w:pStyle w:val="Jin0"/>
              <w:shd w:val="clear" w:color="auto" w:fill="auto"/>
              <w:jc w:val="right"/>
            </w:pPr>
            <w:r>
              <w:t>87 736,76</w:t>
            </w:r>
          </w:p>
        </w:tc>
      </w:tr>
    </w:tbl>
    <w:p w:rsidR="003D17C8" w:rsidRDefault="003D17C8">
      <w:pPr>
        <w:spacing w:after="2359" w:line="1" w:lineRule="exact"/>
      </w:pPr>
      <w:bookmarkStart w:id="0" w:name="_GoBack"/>
      <w:bookmarkEnd w:id="0"/>
    </w:p>
    <w:p w:rsidR="003D17C8" w:rsidRDefault="00F408C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D17C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line="240" w:lineRule="exact"/>
        <w:rPr>
          <w:sz w:val="19"/>
          <w:szCs w:val="19"/>
        </w:rPr>
      </w:pPr>
    </w:p>
    <w:p w:rsidR="003D17C8" w:rsidRDefault="003D17C8">
      <w:pPr>
        <w:spacing w:before="79" w:after="79" w:line="240" w:lineRule="exact"/>
        <w:rPr>
          <w:sz w:val="19"/>
          <w:szCs w:val="19"/>
        </w:rPr>
      </w:pPr>
    </w:p>
    <w:p w:rsidR="003D17C8" w:rsidRDefault="003D17C8">
      <w:pPr>
        <w:spacing w:line="1" w:lineRule="exact"/>
        <w:sectPr w:rsidR="003D17C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D17C8" w:rsidRDefault="00F408C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3D17C8" w:rsidRDefault="003D17C8">
      <w:pPr>
        <w:spacing w:after="220" w:line="1" w:lineRule="exact"/>
      </w:pPr>
    </w:p>
    <w:p w:rsidR="003D17C8" w:rsidRDefault="003D17C8">
      <w:pPr>
        <w:spacing w:line="1" w:lineRule="exact"/>
      </w:pPr>
    </w:p>
    <w:sectPr w:rsidR="003D17C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08CF">
      <w:r>
        <w:separator/>
      </w:r>
    </w:p>
  </w:endnote>
  <w:endnote w:type="continuationSeparator" w:id="0">
    <w:p w:rsidR="00000000" w:rsidRDefault="00F4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C8" w:rsidRDefault="003D17C8"/>
  </w:footnote>
  <w:footnote w:type="continuationSeparator" w:id="0">
    <w:p w:rsidR="003D17C8" w:rsidRDefault="003D17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D17C8"/>
    <w:rsid w:val="003D17C8"/>
    <w:rsid w:val="00F4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2025-05-22T07:17:00Z</dcterms:created>
  <dcterms:modified xsi:type="dcterms:W3CDTF">2025-05-22T07:17:00Z</dcterms:modified>
</cp:coreProperties>
</file>