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C4" w:rsidRDefault="006640D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6640DE" w:rsidRDefault="006640DE" w:rsidP="006640DE">
      <w:pPr>
        <w:pStyle w:val="Zkladntext31"/>
        <w:shd w:val="clear" w:color="auto" w:fill="auto"/>
        <w:spacing w:line="18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6696/25/TS/U</w:t>
      </w:r>
    </w:p>
    <w:p w:rsidR="006640DE" w:rsidRDefault="006640DE" w:rsidP="006640DE">
      <w:pPr>
        <w:pStyle w:val="Titulektabulky20"/>
        <w:shd w:val="clear" w:color="auto" w:fill="auto"/>
        <w:spacing w:line="180" w:lineRule="exact"/>
        <w:ind w:left="4956"/>
      </w:pPr>
      <w:r>
        <w:t xml:space="preserve">Za objednatele: </w:t>
      </w:r>
      <w:proofErr w:type="spellStart"/>
      <w:r w:rsidRPr="006640DE">
        <w:rPr>
          <w:highlight w:val="black"/>
        </w:rPr>
        <w:t>xxxxxxxxxxxxxx</w:t>
      </w:r>
      <w:proofErr w:type="spellEnd"/>
    </w:p>
    <w:p w:rsidR="006640DE" w:rsidRPr="006640DE" w:rsidRDefault="006640DE" w:rsidP="006640DE">
      <w:pPr>
        <w:pStyle w:val="Titulektabulky20"/>
        <w:shd w:val="clear" w:color="auto" w:fill="auto"/>
        <w:spacing w:line="180" w:lineRule="exact"/>
        <w:ind w:left="4956"/>
        <w:rPr>
          <w:b w:val="0"/>
        </w:rPr>
      </w:pPr>
      <w:r w:rsidRPr="006640DE">
        <w:rPr>
          <w:b w:val="0"/>
        </w:rPr>
        <w:t>(jméno a příjmení příkazce operace)</w:t>
      </w:r>
    </w:p>
    <w:p w:rsidR="006640DE" w:rsidRDefault="006640DE" w:rsidP="006640DE">
      <w:pPr>
        <w:pStyle w:val="Zkladntext20"/>
        <w:shd w:val="clear" w:color="auto" w:fill="auto"/>
        <w:spacing w:line="180" w:lineRule="exact"/>
        <w:ind w:left="4956" w:firstLine="0"/>
      </w:pPr>
      <w:r>
        <w:rPr>
          <w:rStyle w:val="Zkladntext21"/>
        </w:rPr>
        <w:t>Podpis objednatele (příkazce operace):</w:t>
      </w:r>
    </w:p>
    <w:p w:rsidR="006640DE" w:rsidRDefault="006640DE">
      <w:pPr>
        <w:pStyle w:val="Nadpis1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064"/>
      </w:tblGrid>
      <w:tr w:rsidR="00D547C4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un"/>
              </w:rPr>
              <w:t>V+W ELEKTRO, s.r.o.</w:t>
            </w: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47C4" w:rsidRDefault="006640DE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25596977</w:t>
            </w: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CZ25596977</w:t>
            </w: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Zdeněk VLAHA</w:t>
            </w: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0DE" w:rsidRPr="006640DE" w:rsidRDefault="006640DE" w:rsidP="006640DE">
            <w:pPr>
              <w:pStyle w:val="Zkladntext20"/>
              <w:shd w:val="clear" w:color="auto" w:fill="auto"/>
              <w:spacing w:line="256" w:lineRule="exact"/>
              <w:ind w:firstLine="0"/>
              <w:rPr>
                <w:rStyle w:val="Zkladntext2Arial105pt"/>
                <w:highlight w:val="black"/>
              </w:rPr>
            </w:pPr>
            <w:proofErr w:type="spellStart"/>
            <w:r w:rsidRPr="006640DE">
              <w:rPr>
                <w:rStyle w:val="Zkladntext2Arial105pt"/>
                <w:highlight w:val="black"/>
              </w:rPr>
              <w:t>Xxxxxxxxxxxxxxxx</w:t>
            </w:r>
            <w:proofErr w:type="spellEnd"/>
          </w:p>
          <w:p w:rsidR="00D547C4" w:rsidRDefault="006640DE" w:rsidP="006640DE">
            <w:pPr>
              <w:pStyle w:val="Zkladntext20"/>
              <w:shd w:val="clear" w:color="auto" w:fill="auto"/>
              <w:spacing w:line="256" w:lineRule="exact"/>
              <w:ind w:firstLine="0"/>
            </w:pPr>
            <w:proofErr w:type="spellStart"/>
            <w:r w:rsidRPr="006640DE">
              <w:rPr>
                <w:rStyle w:val="Zkladntext2Arial105pt"/>
                <w:highlight w:val="black"/>
              </w:rPr>
              <w:t>xxxxxxxxx</w:t>
            </w:r>
            <w:proofErr w:type="spellEnd"/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7C4" w:rsidRDefault="006640DE" w:rsidP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6640DE">
              <w:rPr>
                <w:rStyle w:val="Zkladntext2Arial105pt"/>
                <w:highlight w:val="black"/>
              </w:rPr>
              <w:t>xxxxxxxxxxxxxxxx</w:t>
            </w:r>
            <w:proofErr w:type="spellEnd"/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47C4" w:rsidRDefault="006640DE" w:rsidP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6640DE">
              <w:rPr>
                <w:highlight w:val="black"/>
              </w:rPr>
              <w:t>xxxxxxxxxxxxxxxxxxxxxx</w:t>
            </w:r>
            <w:proofErr w:type="spellEnd"/>
            <w:r>
              <w:t xml:space="preserve"> </w:t>
            </w: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7C4" w:rsidRDefault="006640DE" w:rsidP="006640DE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6640DE">
              <w:rPr>
                <w:rStyle w:val="Zkladntext2Arial105pt"/>
                <w:highlight w:val="black"/>
              </w:rPr>
              <w:t>xxxxxxxxxxxxxxxxx</w:t>
            </w:r>
            <w:proofErr w:type="spellEnd"/>
          </w:p>
        </w:tc>
      </w:tr>
    </w:tbl>
    <w:p w:rsidR="006640DE" w:rsidRDefault="006640DE" w:rsidP="006640DE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6640DE">
        <w:rPr>
          <w:highlight w:val="black"/>
        </w:rPr>
        <w:t>xxxxxxxxxxxxx</w:t>
      </w:r>
      <w:proofErr w:type="spellEnd"/>
      <w:r>
        <w:t xml:space="preserve"> </w:t>
      </w:r>
    </w:p>
    <w:p w:rsidR="006640DE" w:rsidRDefault="006640DE" w:rsidP="006640DE">
      <w:pPr>
        <w:pStyle w:val="Titulektabulky0"/>
        <w:shd w:val="clear" w:color="auto" w:fill="auto"/>
        <w:spacing w:line="240" w:lineRule="auto"/>
        <w:ind w:left="4956"/>
      </w:pPr>
      <w:r>
        <w:t xml:space="preserve">E-mail </w:t>
      </w:r>
      <w:r w:rsidRPr="006640DE">
        <w:rPr>
          <w:highlight w:val="black"/>
        </w:rPr>
        <w:t>:</w:t>
      </w:r>
      <w:proofErr w:type="spellStart"/>
      <w:proofErr w:type="gramStart"/>
      <w:r w:rsidRPr="006640DE">
        <w:rPr>
          <w:highlight w:val="black"/>
        </w:rPr>
        <w:t>xxxx</w:t>
      </w:r>
      <w:proofErr w:type="spellEnd"/>
      <w:r w:rsidR="00D547C4" w:rsidRPr="006640DE">
        <w:rPr>
          <w:highlight w:val="black"/>
        </w:rPr>
        <w:fldChar w:fldCharType="begin"/>
      </w:r>
      <w:r w:rsidRPr="006640DE">
        <w:rPr>
          <w:highlight w:val="black"/>
        </w:rPr>
        <w:instrText>HYPERLINK "mailto:hajekm@pnbrno.cz"</w:instrText>
      </w:r>
      <w:r w:rsidR="00D547C4" w:rsidRPr="006640DE">
        <w:rPr>
          <w:highlight w:val="black"/>
        </w:rPr>
        <w:fldChar w:fldCharType="separate"/>
      </w:r>
      <w:proofErr w:type="spellStart"/>
      <w:r w:rsidRPr="006640DE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="00D547C4" w:rsidRPr="006640DE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>,</w:t>
      </w:r>
      <w:proofErr w:type="gramEnd"/>
    </w:p>
    <w:p w:rsidR="00D547C4" w:rsidRDefault="006640DE" w:rsidP="006640DE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19.5.2025</w:t>
      </w:r>
      <w:proofErr w:type="gramEnd"/>
    </w:p>
    <w:p w:rsidR="006640DE" w:rsidRDefault="006640DE" w:rsidP="006640DE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0"/>
        <w:gridCol w:w="6815"/>
      </w:tblGrid>
      <w:tr w:rsidR="00D547C4">
        <w:tblPrEx>
          <w:tblCellMar>
            <w:top w:w="0" w:type="dxa"/>
            <w:bottom w:w="0" w:type="dxa"/>
          </w:tblCellMar>
        </w:tblPrEx>
        <w:trPr>
          <w:trHeight w:val="385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D547C4" w:rsidRDefault="006640DE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292" w:lineRule="exact"/>
              <w:ind w:firstLine="0"/>
            </w:pPr>
            <w:r>
              <w:rPr>
                <w:rStyle w:val="Zkladntext22"/>
              </w:rPr>
              <w:t>Objednáváme u Vás opravu rozvaděče RMO - 01-5</w:t>
            </w:r>
            <w:r>
              <w:rPr>
                <w:rStyle w:val="Zkladntext22"/>
              </w:rPr>
              <w:t xml:space="preserve"> v budově F před odd. 14.</w:t>
            </w: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94 796,- Kč</w:t>
            </w: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7C4" w:rsidRDefault="00D547C4">
            <w:pPr>
              <w:rPr>
                <w:sz w:val="10"/>
                <w:szCs w:val="10"/>
              </w:rPr>
            </w:pP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7C4" w:rsidRDefault="00D547C4">
            <w:pPr>
              <w:rPr>
                <w:sz w:val="10"/>
                <w:szCs w:val="10"/>
              </w:rPr>
            </w:pPr>
          </w:p>
        </w:tc>
      </w:tr>
      <w:tr w:rsidR="00D547C4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47C4" w:rsidRDefault="006640D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do 3 týdnů</w:t>
            </w:r>
          </w:p>
        </w:tc>
      </w:tr>
    </w:tbl>
    <w:p w:rsidR="006640DE" w:rsidRDefault="006640DE">
      <w:pPr>
        <w:pStyle w:val="Zkladntext20"/>
        <w:shd w:val="clear" w:color="auto" w:fill="auto"/>
        <w:spacing w:line="180" w:lineRule="exact"/>
        <w:ind w:left="360"/>
      </w:pPr>
    </w:p>
    <w:p w:rsidR="006640DE" w:rsidRDefault="006640DE">
      <w:pPr>
        <w:pStyle w:val="Zkladntext20"/>
        <w:shd w:val="clear" w:color="auto" w:fill="auto"/>
        <w:spacing w:line="180" w:lineRule="exact"/>
        <w:ind w:left="360"/>
      </w:pPr>
    </w:p>
    <w:p w:rsidR="006640DE" w:rsidRDefault="006640DE">
      <w:pPr>
        <w:pStyle w:val="Zkladntext20"/>
        <w:shd w:val="clear" w:color="auto" w:fill="auto"/>
        <w:spacing w:line="180" w:lineRule="exact"/>
        <w:ind w:left="360"/>
      </w:pPr>
    </w:p>
    <w:p w:rsidR="006640DE" w:rsidRDefault="006640DE">
      <w:pPr>
        <w:pStyle w:val="Zkladntext20"/>
        <w:shd w:val="clear" w:color="auto" w:fill="auto"/>
        <w:spacing w:line="180" w:lineRule="exact"/>
        <w:ind w:left="360"/>
      </w:pPr>
    </w:p>
    <w:p w:rsidR="006640DE" w:rsidRDefault="006640DE">
      <w:pPr>
        <w:pStyle w:val="Zkladntext20"/>
        <w:shd w:val="clear" w:color="auto" w:fill="auto"/>
        <w:spacing w:line="180" w:lineRule="exact"/>
        <w:ind w:left="360"/>
      </w:pPr>
    </w:p>
    <w:p w:rsidR="006640DE" w:rsidRDefault="006640DE">
      <w:pPr>
        <w:pStyle w:val="Zkladntext20"/>
        <w:shd w:val="clear" w:color="auto" w:fill="auto"/>
        <w:spacing w:line="180" w:lineRule="exact"/>
        <w:ind w:left="360"/>
      </w:pPr>
    </w:p>
    <w:p w:rsidR="006640DE" w:rsidRDefault="006640DE">
      <w:pPr>
        <w:pStyle w:val="Zkladntext20"/>
        <w:shd w:val="clear" w:color="auto" w:fill="auto"/>
        <w:spacing w:line="180" w:lineRule="exact"/>
        <w:ind w:left="360"/>
      </w:pPr>
    </w:p>
    <w:p w:rsidR="006640DE" w:rsidRDefault="006640DE">
      <w:pPr>
        <w:pStyle w:val="Zkladntext20"/>
        <w:shd w:val="clear" w:color="auto" w:fill="auto"/>
        <w:spacing w:line="180" w:lineRule="exact"/>
        <w:ind w:left="360"/>
      </w:pPr>
    </w:p>
    <w:p w:rsidR="006640DE" w:rsidRDefault="006640DE">
      <w:pPr>
        <w:pStyle w:val="Zkladntext20"/>
        <w:shd w:val="clear" w:color="auto" w:fill="auto"/>
        <w:spacing w:line="180" w:lineRule="exact"/>
        <w:ind w:left="360"/>
      </w:pPr>
    </w:p>
    <w:p w:rsidR="006640DE" w:rsidRDefault="006640DE">
      <w:pPr>
        <w:pStyle w:val="Zkladntext20"/>
        <w:shd w:val="clear" w:color="auto" w:fill="auto"/>
        <w:spacing w:line="180" w:lineRule="exact"/>
        <w:ind w:left="360"/>
      </w:pPr>
    </w:p>
    <w:p w:rsidR="00D547C4" w:rsidRDefault="006640DE" w:rsidP="006640DE">
      <w:pPr>
        <w:pStyle w:val="Zkladntext20"/>
        <w:shd w:val="clear" w:color="auto" w:fill="auto"/>
        <w:spacing w:line="180" w:lineRule="exact"/>
        <w:ind w:left="360"/>
        <w:jc w:val="both"/>
      </w:pPr>
      <w:r>
        <w:t xml:space="preserve">1.    </w:t>
      </w: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D547C4" w:rsidRDefault="006640DE" w:rsidP="006640DE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  <w:jc w:val="both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Tun1"/>
        </w:rPr>
        <w:t>.</w:t>
      </w:r>
      <w:r>
        <w:rPr>
          <w:rStyle w:val="Zkladntext2Tun2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D547C4" w:rsidRDefault="006640DE" w:rsidP="006640DE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  <w:jc w:val="both"/>
      </w:pPr>
      <w:r>
        <w:t xml:space="preserve">Dodávka bude </w:t>
      </w:r>
      <w:r>
        <w:rPr>
          <w:rStyle w:val="Zkladntext2Tun0"/>
        </w:rPr>
        <w:t>realizová</w:t>
      </w:r>
      <w:r>
        <w:rPr>
          <w:rStyle w:val="Zkladntext2Tun0"/>
        </w:rPr>
        <w:t xml:space="preserve">na do 3 týdnů </w:t>
      </w:r>
      <w:r>
        <w:t xml:space="preserve">na základě dodavatelem potvrzené objednávky </w:t>
      </w:r>
      <w:r>
        <w:rPr>
          <w:rStyle w:val="Zkladntext2Tun0"/>
        </w:rPr>
        <w:t xml:space="preserve">po jejím zveřejnění v registru </w:t>
      </w:r>
      <w:r>
        <w:t xml:space="preserve">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D547C4" w:rsidRDefault="006640DE" w:rsidP="006640DE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  <w:tab w:val="left" w:pos="1886"/>
          <w:tab w:val="center" w:pos="5017"/>
          <w:tab w:val="left" w:pos="6707"/>
          <w:tab w:val="right" w:pos="9423"/>
        </w:tabs>
        <w:spacing w:line="266" w:lineRule="exact"/>
        <w:ind w:left="360"/>
        <w:jc w:val="both"/>
      </w:pPr>
      <w:r>
        <w:t>Nebude-li</w:t>
      </w:r>
      <w:r>
        <w:tab/>
        <w:t>dodržen termín</w:t>
      </w:r>
      <w:r>
        <w:tab/>
        <w:t>dodání předmětu objednávky, je</w:t>
      </w:r>
      <w:r>
        <w:tab/>
        <w:t>objednatel oprávněn</w:t>
      </w:r>
      <w:r>
        <w:tab/>
        <w:t>účtovat</w:t>
      </w:r>
    </w:p>
    <w:p w:rsidR="00D547C4" w:rsidRDefault="006640DE" w:rsidP="006640DE">
      <w:pPr>
        <w:pStyle w:val="Zkladntext20"/>
        <w:shd w:val="clear" w:color="auto" w:fill="auto"/>
        <w:tabs>
          <w:tab w:val="left" w:pos="1887"/>
          <w:tab w:val="center" w:pos="5017"/>
          <w:tab w:val="left" w:pos="6768"/>
          <w:tab w:val="right" w:pos="9423"/>
        </w:tabs>
        <w:spacing w:line="266" w:lineRule="exact"/>
        <w:ind w:left="360" w:firstLine="0"/>
        <w:jc w:val="both"/>
      </w:pPr>
      <w:r>
        <w:t>dodavateli</w:t>
      </w:r>
      <w:r>
        <w:tab/>
      </w:r>
      <w:r>
        <w:rPr>
          <w:rStyle w:val="Zkladntext2Tun0"/>
        </w:rPr>
        <w:t>smluvní pokutu</w:t>
      </w:r>
      <w:r>
        <w:rPr>
          <w:rStyle w:val="Zkladntext2Tun0"/>
        </w:rPr>
        <w:tab/>
      </w:r>
      <w:r>
        <w:t xml:space="preserve">ve výši 0,1 </w:t>
      </w:r>
      <w:r>
        <w:rPr>
          <w:rStyle w:val="Zkladntext2Arial95ptKurzvaMtko66"/>
        </w:rPr>
        <w:t>% z</w:t>
      </w:r>
      <w:r>
        <w:t xml:space="preserve"> celkové výše ceny</w:t>
      </w:r>
      <w:r>
        <w:tab/>
        <w:t>dodávky bez DPH za</w:t>
      </w:r>
      <w:r>
        <w:tab/>
        <w:t>každý i</w:t>
      </w:r>
    </w:p>
    <w:p w:rsidR="00D547C4" w:rsidRDefault="006640DE" w:rsidP="006640DE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 xml:space="preserve">započatý kalendářní den. Tímto není dotčeno právo na </w:t>
      </w:r>
      <w:r>
        <w:t>náhradu škody.</w:t>
      </w:r>
    </w:p>
    <w:p w:rsidR="00D547C4" w:rsidRDefault="006640DE" w:rsidP="006640DE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  <w:jc w:val="both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F.</w:t>
      </w:r>
    </w:p>
    <w:p w:rsidR="00D547C4" w:rsidRDefault="006640DE" w:rsidP="006640DE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  <w:jc w:val="both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>na daňovém do</w:t>
      </w:r>
      <w:r>
        <w:rPr>
          <w:rStyle w:val="Zkladntext2Tun0"/>
        </w:rPr>
        <w:t xml:space="preserve">kladu uvedeno číslo této objednávky </w:t>
      </w:r>
      <w:r>
        <w:t>a přiložen předávací protokol.</w:t>
      </w:r>
    </w:p>
    <w:p w:rsidR="00D547C4" w:rsidRDefault="006640DE" w:rsidP="006640DE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  <w:jc w:val="both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nutné pro</w:t>
      </w:r>
    </w:p>
    <w:p w:rsidR="00D547C4" w:rsidRDefault="006640DE" w:rsidP="006640DE">
      <w:pPr>
        <w:pStyle w:val="Zkladntext20"/>
        <w:shd w:val="clear" w:color="auto" w:fill="auto"/>
        <w:tabs>
          <w:tab w:val="left" w:pos="1886"/>
          <w:tab w:val="left" w:pos="6743"/>
        </w:tabs>
        <w:spacing w:line="266" w:lineRule="exact"/>
        <w:ind w:left="360" w:firstLine="0"/>
        <w:jc w:val="both"/>
      </w:pPr>
      <w:r>
        <w:t>převzetí a</w:t>
      </w:r>
      <w:r>
        <w:tab/>
        <w:t>užívání předmětu dodávky, pokud tato skutečnost</w:t>
      </w:r>
      <w:r>
        <w:tab/>
        <w:t>není uvedena na předávacím</w:t>
      </w:r>
    </w:p>
    <w:p w:rsidR="00D547C4" w:rsidRDefault="006640DE" w:rsidP="006640DE">
      <w:pPr>
        <w:pStyle w:val="Zkladntext20"/>
        <w:shd w:val="clear" w:color="auto" w:fill="auto"/>
        <w:tabs>
          <w:tab w:val="left" w:pos="1886"/>
          <w:tab w:val="center" w:pos="5017"/>
          <w:tab w:val="right" w:pos="9423"/>
        </w:tabs>
        <w:spacing w:line="266" w:lineRule="exact"/>
        <w:ind w:left="360" w:firstLine="0"/>
        <w:jc w:val="both"/>
      </w:pPr>
      <w:r>
        <w:t>protokolu.</w:t>
      </w:r>
      <w:r>
        <w:tab/>
        <w:t>Přij</w:t>
      </w:r>
      <w:r>
        <w:t>etí dodávky</w:t>
      </w:r>
      <w:r>
        <w:tab/>
        <w:t>zdravotnických prostředků je vázáno na současné</w:t>
      </w:r>
      <w:r>
        <w:tab/>
        <w:t>dodání</w:t>
      </w:r>
    </w:p>
    <w:p w:rsidR="00D547C4" w:rsidRDefault="006640DE" w:rsidP="006640DE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>dokumentace ve smyslu zákona č. 268/2017 Sb., o zdravotnických prostředcích a vyhlášky č. 62/2015 Sb., o provedení některých ustanovení, zákona č. 268/2017 Sb., o zdravotnických prostředcíc</w:t>
      </w:r>
      <w:r>
        <w:t>h, včetně doporučení oprávněného poskytovatele servisních služeb pro dodávaný zdravotnický prostředek.</w:t>
      </w:r>
    </w:p>
    <w:p w:rsidR="00D547C4" w:rsidRDefault="006640DE" w:rsidP="006640DE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  <w:jc w:val="both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D547C4" w:rsidRDefault="006640DE" w:rsidP="006640DE">
      <w:pPr>
        <w:pStyle w:val="Zkladntext20"/>
        <w:numPr>
          <w:ilvl w:val="0"/>
          <w:numId w:val="1"/>
        </w:numPr>
        <w:shd w:val="clear" w:color="auto" w:fill="auto"/>
        <w:tabs>
          <w:tab w:val="left" w:pos="790"/>
        </w:tabs>
        <w:spacing w:line="266" w:lineRule="exact"/>
        <w:ind w:left="360"/>
        <w:jc w:val="both"/>
      </w:pPr>
      <w:r>
        <w:t>Jestliž</w:t>
      </w:r>
      <w:r>
        <w:t xml:space="preserve">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právo odstoupit o</w:t>
      </w:r>
      <w:r>
        <w:t>d potvrzené objednávky (smlouvy) a požadovat úhradu vynaložených nákladů.</w:t>
      </w:r>
    </w:p>
    <w:p w:rsidR="00D547C4" w:rsidRDefault="006640DE" w:rsidP="006640DE">
      <w:pPr>
        <w:pStyle w:val="Zkladntext20"/>
        <w:numPr>
          <w:ilvl w:val="0"/>
          <w:numId w:val="1"/>
        </w:numPr>
        <w:shd w:val="clear" w:color="auto" w:fill="auto"/>
        <w:tabs>
          <w:tab w:val="left" w:pos="850"/>
        </w:tabs>
        <w:spacing w:line="266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1000,- Kč bez DPH za každý i započatý kalendářní den. Tímto není dotčeno právo na náhradu </w:t>
      </w:r>
      <w:r>
        <w:t>škody.</w:t>
      </w:r>
    </w:p>
    <w:p w:rsidR="00D547C4" w:rsidRDefault="006640DE" w:rsidP="006640DE">
      <w:pPr>
        <w:pStyle w:val="Zkladntext50"/>
        <w:numPr>
          <w:ilvl w:val="0"/>
          <w:numId w:val="1"/>
        </w:numPr>
        <w:shd w:val="clear" w:color="auto" w:fill="auto"/>
        <w:tabs>
          <w:tab w:val="left" w:pos="850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6640DE" w:rsidRDefault="006640DE">
      <w:pPr>
        <w:pStyle w:val="Zkladntext20"/>
        <w:shd w:val="clear" w:color="auto" w:fill="auto"/>
        <w:spacing w:line="180" w:lineRule="exact"/>
        <w:ind w:firstLine="0"/>
      </w:pPr>
    </w:p>
    <w:p w:rsidR="006640DE" w:rsidRDefault="006640DE">
      <w:pPr>
        <w:pStyle w:val="Zkladntext20"/>
        <w:shd w:val="clear" w:color="auto" w:fill="auto"/>
        <w:spacing w:line="180" w:lineRule="exact"/>
        <w:ind w:firstLine="0"/>
      </w:pPr>
    </w:p>
    <w:p w:rsidR="006640DE" w:rsidRDefault="006640DE">
      <w:pPr>
        <w:pStyle w:val="Zkladntext20"/>
        <w:shd w:val="clear" w:color="auto" w:fill="auto"/>
        <w:spacing w:line="180" w:lineRule="exact"/>
        <w:ind w:firstLine="0"/>
      </w:pPr>
    </w:p>
    <w:p w:rsidR="00D547C4" w:rsidRDefault="006640DE">
      <w:pPr>
        <w:pStyle w:val="Zkladntext20"/>
        <w:shd w:val="clear" w:color="auto" w:fill="auto"/>
        <w:spacing w:line="180" w:lineRule="exact"/>
        <w:ind w:firstLine="0"/>
      </w:pPr>
      <w:r>
        <w:t>Ing. Jan Škaroupka</w:t>
      </w:r>
    </w:p>
    <w:p w:rsidR="00D547C4" w:rsidRDefault="006640DE">
      <w:pPr>
        <w:pStyle w:val="Zkladntext20"/>
        <w:shd w:val="clear" w:color="auto" w:fill="auto"/>
        <w:spacing w:line="180" w:lineRule="exact"/>
        <w:ind w:firstLine="0"/>
      </w:pPr>
      <w:r>
        <w:t>náměstek ředitele pro ekonomiku a technické služby</w:t>
      </w:r>
    </w:p>
    <w:p w:rsidR="006640DE" w:rsidRDefault="006640DE">
      <w:pPr>
        <w:pStyle w:val="Zkladntext20"/>
        <w:shd w:val="clear" w:color="auto" w:fill="auto"/>
        <w:spacing w:line="180" w:lineRule="exact"/>
        <w:ind w:firstLine="0"/>
      </w:pPr>
    </w:p>
    <w:p w:rsidR="006640DE" w:rsidRDefault="006640DE">
      <w:pPr>
        <w:pStyle w:val="Zkladntext20"/>
        <w:shd w:val="clear" w:color="auto" w:fill="auto"/>
        <w:spacing w:line="180" w:lineRule="exact"/>
        <w:ind w:firstLine="0"/>
      </w:pPr>
    </w:p>
    <w:p w:rsidR="006640DE" w:rsidRDefault="006640DE">
      <w:pPr>
        <w:pStyle w:val="Zkladntext20"/>
        <w:shd w:val="clear" w:color="auto" w:fill="auto"/>
        <w:spacing w:line="180" w:lineRule="exact"/>
        <w:ind w:firstLine="0"/>
      </w:pPr>
    </w:p>
    <w:p w:rsidR="006640DE" w:rsidRDefault="006640DE">
      <w:pPr>
        <w:pStyle w:val="Zkladntext20"/>
        <w:shd w:val="clear" w:color="auto" w:fill="auto"/>
        <w:spacing w:line="180" w:lineRule="exact"/>
        <w:ind w:firstLine="0"/>
      </w:pPr>
      <w:r>
        <w:t>Převzal: V+W ELEKTRO s.r.o.</w:t>
      </w:r>
    </w:p>
    <w:p w:rsidR="00D547C4" w:rsidRDefault="00D547C4">
      <w:pPr>
        <w:rPr>
          <w:sz w:val="2"/>
          <w:szCs w:val="2"/>
        </w:rPr>
      </w:pPr>
    </w:p>
    <w:sectPr w:rsidR="00D547C4" w:rsidSect="00D547C4">
      <w:headerReference w:type="default" r:id="rId9"/>
      <w:type w:val="continuous"/>
      <w:pgSz w:w="11909" w:h="16840"/>
      <w:pgMar w:top="940" w:right="1182" w:bottom="739" w:left="11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0DE" w:rsidRDefault="006640DE" w:rsidP="00D547C4">
      <w:r>
        <w:separator/>
      </w:r>
    </w:p>
  </w:endnote>
  <w:endnote w:type="continuationSeparator" w:id="0">
    <w:p w:rsidR="006640DE" w:rsidRDefault="006640DE" w:rsidP="00D5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0DE" w:rsidRDefault="006640DE"/>
  </w:footnote>
  <w:footnote w:type="continuationSeparator" w:id="0">
    <w:p w:rsidR="006640DE" w:rsidRDefault="006640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C4" w:rsidRDefault="00D547C4">
    <w:pPr>
      <w:rPr>
        <w:sz w:val="2"/>
        <w:szCs w:val="2"/>
      </w:rPr>
    </w:pPr>
    <w:r w:rsidRPr="00D547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55pt;margin-top:21.5pt;width:464.6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47C4" w:rsidRDefault="006640DE">
                <w:pPr>
                  <w:pStyle w:val="ZhlavneboZpat0"/>
                  <w:shd w:val="clear" w:color="auto" w:fill="auto"/>
                  <w:tabs>
                    <w:tab w:val="right" w:pos="2308"/>
                    <w:tab w:val="right" w:pos="9292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objednávka </w:t>
                </w:r>
                <w:proofErr w:type="gramStart"/>
                <w:r>
                  <w:rPr>
                    <w:rStyle w:val="ZhlavneboZpat1"/>
                  </w:rPr>
                  <w:t>číslo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0DC3"/>
    <w:multiLevelType w:val="multilevel"/>
    <w:tmpl w:val="BA70E324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47C4"/>
    <w:rsid w:val="006640DE"/>
    <w:rsid w:val="00D5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47C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47C4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D547C4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D547C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D547C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D547C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D547C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D547C4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">
    <w:name w:val="Základní text (3)"/>
    <w:basedOn w:val="Standardnpsmoodstavce"/>
    <w:rsid w:val="00D547C4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D547C4"/>
    <w:rPr>
      <w:rFonts w:ascii="Tahoma" w:eastAsia="Tahoma" w:hAnsi="Tahoma" w:cs="Tahoma"/>
      <w:b w:val="0"/>
      <w:bCs w:val="0"/>
      <w:i/>
      <w:iCs/>
      <w:smallCaps w:val="0"/>
      <w:strike w:val="0"/>
      <w:sz w:val="80"/>
      <w:szCs w:val="80"/>
      <w:u w:val="none"/>
    </w:rPr>
  </w:style>
  <w:style w:type="character" w:customStyle="1" w:styleId="Zkladntext41">
    <w:name w:val="Základní text (4)"/>
    <w:basedOn w:val="Zkladntext4"/>
    <w:rsid w:val="00D547C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D547C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D547C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D547C4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dkovn1pt">
    <w:name w:val="Základní text (3) + Řádkování 1 pt"/>
    <w:basedOn w:val="Zkladntext30"/>
    <w:rsid w:val="00D547C4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D547C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D547C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54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hlavneboZpat1">
    <w:name w:val="Záhlaví nebo Zápatí"/>
    <w:basedOn w:val="ZhlavneboZpat"/>
    <w:rsid w:val="00D547C4"/>
    <w:rPr>
      <w:color w:val="00000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D547C4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2">
    <w:name w:val="Základní text (2) + Tučné"/>
    <w:basedOn w:val="Zkladntext2"/>
    <w:rsid w:val="00D547C4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Arial95ptKurzvaMtko66">
    <w:name w:val="Základní text (2) + Arial;9;5 pt;Kurzíva;Měřítko 66%"/>
    <w:basedOn w:val="Zkladntext2"/>
    <w:rsid w:val="00D547C4"/>
    <w:rPr>
      <w:rFonts w:ascii="Arial" w:eastAsia="Arial" w:hAnsi="Arial" w:cs="Arial"/>
      <w:i/>
      <w:iCs/>
      <w:color w:val="000000"/>
      <w:spacing w:val="0"/>
      <w:w w:val="66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547C4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Netun">
    <w:name w:val="Základní text (5) + Ne tučné"/>
    <w:basedOn w:val="Zkladntext5"/>
    <w:rsid w:val="00D547C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D54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Nadpis1212ptNetun">
    <w:name w:val="Nadpis #1 (2) + 12 pt;Ne tučné"/>
    <w:basedOn w:val="Nadpis12"/>
    <w:rsid w:val="00D547C4"/>
    <w:rPr>
      <w:b/>
      <w:bCs/>
      <w:color w:val="000000"/>
      <w:spacing w:val="2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547C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20">
    <w:name w:val="Titulek tabulky (2)"/>
    <w:basedOn w:val="Normln"/>
    <w:link w:val="Titulektabulky2"/>
    <w:rsid w:val="00D547C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ulektabulky30">
    <w:name w:val="Titulek tabulky (3)"/>
    <w:basedOn w:val="Normln"/>
    <w:link w:val="Titulektabulky3"/>
    <w:rsid w:val="00D547C4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D547C4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D547C4"/>
    <w:pPr>
      <w:shd w:val="clear" w:color="auto" w:fill="FFFFFF"/>
      <w:spacing w:line="0" w:lineRule="atLeast"/>
      <w:ind w:hanging="360"/>
    </w:pPr>
    <w:rPr>
      <w:rFonts w:ascii="Tahoma" w:eastAsia="Tahoma" w:hAnsi="Tahoma" w:cs="Tahoma"/>
      <w:sz w:val="18"/>
      <w:szCs w:val="18"/>
    </w:rPr>
  </w:style>
  <w:style w:type="paragraph" w:customStyle="1" w:styleId="Zkladntext31">
    <w:name w:val="Základní text (3)"/>
    <w:basedOn w:val="Normln"/>
    <w:link w:val="Zkladntext30"/>
    <w:rsid w:val="00D547C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D547C4"/>
    <w:pPr>
      <w:shd w:val="clear" w:color="auto" w:fill="FFFFFF"/>
      <w:spacing w:line="0" w:lineRule="atLeast"/>
      <w:jc w:val="right"/>
    </w:pPr>
    <w:rPr>
      <w:rFonts w:ascii="Tahoma" w:eastAsia="Tahoma" w:hAnsi="Tahoma" w:cs="Tahoma"/>
      <w:i/>
      <w:iCs/>
      <w:sz w:val="80"/>
      <w:szCs w:val="80"/>
    </w:rPr>
  </w:style>
  <w:style w:type="paragraph" w:customStyle="1" w:styleId="Nadpis10">
    <w:name w:val="Nadpis #1"/>
    <w:basedOn w:val="Normln"/>
    <w:link w:val="Nadpis1"/>
    <w:rsid w:val="00D547C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D54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D547C4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120">
    <w:name w:val="Nadpis #1 (2)"/>
    <w:basedOn w:val="Normln"/>
    <w:link w:val="Nadpis12"/>
    <w:rsid w:val="00D547C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D547C4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640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40D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6640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40D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KM_horak-20250521115631</dc:title>
  <dc:creator>horak</dc:creator>
  <cp:lastModifiedBy>horak</cp:lastModifiedBy>
  <cp:revision>1</cp:revision>
  <dcterms:created xsi:type="dcterms:W3CDTF">2025-05-22T05:01:00Z</dcterms:created>
  <dcterms:modified xsi:type="dcterms:W3CDTF">2025-05-22T05:09:00Z</dcterms:modified>
</cp:coreProperties>
</file>