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FEEB" w14:textId="77777777" w:rsidR="00E13205" w:rsidRDefault="00E13205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2536"/>
        <w:gridCol w:w="1800"/>
        <w:gridCol w:w="2150"/>
      </w:tblGrid>
      <w:tr w:rsidR="00E13205" w14:paraId="0CF581EA" w14:textId="77777777">
        <w:trPr>
          <w:trHeight w:val="1020"/>
        </w:trPr>
        <w:tc>
          <w:tcPr>
            <w:tcW w:w="3700" w:type="dxa"/>
            <w:tcBorders>
              <w:bottom w:val="nil"/>
              <w:right w:val="single" w:sz="6" w:space="0" w:color="000000"/>
            </w:tcBorders>
          </w:tcPr>
          <w:p w14:paraId="16324D66" w14:textId="77777777" w:rsidR="00E13205" w:rsidRDefault="00000000">
            <w:pPr>
              <w:pStyle w:val="TableParagraph"/>
              <w:spacing w:before="87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4336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2CFF53C" w14:textId="77777777" w:rsidR="00E13205" w:rsidRDefault="00000000">
            <w:pPr>
              <w:pStyle w:val="TableParagraph"/>
              <w:spacing w:before="29"/>
              <w:ind w:left="144"/>
            </w:pPr>
            <w:r>
              <w:t>Variabilní</w:t>
            </w:r>
            <w:r>
              <w:rPr>
                <w:spacing w:val="-5"/>
              </w:rPr>
              <w:t xml:space="preserve"> </w:t>
            </w:r>
            <w:r>
              <w:t>symbol</w:t>
            </w:r>
            <w:r>
              <w:rPr>
                <w:spacing w:val="-5"/>
              </w:rPr>
              <w:t xml:space="preserve"> </w:t>
            </w:r>
            <w:r>
              <w:t>(uvádějte</w:t>
            </w:r>
            <w:r>
              <w:rPr>
                <w:spacing w:val="-4"/>
              </w:rPr>
              <w:t xml:space="preserve"> </w:t>
            </w:r>
            <w:r>
              <w:t>při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platbě):</w:t>
            </w:r>
          </w:p>
          <w:p w14:paraId="1EFFB499" w14:textId="77777777" w:rsidR="00E13205" w:rsidRDefault="00000000">
            <w:pPr>
              <w:pStyle w:val="TableParagraph"/>
              <w:tabs>
                <w:tab w:val="left" w:pos="1730"/>
              </w:tabs>
              <w:spacing w:before="88"/>
              <w:ind w:left="1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Konst.symbol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308</w:t>
            </w:r>
          </w:p>
          <w:p w14:paraId="52C01517" w14:textId="77777777" w:rsidR="00E13205" w:rsidRDefault="00000000">
            <w:pPr>
              <w:pStyle w:val="TableParagraph"/>
              <w:spacing w:before="109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Faktura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daňový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č.:</w:t>
            </w:r>
          </w:p>
        </w:tc>
        <w:tc>
          <w:tcPr>
            <w:tcW w:w="2150" w:type="dxa"/>
            <w:tcBorders>
              <w:left w:val="nil"/>
              <w:bottom w:val="single" w:sz="6" w:space="0" w:color="000000"/>
            </w:tcBorders>
          </w:tcPr>
          <w:p w14:paraId="2DF60672" w14:textId="77777777" w:rsidR="00E13205" w:rsidRDefault="00000000">
            <w:pPr>
              <w:pStyle w:val="TableParagraph"/>
              <w:spacing w:before="27"/>
              <w:ind w:left="9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1075140</w:t>
            </w:r>
          </w:p>
          <w:p w14:paraId="52621D41" w14:textId="77777777" w:rsidR="00E13205" w:rsidRDefault="00000000">
            <w:pPr>
              <w:pStyle w:val="TableParagraph"/>
              <w:tabs>
                <w:tab w:val="left" w:pos="1792"/>
              </w:tabs>
              <w:spacing w:before="78"/>
              <w:ind w:left="6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Strana </w:t>
            </w:r>
            <w:r>
              <w:rPr>
                <w:spacing w:val="-5"/>
                <w:sz w:val="20"/>
              </w:rPr>
              <w:t>č.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 w14:paraId="1909184A" w14:textId="77777777" w:rsidR="00E13205" w:rsidRDefault="00000000">
            <w:pPr>
              <w:pStyle w:val="TableParagraph"/>
              <w:spacing w:before="52"/>
              <w:ind w:left="589"/>
              <w:rPr>
                <w:b/>
              </w:rPr>
            </w:pPr>
            <w:r>
              <w:rPr>
                <w:b/>
                <w:spacing w:val="-2"/>
              </w:rPr>
              <w:t>FOD-140/2025</w:t>
            </w:r>
          </w:p>
        </w:tc>
      </w:tr>
      <w:tr w:rsidR="00E13205" w14:paraId="12DAC62F" w14:textId="77777777">
        <w:trPr>
          <w:trHeight w:val="302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418595DF" w14:textId="77777777" w:rsidR="00E13205" w:rsidRDefault="00000000">
            <w:pPr>
              <w:pStyle w:val="TableParagraph"/>
              <w:spacing w:before="14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648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3CD357C4" w14:textId="77777777" w:rsidR="00E13205" w:rsidRDefault="00000000">
            <w:pPr>
              <w:pStyle w:val="TableParagraph"/>
              <w:tabs>
                <w:tab w:val="left" w:pos="2457"/>
              </w:tabs>
              <w:spacing w:before="71" w:line="212" w:lineRule="exact"/>
              <w:ind w:left="20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Odběratel: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Zákaznické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číslo:</w:t>
            </w:r>
            <w:r>
              <w:rPr>
                <w:spacing w:val="-4"/>
                <w:sz w:val="20"/>
              </w:rPr>
              <w:t xml:space="preserve"> 4687</w:t>
            </w:r>
          </w:p>
        </w:tc>
      </w:tr>
      <w:tr w:rsidR="00E13205" w14:paraId="1107024E" w14:textId="77777777">
        <w:trPr>
          <w:trHeight w:val="255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6DF1B397" w14:textId="77777777" w:rsidR="00E13205" w:rsidRDefault="00000000">
            <w:pPr>
              <w:pStyle w:val="TableParagraph"/>
              <w:spacing w:line="225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MEDIAN,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6C83A2BC" w14:textId="77777777" w:rsidR="00E13205" w:rsidRDefault="00E13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205" w14:paraId="7ACB50BC" w14:textId="77777777">
        <w:trPr>
          <w:trHeight w:val="481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54F0357D" w14:textId="77777777" w:rsidR="00E13205" w:rsidRDefault="00000000">
            <w:pPr>
              <w:pStyle w:val="TableParagraph"/>
              <w:spacing w:before="23"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Národních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hrdinů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73</w:t>
            </w:r>
          </w:p>
          <w:p w14:paraId="1E40DD5F" w14:textId="77777777" w:rsidR="00E13205" w:rsidRDefault="00000000">
            <w:pPr>
              <w:pStyle w:val="TableParagraph"/>
              <w:tabs>
                <w:tab w:val="left" w:pos="1009"/>
              </w:tabs>
              <w:spacing w:line="210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19012</w:t>
            </w:r>
            <w:r>
              <w:rPr>
                <w:sz w:val="20"/>
              </w:rPr>
              <w:tab/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39793AA3" w14:textId="77777777" w:rsidR="00E13205" w:rsidRDefault="00000000">
            <w:pPr>
              <w:pStyle w:val="TableParagraph"/>
              <w:spacing w:before="193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PSYCHOLOGICKÝ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ÚSTAV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ČR,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i.</w:t>
            </w:r>
          </w:p>
        </w:tc>
      </w:tr>
      <w:tr w:rsidR="00E13205" w14:paraId="3A2F023D" w14:textId="77777777">
        <w:trPr>
          <w:trHeight w:val="255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64E52E1C" w14:textId="77777777" w:rsidR="00E13205" w:rsidRDefault="00000000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Česká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republika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4726E514" w14:textId="77777777" w:rsidR="00E13205" w:rsidRDefault="00E13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205" w14:paraId="4DBCB2F9" w14:textId="77777777">
        <w:trPr>
          <w:trHeight w:val="680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3875AD0F" w14:textId="77777777" w:rsidR="00E13205" w:rsidRDefault="00000000">
            <w:pPr>
              <w:pStyle w:val="TableParagraph"/>
              <w:tabs>
                <w:tab w:val="left" w:pos="952"/>
              </w:tabs>
              <w:spacing w:before="24"/>
              <w:ind w:left="159"/>
              <w:rPr>
                <w:sz w:val="18"/>
              </w:rPr>
            </w:pPr>
            <w:r>
              <w:rPr>
                <w:spacing w:val="-5"/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48587001</w:t>
            </w:r>
          </w:p>
          <w:p w14:paraId="157CFC8E" w14:textId="77777777" w:rsidR="00E13205" w:rsidRDefault="00000000">
            <w:pPr>
              <w:pStyle w:val="TableParagraph"/>
              <w:tabs>
                <w:tab w:val="left" w:pos="952"/>
              </w:tabs>
              <w:spacing w:before="19"/>
              <w:ind w:left="159"/>
              <w:rPr>
                <w:sz w:val="18"/>
              </w:rPr>
            </w:pPr>
            <w:r>
              <w:rPr>
                <w:spacing w:val="-4"/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CZ48587001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76F1A0D5" w14:textId="77777777" w:rsidR="00E13205" w:rsidRDefault="00000000">
            <w:pPr>
              <w:pStyle w:val="TableParagraph"/>
              <w:spacing w:before="80"/>
              <w:ind w:left="937"/>
              <w:rPr>
                <w:sz w:val="20"/>
              </w:rPr>
            </w:pPr>
            <w:r>
              <w:rPr>
                <w:sz w:val="20"/>
              </w:rPr>
              <w:t>Veveří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97</w:t>
            </w:r>
          </w:p>
          <w:p w14:paraId="2EB415FF" w14:textId="77777777" w:rsidR="00E13205" w:rsidRDefault="00000000">
            <w:pPr>
              <w:pStyle w:val="TableParagraph"/>
              <w:spacing w:before="53"/>
              <w:ind w:left="937"/>
              <w:rPr>
                <w:sz w:val="20"/>
              </w:rPr>
            </w:pPr>
            <w:r>
              <w:rPr>
                <w:sz w:val="20"/>
              </w:rPr>
              <w:t>602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E13205" w14:paraId="0708470B" w14:textId="77777777">
        <w:trPr>
          <w:trHeight w:val="242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5B2AE468" w14:textId="77777777" w:rsidR="00E13205" w:rsidRDefault="00000000">
            <w:pPr>
              <w:pStyle w:val="TableParagraph"/>
              <w:spacing w:before="82" w:line="141" w:lineRule="exact"/>
              <w:ind w:left="159"/>
              <w:rPr>
                <w:sz w:val="14"/>
              </w:rPr>
            </w:pPr>
            <w:r>
              <w:rPr>
                <w:sz w:val="14"/>
              </w:rPr>
              <w:t>Dodavatel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registrován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spisovou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značkou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17893D7B" w14:textId="77777777" w:rsidR="00E13205" w:rsidRDefault="00E13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3205" w14:paraId="1D748040" w14:textId="77777777">
        <w:trPr>
          <w:trHeight w:val="311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639A1CAD" w14:textId="77777777" w:rsidR="00E13205" w:rsidRDefault="00000000">
            <w:pPr>
              <w:pStyle w:val="TableParagraph"/>
              <w:spacing w:line="156" w:lineRule="exact"/>
              <w:ind w:left="159"/>
              <w:rPr>
                <w:sz w:val="14"/>
              </w:rPr>
            </w:pPr>
            <w:r>
              <w:rPr>
                <w:sz w:val="14"/>
              </w:rPr>
              <w:t>C.17975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23.02.1993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Městský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Praze.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2A4B1515" w14:textId="77777777" w:rsidR="00E13205" w:rsidRDefault="00E13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205" w14:paraId="5F8B66C1" w14:textId="77777777">
        <w:trPr>
          <w:trHeight w:val="369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1968E4E1" w14:textId="77777777" w:rsidR="00E13205" w:rsidRDefault="00000000">
            <w:pPr>
              <w:pStyle w:val="TableParagraph"/>
              <w:spacing w:before="149" w:line="200" w:lineRule="exact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Doprava:</w:t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6821461B" w14:textId="77777777" w:rsidR="00E13205" w:rsidRDefault="00E13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205" w14:paraId="21B20152" w14:textId="77777777">
        <w:trPr>
          <w:trHeight w:val="430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01F1D801" w14:textId="77777777" w:rsidR="00E13205" w:rsidRDefault="00000000">
            <w:pPr>
              <w:pStyle w:val="TableParagraph"/>
              <w:tabs>
                <w:tab w:val="left" w:pos="1122"/>
              </w:tabs>
              <w:spacing w:before="7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Úhrada:</w:t>
            </w:r>
            <w:r>
              <w:rPr>
                <w:sz w:val="18"/>
              </w:rPr>
              <w:tab/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bankovní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účet</w:t>
            </w:r>
          </w:p>
          <w:p w14:paraId="35F84254" w14:textId="7E7ECBDF" w:rsidR="00E13205" w:rsidRDefault="00000000">
            <w:pPr>
              <w:pStyle w:val="TableParagraph"/>
              <w:tabs>
                <w:tab w:val="left" w:pos="1122"/>
              </w:tabs>
              <w:spacing w:before="19" w:line="178" w:lineRule="exact"/>
              <w:ind w:left="159"/>
              <w:rPr>
                <w:sz w:val="18"/>
              </w:rPr>
            </w:pPr>
            <w:r>
              <w:rPr>
                <w:spacing w:val="-2"/>
                <w:sz w:val="18"/>
              </w:rPr>
              <w:t>Banka:</w:t>
            </w:r>
            <w:r>
              <w:rPr>
                <w:sz w:val="18"/>
              </w:rPr>
              <w:tab/>
            </w:r>
          </w:p>
        </w:tc>
        <w:tc>
          <w:tcPr>
            <w:tcW w:w="64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15718E" w14:textId="77777777" w:rsidR="00E13205" w:rsidRDefault="00000000">
            <w:pPr>
              <w:pStyle w:val="TableParagraph"/>
              <w:tabs>
                <w:tab w:val="left" w:pos="3542"/>
                <w:tab w:val="left" w:pos="4335"/>
              </w:tabs>
              <w:spacing w:before="119"/>
              <w:ind w:left="624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68081740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DIČ: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CZ68081740</w:t>
            </w:r>
          </w:p>
        </w:tc>
      </w:tr>
      <w:tr w:rsidR="00E13205" w14:paraId="303FE1B4" w14:textId="77777777">
        <w:trPr>
          <w:trHeight w:val="204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44E96B20" w14:textId="61601B87" w:rsidR="00E13205" w:rsidRDefault="00000000">
            <w:pPr>
              <w:pStyle w:val="TableParagraph"/>
              <w:spacing w:before="13" w:line="170" w:lineRule="exact"/>
              <w:ind w:left="159"/>
              <w:rPr>
                <w:b/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účtu:</w:t>
            </w:r>
            <w:r>
              <w:rPr>
                <w:spacing w:val="54"/>
                <w:sz w:val="18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8" w:space="0" w:color="000000"/>
              <w:right w:val="nil"/>
            </w:tcBorders>
          </w:tcPr>
          <w:p w14:paraId="49BF7747" w14:textId="77777777" w:rsidR="00E13205" w:rsidRDefault="00000000">
            <w:pPr>
              <w:pStyle w:val="TableParagraph"/>
              <w:spacing w:before="15" w:line="264" w:lineRule="auto"/>
              <w:ind w:left="87"/>
              <w:rPr>
                <w:sz w:val="18"/>
              </w:rPr>
            </w:pPr>
            <w:r>
              <w:rPr>
                <w:sz w:val="18"/>
              </w:rPr>
              <w:t>Datum vystavení dokladu: Datum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zdanitelného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plnění:</w:t>
            </w:r>
          </w:p>
          <w:p w14:paraId="514FB1AA" w14:textId="77777777" w:rsidR="00E13205" w:rsidRDefault="00000000">
            <w:pPr>
              <w:pStyle w:val="TableParagraph"/>
              <w:spacing w:before="9"/>
              <w:ind w:left="81"/>
              <w:rPr>
                <w:sz w:val="18"/>
              </w:rPr>
            </w:pPr>
            <w:r>
              <w:rPr>
                <w:sz w:val="18"/>
              </w:rPr>
              <w:t>Místo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plnění: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  <w:right w:val="nil"/>
            </w:tcBorders>
          </w:tcPr>
          <w:p w14:paraId="795F9C8C" w14:textId="77777777" w:rsidR="00E13205" w:rsidRDefault="00000000">
            <w:pPr>
              <w:pStyle w:val="TableParagraph"/>
              <w:spacing w:before="15"/>
              <w:ind w:left="277"/>
              <w:rPr>
                <w:sz w:val="18"/>
              </w:rPr>
            </w:pPr>
            <w:r>
              <w:rPr>
                <w:spacing w:val="-2"/>
                <w:sz w:val="18"/>
              </w:rPr>
              <w:t>15.05.2025</w:t>
            </w:r>
          </w:p>
          <w:p w14:paraId="6405A63C" w14:textId="77777777" w:rsidR="00E13205" w:rsidRDefault="00000000">
            <w:pPr>
              <w:pStyle w:val="TableParagraph"/>
              <w:spacing w:before="19"/>
              <w:ind w:left="277"/>
              <w:rPr>
                <w:sz w:val="18"/>
              </w:rPr>
            </w:pPr>
            <w:r>
              <w:rPr>
                <w:spacing w:val="-2"/>
                <w:sz w:val="18"/>
              </w:rPr>
              <w:t>15.05.2025</w:t>
            </w:r>
          </w:p>
          <w:p w14:paraId="47C743E8" w14:textId="77777777" w:rsidR="00E13205" w:rsidRDefault="00000000">
            <w:pPr>
              <w:pStyle w:val="TableParagraph"/>
              <w:spacing w:before="31"/>
              <w:ind w:left="283"/>
              <w:rPr>
                <w:sz w:val="18"/>
              </w:rPr>
            </w:pPr>
            <w:r>
              <w:rPr>
                <w:spacing w:val="-5"/>
                <w:sz w:val="18"/>
              </w:rPr>
              <w:t>CZ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nil"/>
              <w:bottom w:val="double" w:sz="8" w:space="0" w:color="000000"/>
            </w:tcBorders>
          </w:tcPr>
          <w:p w14:paraId="4284FBA4" w14:textId="77777777" w:rsidR="00E13205" w:rsidRDefault="00000000">
            <w:pPr>
              <w:pStyle w:val="TableParagraph"/>
              <w:spacing w:before="71"/>
              <w:ind w:left="46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splatnosti:</w:t>
            </w:r>
          </w:p>
          <w:p w14:paraId="02B68CB0" w14:textId="77777777" w:rsidR="00E13205" w:rsidRDefault="00000000">
            <w:pPr>
              <w:pStyle w:val="TableParagraph"/>
              <w:spacing w:before="50"/>
              <w:ind w:left="460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</w:tr>
      <w:tr w:rsidR="00E13205" w14:paraId="53D4CC82" w14:textId="77777777">
        <w:trPr>
          <w:trHeight w:val="166"/>
        </w:trPr>
        <w:tc>
          <w:tcPr>
            <w:tcW w:w="3700" w:type="dxa"/>
            <w:tcBorders>
              <w:top w:val="nil"/>
              <w:bottom w:val="nil"/>
              <w:right w:val="single" w:sz="6" w:space="0" w:color="000000"/>
            </w:tcBorders>
          </w:tcPr>
          <w:p w14:paraId="1DC27EDA" w14:textId="3F0CEB13" w:rsidR="00E13205" w:rsidRDefault="00000000">
            <w:pPr>
              <w:pStyle w:val="TableParagraph"/>
              <w:tabs>
                <w:tab w:val="left" w:pos="839"/>
              </w:tabs>
              <w:spacing w:line="147" w:lineRule="exact"/>
              <w:ind w:left="15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IBAN:</w:t>
            </w:r>
            <w:r>
              <w:rPr>
                <w:sz w:val="18"/>
              </w:rPr>
              <w:tab/>
            </w:r>
          </w:p>
        </w:tc>
        <w:tc>
          <w:tcPr>
            <w:tcW w:w="2536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49892E1D" w14:textId="77777777" w:rsidR="00E13205" w:rsidRDefault="00E1320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2EBADBDD" w14:textId="77777777" w:rsidR="00E13205" w:rsidRDefault="00E132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51917225" w14:textId="77777777" w:rsidR="00E13205" w:rsidRDefault="00E13205">
            <w:pPr>
              <w:rPr>
                <w:sz w:val="2"/>
                <w:szCs w:val="2"/>
              </w:rPr>
            </w:pPr>
          </w:p>
        </w:tc>
      </w:tr>
      <w:tr w:rsidR="00E13205" w14:paraId="75C10F45" w14:textId="77777777">
        <w:trPr>
          <w:trHeight w:val="235"/>
        </w:trPr>
        <w:tc>
          <w:tcPr>
            <w:tcW w:w="3700" w:type="dxa"/>
            <w:tcBorders>
              <w:top w:val="nil"/>
              <w:bottom w:val="double" w:sz="8" w:space="0" w:color="000000"/>
              <w:right w:val="single" w:sz="6" w:space="0" w:color="000000"/>
            </w:tcBorders>
          </w:tcPr>
          <w:p w14:paraId="25B6739D" w14:textId="127217B2" w:rsidR="00E13205" w:rsidRDefault="00000000"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SWIFT:</w:t>
            </w:r>
            <w:r>
              <w:rPr>
                <w:spacing w:val="16"/>
                <w:sz w:val="18"/>
              </w:rPr>
              <w:t xml:space="preserve"> </w:t>
            </w:r>
          </w:p>
        </w:tc>
        <w:tc>
          <w:tcPr>
            <w:tcW w:w="2536" w:type="dxa"/>
            <w:vMerge/>
            <w:tcBorders>
              <w:top w:val="nil"/>
              <w:left w:val="single" w:sz="6" w:space="0" w:color="000000"/>
              <w:bottom w:val="double" w:sz="8" w:space="0" w:color="000000"/>
              <w:right w:val="nil"/>
            </w:tcBorders>
          </w:tcPr>
          <w:p w14:paraId="637E2673" w14:textId="77777777" w:rsidR="00E13205" w:rsidRDefault="00E1320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double" w:sz="8" w:space="0" w:color="000000"/>
              <w:right w:val="nil"/>
            </w:tcBorders>
          </w:tcPr>
          <w:p w14:paraId="7995F080" w14:textId="77777777" w:rsidR="00E13205" w:rsidRDefault="00E132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nil"/>
              <w:bottom w:val="double" w:sz="8" w:space="0" w:color="000000"/>
            </w:tcBorders>
          </w:tcPr>
          <w:p w14:paraId="08385FD4" w14:textId="77777777" w:rsidR="00E13205" w:rsidRDefault="00E13205">
            <w:pPr>
              <w:rPr>
                <w:sz w:val="2"/>
                <w:szCs w:val="2"/>
              </w:rPr>
            </w:pPr>
          </w:p>
        </w:tc>
      </w:tr>
    </w:tbl>
    <w:p w14:paraId="0A73C04F" w14:textId="77777777" w:rsidR="00E13205" w:rsidRDefault="00E13205">
      <w:pPr>
        <w:rPr>
          <w:sz w:val="2"/>
          <w:szCs w:val="2"/>
        </w:rPr>
        <w:sectPr w:rsidR="00E13205">
          <w:type w:val="continuous"/>
          <w:pgSz w:w="11910" w:h="16840"/>
          <w:pgMar w:top="520" w:right="425" w:bottom="280" w:left="992" w:header="708" w:footer="708" w:gutter="0"/>
          <w:cols w:space="708"/>
        </w:sectPr>
      </w:pPr>
    </w:p>
    <w:p w14:paraId="15A53C17" w14:textId="77777777" w:rsidR="00E13205" w:rsidRDefault="00000000">
      <w:pPr>
        <w:spacing w:before="137"/>
        <w:ind w:left="248"/>
        <w:rPr>
          <w:b/>
          <w:sz w:val="16"/>
        </w:rPr>
      </w:pPr>
      <w:r>
        <w:rPr>
          <w:b/>
          <w:spacing w:val="-2"/>
          <w:sz w:val="16"/>
        </w:rPr>
        <w:t>Předmět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zdanitelného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plnění</w:t>
      </w:r>
    </w:p>
    <w:p w14:paraId="7EFF0A54" w14:textId="77777777" w:rsidR="00E13205" w:rsidRDefault="00000000">
      <w:pPr>
        <w:spacing w:before="32"/>
        <w:ind w:left="248"/>
        <w:rPr>
          <w:b/>
          <w:sz w:val="16"/>
        </w:rPr>
      </w:pPr>
      <w:r>
        <w:br w:type="column"/>
      </w:r>
      <w:r>
        <w:rPr>
          <w:b/>
          <w:position w:val="-9"/>
          <w:sz w:val="16"/>
        </w:rPr>
        <w:t>Množství</w:t>
      </w:r>
      <w:r>
        <w:rPr>
          <w:b/>
          <w:spacing w:val="-3"/>
          <w:position w:val="-9"/>
          <w:sz w:val="16"/>
        </w:rPr>
        <w:t xml:space="preserve"> </w:t>
      </w:r>
      <w:r>
        <w:rPr>
          <w:b/>
          <w:position w:val="-9"/>
          <w:sz w:val="16"/>
        </w:rPr>
        <w:t>/</w:t>
      </w:r>
      <w:r>
        <w:rPr>
          <w:b/>
          <w:spacing w:val="-2"/>
          <w:position w:val="-9"/>
          <w:sz w:val="16"/>
        </w:rPr>
        <w:t xml:space="preserve"> </w:t>
      </w:r>
      <w:r>
        <w:rPr>
          <w:b/>
          <w:position w:val="-9"/>
          <w:sz w:val="16"/>
        </w:rPr>
        <w:t>j.</w:t>
      </w:r>
      <w:r>
        <w:rPr>
          <w:b/>
          <w:spacing w:val="60"/>
          <w:position w:val="-9"/>
          <w:sz w:val="16"/>
        </w:rPr>
        <w:t xml:space="preserve"> </w:t>
      </w:r>
      <w:r>
        <w:rPr>
          <w:b/>
          <w:position w:val="-16"/>
          <w:sz w:val="16"/>
        </w:rPr>
        <w:t>v</w:t>
      </w:r>
      <w:r>
        <w:rPr>
          <w:b/>
          <w:spacing w:val="-9"/>
          <w:position w:val="-16"/>
          <w:sz w:val="16"/>
        </w:rPr>
        <w:t xml:space="preserve"> </w:t>
      </w:r>
      <w:r>
        <w:rPr>
          <w:b/>
          <w:sz w:val="16"/>
        </w:rPr>
        <w:t>Cena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pacing w:val="-4"/>
          <w:sz w:val="16"/>
        </w:rPr>
        <w:t>jedn</w:t>
      </w:r>
      <w:proofErr w:type="spellEnd"/>
      <w:r>
        <w:rPr>
          <w:b/>
          <w:spacing w:val="-4"/>
          <w:sz w:val="16"/>
        </w:rPr>
        <w:t>.</w:t>
      </w:r>
    </w:p>
    <w:p w14:paraId="193C3FC4" w14:textId="77777777" w:rsidR="00E13205" w:rsidRDefault="00000000">
      <w:pPr>
        <w:spacing w:before="32"/>
        <w:ind w:left="508" w:right="38" w:hanging="373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Cena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celkem</w:t>
      </w:r>
      <w:r>
        <w:rPr>
          <w:b/>
          <w:spacing w:val="-14"/>
          <w:sz w:val="16"/>
        </w:rPr>
        <w:t xml:space="preserve"> </w:t>
      </w:r>
      <w:r>
        <w:rPr>
          <w:b/>
          <w:spacing w:val="-2"/>
          <w:sz w:val="16"/>
        </w:rPr>
        <w:t xml:space="preserve">Sazba </w:t>
      </w:r>
      <w:r>
        <w:rPr>
          <w:b/>
          <w:sz w:val="16"/>
        </w:rPr>
        <w:t>bez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DPH</w:t>
      </w:r>
      <w:r>
        <w:rPr>
          <w:b/>
          <w:spacing w:val="61"/>
          <w:sz w:val="16"/>
        </w:rPr>
        <w:t xml:space="preserve"> </w:t>
      </w:r>
      <w:proofErr w:type="spellStart"/>
      <w:r>
        <w:rPr>
          <w:b/>
          <w:spacing w:val="-5"/>
          <w:sz w:val="16"/>
        </w:rPr>
        <w:t>DPH</w:t>
      </w:r>
      <w:proofErr w:type="spellEnd"/>
    </w:p>
    <w:p w14:paraId="3766F06F" w14:textId="77777777" w:rsidR="00E13205" w:rsidRDefault="00000000">
      <w:pPr>
        <w:spacing w:before="32" w:line="183" w:lineRule="exact"/>
        <w:ind w:left="248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Částka</w:t>
      </w:r>
    </w:p>
    <w:p w14:paraId="0322AEF1" w14:textId="77777777" w:rsidR="00E13205" w:rsidRDefault="00000000">
      <w:pPr>
        <w:spacing w:line="183" w:lineRule="exact"/>
        <w:ind w:left="479"/>
        <w:rPr>
          <w:b/>
          <w:sz w:val="16"/>
        </w:rPr>
      </w:pPr>
      <w:r>
        <w:rPr>
          <w:b/>
          <w:spacing w:val="-5"/>
          <w:sz w:val="16"/>
        </w:rPr>
        <w:t>DPH</w:t>
      </w:r>
    </w:p>
    <w:p w14:paraId="649DF425" w14:textId="77777777" w:rsidR="00E13205" w:rsidRDefault="00000000">
      <w:pPr>
        <w:spacing w:before="32" w:line="183" w:lineRule="exact"/>
        <w:ind w:left="248"/>
        <w:rPr>
          <w:b/>
          <w:sz w:val="16"/>
        </w:rPr>
      </w:pPr>
      <w:r>
        <w:br w:type="column"/>
      </w:r>
      <w:r>
        <w:rPr>
          <w:b/>
          <w:sz w:val="16"/>
        </w:rPr>
        <w:t>Cena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celkem</w:t>
      </w:r>
    </w:p>
    <w:p w14:paraId="1AAC09CF" w14:textId="77777777" w:rsidR="00E13205" w:rsidRDefault="00000000">
      <w:pPr>
        <w:spacing w:line="183" w:lineRule="exact"/>
        <w:ind w:left="797"/>
        <w:rPr>
          <w:b/>
          <w:sz w:val="16"/>
        </w:rPr>
      </w:pPr>
      <w:r>
        <w:rPr>
          <w:b/>
          <w:sz w:val="16"/>
        </w:rPr>
        <w:t>s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DPH</w:t>
      </w:r>
    </w:p>
    <w:p w14:paraId="550116ED" w14:textId="77777777" w:rsidR="00E13205" w:rsidRDefault="00E13205">
      <w:pPr>
        <w:spacing w:line="183" w:lineRule="exact"/>
        <w:rPr>
          <w:b/>
          <w:sz w:val="16"/>
        </w:rPr>
        <w:sectPr w:rsidR="00E13205">
          <w:type w:val="continuous"/>
          <w:pgSz w:w="11910" w:h="16840"/>
          <w:pgMar w:top="520" w:right="425" w:bottom="280" w:left="992" w:header="708" w:footer="708" w:gutter="0"/>
          <w:cols w:num="5" w:space="708" w:equalWidth="0">
            <w:col w:w="2457" w:space="1333"/>
            <w:col w:w="2414" w:space="39"/>
            <w:col w:w="1643" w:space="310"/>
            <w:col w:w="816" w:space="52"/>
            <w:col w:w="1429"/>
          </w:cols>
        </w:sectPr>
      </w:pPr>
    </w:p>
    <w:p w14:paraId="25D95BF0" w14:textId="77777777" w:rsidR="00E13205" w:rsidRDefault="00E13205">
      <w:pPr>
        <w:pStyle w:val="Zkladntext"/>
        <w:spacing w:before="8"/>
        <w:rPr>
          <w:b/>
          <w:sz w:val="13"/>
        </w:rPr>
      </w:pPr>
    </w:p>
    <w:p w14:paraId="1EA8D7DD" w14:textId="77777777" w:rsidR="00E13205" w:rsidRDefault="00000000">
      <w:pPr>
        <w:pStyle w:val="Zkladn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2D2A84" wp14:editId="49C5116C">
                <wp:extent cx="6481445" cy="127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81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2700">
                                <a:moveTo>
                                  <a:pt x="6481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4"/>
                                </a:lnTo>
                                <a:lnTo>
                                  <a:pt x="6481015" y="12594"/>
                                </a:lnTo>
                                <a:lnTo>
                                  <a:pt x="648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2CA8C" id="Group 1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">
                <v:shape id="Graphic 2" o:spid="_x0000_s1027" style="position:absolute;width:64814;height:127;visibility:visible;mso-wrap-style:square;v-text-anchor:top" coordsize="6481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" path="m6481015,l,,,12594r6481015,l648101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6DEC50" w14:textId="77777777" w:rsidR="00E13205" w:rsidRDefault="00E13205">
      <w:pPr>
        <w:pStyle w:val="Zkladntext"/>
        <w:spacing w:before="37"/>
        <w:rPr>
          <w:b/>
        </w:rPr>
      </w:pPr>
    </w:p>
    <w:p w14:paraId="6A0F8749" w14:textId="77777777" w:rsidR="00E13205" w:rsidRDefault="00000000">
      <w:pPr>
        <w:pStyle w:val="Zkladntext"/>
        <w:spacing w:before="1"/>
        <w:ind w:left="169"/>
      </w:pP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283A45A9" wp14:editId="5E8F2DAC">
                <wp:simplePos x="0" y="0"/>
                <wp:positionH relativeFrom="page">
                  <wp:posOffset>3922329</wp:posOffset>
                </wp:positionH>
                <wp:positionV relativeFrom="paragraph">
                  <wp:posOffset>-377498</wp:posOffset>
                </wp:positionV>
                <wp:extent cx="646430" cy="1136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65522" w14:textId="77777777" w:rsidR="00E13205" w:rsidRDefault="00000000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CZK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A45A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8.85pt;margin-top:-29.7pt;width:50.9pt;height:8.9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" filled="f" stroked="f">
                <v:textbox inset="0,0,0,0">
                  <w:txbxContent>
                    <w:p w14:paraId="41F65522" w14:textId="77777777" w:rsidR="00E13205" w:rsidRDefault="00000000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CZK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bez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Fakturujeme</w:t>
      </w:r>
      <w:r>
        <w:rPr>
          <w:spacing w:val="-7"/>
        </w:rPr>
        <w:t xml:space="preserve"> </w:t>
      </w:r>
      <w:r>
        <w:t>Vám</w:t>
      </w:r>
      <w:r>
        <w:rPr>
          <w:spacing w:val="3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spacing w:val="-2"/>
        </w:rPr>
        <w:t>1523400</w:t>
      </w:r>
    </w:p>
    <w:p w14:paraId="70C5EDA2" w14:textId="77777777" w:rsidR="00E13205" w:rsidRDefault="00000000">
      <w:pPr>
        <w:pStyle w:val="Zkladntext"/>
        <w:spacing w:before="42" w:line="295" w:lineRule="auto"/>
        <w:ind w:left="169" w:right="4077"/>
      </w:pPr>
      <w:r>
        <w:t>za</w:t>
      </w:r>
      <w:r>
        <w:rPr>
          <w:spacing w:val="-6"/>
        </w:rPr>
        <w:t xml:space="preserve"> </w:t>
      </w:r>
      <w:r>
        <w:t>sběr</w:t>
      </w:r>
      <w:r>
        <w:rPr>
          <w:spacing w:val="-7"/>
        </w:rPr>
        <w:t xml:space="preserve"> </w:t>
      </w:r>
      <w:r>
        <w:t>dat,</w:t>
      </w:r>
      <w:r>
        <w:rPr>
          <w:spacing w:val="-5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„CZ.02.01.01/00/23_025/0008713“,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panelu</w:t>
      </w:r>
      <w:r>
        <w:rPr>
          <w:spacing w:val="-6"/>
        </w:rPr>
        <w:t xml:space="preserve"> </w:t>
      </w:r>
      <w:r>
        <w:t>(CAWI) na reprezentativním vzorku ČR v rámci longitudinálního projektu ("Roušky 15")</w:t>
      </w:r>
    </w:p>
    <w:p w14:paraId="743A5230" w14:textId="77777777" w:rsidR="00E13205" w:rsidRDefault="00000000">
      <w:pPr>
        <w:pStyle w:val="Zkladntext"/>
        <w:spacing w:before="1"/>
        <w:ind w:left="169"/>
      </w:pPr>
      <w:r>
        <w:t>a</w:t>
      </w:r>
      <w:r>
        <w:rPr>
          <w:spacing w:val="-8"/>
        </w:rPr>
        <w:t xml:space="preserve"> </w:t>
      </w:r>
      <w:r>
        <w:t>dodání</w:t>
      </w:r>
      <w:r>
        <w:rPr>
          <w:spacing w:val="-7"/>
        </w:rPr>
        <w:t xml:space="preserve"> </w:t>
      </w:r>
      <w:r>
        <w:t>datového</w:t>
      </w:r>
      <w:r>
        <w:rPr>
          <w:spacing w:val="-8"/>
        </w:rPr>
        <w:t xml:space="preserve"> </w:t>
      </w:r>
      <w:r>
        <w:t>souboru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vážením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základní</w:t>
      </w:r>
      <w:r>
        <w:rPr>
          <w:spacing w:val="-7"/>
        </w:rPr>
        <w:t xml:space="preserve"> </w:t>
      </w:r>
      <w:r>
        <w:rPr>
          <w:spacing w:val="-2"/>
        </w:rPr>
        <w:t>demografii.</w:t>
      </w:r>
    </w:p>
    <w:p w14:paraId="7C7002D4" w14:textId="3E03BFF0" w:rsidR="00E13205" w:rsidRDefault="00000000">
      <w:pPr>
        <w:pStyle w:val="Zkladntext"/>
        <w:tabs>
          <w:tab w:val="left" w:pos="6610"/>
          <w:tab w:val="left" w:pos="8324"/>
          <w:tab w:val="left" w:pos="9533"/>
        </w:tabs>
        <w:spacing w:before="43" w:line="590" w:lineRule="auto"/>
        <w:ind w:left="169" w:right="155"/>
      </w:pPr>
      <w:r>
        <w:t xml:space="preserve">Doklad: OBJ/8612/0061/25 Popis: 407-sběr dat </w:t>
      </w:r>
      <w:proofErr w:type="spellStart"/>
      <w:r>
        <w:t>Median</w:t>
      </w:r>
      <w:proofErr w:type="spellEnd"/>
      <w:r>
        <w:t xml:space="preserve"> Vlna 15</w:t>
      </w:r>
      <w:r>
        <w:tab/>
        <w:t>141 255,00</w:t>
      </w:r>
      <w:r>
        <w:rPr>
          <w:spacing w:val="40"/>
        </w:rPr>
        <w:t xml:space="preserve"> </w:t>
      </w:r>
      <w:r>
        <w:t>21%</w:t>
      </w:r>
      <w:r>
        <w:tab/>
        <w:t>29 663,55</w:t>
      </w:r>
      <w:r>
        <w:tab/>
        <w:t>170</w:t>
      </w:r>
      <w:r>
        <w:rPr>
          <w:spacing w:val="-12"/>
        </w:rPr>
        <w:t xml:space="preserve"> </w:t>
      </w:r>
      <w:r>
        <w:t xml:space="preserve">918,55 kontaktní osoba: </w:t>
      </w:r>
    </w:p>
    <w:p w14:paraId="702987E8" w14:textId="77777777" w:rsidR="00E13205" w:rsidRDefault="00E13205">
      <w:pPr>
        <w:pStyle w:val="Zkladntext"/>
        <w:rPr>
          <w:sz w:val="20"/>
        </w:rPr>
      </w:pPr>
    </w:p>
    <w:p w14:paraId="044FCA18" w14:textId="77777777" w:rsidR="00E13205" w:rsidRDefault="00E13205">
      <w:pPr>
        <w:pStyle w:val="Zkladntext"/>
        <w:rPr>
          <w:sz w:val="20"/>
        </w:rPr>
      </w:pPr>
    </w:p>
    <w:p w14:paraId="0408A31C" w14:textId="77777777" w:rsidR="00E13205" w:rsidRDefault="00E13205">
      <w:pPr>
        <w:pStyle w:val="Zkladntext"/>
        <w:rPr>
          <w:sz w:val="20"/>
        </w:rPr>
      </w:pPr>
    </w:p>
    <w:p w14:paraId="5A6618FA" w14:textId="77777777" w:rsidR="00E13205" w:rsidRDefault="00E13205">
      <w:pPr>
        <w:pStyle w:val="Zkladntext"/>
        <w:rPr>
          <w:sz w:val="20"/>
        </w:rPr>
      </w:pPr>
    </w:p>
    <w:p w14:paraId="19D90451" w14:textId="77777777" w:rsidR="00E13205" w:rsidRDefault="00E13205">
      <w:pPr>
        <w:pStyle w:val="Zkladntext"/>
        <w:rPr>
          <w:sz w:val="20"/>
        </w:rPr>
      </w:pPr>
    </w:p>
    <w:p w14:paraId="35875491" w14:textId="77777777" w:rsidR="00E13205" w:rsidRDefault="00E13205">
      <w:pPr>
        <w:pStyle w:val="Zkladntext"/>
        <w:rPr>
          <w:sz w:val="20"/>
        </w:rPr>
      </w:pPr>
    </w:p>
    <w:p w14:paraId="23C420E9" w14:textId="77777777" w:rsidR="00E13205" w:rsidRDefault="00E13205">
      <w:pPr>
        <w:pStyle w:val="Zkladntext"/>
        <w:rPr>
          <w:sz w:val="20"/>
        </w:rPr>
      </w:pPr>
    </w:p>
    <w:p w14:paraId="362F4324" w14:textId="77777777" w:rsidR="00E13205" w:rsidRDefault="00E13205">
      <w:pPr>
        <w:pStyle w:val="Zkladntext"/>
        <w:rPr>
          <w:sz w:val="20"/>
        </w:rPr>
      </w:pPr>
    </w:p>
    <w:p w14:paraId="4E2F9445" w14:textId="77777777" w:rsidR="00E13205" w:rsidRDefault="00E13205">
      <w:pPr>
        <w:pStyle w:val="Zkladntext"/>
        <w:rPr>
          <w:sz w:val="20"/>
        </w:rPr>
      </w:pPr>
    </w:p>
    <w:p w14:paraId="1257ECE4" w14:textId="77777777" w:rsidR="00E13205" w:rsidRDefault="00E13205">
      <w:pPr>
        <w:pStyle w:val="Zkladntext"/>
        <w:rPr>
          <w:sz w:val="20"/>
        </w:rPr>
      </w:pPr>
    </w:p>
    <w:p w14:paraId="5227A7CA" w14:textId="77777777" w:rsidR="00E13205" w:rsidRDefault="00E13205">
      <w:pPr>
        <w:pStyle w:val="Zkladntext"/>
        <w:rPr>
          <w:sz w:val="20"/>
        </w:rPr>
      </w:pPr>
    </w:p>
    <w:p w14:paraId="565CDCBA" w14:textId="77777777" w:rsidR="00E13205" w:rsidRDefault="00E13205">
      <w:pPr>
        <w:pStyle w:val="Zkladntext"/>
        <w:spacing w:before="80"/>
        <w:rPr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3520"/>
        <w:gridCol w:w="1785"/>
        <w:gridCol w:w="1548"/>
      </w:tblGrid>
      <w:tr w:rsidR="00E13205" w14:paraId="0B9618CD" w14:textId="77777777">
        <w:trPr>
          <w:trHeight w:val="325"/>
        </w:trPr>
        <w:tc>
          <w:tcPr>
            <w:tcW w:w="2322" w:type="dxa"/>
            <w:vMerge w:val="restart"/>
            <w:tcBorders>
              <w:top w:val="nil"/>
              <w:left w:val="nil"/>
            </w:tcBorders>
          </w:tcPr>
          <w:p w14:paraId="438CBE6F" w14:textId="77777777" w:rsidR="00E13205" w:rsidRDefault="00E13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3" w:type="dxa"/>
            <w:gridSpan w:val="3"/>
          </w:tcPr>
          <w:p w14:paraId="097293A0" w14:textId="77777777" w:rsidR="00E13205" w:rsidRDefault="00000000">
            <w:pPr>
              <w:pStyle w:val="TableParagraph"/>
              <w:spacing w:before="42"/>
              <w:ind w:left="3546"/>
              <w:rPr>
                <w:b/>
                <w:sz w:val="20"/>
              </w:rPr>
            </w:pPr>
            <w:r>
              <w:rPr>
                <w:b/>
                <w:sz w:val="20"/>
              </w:rPr>
              <w:t>Částky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CZK</w:t>
            </w:r>
          </w:p>
        </w:tc>
      </w:tr>
      <w:tr w:rsidR="00E13205" w14:paraId="3F78C256" w14:textId="77777777">
        <w:trPr>
          <w:trHeight w:val="324"/>
        </w:trPr>
        <w:tc>
          <w:tcPr>
            <w:tcW w:w="2322" w:type="dxa"/>
            <w:vMerge/>
            <w:tcBorders>
              <w:top w:val="nil"/>
              <w:left w:val="nil"/>
            </w:tcBorders>
          </w:tcPr>
          <w:p w14:paraId="18422261" w14:textId="77777777" w:rsidR="00E13205" w:rsidRDefault="00E1320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right w:val="nil"/>
            </w:tcBorders>
          </w:tcPr>
          <w:p w14:paraId="3C2D95AA" w14:textId="77777777" w:rsidR="00E13205" w:rsidRDefault="00000000">
            <w:pPr>
              <w:pStyle w:val="TableParagraph"/>
              <w:spacing w:before="42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3BD37DF7" w14:textId="77777777" w:rsidR="00E13205" w:rsidRDefault="00000000">
            <w:pPr>
              <w:pStyle w:val="TableParagraph"/>
              <w:spacing w:before="42"/>
              <w:ind w:right="4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548" w:type="dxa"/>
            <w:tcBorders>
              <w:left w:val="nil"/>
            </w:tcBorders>
          </w:tcPr>
          <w:p w14:paraId="3B943317" w14:textId="77777777" w:rsidR="00E13205" w:rsidRDefault="00000000">
            <w:pPr>
              <w:pStyle w:val="TableParagraph"/>
              <w:spacing w:before="42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</w:tr>
      <w:tr w:rsidR="00E13205" w14:paraId="776B7221" w14:textId="77777777">
        <w:trPr>
          <w:trHeight w:val="410"/>
        </w:trPr>
        <w:tc>
          <w:tcPr>
            <w:tcW w:w="2322" w:type="dxa"/>
          </w:tcPr>
          <w:p w14:paraId="16C433F0" w14:textId="77777777" w:rsidR="00E13205" w:rsidRDefault="00000000">
            <w:pPr>
              <w:pStyle w:val="TableParagraph"/>
              <w:tabs>
                <w:tab w:val="left" w:pos="1808"/>
              </w:tabs>
              <w:spacing w:before="93"/>
              <w:ind w:left="113"/>
              <w:rPr>
                <w:sz w:val="20"/>
              </w:rPr>
            </w:pP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sazba</w:t>
            </w:r>
            <w:r>
              <w:rPr>
                <w:sz w:val="20"/>
              </w:rPr>
              <w:tab/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3520" w:type="dxa"/>
            <w:tcBorders>
              <w:right w:val="nil"/>
            </w:tcBorders>
          </w:tcPr>
          <w:p w14:paraId="000937BD" w14:textId="77777777" w:rsidR="00E13205" w:rsidRDefault="00000000">
            <w:pPr>
              <w:pStyle w:val="TableParagraph"/>
              <w:spacing w:before="9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255,00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7CABEDF3" w14:textId="77777777" w:rsidR="00E13205" w:rsidRDefault="00000000">
            <w:pPr>
              <w:pStyle w:val="TableParagraph"/>
              <w:spacing w:before="93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663,55</w:t>
            </w:r>
          </w:p>
        </w:tc>
        <w:tc>
          <w:tcPr>
            <w:tcW w:w="1548" w:type="dxa"/>
            <w:tcBorders>
              <w:left w:val="nil"/>
            </w:tcBorders>
          </w:tcPr>
          <w:p w14:paraId="6AD48E7E" w14:textId="77777777" w:rsidR="00E13205" w:rsidRDefault="00000000">
            <w:pPr>
              <w:pStyle w:val="TableParagraph"/>
              <w:spacing w:before="93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918,55</w:t>
            </w:r>
          </w:p>
        </w:tc>
      </w:tr>
      <w:tr w:rsidR="00E13205" w14:paraId="46ECCE36" w14:textId="77777777">
        <w:trPr>
          <w:trHeight w:val="330"/>
        </w:trPr>
        <w:tc>
          <w:tcPr>
            <w:tcW w:w="2322" w:type="dxa"/>
          </w:tcPr>
          <w:p w14:paraId="70064DA7" w14:textId="77777777" w:rsidR="00E13205" w:rsidRDefault="00000000">
            <w:pPr>
              <w:pStyle w:val="TableParagraph"/>
              <w:spacing w:before="14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3520" w:type="dxa"/>
            <w:tcBorders>
              <w:right w:val="nil"/>
            </w:tcBorders>
          </w:tcPr>
          <w:p w14:paraId="3CDDEEA3" w14:textId="77777777" w:rsidR="00E13205" w:rsidRDefault="00000000">
            <w:pPr>
              <w:pStyle w:val="TableParagraph"/>
              <w:spacing w:before="14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255,00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2918BD81" w14:textId="77777777" w:rsidR="00E13205" w:rsidRDefault="00000000">
            <w:pPr>
              <w:pStyle w:val="TableParagraph"/>
              <w:spacing w:before="14"/>
              <w:ind w:right="48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663,55</w:t>
            </w:r>
          </w:p>
        </w:tc>
        <w:tc>
          <w:tcPr>
            <w:tcW w:w="1548" w:type="dxa"/>
            <w:tcBorders>
              <w:left w:val="nil"/>
            </w:tcBorders>
          </w:tcPr>
          <w:p w14:paraId="352AD2FC" w14:textId="77777777" w:rsidR="00E13205" w:rsidRDefault="00000000">
            <w:pPr>
              <w:pStyle w:val="TableParagraph"/>
              <w:spacing w:before="14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918,55</w:t>
            </w:r>
          </w:p>
        </w:tc>
      </w:tr>
      <w:tr w:rsidR="00E13205" w14:paraId="5402D467" w14:textId="77777777">
        <w:trPr>
          <w:trHeight w:val="330"/>
        </w:trPr>
        <w:tc>
          <w:tcPr>
            <w:tcW w:w="2322" w:type="dxa"/>
            <w:tcBorders>
              <w:bottom w:val="nil"/>
            </w:tcBorders>
          </w:tcPr>
          <w:p w14:paraId="05AFBE18" w14:textId="77777777" w:rsidR="00E13205" w:rsidRDefault="00000000">
            <w:pPr>
              <w:pStyle w:val="TableParagraph"/>
              <w:spacing w:before="71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Zaokrouhlení</w:t>
            </w:r>
          </w:p>
        </w:tc>
        <w:tc>
          <w:tcPr>
            <w:tcW w:w="6853" w:type="dxa"/>
            <w:gridSpan w:val="3"/>
            <w:tcBorders>
              <w:bottom w:val="nil"/>
            </w:tcBorders>
          </w:tcPr>
          <w:p w14:paraId="421C5557" w14:textId="77777777" w:rsidR="00E13205" w:rsidRDefault="00000000">
            <w:pPr>
              <w:pStyle w:val="TableParagraph"/>
              <w:spacing w:before="71"/>
              <w:ind w:right="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13205" w14:paraId="2428DD05" w14:textId="77777777">
        <w:trPr>
          <w:trHeight w:val="347"/>
        </w:trPr>
        <w:tc>
          <w:tcPr>
            <w:tcW w:w="2322" w:type="dxa"/>
            <w:tcBorders>
              <w:top w:val="nil"/>
            </w:tcBorders>
          </w:tcPr>
          <w:p w14:paraId="0B9B5F8B" w14:textId="77777777" w:rsidR="00E13205" w:rsidRDefault="00000000">
            <w:pPr>
              <w:pStyle w:val="TableParagraph"/>
              <w:spacing w:before="23"/>
              <w:ind w:left="16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zálohách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zaplaceno</w:t>
            </w:r>
          </w:p>
        </w:tc>
        <w:tc>
          <w:tcPr>
            <w:tcW w:w="6853" w:type="dxa"/>
            <w:gridSpan w:val="3"/>
            <w:tcBorders>
              <w:top w:val="nil"/>
              <w:bottom w:val="single" w:sz="18" w:space="0" w:color="000000"/>
            </w:tcBorders>
          </w:tcPr>
          <w:p w14:paraId="62AD0F17" w14:textId="77777777" w:rsidR="00E13205" w:rsidRDefault="00000000">
            <w:pPr>
              <w:pStyle w:val="TableParagraph"/>
              <w:spacing w:before="23"/>
              <w:ind w:right="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13205" w14:paraId="6F32B846" w14:textId="77777777">
        <w:trPr>
          <w:trHeight w:val="350"/>
        </w:trPr>
        <w:tc>
          <w:tcPr>
            <w:tcW w:w="2322" w:type="dxa"/>
          </w:tcPr>
          <w:p w14:paraId="4EB3BF5D" w14:textId="77777777" w:rsidR="00E13205" w:rsidRDefault="00000000">
            <w:pPr>
              <w:pStyle w:val="TableParagraph"/>
              <w:spacing w:before="26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Částka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úhradě</w:t>
            </w:r>
          </w:p>
        </w:tc>
        <w:tc>
          <w:tcPr>
            <w:tcW w:w="6853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60C1359D" w14:textId="77777777" w:rsidR="00E13205" w:rsidRDefault="00000000">
            <w:pPr>
              <w:pStyle w:val="TableParagraph"/>
              <w:spacing w:before="27"/>
              <w:ind w:right="38"/>
              <w:jc w:val="right"/>
              <w:rPr>
                <w:b/>
              </w:rPr>
            </w:pPr>
            <w:r>
              <w:rPr>
                <w:b/>
              </w:rPr>
              <w:t>170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918,55</w:t>
            </w:r>
          </w:p>
        </w:tc>
      </w:tr>
    </w:tbl>
    <w:p w14:paraId="07D45962" w14:textId="77777777" w:rsidR="00E13205" w:rsidRDefault="00E13205">
      <w:pPr>
        <w:pStyle w:val="Zkladntext"/>
        <w:spacing w:before="100"/>
        <w:rPr>
          <w:sz w:val="20"/>
        </w:rPr>
      </w:pPr>
    </w:p>
    <w:p w14:paraId="7875B321" w14:textId="77777777" w:rsidR="00E13205" w:rsidRDefault="00000000">
      <w:pPr>
        <w:ind w:left="1103"/>
        <w:rPr>
          <w:sz w:val="20"/>
        </w:rPr>
      </w:pPr>
      <w:r>
        <w:rPr>
          <w:sz w:val="20"/>
        </w:rPr>
        <w:t>Základem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výpočet</w:t>
      </w:r>
      <w:r>
        <w:rPr>
          <w:spacing w:val="-5"/>
          <w:sz w:val="20"/>
        </w:rPr>
        <w:t xml:space="preserve"> </w:t>
      </w:r>
      <w:r>
        <w:rPr>
          <w:sz w:val="20"/>
        </w:rPr>
        <w:t>daně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částka</w:t>
      </w:r>
      <w:r>
        <w:rPr>
          <w:spacing w:val="-5"/>
          <w:sz w:val="20"/>
        </w:rPr>
        <w:t xml:space="preserve"> </w:t>
      </w:r>
      <w:r>
        <w:rPr>
          <w:sz w:val="20"/>
        </w:rPr>
        <w:t>"Bez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DPH".</w:t>
      </w:r>
    </w:p>
    <w:p w14:paraId="5665F179" w14:textId="2D628925" w:rsidR="00E13205" w:rsidRDefault="00000000">
      <w:pPr>
        <w:tabs>
          <w:tab w:val="left" w:pos="5521"/>
        </w:tabs>
        <w:spacing w:before="110"/>
        <w:ind w:left="820"/>
        <w:rPr>
          <w:sz w:val="20"/>
        </w:rPr>
      </w:pPr>
      <w:r>
        <w:rPr>
          <w:sz w:val="20"/>
        </w:rPr>
        <w:t>Vystavil(a):</w:t>
      </w:r>
      <w:r>
        <w:rPr>
          <w:spacing w:val="-9"/>
          <w:sz w:val="20"/>
        </w:rPr>
        <w:t xml:space="preserve"> </w:t>
      </w:r>
      <w:r>
        <w:rPr>
          <w:sz w:val="20"/>
        </w:rPr>
        <w:tab/>
        <w:t>Převzal(a),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dne:</w:t>
      </w:r>
    </w:p>
    <w:p w14:paraId="1FED8BCC" w14:textId="77777777" w:rsidR="00E13205" w:rsidRDefault="00E13205">
      <w:pPr>
        <w:pStyle w:val="Zkladntext"/>
        <w:rPr>
          <w:sz w:val="20"/>
        </w:rPr>
      </w:pPr>
    </w:p>
    <w:p w14:paraId="7718C69B" w14:textId="77777777" w:rsidR="00E13205" w:rsidRDefault="00E13205">
      <w:pPr>
        <w:pStyle w:val="Zkladntext"/>
        <w:rPr>
          <w:sz w:val="20"/>
        </w:rPr>
      </w:pPr>
    </w:p>
    <w:p w14:paraId="0C881CAD" w14:textId="77777777" w:rsidR="00E13205" w:rsidRDefault="00E13205">
      <w:pPr>
        <w:pStyle w:val="Zkladntext"/>
        <w:spacing w:before="63"/>
        <w:rPr>
          <w:sz w:val="20"/>
        </w:rPr>
      </w:pPr>
    </w:p>
    <w:p w14:paraId="5CC0CFC5" w14:textId="77777777" w:rsidR="00E13205" w:rsidRDefault="00E13205">
      <w:pPr>
        <w:pStyle w:val="Zkladntext"/>
        <w:rPr>
          <w:sz w:val="20"/>
        </w:rPr>
        <w:sectPr w:rsidR="00E13205">
          <w:type w:val="continuous"/>
          <w:pgSz w:w="11910" w:h="16840"/>
          <w:pgMar w:top="520" w:right="425" w:bottom="280" w:left="992" w:header="708" w:footer="708" w:gutter="0"/>
          <w:cols w:space="708"/>
        </w:sectPr>
      </w:pPr>
    </w:p>
    <w:p w14:paraId="6BEF97DF" w14:textId="77777777" w:rsidR="00E13205" w:rsidRDefault="00E13205">
      <w:pPr>
        <w:pStyle w:val="Zkladntext"/>
        <w:spacing w:before="91"/>
        <w:rPr>
          <w:sz w:val="20"/>
        </w:rPr>
      </w:pPr>
    </w:p>
    <w:p w14:paraId="61A24803" w14:textId="77777777" w:rsidR="00E13205" w:rsidRDefault="00000000">
      <w:pPr>
        <w:ind w:left="310"/>
        <w:rPr>
          <w:sz w:val="20"/>
        </w:rPr>
      </w:pPr>
      <w:r>
        <w:rPr>
          <w:sz w:val="20"/>
        </w:rPr>
        <w:t>Telefon:+420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225301121</w:t>
      </w:r>
    </w:p>
    <w:p w14:paraId="29B17AA0" w14:textId="77777777" w:rsidR="00E13205" w:rsidRDefault="00000000">
      <w:pPr>
        <w:spacing w:before="96"/>
        <w:ind w:left="669"/>
        <w:rPr>
          <w:sz w:val="14"/>
        </w:rPr>
      </w:pPr>
      <w:r>
        <w:br w:type="column"/>
      </w:r>
      <w:r>
        <w:rPr>
          <w:sz w:val="14"/>
        </w:rPr>
        <w:t>Vystaveno</w:t>
      </w:r>
      <w:r>
        <w:rPr>
          <w:spacing w:val="-2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systému</w:t>
      </w:r>
      <w:r>
        <w:rPr>
          <w:spacing w:val="-1"/>
          <w:sz w:val="14"/>
        </w:rPr>
        <w:t xml:space="preserve"> </w:t>
      </w:r>
      <w:proofErr w:type="spellStart"/>
      <w:r>
        <w:rPr>
          <w:spacing w:val="-2"/>
          <w:sz w:val="14"/>
        </w:rPr>
        <w:t>ABRAGen</w:t>
      </w:r>
      <w:proofErr w:type="spellEnd"/>
    </w:p>
    <w:p w14:paraId="18BA164F" w14:textId="77777777" w:rsidR="00E13205" w:rsidRDefault="00000000">
      <w:pPr>
        <w:spacing w:before="64"/>
        <w:ind w:left="3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D8120D" wp14:editId="3D394C26">
                <wp:simplePos x="0" y="0"/>
                <wp:positionH relativeFrom="page">
                  <wp:posOffset>719363</wp:posOffset>
                </wp:positionH>
                <wp:positionV relativeFrom="paragraph">
                  <wp:posOffset>26858</wp:posOffset>
                </wp:positionV>
                <wp:extent cx="64744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4460">
                              <a:moveTo>
                                <a:pt x="0" y="0"/>
                              </a:moveTo>
                              <a:lnTo>
                                <a:pt x="64742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A4678" id="Graphic 4" o:spid="_x0000_s1026" style="position:absolute;margin-left:56.65pt;margin-top:2.1pt;width:509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" path="m,l6474272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Fax: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225301101</w:t>
      </w:r>
    </w:p>
    <w:p w14:paraId="35F6816F" w14:textId="77777777" w:rsidR="00E13205" w:rsidRDefault="00000000">
      <w:pPr>
        <w:spacing w:before="91"/>
        <w:rPr>
          <w:sz w:val="20"/>
        </w:rPr>
      </w:pPr>
      <w:r>
        <w:br w:type="column"/>
      </w:r>
    </w:p>
    <w:p w14:paraId="4CD043A9" w14:textId="77777777" w:rsidR="00E13205" w:rsidRDefault="00000000">
      <w:pPr>
        <w:ind w:left="310"/>
        <w:rPr>
          <w:sz w:val="20"/>
        </w:rPr>
      </w:pPr>
      <w:r>
        <w:rPr>
          <w:spacing w:val="-2"/>
          <w:sz w:val="20"/>
        </w:rPr>
        <w:t>E-mail:</w:t>
      </w:r>
    </w:p>
    <w:p w14:paraId="6CC0770B" w14:textId="77777777" w:rsidR="00E13205" w:rsidRDefault="00000000">
      <w:pPr>
        <w:spacing w:before="91"/>
        <w:rPr>
          <w:sz w:val="20"/>
        </w:rPr>
      </w:pPr>
      <w:r>
        <w:br w:type="column"/>
      </w:r>
    </w:p>
    <w:p w14:paraId="2EA3DA3B" w14:textId="77777777" w:rsidR="00E13205" w:rsidRDefault="00000000">
      <w:pPr>
        <w:ind w:left="72"/>
        <w:rPr>
          <w:sz w:val="20"/>
        </w:rPr>
      </w:pPr>
      <w:hyperlink r:id="rId4">
        <w:r>
          <w:rPr>
            <w:spacing w:val="-2"/>
            <w:sz w:val="20"/>
          </w:rPr>
          <w:t>fakturace@median.c</w:t>
        </w:r>
      </w:hyperlink>
      <w:r>
        <w:rPr>
          <w:spacing w:val="-2"/>
          <w:sz w:val="20"/>
        </w:rPr>
        <w:t>z</w:t>
      </w:r>
    </w:p>
    <w:p w14:paraId="5EF7DF60" w14:textId="77777777" w:rsidR="00E13205" w:rsidRDefault="00E13205">
      <w:pPr>
        <w:rPr>
          <w:sz w:val="20"/>
        </w:rPr>
        <w:sectPr w:rsidR="00E13205">
          <w:type w:val="continuous"/>
          <w:pgSz w:w="11910" w:h="16840"/>
          <w:pgMar w:top="520" w:right="425" w:bottom="280" w:left="992" w:header="708" w:footer="708" w:gutter="0"/>
          <w:cols w:num="4" w:space="708" w:equalWidth="0">
            <w:col w:w="2594" w:space="974"/>
            <w:col w:w="2671" w:space="48"/>
            <w:col w:w="935" w:space="40"/>
            <w:col w:w="3231"/>
          </w:cols>
        </w:sectPr>
      </w:pPr>
    </w:p>
    <w:p w14:paraId="66414CD3" w14:textId="77777777" w:rsidR="00E13205" w:rsidRDefault="00000000">
      <w:pPr>
        <w:tabs>
          <w:tab w:val="left" w:pos="6598"/>
        </w:tabs>
        <w:spacing w:before="53"/>
        <w:ind w:left="310"/>
        <w:rPr>
          <w:sz w:val="20"/>
        </w:rPr>
      </w:pPr>
      <w:r>
        <w:rPr>
          <w:sz w:val="20"/>
        </w:rPr>
        <w:t>Mobilní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telefon:</w:t>
      </w:r>
      <w:r>
        <w:rPr>
          <w:sz w:val="20"/>
        </w:rPr>
        <w:tab/>
        <w:t>WWW:</w:t>
      </w:r>
      <w:r>
        <w:rPr>
          <w:spacing w:val="52"/>
          <w:sz w:val="20"/>
        </w:rPr>
        <w:t xml:space="preserve"> </w:t>
      </w:r>
      <w:r>
        <w:rPr>
          <w:sz w:val="20"/>
        </w:rPr>
        <w:t>www.median.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5"/>
          <w:sz w:val="20"/>
        </w:rPr>
        <w:t>cz</w:t>
      </w:r>
      <w:proofErr w:type="spellEnd"/>
    </w:p>
    <w:sectPr w:rsidR="00E13205">
      <w:type w:val="continuous"/>
      <w:pgSz w:w="11910" w:h="16840"/>
      <w:pgMar w:top="520" w:right="42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205"/>
    <w:rsid w:val="004F2F3B"/>
    <w:rsid w:val="00612D04"/>
    <w:rsid w:val="00E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6D7"/>
  <w15:docId w15:val="{C2EF8058-0AA1-40C0-8357-26C00B2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medi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>PsÚ AV ČR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Kubíková</cp:lastModifiedBy>
  <cp:revision>2</cp:revision>
  <dcterms:created xsi:type="dcterms:W3CDTF">2025-05-21T13:59:00Z</dcterms:created>
  <dcterms:modified xsi:type="dcterms:W3CDTF">2025-05-21T14:00:00Z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eDocEngine VCL 5.0.0.577</vt:lpwstr>
  </property>
</Properties>
</file>