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39B4" w14:textId="77777777" w:rsidR="002E48D5" w:rsidRDefault="002E48D5">
      <w:pPr>
        <w:spacing w:line="1" w:lineRule="exact"/>
      </w:pPr>
    </w:p>
    <w:p w14:paraId="7E6C9C9B" w14:textId="77777777" w:rsidR="002E48D5" w:rsidRDefault="00000000">
      <w:pPr>
        <w:pStyle w:val="Jin0"/>
        <w:framePr w:wrap="none" w:vAnchor="page" w:hAnchor="page" w:x="1820" w:y="1812"/>
        <w:spacing w:after="0"/>
        <w:ind w:left="1340"/>
        <w:rPr>
          <w:sz w:val="48"/>
          <w:szCs w:val="48"/>
        </w:rPr>
      </w:pPr>
      <w:r>
        <w:rPr>
          <w:b/>
          <w:bCs/>
          <w:sz w:val="48"/>
          <w:szCs w:val="48"/>
        </w:rPr>
        <w:t>SMLOUVA O DÍLO</w:t>
      </w:r>
    </w:p>
    <w:p w14:paraId="27C0EDEE" w14:textId="77777777" w:rsidR="002E48D5" w:rsidRDefault="00000000">
      <w:pPr>
        <w:pStyle w:val="Jin0"/>
        <w:framePr w:w="8381" w:h="389" w:hRule="exact" w:wrap="none" w:vAnchor="page" w:hAnchor="page" w:x="1820" w:y="3252"/>
        <w:pBdr>
          <w:bottom w:val="single" w:sz="4" w:space="0" w:color="auto"/>
        </w:pBdr>
        <w:spacing w:after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0 5 9/ 99/ SK -E</w:t>
      </w:r>
    </w:p>
    <w:p w14:paraId="2F74949C" w14:textId="77777777" w:rsidR="002E48D5" w:rsidRDefault="00000000">
      <w:pPr>
        <w:pStyle w:val="Zkladntext1"/>
        <w:framePr w:w="8381" w:h="864" w:hRule="exact" w:wrap="none" w:vAnchor="page" w:hAnchor="page" w:x="1820" w:y="4337"/>
        <w:spacing w:after="0" w:line="401" w:lineRule="auto"/>
        <w:ind w:left="180"/>
      </w:pPr>
      <w:r>
        <w:rPr>
          <w:b/>
          <w:bCs/>
        </w:rPr>
        <w:t>uzavřená podle příslušných ustanovení Obchodního zákoníku mezi smluvními stranami :</w:t>
      </w:r>
    </w:p>
    <w:p w14:paraId="2675F3A6" w14:textId="77777777" w:rsidR="002E48D5" w:rsidRDefault="00000000">
      <w:pPr>
        <w:pStyle w:val="Jin0"/>
        <w:framePr w:wrap="none" w:vAnchor="page" w:hAnchor="page" w:x="1820" w:y="5777"/>
        <w:spacing w:after="0"/>
        <w:rPr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OBJEDNATEL</w:t>
      </w:r>
    </w:p>
    <w:p w14:paraId="1610EC04" w14:textId="77777777" w:rsidR="002E48D5" w:rsidRDefault="00000000">
      <w:pPr>
        <w:pStyle w:val="Zkladntext1"/>
        <w:framePr w:w="8381" w:h="595" w:hRule="exact" w:wrap="none" w:vAnchor="page" w:hAnchor="page" w:x="1820" w:y="6627"/>
        <w:spacing w:after="40"/>
      </w:pPr>
      <w:r>
        <w:t>obchodní název : Město Pardubice</w:t>
      </w:r>
    </w:p>
    <w:p w14:paraId="223B1E96" w14:textId="77777777" w:rsidR="002E48D5" w:rsidRDefault="00000000">
      <w:pPr>
        <w:pStyle w:val="Zkladntext1"/>
        <w:framePr w:w="8381" w:h="595" w:hRule="exact" w:wrap="none" w:vAnchor="page" w:hAnchor="page" w:x="1820" w:y="6627"/>
        <w:tabs>
          <w:tab w:val="left" w:pos="1954"/>
        </w:tabs>
        <w:spacing w:after="0"/>
      </w:pPr>
      <w:r>
        <w:t>adresa</w:t>
      </w:r>
      <w:r>
        <w:tab/>
        <w:t>: Pernštýnské nám.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8"/>
        <w:gridCol w:w="3773"/>
      </w:tblGrid>
      <w:tr w:rsidR="002E48D5" w14:paraId="23C7894E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4488" w:type="dxa"/>
            <w:shd w:val="clear" w:color="auto" w:fill="DDF3FA"/>
          </w:tcPr>
          <w:p w14:paraId="51111EC2" w14:textId="77777777" w:rsidR="002E48D5" w:rsidRDefault="00000000">
            <w:pPr>
              <w:pStyle w:val="Jin0"/>
              <w:framePr w:w="8261" w:h="1795" w:wrap="none" w:vAnchor="page" w:hAnchor="page" w:x="1820" w:y="7500"/>
              <w:tabs>
                <w:tab w:val="left" w:pos="1334"/>
              </w:tabs>
              <w:spacing w:after="40"/>
            </w:pPr>
            <w:r>
              <w:t>banka</w:t>
            </w:r>
            <w:r>
              <w:tab/>
              <w:t>: K B Pardubice</w:t>
            </w:r>
          </w:p>
          <w:p w14:paraId="18D5D025" w14:textId="77777777" w:rsidR="002E48D5" w:rsidRDefault="00000000">
            <w:pPr>
              <w:pStyle w:val="Jin0"/>
              <w:framePr w:w="8261" w:h="1795" w:wrap="none" w:vAnchor="page" w:hAnchor="page" w:x="1820" w:y="7500"/>
              <w:spacing w:after="0"/>
            </w:pPr>
            <w:r>
              <w:t>číslo účtu : 182326 - 561 / 0100</w:t>
            </w:r>
          </w:p>
        </w:tc>
        <w:tc>
          <w:tcPr>
            <w:tcW w:w="3773" w:type="dxa"/>
            <w:shd w:val="clear" w:color="auto" w:fill="DDF3FA"/>
          </w:tcPr>
          <w:p w14:paraId="5D9EE2D9" w14:textId="77777777" w:rsidR="002E48D5" w:rsidRDefault="00000000">
            <w:pPr>
              <w:pStyle w:val="Jin0"/>
              <w:framePr w:w="8261" w:h="1795" w:wrap="none" w:vAnchor="page" w:hAnchor="page" w:x="1820" w:y="7500"/>
              <w:spacing w:after="0"/>
              <w:ind w:firstLine="760"/>
            </w:pPr>
            <w:r>
              <w:t>IČ : 00274046</w:t>
            </w:r>
          </w:p>
          <w:p w14:paraId="33717CA5" w14:textId="77777777" w:rsidR="002E48D5" w:rsidRDefault="00000000">
            <w:pPr>
              <w:pStyle w:val="Jin0"/>
              <w:framePr w:w="8261" w:h="1795" w:wrap="none" w:vAnchor="page" w:hAnchor="page" w:x="1820" w:y="7500"/>
              <w:spacing w:after="0"/>
              <w:jc w:val="center"/>
            </w:pPr>
            <w:r>
              <w:t>DIČ : 248 - 274046</w:t>
            </w:r>
          </w:p>
        </w:tc>
      </w:tr>
      <w:tr w:rsidR="002E48D5" w14:paraId="32519DAD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4488" w:type="dxa"/>
            <w:shd w:val="clear" w:color="auto" w:fill="DDF3FA"/>
            <w:vAlign w:val="center"/>
          </w:tcPr>
          <w:p w14:paraId="38EB3420" w14:textId="77777777" w:rsidR="002E48D5" w:rsidRDefault="00000000">
            <w:pPr>
              <w:pStyle w:val="Jin0"/>
              <w:framePr w:w="8261" w:h="1795" w:wrap="none" w:vAnchor="page" w:hAnchor="page" w:x="1820" w:y="7500"/>
              <w:tabs>
                <w:tab w:val="left" w:pos="1349"/>
              </w:tabs>
              <w:spacing w:after="0"/>
            </w:pPr>
            <w:r>
              <w:t>telefon</w:t>
            </w:r>
            <w:r>
              <w:tab/>
              <w:t>: 040 - 6859111</w:t>
            </w:r>
          </w:p>
        </w:tc>
        <w:tc>
          <w:tcPr>
            <w:tcW w:w="3773" w:type="dxa"/>
            <w:shd w:val="clear" w:color="auto" w:fill="DDF3FA"/>
            <w:vAlign w:val="center"/>
          </w:tcPr>
          <w:p w14:paraId="323B91B5" w14:textId="77777777" w:rsidR="002E48D5" w:rsidRDefault="00000000">
            <w:pPr>
              <w:pStyle w:val="Jin0"/>
              <w:framePr w:w="8261" w:h="1795" w:wrap="none" w:vAnchor="page" w:hAnchor="page" w:x="1820" w:y="7500"/>
              <w:spacing w:after="0"/>
              <w:ind w:firstLine="700"/>
            </w:pPr>
            <w:r>
              <w:t>fax :</w:t>
            </w:r>
          </w:p>
        </w:tc>
      </w:tr>
      <w:tr w:rsidR="002E48D5" w14:paraId="02BAF472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488" w:type="dxa"/>
            <w:shd w:val="clear" w:color="auto" w:fill="DDF3FA"/>
            <w:vAlign w:val="bottom"/>
          </w:tcPr>
          <w:p w14:paraId="001AD649" w14:textId="77777777" w:rsidR="002E48D5" w:rsidRDefault="00000000">
            <w:pPr>
              <w:pStyle w:val="Jin0"/>
              <w:framePr w:w="8261" w:h="1795" w:wrap="none" w:vAnchor="page" w:hAnchor="page" w:x="1820" w:y="7500"/>
              <w:spacing w:after="0"/>
            </w:pPr>
            <w:r>
              <w:t>zastoupený a oprávněný jednat :</w:t>
            </w:r>
          </w:p>
        </w:tc>
        <w:tc>
          <w:tcPr>
            <w:tcW w:w="3773" w:type="dxa"/>
            <w:shd w:val="clear" w:color="auto" w:fill="DDF3FA"/>
            <w:vAlign w:val="bottom"/>
          </w:tcPr>
          <w:p w14:paraId="209B593B" w14:textId="77777777" w:rsidR="002E48D5" w:rsidRDefault="00000000">
            <w:pPr>
              <w:pStyle w:val="Jin0"/>
              <w:framePr w:w="8261" w:h="1795" w:wrap="none" w:vAnchor="page" w:hAnchor="page" w:x="1820" w:y="7500"/>
              <w:spacing w:after="0"/>
              <w:ind w:left="1100"/>
            </w:pPr>
            <w:r>
              <w:t xml:space="preserve">- vedoucí OSOM - </w:t>
            </w:r>
            <w:proofErr w:type="spellStart"/>
            <w:r>
              <w:t>MmP</w:t>
            </w:r>
            <w:proofErr w:type="spellEnd"/>
          </w:p>
        </w:tc>
      </w:tr>
    </w:tbl>
    <w:p w14:paraId="59406A44" w14:textId="77777777" w:rsidR="002E48D5" w:rsidRDefault="00000000">
      <w:pPr>
        <w:pStyle w:val="Jin0"/>
        <w:framePr w:w="8381" w:h="3485" w:hRule="exact" w:wrap="none" w:vAnchor="page" w:hAnchor="page" w:x="1820" w:y="10203"/>
        <w:spacing w:after="300"/>
        <w:ind w:left="19"/>
        <w:rPr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ZHOTOVITEL</w:t>
      </w:r>
    </w:p>
    <w:p w14:paraId="17399D08" w14:textId="77777777" w:rsidR="002E48D5" w:rsidRDefault="00000000">
      <w:pPr>
        <w:pStyle w:val="Zkladntext1"/>
        <w:framePr w:w="8381" w:h="3485" w:hRule="exact" w:wrap="none" w:vAnchor="page" w:hAnchor="page" w:x="1820" w:y="10203"/>
        <w:spacing w:after="0" w:line="288" w:lineRule="auto"/>
        <w:ind w:left="19"/>
      </w:pPr>
      <w:r>
        <w:t>obchodní název : Výtahy s.r.o.</w:t>
      </w:r>
    </w:p>
    <w:p w14:paraId="1849FCB9" w14:textId="77777777" w:rsidR="002E48D5" w:rsidRDefault="00000000">
      <w:pPr>
        <w:pStyle w:val="Zkladntext1"/>
        <w:framePr w:w="8381" w:h="3485" w:hRule="exact" w:wrap="none" w:vAnchor="page" w:hAnchor="page" w:x="1820" w:y="10203"/>
        <w:tabs>
          <w:tab w:val="left" w:pos="2520"/>
        </w:tabs>
        <w:spacing w:after="300" w:line="288" w:lineRule="auto"/>
        <w:ind w:left="19"/>
      </w:pPr>
      <w:r>
        <w:t>adresa</w:t>
      </w:r>
      <w:r>
        <w:tab/>
        <w:t>Černá za Bory 389</w:t>
      </w:r>
    </w:p>
    <w:p w14:paraId="6970FD40" w14:textId="77777777" w:rsidR="002E48D5" w:rsidRDefault="00000000">
      <w:pPr>
        <w:pStyle w:val="Zkladntext1"/>
        <w:framePr w:w="8381" w:h="3485" w:hRule="exact" w:wrap="none" w:vAnchor="page" w:hAnchor="page" w:x="1820" w:y="10203"/>
        <w:tabs>
          <w:tab w:val="left" w:pos="1699"/>
        </w:tabs>
        <w:spacing w:after="300" w:line="288" w:lineRule="auto"/>
        <w:ind w:left="19"/>
      </w:pPr>
      <w:r>
        <w:t>banka KB Chrudim</w:t>
      </w:r>
      <w:r>
        <w:br/>
        <w:t>číslo účtu :</w:t>
      </w:r>
      <w:r>
        <w:tab/>
        <w:t>43447-531 /0100</w:t>
      </w:r>
    </w:p>
    <w:p w14:paraId="2EB07B5C" w14:textId="77777777" w:rsidR="002E48D5" w:rsidRDefault="00000000">
      <w:pPr>
        <w:pStyle w:val="Zkladntext1"/>
        <w:framePr w:w="8381" w:h="3485" w:hRule="exact" w:wrap="none" w:vAnchor="page" w:hAnchor="page" w:x="1820" w:y="10203"/>
        <w:spacing w:after="300" w:line="288" w:lineRule="auto"/>
        <w:ind w:left="19"/>
      </w:pPr>
      <w:r>
        <w:t>telefon 040 - 6670185, 512846</w:t>
      </w:r>
    </w:p>
    <w:p w14:paraId="43793C9B" w14:textId="77777777" w:rsidR="002E48D5" w:rsidRDefault="00000000">
      <w:pPr>
        <w:pStyle w:val="Zkladntext1"/>
        <w:framePr w:w="8381" w:h="3485" w:hRule="exact" w:wrap="none" w:vAnchor="page" w:hAnchor="page" w:x="1820" w:y="10203"/>
        <w:spacing w:after="0" w:line="288" w:lineRule="auto"/>
        <w:ind w:left="19"/>
      </w:pPr>
      <w:r>
        <w:t>zastoupený a oprávněný jednat :</w:t>
      </w:r>
    </w:p>
    <w:p w14:paraId="1D16EB64" w14:textId="77777777" w:rsidR="002E48D5" w:rsidRDefault="00000000">
      <w:pPr>
        <w:pStyle w:val="Zkladntext1"/>
        <w:framePr w:w="2491" w:h="1824" w:hRule="exact" w:wrap="none" w:vAnchor="page" w:hAnchor="page" w:x="7282" w:y="11244"/>
        <w:spacing w:after="360"/>
      </w:pPr>
      <w:r>
        <w:t>533 01 Pardubice</w:t>
      </w:r>
    </w:p>
    <w:p w14:paraId="13511015" w14:textId="77777777" w:rsidR="002E48D5" w:rsidRDefault="00000000">
      <w:pPr>
        <w:pStyle w:val="Zkladntext1"/>
        <w:framePr w:w="2491" w:h="1824" w:hRule="exact" w:wrap="none" w:vAnchor="page" w:hAnchor="page" w:x="7282" w:y="11244"/>
        <w:tabs>
          <w:tab w:val="left" w:pos="1306"/>
        </w:tabs>
        <w:spacing w:after="0"/>
        <w:ind w:right="5"/>
        <w:jc w:val="right"/>
      </w:pPr>
      <w:r>
        <w:t>IČO:</w:t>
      </w:r>
      <w:r>
        <w:tab/>
        <w:t>13582101</w:t>
      </w:r>
    </w:p>
    <w:p w14:paraId="27E2A450" w14:textId="77777777" w:rsidR="002E48D5" w:rsidRDefault="00000000">
      <w:pPr>
        <w:pStyle w:val="Zkladntext1"/>
        <w:framePr w:w="2491" w:h="1824" w:hRule="exact" w:wrap="none" w:vAnchor="page" w:hAnchor="page" w:x="7282" w:y="11244"/>
        <w:spacing w:after="360"/>
      </w:pPr>
      <w:r>
        <w:t>DIČ: 248- 13582101</w:t>
      </w:r>
    </w:p>
    <w:p w14:paraId="3CC64AC2" w14:textId="77777777" w:rsidR="002E48D5" w:rsidRDefault="00000000">
      <w:pPr>
        <w:pStyle w:val="Zkladntext1"/>
        <w:framePr w:w="2491" w:h="1824" w:hRule="exact" w:wrap="none" w:vAnchor="page" w:hAnchor="page" w:x="7282" w:y="11244"/>
        <w:spacing w:after="0"/>
      </w:pPr>
      <w:r>
        <w:t>fax: 040-6670185</w:t>
      </w:r>
    </w:p>
    <w:p w14:paraId="1E2EC913" w14:textId="77777777" w:rsidR="002E48D5" w:rsidRDefault="00000000">
      <w:pPr>
        <w:pStyle w:val="Nadpis10"/>
        <w:framePr w:w="8381" w:h="1834" w:hRule="exact" w:wrap="none" w:vAnchor="page" w:hAnchor="page" w:x="1820" w:y="14513"/>
        <w:spacing w:after="300"/>
        <w:ind w:left="1340"/>
        <w:jc w:val="left"/>
      </w:pPr>
      <w:bookmarkStart w:id="0" w:name="bookmark0"/>
      <w:r>
        <w:rPr>
          <w:lang w:val="en-US" w:eastAsia="en-US" w:bidi="en-US"/>
        </w:rPr>
        <w:t>VYTAHYs.ro.</w:t>
      </w:r>
      <w:bookmarkEnd w:id="0"/>
    </w:p>
    <w:p w14:paraId="03E49428" w14:textId="77777777" w:rsidR="002E48D5" w:rsidRDefault="00000000">
      <w:pPr>
        <w:pStyle w:val="Nadpis10"/>
        <w:framePr w:w="8381" w:h="1834" w:hRule="exact" w:wrap="none" w:vAnchor="page" w:hAnchor="page" w:x="1820" w:y="14513"/>
        <w:spacing w:after="0"/>
        <w:ind w:left="1340"/>
        <w:jc w:val="left"/>
      </w:pPr>
      <w:bookmarkStart w:id="1" w:name="bookmark2"/>
      <w:r>
        <w:t>PARDUBICE</w:t>
      </w:r>
      <w:bookmarkEnd w:id="1"/>
    </w:p>
    <w:p w14:paraId="7314631F" w14:textId="77777777" w:rsidR="002E48D5" w:rsidRDefault="002E48D5">
      <w:pPr>
        <w:spacing w:line="1" w:lineRule="exact"/>
        <w:sectPr w:rsidR="002E48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02B9CFC" w14:textId="77777777" w:rsidR="002E48D5" w:rsidRDefault="002E48D5">
      <w:pPr>
        <w:spacing w:line="1" w:lineRule="exact"/>
      </w:pPr>
    </w:p>
    <w:p w14:paraId="54327225" w14:textId="77777777" w:rsidR="002E48D5" w:rsidRDefault="00000000">
      <w:pPr>
        <w:pStyle w:val="Nadpis20"/>
        <w:framePr w:wrap="none" w:vAnchor="page" w:hAnchor="page" w:x="1494" w:y="1542"/>
        <w:numPr>
          <w:ilvl w:val="0"/>
          <w:numId w:val="1"/>
        </w:numPr>
        <w:tabs>
          <w:tab w:val="left" w:pos="538"/>
        </w:tabs>
        <w:spacing w:after="0"/>
      </w:pPr>
      <w:bookmarkStart w:id="2" w:name="bookmark4"/>
      <w:r>
        <w:t>Předmět díla (plnění):</w:t>
      </w:r>
      <w:bookmarkEnd w:id="2"/>
    </w:p>
    <w:p w14:paraId="2E51E65C" w14:textId="77777777" w:rsidR="002E48D5" w:rsidRDefault="00000000">
      <w:pPr>
        <w:pStyle w:val="Zkladntext1"/>
        <w:framePr w:w="9182" w:h="14357" w:hRule="exact" w:wrap="none" w:vAnchor="page" w:hAnchor="page" w:x="1494" w:y="2079"/>
        <w:spacing w:line="254" w:lineRule="auto"/>
        <w:ind w:left="540" w:firstLine="40"/>
        <w:jc w:val="both"/>
      </w:pPr>
      <w:r>
        <w:t xml:space="preserve">Touto smlouvou se zhotovitel zavazuje provádět pro objednatele dílo specifikované v dalších částech smlouvy. Smluvní strany konstatovaly, že podmínky a náležitosti servisu výtahů upravuje </w:t>
      </w:r>
      <w:r>
        <w:rPr>
          <w:b/>
          <w:bCs/>
        </w:rPr>
        <w:t xml:space="preserve">ČSN 27 4002 a 27 4007, </w:t>
      </w:r>
      <w:r>
        <w:t>kterou se budou obě strany v rozsahu plnění této smlouvy řídit.</w:t>
      </w:r>
    </w:p>
    <w:p w14:paraId="16FF2700" w14:textId="77777777" w:rsidR="002E48D5" w:rsidRDefault="00000000">
      <w:pPr>
        <w:pStyle w:val="Zkladntext1"/>
        <w:framePr w:w="9182" w:h="14357" w:hRule="exact" w:wrap="none" w:vAnchor="page" w:hAnchor="page" w:x="1494" w:y="2079"/>
        <w:spacing w:after="520"/>
        <w:ind w:firstLine="540"/>
      </w:pPr>
      <w:r>
        <w:t>Objednatel se zavazuje dílo převzít a zaplatit. Jedná se o opakující plnění.</w:t>
      </w:r>
    </w:p>
    <w:p w14:paraId="5587DABA" w14:textId="77777777" w:rsidR="002E48D5" w:rsidRDefault="00000000">
      <w:pPr>
        <w:pStyle w:val="Nadpis20"/>
        <w:framePr w:w="9182" w:h="14357" w:hRule="exact" w:wrap="none" w:vAnchor="page" w:hAnchor="page" w:x="1494" w:y="2079"/>
        <w:numPr>
          <w:ilvl w:val="0"/>
          <w:numId w:val="1"/>
        </w:numPr>
        <w:tabs>
          <w:tab w:val="left" w:pos="538"/>
        </w:tabs>
        <w:spacing w:after="240"/>
      </w:pPr>
      <w:bookmarkStart w:id="3" w:name="bookmark6"/>
      <w:r>
        <w:t>Všeobecné smluvní podmínky :</w:t>
      </w:r>
      <w:bookmarkEnd w:id="3"/>
    </w:p>
    <w:p w14:paraId="57DF0675" w14:textId="77777777" w:rsidR="002E48D5" w:rsidRDefault="00000000">
      <w:pPr>
        <w:pStyle w:val="Zkladntext1"/>
        <w:framePr w:w="9182" w:h="14357" w:hRule="exact" w:wrap="none" w:vAnchor="page" w:hAnchor="page" w:x="1494" w:y="2079"/>
        <w:numPr>
          <w:ilvl w:val="0"/>
          <w:numId w:val="2"/>
        </w:numPr>
        <w:tabs>
          <w:tab w:val="left" w:pos="879"/>
          <w:tab w:val="left" w:pos="7836"/>
        </w:tabs>
        <w:spacing w:after="0"/>
        <w:ind w:firstLine="540"/>
      </w:pPr>
      <w:r>
        <w:t>Smlouva je platná dnem podpisu smluvními stranami a účinná od :</w:t>
      </w:r>
      <w:r>
        <w:tab/>
        <w:t>01.06.1999</w:t>
      </w:r>
    </w:p>
    <w:p w14:paraId="22079E22" w14:textId="77777777" w:rsidR="002E48D5" w:rsidRDefault="00000000">
      <w:pPr>
        <w:pStyle w:val="Zkladntext1"/>
        <w:framePr w:w="9182" w:h="14357" w:hRule="exact" w:wrap="none" w:vAnchor="page" w:hAnchor="page" w:x="1494" w:y="2079"/>
        <w:ind w:firstLine="880"/>
      </w:pPr>
      <w:r>
        <w:t>Uzavírá se na dobu určitou 1 rok.</w:t>
      </w:r>
    </w:p>
    <w:p w14:paraId="194A39D9" w14:textId="77777777" w:rsidR="002E48D5" w:rsidRDefault="00000000">
      <w:pPr>
        <w:pStyle w:val="Zkladntext1"/>
        <w:framePr w:w="9182" w:h="14357" w:hRule="exact" w:wrap="none" w:vAnchor="page" w:hAnchor="page" w:x="1494" w:y="2079"/>
        <w:numPr>
          <w:ilvl w:val="0"/>
          <w:numId w:val="2"/>
        </w:numPr>
        <w:tabs>
          <w:tab w:val="left" w:pos="894"/>
        </w:tabs>
        <w:ind w:firstLine="540"/>
      </w:pPr>
      <w:r>
        <w:t>Závazky z této smlouvy vznikají dnem účinnosti této smlouvy.</w:t>
      </w:r>
    </w:p>
    <w:p w14:paraId="4F99F5D9" w14:textId="77777777" w:rsidR="002E48D5" w:rsidRDefault="00000000">
      <w:pPr>
        <w:pStyle w:val="Zkladntext1"/>
        <w:framePr w:w="9182" w:h="14357" w:hRule="exact" w:wrap="none" w:vAnchor="page" w:hAnchor="page" w:x="1494" w:y="2079"/>
        <w:numPr>
          <w:ilvl w:val="0"/>
          <w:numId w:val="2"/>
        </w:numPr>
        <w:tabs>
          <w:tab w:val="left" w:pos="929"/>
        </w:tabs>
        <w:ind w:left="760" w:hanging="180"/>
      </w:pPr>
      <w:r>
        <w:t>Smluvní strany se dohodly, že po uplynutí doby účinnosti smlouvy se účinnost trvale prodlužuje vždy o jeden rok pokud jedna ze smluvních stran neučiní nejméně 90 dní předem doporučeně úkon k vypovězení smlouvy.</w:t>
      </w:r>
    </w:p>
    <w:p w14:paraId="607972A0" w14:textId="77777777" w:rsidR="002E48D5" w:rsidRDefault="00000000">
      <w:pPr>
        <w:pStyle w:val="Zkladntext1"/>
        <w:framePr w:w="9182" w:h="14357" w:hRule="exact" w:wrap="none" w:vAnchor="page" w:hAnchor="page" w:x="1494" w:y="2079"/>
        <w:numPr>
          <w:ilvl w:val="0"/>
          <w:numId w:val="2"/>
        </w:numPr>
        <w:tabs>
          <w:tab w:val="left" w:pos="903"/>
        </w:tabs>
        <w:ind w:firstLine="540"/>
      </w:pPr>
      <w:r>
        <w:t>Písemnými dodatky lze měnit smlouvu co do obsahu i rozsahu smlouvy.</w:t>
      </w:r>
    </w:p>
    <w:p w14:paraId="2E2F5A70" w14:textId="77777777" w:rsidR="002E48D5" w:rsidRDefault="00000000">
      <w:pPr>
        <w:pStyle w:val="Zkladntext1"/>
        <w:framePr w:w="9182" w:h="14357" w:hRule="exact" w:wrap="none" w:vAnchor="page" w:hAnchor="page" w:x="1494" w:y="2079"/>
        <w:numPr>
          <w:ilvl w:val="0"/>
          <w:numId w:val="2"/>
        </w:numPr>
        <w:tabs>
          <w:tab w:val="left" w:pos="894"/>
        </w:tabs>
        <w:ind w:firstLine="540"/>
      </w:pPr>
      <w:r>
        <w:t>Právo odstoupit od smlouvy :</w:t>
      </w:r>
    </w:p>
    <w:p w14:paraId="69AD4D42" w14:textId="77777777" w:rsidR="002E48D5" w:rsidRDefault="00000000">
      <w:pPr>
        <w:pStyle w:val="Zkladntext1"/>
        <w:framePr w:w="9182" w:h="14357" w:hRule="exact" w:wrap="none" w:vAnchor="page" w:hAnchor="page" w:x="1494" w:y="2079"/>
        <w:numPr>
          <w:ilvl w:val="0"/>
          <w:numId w:val="3"/>
        </w:numPr>
        <w:tabs>
          <w:tab w:val="left" w:pos="1293"/>
        </w:tabs>
        <w:spacing w:line="233" w:lineRule="auto"/>
        <w:ind w:left="1200" w:hanging="280"/>
      </w:pPr>
      <w:r>
        <w:t>na straně objednatele : v případě hrubého jednoznačně prokazatelného porušení povinností zhotovi</w:t>
      </w:r>
      <w:r>
        <w:softHyphen/>
        <w:t>telem, zejména pak opakovaného nedodržení termínů nebo nedodržování příslušných ČSN pro servis výtahů</w:t>
      </w:r>
    </w:p>
    <w:p w14:paraId="3879BD43" w14:textId="77777777" w:rsidR="002E48D5" w:rsidRDefault="00000000">
      <w:pPr>
        <w:pStyle w:val="Zkladntext1"/>
        <w:framePr w:w="9182" w:h="14357" w:hRule="exact" w:wrap="none" w:vAnchor="page" w:hAnchor="page" w:x="1494" w:y="2079"/>
        <w:numPr>
          <w:ilvl w:val="0"/>
          <w:numId w:val="3"/>
        </w:numPr>
        <w:tabs>
          <w:tab w:val="left" w:pos="1291"/>
        </w:tabs>
        <w:spacing w:after="0"/>
        <w:ind w:firstLine="880"/>
        <w:jc w:val="both"/>
      </w:pPr>
      <w:r>
        <w:t>na straně zhotovitele :</w:t>
      </w:r>
    </w:p>
    <w:p w14:paraId="315E767A" w14:textId="77777777" w:rsidR="002E48D5" w:rsidRDefault="00000000">
      <w:pPr>
        <w:pStyle w:val="Zkladntext1"/>
        <w:framePr w:w="9182" w:h="14357" w:hRule="exact" w:wrap="none" w:vAnchor="page" w:hAnchor="page" w:x="1494" w:y="2079"/>
        <w:ind w:left="1200" w:firstLine="40"/>
      </w:pPr>
      <w:r>
        <w:t>zjistí-li zásahy jiných osob na servisovaném výtahu, nebo že došlo ke změně účelu a způsobu používání výtahového zařízení, nebo v případě opakova</w:t>
      </w:r>
      <w:r>
        <w:softHyphen/>
        <w:t>ného prodlení s placením po předchozím písemném upozornění</w:t>
      </w:r>
    </w:p>
    <w:p w14:paraId="0FF3F692" w14:textId="77777777" w:rsidR="002E48D5" w:rsidRDefault="00000000">
      <w:pPr>
        <w:pStyle w:val="Zkladntext1"/>
        <w:framePr w:w="9182" w:h="14357" w:hRule="exact" w:wrap="none" w:vAnchor="page" w:hAnchor="page" w:x="1494" w:y="2079"/>
        <w:numPr>
          <w:ilvl w:val="0"/>
          <w:numId w:val="3"/>
        </w:numPr>
        <w:tabs>
          <w:tab w:val="left" w:pos="1291"/>
        </w:tabs>
        <w:spacing w:after="0" w:line="233" w:lineRule="auto"/>
        <w:ind w:left="1200" w:hanging="280"/>
      </w:pPr>
      <w:r>
        <w:t>v případě nutnosti provedení prací bezpečnostního charakteru, jejíž provedení objednatel odmítne</w:t>
      </w:r>
    </w:p>
    <w:p w14:paraId="1D47071F" w14:textId="77777777" w:rsidR="002E48D5" w:rsidRDefault="00000000">
      <w:pPr>
        <w:pStyle w:val="Zkladntext1"/>
        <w:framePr w:w="9182" w:h="14357" w:hRule="exact" w:wrap="none" w:vAnchor="page" w:hAnchor="page" w:x="1494" w:y="2079"/>
        <w:spacing w:line="233" w:lineRule="auto"/>
        <w:ind w:left="1200" w:firstLine="40"/>
      </w:pPr>
      <w:r>
        <w:t>V tomto případě nenese zhotovitel odpovědnost za provoz výtahu a případně vzniklé škody objednateli či třetí osobě.</w:t>
      </w:r>
    </w:p>
    <w:p w14:paraId="48E9000F" w14:textId="77777777" w:rsidR="002E48D5" w:rsidRDefault="00000000">
      <w:pPr>
        <w:pStyle w:val="Zkladntext1"/>
        <w:framePr w:w="9182" w:h="14357" w:hRule="exact" w:wrap="none" w:vAnchor="page" w:hAnchor="page" w:x="1494" w:y="2079"/>
        <w:numPr>
          <w:ilvl w:val="0"/>
          <w:numId w:val="2"/>
        </w:numPr>
        <w:tabs>
          <w:tab w:val="left" w:pos="898"/>
        </w:tabs>
        <w:spacing w:after="520"/>
        <w:ind w:firstLine="540"/>
      </w:pPr>
      <w:r>
        <w:t>Nedílnou součástí smlouvy je seznam výtahů s jejich technickými daty.</w:t>
      </w:r>
    </w:p>
    <w:p w14:paraId="2DB42A73" w14:textId="77777777" w:rsidR="002E48D5" w:rsidRDefault="00000000">
      <w:pPr>
        <w:pStyle w:val="Nadpis20"/>
        <w:framePr w:w="9182" w:h="14357" w:hRule="exact" w:wrap="none" w:vAnchor="page" w:hAnchor="page" w:x="1494" w:y="2079"/>
        <w:numPr>
          <w:ilvl w:val="0"/>
          <w:numId w:val="1"/>
        </w:numPr>
        <w:tabs>
          <w:tab w:val="left" w:pos="538"/>
        </w:tabs>
        <w:spacing w:after="300"/>
        <w:jc w:val="both"/>
      </w:pPr>
      <w:bookmarkStart w:id="4" w:name="bookmark8"/>
      <w:r>
        <w:t>Záruky :</w:t>
      </w:r>
      <w:bookmarkEnd w:id="4"/>
    </w:p>
    <w:p w14:paraId="73CD3FF0" w14:textId="77777777" w:rsidR="002E48D5" w:rsidRDefault="00000000">
      <w:pPr>
        <w:pStyle w:val="Zkladntext1"/>
        <w:framePr w:w="9182" w:h="14357" w:hRule="exact" w:wrap="none" w:vAnchor="page" w:hAnchor="page" w:x="1494" w:y="2079"/>
        <w:numPr>
          <w:ilvl w:val="0"/>
          <w:numId w:val="4"/>
        </w:numPr>
        <w:tabs>
          <w:tab w:val="left" w:pos="879"/>
        </w:tabs>
        <w:ind w:firstLine="540"/>
      </w:pPr>
      <w:r>
        <w:t>Zhotovitel odpovídá za řádné a včasné plnění z této smlouvy.</w:t>
      </w:r>
    </w:p>
    <w:p w14:paraId="241AC2F0" w14:textId="77777777" w:rsidR="002E48D5" w:rsidRDefault="00000000">
      <w:pPr>
        <w:pStyle w:val="Zkladntext1"/>
        <w:framePr w:w="9182" w:h="14357" w:hRule="exact" w:wrap="none" w:vAnchor="page" w:hAnchor="page" w:x="1494" w:y="2079"/>
        <w:numPr>
          <w:ilvl w:val="0"/>
          <w:numId w:val="4"/>
        </w:numPr>
        <w:tabs>
          <w:tab w:val="left" w:pos="934"/>
        </w:tabs>
        <w:ind w:left="880" w:hanging="300"/>
      </w:pPr>
      <w:r>
        <w:t>Objednatel má právo na odstranění vad nebo úhradu škody, která mu vznikne na základě sankcí uložených správním orgánem v souvislosti s neplněním zhotovitele podle této smlouvy. Jiná práva při vadném plnění nevznikají.</w:t>
      </w:r>
    </w:p>
    <w:p w14:paraId="31B548A1" w14:textId="77777777" w:rsidR="002E48D5" w:rsidRDefault="00000000">
      <w:pPr>
        <w:pStyle w:val="Nadpis10"/>
        <w:framePr w:w="9182" w:h="14357" w:hRule="exact" w:wrap="none" w:vAnchor="page" w:hAnchor="page" w:x="1494" w:y="2079"/>
        <w:spacing w:after="300"/>
        <w:ind w:left="1980"/>
        <w:jc w:val="left"/>
      </w:pPr>
      <w:bookmarkStart w:id="5" w:name="bookmark10"/>
      <w:proofErr w:type="spellStart"/>
      <w:r>
        <w:t>VÝTAHYs.r.o</w:t>
      </w:r>
      <w:proofErr w:type="spellEnd"/>
      <w:r>
        <w:t>.</w:t>
      </w:r>
      <w:bookmarkEnd w:id="5"/>
    </w:p>
    <w:p w14:paraId="12B0215B" w14:textId="77777777" w:rsidR="002E48D5" w:rsidRDefault="00000000">
      <w:pPr>
        <w:pStyle w:val="Nadpis10"/>
        <w:framePr w:w="9182" w:h="14357" w:hRule="exact" w:wrap="none" w:vAnchor="page" w:hAnchor="page" w:x="1494" w:y="2079"/>
        <w:spacing w:after="0"/>
      </w:pPr>
      <w:bookmarkStart w:id="6" w:name="bookmark12"/>
      <w:r>
        <w:t>PARDUBICE</w:t>
      </w:r>
      <w:bookmarkEnd w:id="6"/>
    </w:p>
    <w:p w14:paraId="09FC63DF" w14:textId="77777777" w:rsidR="002E48D5" w:rsidRDefault="002E48D5">
      <w:pPr>
        <w:spacing w:line="1" w:lineRule="exact"/>
        <w:sectPr w:rsidR="002E48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902440" w14:textId="77777777" w:rsidR="002E48D5" w:rsidRDefault="002E48D5">
      <w:pPr>
        <w:spacing w:line="1" w:lineRule="exact"/>
      </w:pPr>
    </w:p>
    <w:p w14:paraId="5ECB749A" w14:textId="77777777" w:rsidR="002E48D5" w:rsidRDefault="00000000">
      <w:pPr>
        <w:pStyle w:val="Zkladntext1"/>
        <w:framePr w:w="9182" w:h="600" w:hRule="exact" w:wrap="none" w:vAnchor="page" w:hAnchor="page" w:x="1494" w:y="1705"/>
        <w:numPr>
          <w:ilvl w:val="0"/>
          <w:numId w:val="4"/>
        </w:numPr>
        <w:tabs>
          <w:tab w:val="left" w:pos="814"/>
        </w:tabs>
        <w:spacing w:after="0" w:line="264" w:lineRule="auto"/>
        <w:ind w:left="840" w:hanging="380"/>
        <w:jc w:val="both"/>
      </w:pPr>
      <w:r>
        <w:t>Zhotovitel neodpovídá za případné ztráty (nebo jinou újmu) způsobenou objednateli třetími osobami nebo vyšší mocí.</w:t>
      </w:r>
    </w:p>
    <w:p w14:paraId="3E45317B" w14:textId="77777777" w:rsidR="002E48D5" w:rsidRDefault="00000000">
      <w:pPr>
        <w:pStyle w:val="Nadpis20"/>
        <w:framePr w:wrap="none" w:vAnchor="page" w:hAnchor="page" w:x="1494" w:y="2785"/>
        <w:numPr>
          <w:ilvl w:val="0"/>
          <w:numId w:val="1"/>
        </w:numPr>
        <w:tabs>
          <w:tab w:val="left" w:pos="538"/>
        </w:tabs>
        <w:spacing w:after="0"/>
      </w:pPr>
      <w:bookmarkStart w:id="7" w:name="bookmark14"/>
      <w:r>
        <w:t>Cenová a platební ujednání:</w:t>
      </w:r>
      <w:bookmarkEnd w:id="7"/>
    </w:p>
    <w:p w14:paraId="7F8806FC" w14:textId="77777777" w:rsidR="002E48D5" w:rsidRDefault="00000000">
      <w:pPr>
        <w:pStyle w:val="Zkladntext1"/>
        <w:framePr w:w="9182" w:h="8366" w:hRule="exact" w:wrap="none" w:vAnchor="page" w:hAnchor="page" w:x="1494" w:y="3313"/>
        <w:numPr>
          <w:ilvl w:val="0"/>
          <w:numId w:val="5"/>
        </w:numPr>
        <w:tabs>
          <w:tab w:val="left" w:pos="784"/>
        </w:tabs>
        <w:ind w:firstLine="440"/>
      </w:pPr>
      <w:r>
        <w:t>Cena předmětu plnění je stanovena takto :</w:t>
      </w:r>
    </w:p>
    <w:p w14:paraId="2080E071" w14:textId="77777777" w:rsidR="002E48D5" w:rsidRDefault="00000000">
      <w:pPr>
        <w:pStyle w:val="Zkladntext1"/>
        <w:framePr w:w="9182" w:h="8366" w:hRule="exact" w:wrap="none" w:vAnchor="page" w:hAnchor="page" w:x="1494" w:y="3313"/>
        <w:numPr>
          <w:ilvl w:val="0"/>
          <w:numId w:val="6"/>
        </w:numPr>
        <w:tabs>
          <w:tab w:val="left" w:pos="1113"/>
        </w:tabs>
        <w:spacing w:after="0"/>
        <w:ind w:left="960" w:hanging="220"/>
        <w:jc w:val="both"/>
      </w:pPr>
      <w:r>
        <w:t xml:space="preserve">v návaznosti na typu a charakteru výtahu paušální měsíční částkou ve výši </w:t>
      </w:r>
      <w:r>
        <w:rPr>
          <w:b/>
          <w:bCs/>
        </w:rPr>
        <w:t xml:space="preserve">927,- Kč </w:t>
      </w:r>
      <w:r>
        <w:t>bez DPH, tj. 1.044,40 Kč včetně DPH</w:t>
      </w:r>
    </w:p>
    <w:p w14:paraId="0B2F224D" w14:textId="77777777" w:rsidR="002E48D5" w:rsidRDefault="00000000">
      <w:pPr>
        <w:pStyle w:val="Zkladntext1"/>
        <w:framePr w:w="9182" w:h="8366" w:hRule="exact" w:wrap="none" w:vAnchor="page" w:hAnchor="page" w:x="1494" w:y="3313"/>
        <w:ind w:left="960" w:firstLine="40"/>
        <w:jc w:val="both"/>
      </w:pPr>
      <w:r>
        <w:t>( DPH je účtováno : 55% z ceny 5% , 45% z ceny 22% , upřesnění bude provedeno v příloze faktury). Daňový režim se řídí příslušnými právními předpisy.</w:t>
      </w:r>
    </w:p>
    <w:p w14:paraId="2A438FE2" w14:textId="77777777" w:rsidR="002E48D5" w:rsidRDefault="00000000">
      <w:pPr>
        <w:pStyle w:val="Zkladntext1"/>
        <w:framePr w:w="9182" w:h="8366" w:hRule="exact" w:wrap="none" w:vAnchor="page" w:hAnchor="page" w:x="1494" w:y="3313"/>
        <w:numPr>
          <w:ilvl w:val="0"/>
          <w:numId w:val="6"/>
        </w:numPr>
        <w:tabs>
          <w:tab w:val="left" w:pos="1108"/>
        </w:tabs>
        <w:ind w:left="960" w:hanging="220"/>
        <w:jc w:val="both"/>
      </w:pPr>
      <w:r>
        <w:t>hodinovou zúčtovací sazbou ve výši 240,- Kč (podle skutečně odpracovaných a odsouhlasených hodin), v hodinové zúčtovací sazbě je započteno dopravné</w:t>
      </w:r>
    </w:p>
    <w:p w14:paraId="7CF39582" w14:textId="77777777" w:rsidR="002E48D5" w:rsidRDefault="00000000">
      <w:pPr>
        <w:pStyle w:val="Zkladntext1"/>
        <w:framePr w:w="9182" w:h="8366" w:hRule="exact" w:wrap="none" w:vAnchor="page" w:hAnchor="page" w:x="1494" w:y="3313"/>
        <w:numPr>
          <w:ilvl w:val="0"/>
          <w:numId w:val="5"/>
        </w:numPr>
        <w:tabs>
          <w:tab w:val="left" w:pos="794"/>
        </w:tabs>
        <w:ind w:firstLine="440"/>
      </w:pPr>
      <w:r>
        <w:t>Zhotovitel fakturuje měsíčně, splatnost faktur je 14 dní ode dne odeslání faktury.</w:t>
      </w:r>
    </w:p>
    <w:p w14:paraId="27BB9636" w14:textId="77777777" w:rsidR="002E48D5" w:rsidRDefault="00000000">
      <w:pPr>
        <w:pStyle w:val="Zkladntext1"/>
        <w:framePr w:w="9182" w:h="8366" w:hRule="exact" w:wrap="none" w:vAnchor="page" w:hAnchor="page" w:x="1494" w:y="3313"/>
        <w:numPr>
          <w:ilvl w:val="0"/>
          <w:numId w:val="5"/>
        </w:numPr>
        <w:tabs>
          <w:tab w:val="left" w:pos="809"/>
        </w:tabs>
        <w:ind w:left="720" w:hanging="260"/>
      </w:pPr>
      <w:r>
        <w:t>Při opožděné platbě má právo zhotovitel účtovat úrok z prodlení ve výši 0.05% denně z dlužné částky.</w:t>
      </w:r>
    </w:p>
    <w:p w14:paraId="627E645D" w14:textId="77777777" w:rsidR="002E48D5" w:rsidRDefault="00000000">
      <w:pPr>
        <w:pStyle w:val="Zkladntext1"/>
        <w:framePr w:w="9182" w:h="8366" w:hRule="exact" w:wrap="none" w:vAnchor="page" w:hAnchor="page" w:x="1494" w:y="3313"/>
        <w:numPr>
          <w:ilvl w:val="0"/>
          <w:numId w:val="5"/>
        </w:numPr>
        <w:tabs>
          <w:tab w:val="left" w:pos="903"/>
        </w:tabs>
        <w:ind w:left="840" w:hanging="300"/>
      </w:pPr>
      <w:r>
        <w:t>Při opakovaném prodlení s platbou je zhotovitel oprávněn pozastavit plnění ze smlouvy na základě upozornění doručeného objednateli alespoň 3 dny předem.</w:t>
      </w:r>
    </w:p>
    <w:p w14:paraId="25DD4051" w14:textId="77777777" w:rsidR="002E48D5" w:rsidRDefault="00000000">
      <w:pPr>
        <w:pStyle w:val="Zkladntext1"/>
        <w:framePr w:w="9182" w:h="8366" w:hRule="exact" w:wrap="none" w:vAnchor="page" w:hAnchor="page" w:x="1494" w:y="3313"/>
        <w:ind w:left="840" w:hanging="100"/>
        <w:jc w:val="both"/>
      </w:pPr>
      <w:r>
        <w:t>Po tuto dobu nenese zhotovitel odpovědnost za provoz výtahu a případně vzniklé škody objednateli či třetí osobě.</w:t>
      </w:r>
    </w:p>
    <w:p w14:paraId="33F938EC" w14:textId="77777777" w:rsidR="002E48D5" w:rsidRDefault="00000000">
      <w:pPr>
        <w:pStyle w:val="Zkladntext1"/>
        <w:framePr w:w="9182" w:h="8366" w:hRule="exact" w:wrap="none" w:vAnchor="page" w:hAnchor="page" w:x="1494" w:y="3313"/>
        <w:numPr>
          <w:ilvl w:val="0"/>
          <w:numId w:val="5"/>
        </w:numPr>
        <w:tabs>
          <w:tab w:val="left" w:pos="789"/>
        </w:tabs>
        <w:ind w:firstLine="440"/>
      </w:pPr>
      <w:r>
        <w:t>Zhotovitel má právo na úpravu dohodnuté ceny :</w:t>
      </w:r>
    </w:p>
    <w:p w14:paraId="7B0972DF" w14:textId="77777777" w:rsidR="002E48D5" w:rsidRDefault="00000000">
      <w:pPr>
        <w:pStyle w:val="Zkladntext1"/>
        <w:framePr w:w="9182" w:h="8366" w:hRule="exact" w:wrap="none" w:vAnchor="page" w:hAnchor="page" w:x="1494" w:y="3313"/>
        <w:numPr>
          <w:ilvl w:val="0"/>
          <w:numId w:val="7"/>
        </w:numPr>
        <w:tabs>
          <w:tab w:val="left" w:pos="1113"/>
        </w:tabs>
        <w:ind w:left="1060" w:hanging="320"/>
        <w:jc w:val="both"/>
      </w:pPr>
      <w:r>
        <w:t>v případě, že dojde objektivně k prokazatelnému růstu cen vstupů a materiálů na straně zhotovitele</w:t>
      </w:r>
    </w:p>
    <w:p w14:paraId="3488DD9B" w14:textId="77777777" w:rsidR="002E48D5" w:rsidRDefault="00000000">
      <w:pPr>
        <w:pStyle w:val="Zkladntext1"/>
        <w:framePr w:w="9182" w:h="8366" w:hRule="exact" w:wrap="none" w:vAnchor="page" w:hAnchor="page" w:x="1494" w:y="3313"/>
        <w:numPr>
          <w:ilvl w:val="0"/>
          <w:numId w:val="7"/>
        </w:numPr>
        <w:tabs>
          <w:tab w:val="left" w:pos="1093"/>
        </w:tabs>
        <w:ind w:left="720" w:firstLine="20"/>
        <w:jc w:val="both"/>
      </w:pPr>
      <w:r>
        <w:t>v případě růstu inflace se cena předmětu plnění v dalším hospodářském roce zvyšuje indexem inflace vyhlášeným Českým statistickým úřadem za předcháze</w:t>
      </w:r>
      <w:r>
        <w:softHyphen/>
        <w:t>jící rok</w:t>
      </w:r>
    </w:p>
    <w:p w14:paraId="01AA623F" w14:textId="77777777" w:rsidR="002E48D5" w:rsidRDefault="00000000">
      <w:pPr>
        <w:pStyle w:val="Zkladntext1"/>
        <w:framePr w:w="9182" w:h="8366" w:hRule="exact" w:wrap="none" w:vAnchor="page" w:hAnchor="page" w:x="1494" w:y="3313"/>
        <w:numPr>
          <w:ilvl w:val="0"/>
          <w:numId w:val="7"/>
        </w:numPr>
        <w:tabs>
          <w:tab w:val="left" w:pos="1103"/>
        </w:tabs>
        <w:spacing w:after="0" w:line="230" w:lineRule="auto"/>
        <w:ind w:left="960" w:hanging="220"/>
        <w:jc w:val="both"/>
      </w:pPr>
      <w:r>
        <w:t>v případě změny stáří provozování výtahu s hranicí 18ti let provozu (zvýšení čet</w:t>
      </w:r>
      <w:r>
        <w:softHyphen/>
        <w:t>nosti odborných prohlídek a zkoušek) vyplývající z ČSN 27 4007 čl. 6.5.2 (dle ceníku společnosti)</w:t>
      </w:r>
    </w:p>
    <w:p w14:paraId="0087C3B0" w14:textId="77777777" w:rsidR="002E48D5" w:rsidRDefault="00000000">
      <w:pPr>
        <w:pStyle w:val="Zkladntext1"/>
        <w:framePr w:w="9182" w:h="523" w:hRule="exact" w:wrap="none" w:vAnchor="page" w:hAnchor="page" w:x="1494" w:y="11900"/>
        <w:numPr>
          <w:ilvl w:val="0"/>
          <w:numId w:val="7"/>
        </w:numPr>
        <w:tabs>
          <w:tab w:val="left" w:pos="1118"/>
        </w:tabs>
        <w:spacing w:after="0" w:line="233" w:lineRule="auto"/>
        <w:ind w:left="960" w:hanging="220"/>
        <w:jc w:val="both"/>
      </w:pPr>
      <w:r>
        <w:t>v případě bodu a, b, c bude objednatel vyrozuměn písemně nejméně 30 dní před touto úpravou, pro uplatnění úpravy je nutné odsouhlasení obou smluvních stran</w:t>
      </w:r>
    </w:p>
    <w:p w14:paraId="736ADE46" w14:textId="77777777" w:rsidR="002E48D5" w:rsidRDefault="00000000">
      <w:pPr>
        <w:pStyle w:val="Nadpis20"/>
        <w:framePr w:wrap="none" w:vAnchor="page" w:hAnchor="page" w:x="1494" w:y="12932"/>
        <w:numPr>
          <w:ilvl w:val="0"/>
          <w:numId w:val="1"/>
        </w:numPr>
        <w:tabs>
          <w:tab w:val="left" w:pos="538"/>
        </w:tabs>
        <w:spacing w:after="0"/>
      </w:pPr>
      <w:bookmarkStart w:id="8" w:name="bookmark16"/>
      <w:r>
        <w:t>Rozsah plnění:</w:t>
      </w:r>
      <w:bookmarkEnd w:id="8"/>
    </w:p>
    <w:p w14:paraId="65DE2220" w14:textId="77777777" w:rsidR="002E48D5" w:rsidRDefault="00000000">
      <w:pPr>
        <w:pStyle w:val="Zkladntext1"/>
        <w:framePr w:w="9182" w:h="763" w:hRule="exact" w:wrap="none" w:vAnchor="page" w:hAnchor="page" w:x="1494" w:y="13470"/>
        <w:spacing w:after="0" w:line="230" w:lineRule="auto"/>
        <w:ind w:left="540"/>
        <w:jc w:val="both"/>
      </w:pPr>
      <w:r>
        <w:t>Plnění bude prováděno vyškolenými pracovníky zhotovitele v souladu s platnými normami a vyhláškami, jakož i technickými požadavky výrobce na bezpečný provoz výtahu (vyhrazené technické zařízení).</w:t>
      </w:r>
    </w:p>
    <w:p w14:paraId="15D018A5" w14:textId="77777777" w:rsidR="002E48D5" w:rsidRDefault="00000000">
      <w:pPr>
        <w:pStyle w:val="Nadpis10"/>
        <w:framePr w:w="9182" w:h="1862" w:hRule="exact" w:wrap="none" w:vAnchor="page" w:hAnchor="page" w:x="1494" w:y="14574"/>
        <w:spacing w:after="320"/>
      </w:pPr>
      <w:bookmarkStart w:id="9" w:name="bookmark18"/>
      <w:proofErr w:type="spellStart"/>
      <w:r>
        <w:t>VYTAHYs.r.o</w:t>
      </w:r>
      <w:proofErr w:type="spellEnd"/>
      <w:r>
        <w:t>.</w:t>
      </w:r>
      <w:bookmarkEnd w:id="9"/>
    </w:p>
    <w:p w14:paraId="6B4E1E72" w14:textId="77777777" w:rsidR="002E48D5" w:rsidRDefault="00000000">
      <w:pPr>
        <w:pStyle w:val="Nadpis10"/>
        <w:framePr w:w="9182" w:h="1862" w:hRule="exact" w:wrap="none" w:vAnchor="page" w:hAnchor="page" w:x="1494" w:y="14574"/>
        <w:spacing w:after="0"/>
      </w:pPr>
      <w:bookmarkStart w:id="10" w:name="bookmark20"/>
      <w:r>
        <w:t>PARDUBICE</w:t>
      </w:r>
      <w:bookmarkEnd w:id="10"/>
    </w:p>
    <w:p w14:paraId="2EF2F792" w14:textId="77777777" w:rsidR="002E48D5" w:rsidRDefault="002E48D5">
      <w:pPr>
        <w:spacing w:line="1" w:lineRule="exact"/>
        <w:sectPr w:rsidR="002E48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A107521" w14:textId="77777777" w:rsidR="002E48D5" w:rsidRDefault="002E48D5">
      <w:pPr>
        <w:spacing w:line="1" w:lineRule="exact"/>
      </w:pPr>
    </w:p>
    <w:p w14:paraId="246A4BB5" w14:textId="77777777" w:rsidR="002E48D5" w:rsidRDefault="00000000">
      <w:pPr>
        <w:pStyle w:val="Jin0"/>
        <w:framePr w:w="9182" w:h="600" w:hRule="exact" w:wrap="none" w:vAnchor="page" w:hAnchor="page" w:x="1494" w:y="1839"/>
        <w:tabs>
          <w:tab w:val="left" w:pos="5846"/>
        </w:tabs>
        <w:spacing w:after="0" w:line="228" w:lineRule="auto"/>
        <w:ind w:left="3540" w:hanging="3060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Komplexní servis E - program Výtahy s.r.o. Pardubice </w:t>
      </w:r>
      <w:r>
        <w:rPr>
          <w:b/>
          <w:bCs/>
          <w:sz w:val="26"/>
          <w:szCs w:val="26"/>
        </w:rPr>
        <w:t>- CSN 27 4002,</w:t>
      </w:r>
      <w:r>
        <w:rPr>
          <w:b/>
          <w:bCs/>
          <w:sz w:val="26"/>
          <w:szCs w:val="26"/>
        </w:rPr>
        <w:tab/>
        <w:t>27 4007</w:t>
      </w:r>
    </w:p>
    <w:p w14:paraId="1CE714A1" w14:textId="77777777" w:rsidR="002E48D5" w:rsidRDefault="00000000">
      <w:pPr>
        <w:pStyle w:val="Zkladntext1"/>
        <w:framePr w:w="9182" w:h="11189" w:hRule="exact" w:wrap="none" w:vAnchor="page" w:hAnchor="page" w:x="1494" w:y="2722"/>
        <w:numPr>
          <w:ilvl w:val="0"/>
          <w:numId w:val="8"/>
        </w:numPr>
        <w:tabs>
          <w:tab w:val="left" w:pos="987"/>
        </w:tabs>
        <w:ind w:firstLine="540"/>
      </w:pPr>
      <w:r>
        <w:rPr>
          <w:u w:val="single"/>
        </w:rPr>
        <w:t>Rozsah služeb v paušální platbě smlouvy o dílo.</w:t>
      </w:r>
    </w:p>
    <w:p w14:paraId="680F2EF7" w14:textId="77777777" w:rsidR="002E48D5" w:rsidRDefault="00000000">
      <w:pPr>
        <w:pStyle w:val="Zkladntext1"/>
        <w:framePr w:w="9182" w:h="11189" w:hRule="exact" w:wrap="none" w:vAnchor="page" w:hAnchor="page" w:x="1494" w:y="2722"/>
        <w:numPr>
          <w:ilvl w:val="1"/>
          <w:numId w:val="8"/>
        </w:numPr>
        <w:tabs>
          <w:tab w:val="left" w:pos="987"/>
        </w:tabs>
        <w:ind w:firstLine="440"/>
      </w:pPr>
      <w:r>
        <w:t>Provádění provozních, odborných prohlídek a odborných zkoušek.</w:t>
      </w:r>
    </w:p>
    <w:p w14:paraId="2989A8B3" w14:textId="77777777" w:rsidR="002E48D5" w:rsidRDefault="00000000">
      <w:pPr>
        <w:pStyle w:val="Zkladntext1"/>
        <w:framePr w:w="9182" w:h="11189" w:hRule="exact" w:wrap="none" w:vAnchor="page" w:hAnchor="page" w:x="1494" w:y="2722"/>
        <w:numPr>
          <w:ilvl w:val="1"/>
          <w:numId w:val="8"/>
        </w:numPr>
        <w:tabs>
          <w:tab w:val="left" w:pos="987"/>
        </w:tabs>
        <w:spacing w:after="120"/>
        <w:ind w:left="980" w:hanging="500"/>
      </w:pPr>
      <w:r>
        <w:t>Pravidelné mazání pohyblivých mechanismů, vodících lišt kabiny a protiváhy, doplnění olejů v motoru a převodové skříni výtahového stroje.</w:t>
      </w:r>
    </w:p>
    <w:p w14:paraId="2119B53E" w14:textId="77777777" w:rsidR="002E48D5" w:rsidRDefault="00000000">
      <w:pPr>
        <w:pStyle w:val="Zkladntext1"/>
        <w:framePr w:w="9182" w:h="11189" w:hRule="exact" w:wrap="none" w:vAnchor="page" w:hAnchor="page" w:x="1494" w:y="2722"/>
        <w:numPr>
          <w:ilvl w:val="1"/>
          <w:numId w:val="8"/>
        </w:numPr>
        <w:tabs>
          <w:tab w:val="left" w:pos="987"/>
        </w:tabs>
        <w:ind w:firstLine="440"/>
      </w:pPr>
      <w:r>
        <w:t>Čištění zařízení výtahu od provozních nečistot, způsobených tímto zařízením.</w:t>
      </w:r>
    </w:p>
    <w:p w14:paraId="724AD9AC" w14:textId="77777777" w:rsidR="002E48D5" w:rsidRDefault="00000000">
      <w:pPr>
        <w:pStyle w:val="Zkladntext1"/>
        <w:framePr w:w="9182" w:h="11189" w:hRule="exact" w:wrap="none" w:vAnchor="page" w:hAnchor="page" w:x="1494" w:y="2722"/>
        <w:numPr>
          <w:ilvl w:val="1"/>
          <w:numId w:val="8"/>
        </w:numPr>
        <w:tabs>
          <w:tab w:val="left" w:pos="987"/>
        </w:tabs>
        <w:spacing w:after="180"/>
        <w:ind w:left="980" w:hanging="500"/>
      </w:pPr>
      <w:r>
        <w:t>Preventivní údržba a poruchové opravy výtahu, odstranění závad zjištěných při prohlídkách a zkouškách výtahu do celkové hodnoty 3.000,- Kč (bez DPH).</w:t>
      </w:r>
    </w:p>
    <w:p w14:paraId="3C8D86A2" w14:textId="77777777" w:rsidR="002E48D5" w:rsidRDefault="00000000">
      <w:pPr>
        <w:pStyle w:val="Zkladntext1"/>
        <w:framePr w:w="9182" w:h="11189" w:hRule="exact" w:wrap="none" w:vAnchor="page" w:hAnchor="page" w:x="1494" w:y="2722"/>
        <w:numPr>
          <w:ilvl w:val="1"/>
          <w:numId w:val="8"/>
        </w:numPr>
        <w:tabs>
          <w:tab w:val="left" w:pos="987"/>
        </w:tabs>
        <w:spacing w:after="180"/>
        <w:ind w:firstLine="440"/>
      </w:pPr>
      <w:r>
        <w:t>Dopravné pro rozsah prací uvedených v bodě 1.1 -1.4 článku V.</w:t>
      </w:r>
    </w:p>
    <w:p w14:paraId="1C72C51A" w14:textId="77777777" w:rsidR="002E48D5" w:rsidRDefault="00000000">
      <w:pPr>
        <w:pStyle w:val="Zkladntext1"/>
        <w:framePr w:w="9182" w:h="11189" w:hRule="exact" w:wrap="none" w:vAnchor="page" w:hAnchor="page" w:x="1494" w:y="2722"/>
        <w:numPr>
          <w:ilvl w:val="1"/>
          <w:numId w:val="8"/>
        </w:numPr>
        <w:tabs>
          <w:tab w:val="left" w:pos="987"/>
        </w:tabs>
        <w:spacing w:after="120"/>
        <w:ind w:firstLine="440"/>
      </w:pPr>
      <w:r>
        <w:t>Dodání náhradních dílů v hodnotě do 100,- Kč (bez DPH) /1 ks.</w:t>
      </w:r>
    </w:p>
    <w:p w14:paraId="7A003E86" w14:textId="77777777" w:rsidR="002E48D5" w:rsidRDefault="00000000">
      <w:pPr>
        <w:pStyle w:val="Zkladntext1"/>
        <w:framePr w:w="9182" w:h="11189" w:hRule="exact" w:wrap="none" w:vAnchor="page" w:hAnchor="page" w:x="1494" w:y="2722"/>
        <w:numPr>
          <w:ilvl w:val="1"/>
          <w:numId w:val="8"/>
        </w:numPr>
        <w:tabs>
          <w:tab w:val="left" w:pos="987"/>
        </w:tabs>
        <w:spacing w:after="0"/>
        <w:ind w:left="980" w:hanging="500"/>
      </w:pPr>
      <w:r>
        <w:t>Nástup pracovníků k odstranění poruchy u neprovozuschopného zařízení je nejpozději do 3 hodin od nahlášení v nepřetržité pracovní době zhotovitele.</w:t>
      </w:r>
    </w:p>
    <w:p w14:paraId="766B90D7" w14:textId="77777777" w:rsidR="002E48D5" w:rsidRDefault="00000000">
      <w:pPr>
        <w:pStyle w:val="Zkladntext1"/>
        <w:framePr w:w="9182" w:h="11189" w:hRule="exact" w:wrap="none" w:vAnchor="page" w:hAnchor="page" w:x="1494" w:y="2722"/>
        <w:spacing w:after="120"/>
        <w:ind w:left="980" w:firstLine="40"/>
      </w:pPr>
      <w:r>
        <w:t>V případě vyproštění osoby z kabiny výtahu bude zásah proveden do 60 minut od nahlášení v nepřetržité pracovní době zhotovitele.</w:t>
      </w:r>
    </w:p>
    <w:p w14:paraId="17A0732E" w14:textId="77777777" w:rsidR="002E48D5" w:rsidRDefault="00000000">
      <w:pPr>
        <w:pStyle w:val="Zkladntext1"/>
        <w:framePr w:w="9182" w:h="11189" w:hRule="exact" w:wrap="none" w:vAnchor="page" w:hAnchor="page" w:x="1494" w:y="2722"/>
        <w:numPr>
          <w:ilvl w:val="1"/>
          <w:numId w:val="8"/>
        </w:numPr>
        <w:tabs>
          <w:tab w:val="left" w:pos="987"/>
        </w:tabs>
        <w:spacing w:after="120"/>
        <w:ind w:firstLine="440"/>
        <w:jc w:val="both"/>
      </w:pPr>
      <w:r>
        <w:t>Školení a poradenské služby dle potřeb objednatele.</w:t>
      </w:r>
    </w:p>
    <w:p w14:paraId="016F74EC" w14:textId="77777777" w:rsidR="002E48D5" w:rsidRDefault="00000000">
      <w:pPr>
        <w:pStyle w:val="Zkladntext1"/>
        <w:framePr w:w="9182" w:h="11189" w:hRule="exact" w:wrap="none" w:vAnchor="page" w:hAnchor="page" w:x="1494" w:y="2722"/>
        <w:numPr>
          <w:ilvl w:val="1"/>
          <w:numId w:val="8"/>
        </w:numPr>
        <w:tabs>
          <w:tab w:val="left" w:pos="987"/>
        </w:tabs>
        <w:spacing w:after="120"/>
        <w:ind w:left="980" w:hanging="500"/>
      </w:pPr>
      <w:r>
        <w:t>Zhotovitel se zavazuje, že upozorní objednatele na zjištěné závady mající vliv na provoz výtahu, objednatel bude dále postupovat dle doporučení a sta</w:t>
      </w:r>
      <w:r>
        <w:softHyphen/>
        <w:t>novisek zhotovitele. Bude dbáno, aby byla dodržena bezpečnost provozu výtahu dle předepsaných norem a předpisů.</w:t>
      </w:r>
    </w:p>
    <w:p w14:paraId="2BE5209B" w14:textId="77777777" w:rsidR="002E48D5" w:rsidRDefault="00000000">
      <w:pPr>
        <w:pStyle w:val="Zkladntext1"/>
        <w:framePr w:w="9182" w:h="11189" w:hRule="exact" w:wrap="none" w:vAnchor="page" w:hAnchor="page" w:x="1494" w:y="2722"/>
        <w:numPr>
          <w:ilvl w:val="1"/>
          <w:numId w:val="8"/>
        </w:numPr>
        <w:tabs>
          <w:tab w:val="left" w:pos="1078"/>
        </w:tabs>
        <w:spacing w:after="180"/>
        <w:ind w:left="980" w:hanging="500"/>
      </w:pPr>
      <w:r>
        <w:t>Časové intervaly prováděných prací dle ČSN 27 4002 jsou předmětem pra</w:t>
      </w:r>
      <w:r>
        <w:softHyphen/>
        <w:t>videl a postupů pro provádění servisu na výtazích a dále dle smluvních ujednání které jsou uvedeny v seznamu výtahů v příloze této smlouvy.</w:t>
      </w:r>
    </w:p>
    <w:p w14:paraId="1020ADDC" w14:textId="77777777" w:rsidR="002E48D5" w:rsidRDefault="00000000">
      <w:pPr>
        <w:pStyle w:val="Zkladntext1"/>
        <w:framePr w:w="9182" w:h="11189" w:hRule="exact" w:wrap="none" w:vAnchor="page" w:hAnchor="page" w:x="1494" w:y="2722"/>
        <w:numPr>
          <w:ilvl w:val="0"/>
          <w:numId w:val="8"/>
        </w:numPr>
        <w:tabs>
          <w:tab w:val="left" w:pos="987"/>
        </w:tabs>
        <w:spacing w:after="360"/>
        <w:ind w:firstLine="540"/>
      </w:pPr>
      <w:r>
        <w:rPr>
          <w:u w:val="single"/>
        </w:rPr>
        <w:t>Rozsah služeb na základě samostatné fakturace :</w:t>
      </w:r>
    </w:p>
    <w:p w14:paraId="50BA7DD7" w14:textId="77777777" w:rsidR="002E48D5" w:rsidRDefault="00000000">
      <w:pPr>
        <w:pStyle w:val="Zkladntext1"/>
        <w:framePr w:w="9182" w:h="11189" w:hRule="exact" w:wrap="none" w:vAnchor="page" w:hAnchor="page" w:x="1494" w:y="2722"/>
        <w:numPr>
          <w:ilvl w:val="1"/>
          <w:numId w:val="8"/>
        </w:numPr>
        <w:tabs>
          <w:tab w:val="left" w:pos="987"/>
        </w:tabs>
        <w:ind w:left="980" w:hanging="500"/>
      </w:pPr>
      <w:r>
        <w:t>Opravy výtahu spojené s výměnou náhradních dílů s hodnotou náhradního dílu nad 100,-Kč (bez DPH).</w:t>
      </w:r>
    </w:p>
    <w:p w14:paraId="1D7A8A0C" w14:textId="77777777" w:rsidR="002E48D5" w:rsidRDefault="00000000">
      <w:pPr>
        <w:pStyle w:val="Zkladntext1"/>
        <w:framePr w:w="9182" w:h="11189" w:hRule="exact" w:wrap="none" w:vAnchor="page" w:hAnchor="page" w:x="1494" w:y="2722"/>
        <w:numPr>
          <w:ilvl w:val="1"/>
          <w:numId w:val="8"/>
        </w:numPr>
        <w:tabs>
          <w:tab w:val="left" w:pos="987"/>
        </w:tabs>
        <w:ind w:firstLine="440"/>
        <w:jc w:val="both"/>
      </w:pPr>
      <w:r>
        <w:t>Nový olej do agregátů hydraulických výtahů a jeho výměna</w:t>
      </w:r>
    </w:p>
    <w:p w14:paraId="010E9D92" w14:textId="77777777" w:rsidR="002E48D5" w:rsidRDefault="00000000">
      <w:pPr>
        <w:pStyle w:val="Zkladntext1"/>
        <w:framePr w:w="9182" w:h="11189" w:hRule="exact" w:wrap="none" w:vAnchor="page" w:hAnchor="page" w:x="1494" w:y="2722"/>
        <w:numPr>
          <w:ilvl w:val="1"/>
          <w:numId w:val="8"/>
        </w:numPr>
        <w:tabs>
          <w:tab w:val="left" w:pos="987"/>
        </w:tabs>
        <w:spacing w:after="120"/>
        <w:ind w:left="980" w:hanging="500"/>
      </w:pPr>
      <w:r>
        <w:t xml:space="preserve">Stavební práce a </w:t>
      </w:r>
      <w:proofErr w:type="spellStart"/>
      <w:r>
        <w:t>přípomoce</w:t>
      </w:r>
      <w:proofErr w:type="spellEnd"/>
      <w:r>
        <w:t>, zvláštní výbava (žebříky, poklopy, osvětlení ša</w:t>
      </w:r>
      <w:r>
        <w:softHyphen/>
        <w:t>chet ap.), zrovna tak jako nová technická zlepšení a změny, které budou vyža</w:t>
      </w:r>
      <w:r>
        <w:softHyphen/>
        <w:t>dovány na základě nových předpisů jakéhokoliv druhu.</w:t>
      </w:r>
    </w:p>
    <w:p w14:paraId="28BF87CA" w14:textId="77777777" w:rsidR="002E48D5" w:rsidRDefault="00000000">
      <w:pPr>
        <w:pStyle w:val="Zkladntext1"/>
        <w:framePr w:w="9182" w:h="11189" w:hRule="exact" w:wrap="none" w:vAnchor="page" w:hAnchor="page" w:x="1494" w:y="2722"/>
        <w:numPr>
          <w:ilvl w:val="1"/>
          <w:numId w:val="8"/>
        </w:numPr>
        <w:tabs>
          <w:tab w:val="left" w:pos="987"/>
        </w:tabs>
        <w:spacing w:after="120"/>
        <w:ind w:left="980" w:hanging="500"/>
      </w:pPr>
      <w:r>
        <w:t>Práce nad 3.000,- Kč (bez DPH) budou provedeny na základě samostatné smlouvy (potvrzení objednávky).</w:t>
      </w:r>
    </w:p>
    <w:p w14:paraId="56C90821" w14:textId="77777777" w:rsidR="002E48D5" w:rsidRDefault="00000000">
      <w:pPr>
        <w:pStyle w:val="Zkladntext1"/>
        <w:framePr w:w="9182" w:h="11189" w:hRule="exact" w:wrap="none" w:vAnchor="page" w:hAnchor="page" w:x="1494" w:y="2722"/>
        <w:numPr>
          <w:ilvl w:val="1"/>
          <w:numId w:val="8"/>
        </w:numPr>
        <w:tabs>
          <w:tab w:val="left" w:pos="987"/>
        </w:tabs>
        <w:spacing w:after="0"/>
        <w:ind w:left="980" w:hanging="500"/>
      </w:pPr>
      <w:r>
        <w:t>Opravy vzniklé úmyslným poškozením způsobené uživatelem výtahu, účtované ZHS.</w:t>
      </w:r>
    </w:p>
    <w:p w14:paraId="7949C4B8" w14:textId="77777777" w:rsidR="002E48D5" w:rsidRDefault="00000000">
      <w:pPr>
        <w:pStyle w:val="Nadpis10"/>
        <w:framePr w:w="9182" w:h="1872" w:hRule="exact" w:wrap="none" w:vAnchor="page" w:hAnchor="page" w:x="1494" w:y="14564"/>
        <w:spacing w:after="300"/>
        <w:ind w:left="1800"/>
        <w:jc w:val="left"/>
      </w:pPr>
      <w:bookmarkStart w:id="11" w:name="bookmark22"/>
      <w:r>
        <w:t xml:space="preserve">VÝTAH </w:t>
      </w:r>
      <w:proofErr w:type="spellStart"/>
      <w:r>
        <w:t>Ys.r.o</w:t>
      </w:r>
      <w:proofErr w:type="spellEnd"/>
      <w:r>
        <w:t>.</w:t>
      </w:r>
      <w:bookmarkEnd w:id="11"/>
    </w:p>
    <w:p w14:paraId="1E0CD090" w14:textId="77777777" w:rsidR="002E48D5" w:rsidRDefault="00000000">
      <w:pPr>
        <w:pStyle w:val="Nadpis10"/>
        <w:framePr w:w="9182" w:h="1872" w:hRule="exact" w:wrap="none" w:vAnchor="page" w:hAnchor="page" w:x="1494" w:y="14564"/>
        <w:spacing w:after="0"/>
        <w:ind w:left="1800"/>
        <w:jc w:val="left"/>
      </w:pPr>
      <w:bookmarkStart w:id="12" w:name="bookmark24"/>
      <w:r>
        <w:t>PARDUBICE</w:t>
      </w:r>
      <w:bookmarkEnd w:id="12"/>
    </w:p>
    <w:p w14:paraId="6CA9F8C1" w14:textId="77777777" w:rsidR="002E48D5" w:rsidRDefault="002E48D5">
      <w:pPr>
        <w:spacing w:line="1" w:lineRule="exact"/>
        <w:sectPr w:rsidR="002E48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FB8F927" w14:textId="77777777" w:rsidR="002E48D5" w:rsidRDefault="002E48D5">
      <w:pPr>
        <w:spacing w:line="1" w:lineRule="exact"/>
      </w:pPr>
    </w:p>
    <w:p w14:paraId="063B1C85" w14:textId="77777777" w:rsidR="002E48D5" w:rsidRDefault="00000000">
      <w:pPr>
        <w:pStyle w:val="Nadpis20"/>
        <w:framePr w:w="9173" w:h="2587" w:hRule="exact" w:wrap="none" w:vAnchor="page" w:hAnchor="page" w:x="1424" w:y="1496"/>
        <w:numPr>
          <w:ilvl w:val="0"/>
          <w:numId w:val="9"/>
        </w:numPr>
        <w:tabs>
          <w:tab w:val="left" w:pos="643"/>
        </w:tabs>
        <w:jc w:val="both"/>
      </w:pPr>
      <w:bookmarkStart w:id="13" w:name="bookmark26"/>
      <w:r>
        <w:t>Součinnost objednatele :</w:t>
      </w:r>
      <w:bookmarkEnd w:id="13"/>
    </w:p>
    <w:p w14:paraId="24C1DB82" w14:textId="77777777" w:rsidR="002E48D5" w:rsidRDefault="00000000">
      <w:pPr>
        <w:pStyle w:val="Zkladntext1"/>
        <w:framePr w:w="9173" w:h="2587" w:hRule="exact" w:wrap="none" w:vAnchor="page" w:hAnchor="page" w:x="1424" w:y="1496"/>
        <w:numPr>
          <w:ilvl w:val="0"/>
          <w:numId w:val="10"/>
        </w:numPr>
        <w:tabs>
          <w:tab w:val="left" w:pos="1018"/>
        </w:tabs>
        <w:spacing w:after="0"/>
        <w:ind w:left="1020" w:hanging="380"/>
      </w:pPr>
      <w:r>
        <w:t>Objednatel je povinen na žádost zhotovitele poskytnout příslušné doklady k výtahu. Je povinen umožnit přístup ke zhotovení díla a umožnit provádění běžných prací v pracovní době zhotovitele, nebo učinit taková opatření, aby mu přístup byl zajištěn ( např. v dlouhodobější nepřítomnosti objednatele).</w:t>
      </w:r>
    </w:p>
    <w:p w14:paraId="3C0EBEC0" w14:textId="77777777" w:rsidR="002E48D5" w:rsidRDefault="00000000">
      <w:pPr>
        <w:pStyle w:val="Zkladntext1"/>
        <w:framePr w:w="9173" w:h="2587" w:hRule="exact" w:wrap="none" w:vAnchor="page" w:hAnchor="page" w:x="1424" w:y="1496"/>
        <w:numPr>
          <w:ilvl w:val="0"/>
          <w:numId w:val="10"/>
        </w:numPr>
        <w:tabs>
          <w:tab w:val="left" w:pos="1018"/>
        </w:tabs>
        <w:spacing w:after="0"/>
        <w:ind w:left="1020" w:hanging="380"/>
      </w:pPr>
      <w:r>
        <w:t>V případě, že objednatel neumožní zhotoviteli přístup k provedení sjednaného plnění, pak nese veškeré následky sám.</w:t>
      </w:r>
    </w:p>
    <w:p w14:paraId="1CB8B241" w14:textId="77777777" w:rsidR="002E48D5" w:rsidRDefault="00000000">
      <w:pPr>
        <w:pStyle w:val="Zkladntext1"/>
        <w:framePr w:w="9173" w:h="2587" w:hRule="exact" w:wrap="none" w:vAnchor="page" w:hAnchor="page" w:x="1424" w:y="1496"/>
        <w:numPr>
          <w:ilvl w:val="0"/>
          <w:numId w:val="10"/>
        </w:numPr>
        <w:tabs>
          <w:tab w:val="left" w:pos="1018"/>
        </w:tabs>
        <w:spacing w:after="0"/>
        <w:ind w:left="1020" w:hanging="380"/>
      </w:pPr>
      <w:r>
        <w:t>Objednatel zajistí pro zhotovitele možnost připojení přístrojů a nástrojů nutných k zhotovení díla. V průběhu provádění díla bude dbát pokynů zhotovitele.</w:t>
      </w:r>
    </w:p>
    <w:p w14:paraId="749B2DAB" w14:textId="77777777" w:rsidR="002E48D5" w:rsidRDefault="00000000">
      <w:pPr>
        <w:pStyle w:val="Nadpis20"/>
        <w:framePr w:wrap="none" w:vAnchor="page" w:hAnchor="page" w:x="1424" w:y="4313"/>
        <w:numPr>
          <w:ilvl w:val="0"/>
          <w:numId w:val="9"/>
        </w:numPr>
        <w:tabs>
          <w:tab w:val="left" w:pos="643"/>
        </w:tabs>
        <w:spacing w:after="0"/>
        <w:jc w:val="both"/>
      </w:pPr>
      <w:bookmarkStart w:id="14" w:name="bookmark28"/>
      <w:r>
        <w:t>Závěrečná ustanovení :</w:t>
      </w:r>
      <w:bookmarkEnd w:id="14"/>
    </w:p>
    <w:p w14:paraId="0033F2F5" w14:textId="77777777" w:rsidR="002E48D5" w:rsidRDefault="00000000">
      <w:pPr>
        <w:pStyle w:val="Zkladntext1"/>
        <w:framePr w:w="9173" w:h="6307" w:hRule="exact" w:wrap="none" w:vAnchor="page" w:hAnchor="page" w:x="1424" w:y="4841"/>
        <w:numPr>
          <w:ilvl w:val="0"/>
          <w:numId w:val="11"/>
        </w:numPr>
        <w:tabs>
          <w:tab w:val="left" w:pos="1018"/>
        </w:tabs>
        <w:spacing w:after="0"/>
        <w:ind w:left="1020" w:hanging="380"/>
      </w:pPr>
      <w:r>
        <w:t>Odstoupit od smlouvy lze pouze do tří měsíců, kdy nastaly skutečnosti roz</w:t>
      </w:r>
      <w:r>
        <w:softHyphen/>
        <w:t>hodné pro odstoupení.</w:t>
      </w:r>
    </w:p>
    <w:p w14:paraId="63FC61F7" w14:textId="77777777" w:rsidR="002E48D5" w:rsidRDefault="00000000">
      <w:pPr>
        <w:pStyle w:val="Zkladntext1"/>
        <w:framePr w:w="9173" w:h="6307" w:hRule="exact" w:wrap="none" w:vAnchor="page" w:hAnchor="page" w:x="1424" w:y="4841"/>
        <w:numPr>
          <w:ilvl w:val="0"/>
          <w:numId w:val="11"/>
        </w:numPr>
        <w:tabs>
          <w:tab w:val="left" w:pos="1018"/>
        </w:tabs>
        <w:spacing w:after="0"/>
        <w:ind w:left="1020" w:hanging="380"/>
      </w:pPr>
      <w:r>
        <w:t>Obě smluvní strany zachovají mlčenlivost o skutečnostech z plnění dle této smlouvy. Závažné porušení této povinnosti může být důvodem k odstoupení od smlouvy.</w:t>
      </w:r>
    </w:p>
    <w:p w14:paraId="64472D14" w14:textId="77777777" w:rsidR="002E48D5" w:rsidRDefault="00000000">
      <w:pPr>
        <w:pStyle w:val="Zkladntext1"/>
        <w:framePr w:w="9173" w:h="6307" w:hRule="exact" w:wrap="none" w:vAnchor="page" w:hAnchor="page" w:x="1424" w:y="4841"/>
        <w:numPr>
          <w:ilvl w:val="0"/>
          <w:numId w:val="11"/>
        </w:numPr>
        <w:tabs>
          <w:tab w:val="left" w:pos="1018"/>
        </w:tabs>
        <w:spacing w:after="0"/>
        <w:ind w:left="1020" w:hanging="380"/>
      </w:pPr>
      <w:r>
        <w:t>Tato smlouva ruší a nahrazuje jakákoliv předchozí smluvní ujednání, přechod na jiný typ servisu Výtahy s.r.o. je možný bez ohledu na výpovědní dobu této smlouvy.</w:t>
      </w:r>
    </w:p>
    <w:p w14:paraId="19993328" w14:textId="77777777" w:rsidR="002E48D5" w:rsidRDefault="00000000">
      <w:pPr>
        <w:pStyle w:val="Zkladntext1"/>
        <w:framePr w:w="9173" w:h="6307" w:hRule="exact" w:wrap="none" w:vAnchor="page" w:hAnchor="page" w:x="1424" w:y="4841"/>
        <w:numPr>
          <w:ilvl w:val="0"/>
          <w:numId w:val="11"/>
        </w:numPr>
        <w:tabs>
          <w:tab w:val="left" w:pos="1018"/>
        </w:tabs>
        <w:spacing w:after="0"/>
        <w:ind w:left="1020" w:hanging="380"/>
      </w:pPr>
      <w:r>
        <w:t>Smluvní strany se zavazují, že práva a povinnosti z této smlouvy převedou na své právní nástupce.</w:t>
      </w:r>
    </w:p>
    <w:p w14:paraId="254C45AC" w14:textId="77777777" w:rsidR="002E48D5" w:rsidRDefault="00000000">
      <w:pPr>
        <w:pStyle w:val="Zkladntext1"/>
        <w:framePr w:w="9173" w:h="6307" w:hRule="exact" w:wrap="none" w:vAnchor="page" w:hAnchor="page" w:x="1424" w:y="4841"/>
        <w:numPr>
          <w:ilvl w:val="0"/>
          <w:numId w:val="11"/>
        </w:numPr>
        <w:tabs>
          <w:tab w:val="left" w:pos="1018"/>
        </w:tabs>
        <w:spacing w:after="0"/>
        <w:ind w:firstLine="640"/>
        <w:jc w:val="both"/>
      </w:pPr>
      <w:r>
        <w:t>V příloze smlouvy je uveden seznam výtahů a cenová ujednání.</w:t>
      </w:r>
    </w:p>
    <w:p w14:paraId="7A199D8A" w14:textId="77777777" w:rsidR="002E48D5" w:rsidRDefault="00000000">
      <w:pPr>
        <w:pStyle w:val="Zkladntext1"/>
        <w:framePr w:w="9173" w:h="6307" w:hRule="exact" w:wrap="none" w:vAnchor="page" w:hAnchor="page" w:x="1424" w:y="4841"/>
        <w:numPr>
          <w:ilvl w:val="0"/>
          <w:numId w:val="11"/>
        </w:numPr>
        <w:tabs>
          <w:tab w:val="left" w:pos="1018"/>
        </w:tabs>
        <w:spacing w:after="260"/>
        <w:ind w:left="1020" w:hanging="380"/>
        <w:jc w:val="both"/>
      </w:pPr>
      <w:r>
        <w:t>Změny a dodatky smlouvy se pořizují písemně, smluvní strany zastupují pra</w:t>
      </w:r>
      <w:r>
        <w:softHyphen/>
        <w:t>covníci jak je obvyklé v obchodních vztazích.</w:t>
      </w:r>
    </w:p>
    <w:p w14:paraId="43BDB0F7" w14:textId="77777777" w:rsidR="002E48D5" w:rsidRDefault="00000000">
      <w:pPr>
        <w:pStyle w:val="Zkladntext1"/>
        <w:framePr w:w="9173" w:h="6307" w:hRule="exact" w:wrap="none" w:vAnchor="page" w:hAnchor="page" w:x="1424" w:y="4841"/>
        <w:numPr>
          <w:ilvl w:val="0"/>
          <w:numId w:val="11"/>
        </w:numPr>
        <w:tabs>
          <w:tab w:val="left" w:pos="1074"/>
          <w:tab w:val="left" w:pos="7764"/>
        </w:tabs>
        <w:spacing w:after="0"/>
        <w:ind w:firstLine="720"/>
        <w:jc w:val="both"/>
      </w:pPr>
      <w:r>
        <w:t xml:space="preserve">Hlášení poruch výtahu se provádí na tel. : </w:t>
      </w:r>
      <w:proofErr w:type="spellStart"/>
      <w:r>
        <w:rPr>
          <w:b/>
          <w:bCs/>
        </w:rPr>
        <w:t>stř</w:t>
      </w:r>
      <w:proofErr w:type="spellEnd"/>
      <w:r>
        <w:rPr>
          <w:b/>
          <w:bCs/>
        </w:rPr>
        <w:t>. Pardubice 040</w:t>
      </w:r>
      <w:r>
        <w:rPr>
          <w:b/>
          <w:bCs/>
        </w:rPr>
        <w:tab/>
        <w:t>6613331</w:t>
      </w:r>
    </w:p>
    <w:p w14:paraId="5F3ADB0E" w14:textId="77777777" w:rsidR="002E48D5" w:rsidRDefault="00000000">
      <w:pPr>
        <w:pStyle w:val="Zkladntext1"/>
        <w:framePr w:w="9173" w:h="6307" w:hRule="exact" w:wrap="none" w:vAnchor="page" w:hAnchor="page" w:x="1424" w:y="4841"/>
        <w:tabs>
          <w:tab w:val="left" w:pos="6791"/>
          <w:tab w:val="left" w:pos="7764"/>
        </w:tabs>
        <w:spacing w:after="0"/>
        <w:ind w:left="5260"/>
      </w:pPr>
      <w:proofErr w:type="spellStart"/>
      <w:r>
        <w:rPr>
          <w:b/>
          <w:bCs/>
        </w:rPr>
        <w:t>stř</w:t>
      </w:r>
      <w:proofErr w:type="spellEnd"/>
      <w:r>
        <w:rPr>
          <w:b/>
          <w:bCs/>
        </w:rPr>
        <w:t>. Kolín</w:t>
      </w:r>
      <w:r>
        <w:rPr>
          <w:b/>
          <w:bCs/>
        </w:rPr>
        <w:tab/>
        <w:t>0602</w:t>
      </w:r>
      <w:r>
        <w:rPr>
          <w:b/>
          <w:bCs/>
        </w:rPr>
        <w:tab/>
        <w:t>361195</w:t>
      </w:r>
    </w:p>
    <w:p w14:paraId="6FF2946E" w14:textId="77777777" w:rsidR="002E48D5" w:rsidRDefault="00000000">
      <w:pPr>
        <w:pStyle w:val="Zkladntext1"/>
        <w:framePr w:w="9173" w:h="6307" w:hRule="exact" w:wrap="none" w:vAnchor="page" w:hAnchor="page" w:x="1424" w:y="4841"/>
        <w:tabs>
          <w:tab w:val="left" w:pos="6791"/>
          <w:tab w:val="left" w:pos="7764"/>
        </w:tabs>
        <w:spacing w:after="260"/>
        <w:ind w:left="5260"/>
      </w:pPr>
      <w:proofErr w:type="spellStart"/>
      <w:r>
        <w:rPr>
          <w:b/>
          <w:bCs/>
        </w:rPr>
        <w:t>stř</w:t>
      </w:r>
      <w:proofErr w:type="spellEnd"/>
      <w:r>
        <w:rPr>
          <w:b/>
          <w:bCs/>
        </w:rPr>
        <w:t>. Praha</w:t>
      </w:r>
      <w:r>
        <w:rPr>
          <w:b/>
          <w:bCs/>
        </w:rPr>
        <w:tab/>
        <w:t>0602</w:t>
      </w:r>
      <w:r>
        <w:rPr>
          <w:b/>
          <w:bCs/>
        </w:rPr>
        <w:tab/>
        <w:t>361194</w:t>
      </w:r>
    </w:p>
    <w:p w14:paraId="483532D3" w14:textId="77777777" w:rsidR="002E48D5" w:rsidRDefault="00000000">
      <w:pPr>
        <w:pStyle w:val="Zkladntext1"/>
        <w:framePr w:w="9173" w:h="6307" w:hRule="exact" w:wrap="none" w:vAnchor="page" w:hAnchor="page" w:x="1424" w:y="4841"/>
        <w:spacing w:after="0"/>
        <w:ind w:firstLine="920"/>
        <w:jc w:val="both"/>
      </w:pPr>
      <w:r>
        <w:t xml:space="preserve">Písemné objednávky zasílejte na adresu : </w:t>
      </w:r>
      <w:r>
        <w:rPr>
          <w:b/>
          <w:bCs/>
        </w:rPr>
        <w:t>Výtahy s.r.o.</w:t>
      </w:r>
    </w:p>
    <w:p w14:paraId="3BEBB406" w14:textId="77777777" w:rsidR="002E48D5" w:rsidRDefault="00000000">
      <w:pPr>
        <w:pStyle w:val="Zkladntext1"/>
        <w:framePr w:w="9173" w:h="6307" w:hRule="exact" w:wrap="none" w:vAnchor="page" w:hAnchor="page" w:x="1424" w:y="4841"/>
        <w:spacing w:after="0"/>
        <w:ind w:left="5260"/>
      </w:pPr>
      <w:r>
        <w:rPr>
          <w:b/>
          <w:bCs/>
        </w:rPr>
        <w:t>Servis centrum</w:t>
      </w:r>
    </w:p>
    <w:p w14:paraId="5C662F2E" w14:textId="77777777" w:rsidR="002E48D5" w:rsidRDefault="00000000">
      <w:pPr>
        <w:pStyle w:val="Zkladntext1"/>
        <w:framePr w:w="9173" w:h="6307" w:hRule="exact" w:wrap="none" w:vAnchor="page" w:hAnchor="page" w:x="1424" w:y="4841"/>
        <w:spacing w:after="0"/>
        <w:ind w:left="5260"/>
      </w:pPr>
      <w:r>
        <w:rPr>
          <w:b/>
          <w:bCs/>
        </w:rPr>
        <w:t xml:space="preserve">Na </w:t>
      </w:r>
      <w:proofErr w:type="spellStart"/>
      <w:r>
        <w:rPr>
          <w:b/>
          <w:bCs/>
        </w:rPr>
        <w:t>Vrtálně</w:t>
      </w:r>
      <w:proofErr w:type="spellEnd"/>
      <w:r>
        <w:rPr>
          <w:b/>
          <w:bCs/>
        </w:rPr>
        <w:t xml:space="preserve"> 80</w:t>
      </w:r>
    </w:p>
    <w:p w14:paraId="572CF238" w14:textId="77777777" w:rsidR="002E48D5" w:rsidRDefault="00000000">
      <w:pPr>
        <w:pStyle w:val="Zkladntext1"/>
        <w:framePr w:w="9173" w:h="6307" w:hRule="exact" w:wrap="none" w:vAnchor="page" w:hAnchor="page" w:x="1424" w:y="4841"/>
        <w:spacing w:after="260"/>
        <w:ind w:left="4420"/>
      </w:pPr>
      <w:r>
        <w:rPr>
          <w:b/>
          <w:bCs/>
        </w:rPr>
        <w:t>530 03 Pardubice</w:t>
      </w:r>
    </w:p>
    <w:p w14:paraId="72552781" w14:textId="77777777" w:rsidR="002E48D5" w:rsidRDefault="00000000">
      <w:pPr>
        <w:pStyle w:val="Zkladntext1"/>
        <w:framePr w:w="9173" w:h="6307" w:hRule="exact" w:wrap="none" w:vAnchor="page" w:hAnchor="page" w:x="1424" w:y="4841"/>
        <w:numPr>
          <w:ilvl w:val="0"/>
          <w:numId w:val="11"/>
        </w:numPr>
        <w:tabs>
          <w:tab w:val="left" w:pos="1074"/>
        </w:tabs>
        <w:spacing w:after="0"/>
        <w:ind w:left="1020" w:hanging="300"/>
        <w:jc w:val="both"/>
      </w:pPr>
      <w:r>
        <w:t>Tato smlouva je vyhotovena ve dvou stejnopisech, z nichž každá strana obdrží po jednom.</w:t>
      </w:r>
    </w:p>
    <w:p w14:paraId="47D985E9" w14:textId="77777777" w:rsidR="002E48D5" w:rsidRDefault="00000000">
      <w:pPr>
        <w:pStyle w:val="Nadpis20"/>
        <w:framePr w:wrap="none" w:vAnchor="page" w:hAnchor="page" w:x="1424" w:y="12483"/>
        <w:tabs>
          <w:tab w:val="left" w:pos="6578"/>
        </w:tabs>
        <w:spacing w:after="0"/>
        <w:ind w:left="1840"/>
        <w:jc w:val="both"/>
      </w:pPr>
      <w:bookmarkStart w:id="15" w:name="bookmark30"/>
      <w:r>
        <w:rPr>
          <w:u w:val="none"/>
        </w:rPr>
        <w:t>Zhotovitel :</w:t>
      </w:r>
      <w:r>
        <w:rPr>
          <w:u w:val="none"/>
        </w:rPr>
        <w:tab/>
        <w:t>Objednatel:</w:t>
      </w:r>
      <w:bookmarkEnd w:id="15"/>
    </w:p>
    <w:p w14:paraId="7EF313D5" w14:textId="49B67C0D" w:rsidR="002E48D5" w:rsidRDefault="007E4E3E">
      <w:pPr>
        <w:pStyle w:val="Zkladntext1"/>
        <w:framePr w:w="9173" w:h="557" w:hRule="exact" w:wrap="none" w:vAnchor="page" w:hAnchor="page" w:x="1424" w:y="13299"/>
        <w:tabs>
          <w:tab w:val="left" w:pos="5151"/>
        </w:tabs>
        <w:spacing w:after="0"/>
        <w:ind w:firstLine="500"/>
        <w:jc w:val="both"/>
      </w:pPr>
      <w:r>
        <w:t>Výtahy</w:t>
      </w:r>
      <w:r w:rsidR="00000000">
        <w:t xml:space="preserve"> s.r.o.</w:t>
      </w:r>
      <w:r w:rsidR="00000000">
        <w:tab/>
        <w:t>Město Pardubice</w:t>
      </w:r>
    </w:p>
    <w:p w14:paraId="4E4CCA90" w14:textId="77777777" w:rsidR="002E48D5" w:rsidRDefault="00000000">
      <w:pPr>
        <w:pStyle w:val="Zkladntext1"/>
        <w:framePr w:w="9173" w:h="557" w:hRule="exact" w:wrap="none" w:vAnchor="page" w:hAnchor="page" w:x="1424" w:y="13299"/>
        <w:tabs>
          <w:tab w:val="left" w:pos="4541"/>
        </w:tabs>
        <w:spacing w:after="0"/>
        <w:jc w:val="right"/>
      </w:pPr>
      <w:r>
        <w:t>-jednatel společnosti</w:t>
      </w:r>
      <w:r>
        <w:tab/>
        <w:t xml:space="preserve">- vedoucí OSCM - </w:t>
      </w:r>
      <w:proofErr w:type="spellStart"/>
      <w:r>
        <w:t>MmP</w:t>
      </w:r>
      <w:proofErr w:type="spellEnd"/>
    </w:p>
    <w:p w14:paraId="7303DDA3" w14:textId="77777777" w:rsidR="002E48D5" w:rsidRDefault="00000000">
      <w:pPr>
        <w:pStyle w:val="Nadpis10"/>
        <w:framePr w:w="9173" w:h="1819" w:hRule="exact" w:wrap="none" w:vAnchor="page" w:hAnchor="page" w:x="1424" w:y="14528"/>
      </w:pPr>
      <w:bookmarkStart w:id="16" w:name="bookmark32"/>
      <w:r>
        <w:t>VÝTAH Y s.r.o.</w:t>
      </w:r>
      <w:bookmarkEnd w:id="16"/>
    </w:p>
    <w:p w14:paraId="765AA28F" w14:textId="77777777" w:rsidR="002E48D5" w:rsidRDefault="00000000">
      <w:pPr>
        <w:pStyle w:val="Nadpis10"/>
        <w:framePr w:w="9173" w:h="1819" w:hRule="exact" w:wrap="none" w:vAnchor="page" w:hAnchor="page" w:x="1424" w:y="14528"/>
        <w:spacing w:after="0"/>
      </w:pPr>
      <w:bookmarkStart w:id="17" w:name="bookmark34"/>
      <w:r>
        <w:t>PARDUBICE</w:t>
      </w:r>
      <w:bookmarkEnd w:id="17"/>
    </w:p>
    <w:p w14:paraId="0E1B3AF8" w14:textId="77777777" w:rsidR="002E48D5" w:rsidRDefault="002E48D5">
      <w:pPr>
        <w:spacing w:line="1" w:lineRule="exact"/>
        <w:sectPr w:rsidR="002E48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B1E8AD" w14:textId="77777777" w:rsidR="002E48D5" w:rsidRDefault="002E48D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182"/>
        <w:gridCol w:w="1752"/>
        <w:gridCol w:w="1282"/>
        <w:gridCol w:w="2314"/>
        <w:gridCol w:w="1306"/>
        <w:gridCol w:w="283"/>
        <w:gridCol w:w="2016"/>
      </w:tblGrid>
      <w:tr w:rsidR="002E48D5" w14:paraId="2BD4BD89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38119C" w14:textId="77777777" w:rsidR="002E48D5" w:rsidRDefault="002E48D5">
            <w:pPr>
              <w:framePr w:w="9970" w:h="4843" w:wrap="none" w:vAnchor="page" w:hAnchor="page" w:x="1101" w:y="879"/>
              <w:rPr>
                <w:sz w:val="10"/>
                <w:szCs w:val="10"/>
              </w:rPr>
            </w:pPr>
          </w:p>
        </w:tc>
        <w:tc>
          <w:tcPr>
            <w:tcW w:w="321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086290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/>
            </w:pPr>
            <w:r>
              <w:rPr>
                <w:rFonts w:ascii="Times New Roman" w:eastAsia="Times New Roman" w:hAnsi="Times New Roman" w:cs="Times New Roman"/>
              </w:rPr>
              <w:t>PŘÍLOHA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A26CC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/>
            </w:pPr>
            <w:r>
              <w:rPr>
                <w:rFonts w:ascii="Times New Roman" w:eastAsia="Times New Roman" w:hAnsi="Times New Roman" w:cs="Times New Roman"/>
              </w:rPr>
              <w:t>0 DÍLO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76F3CF3" w14:textId="77777777" w:rsidR="002E48D5" w:rsidRDefault="00000000">
            <w:pPr>
              <w:pStyle w:val="Jin0"/>
              <w:framePr w:w="9970" w:h="4843" w:wrap="none" w:vAnchor="page" w:hAnchor="page" w:x="1101" w:y="879"/>
              <w:spacing w:before="120"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list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EBC6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/>
            </w:pPr>
            <w:r>
              <w:rPr>
                <w:rFonts w:ascii="Times New Roman" w:eastAsia="Times New Roman" w:hAnsi="Times New Roman" w:cs="Times New Roman"/>
              </w:rPr>
              <w:t>č.: 01</w:t>
            </w:r>
          </w:p>
          <w:p w14:paraId="203EFF4C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 w:line="228" w:lineRule="auto"/>
            </w:pPr>
            <w:r>
              <w:rPr>
                <w:rFonts w:ascii="Times New Roman" w:eastAsia="Times New Roman" w:hAnsi="Times New Roman" w:cs="Times New Roman"/>
              </w:rPr>
              <w:t>č.: 059/99/SK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E</w:t>
            </w:r>
          </w:p>
        </w:tc>
      </w:tr>
      <w:tr w:rsidR="002E48D5" w14:paraId="25A14DAD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77E9B8" w14:textId="77777777" w:rsidR="002E48D5" w:rsidRDefault="002E48D5">
            <w:pPr>
              <w:framePr w:w="9970" w:h="4843" w:wrap="none" w:vAnchor="page" w:hAnchor="page" w:x="1101" w:y="879"/>
            </w:pPr>
          </w:p>
        </w:tc>
        <w:tc>
          <w:tcPr>
            <w:tcW w:w="1934" w:type="dxa"/>
            <w:gridSpan w:val="2"/>
            <w:shd w:val="clear" w:color="auto" w:fill="auto"/>
          </w:tcPr>
          <w:p w14:paraId="624DED1E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/>
            </w:pPr>
            <w:r>
              <w:rPr>
                <w:rFonts w:ascii="Times New Roman" w:eastAsia="Times New Roman" w:hAnsi="Times New Roman" w:cs="Times New Roman"/>
              </w:rPr>
              <w:t>KE S M L C</w:t>
            </w:r>
          </w:p>
        </w:tc>
        <w:tc>
          <w:tcPr>
            <w:tcW w:w="1282" w:type="dxa"/>
            <w:shd w:val="clear" w:color="auto" w:fill="auto"/>
          </w:tcPr>
          <w:p w14:paraId="628E775B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/>
            </w:pPr>
            <w:r>
              <w:rPr>
                <w:rFonts w:ascii="Times New Roman" w:eastAsia="Times New Roman" w:hAnsi="Times New Roman" w:cs="Times New Roman"/>
              </w:rPr>
              <w:t>) U V É</w:t>
            </w:r>
          </w:p>
        </w:tc>
        <w:tc>
          <w:tcPr>
            <w:tcW w:w="2314" w:type="dxa"/>
            <w:vMerge/>
            <w:shd w:val="clear" w:color="auto" w:fill="auto"/>
            <w:vAlign w:val="center"/>
          </w:tcPr>
          <w:p w14:paraId="0E85C7A3" w14:textId="77777777" w:rsidR="002E48D5" w:rsidRDefault="002E48D5">
            <w:pPr>
              <w:framePr w:w="9970" w:h="4843" w:wrap="none" w:vAnchor="page" w:hAnchor="page" w:x="1101" w:y="879"/>
            </w:pPr>
          </w:p>
        </w:tc>
        <w:tc>
          <w:tcPr>
            <w:tcW w:w="1306" w:type="dxa"/>
            <w:vMerge/>
            <w:shd w:val="clear" w:color="auto" w:fill="auto"/>
          </w:tcPr>
          <w:p w14:paraId="3D486912" w14:textId="77777777" w:rsidR="002E48D5" w:rsidRDefault="002E48D5">
            <w:pPr>
              <w:framePr w:w="9970" w:h="4843" w:wrap="none" w:vAnchor="page" w:hAnchor="page" w:x="1101" w:y="879"/>
            </w:pPr>
          </w:p>
        </w:tc>
        <w:tc>
          <w:tcPr>
            <w:tcW w:w="229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39B80" w14:textId="77777777" w:rsidR="002E48D5" w:rsidRDefault="002E48D5">
            <w:pPr>
              <w:framePr w:w="9970" w:h="4843" w:wrap="none" w:vAnchor="page" w:hAnchor="page" w:x="1101" w:y="879"/>
            </w:pPr>
          </w:p>
        </w:tc>
      </w:tr>
      <w:tr w:rsidR="002E48D5" w14:paraId="3D7FEFBB" w14:textId="77777777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DA6F6" w14:textId="77777777" w:rsidR="002E48D5" w:rsidRDefault="002E48D5">
            <w:pPr>
              <w:framePr w:w="9970" w:h="4843" w:wrap="none" w:vAnchor="page" w:hAnchor="page" w:x="1101" w:y="879"/>
              <w:rPr>
                <w:sz w:val="10"/>
                <w:szCs w:val="10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AFF49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220"/>
            </w:pPr>
            <w:r>
              <w:rPr>
                <w:rFonts w:ascii="Times New Roman" w:eastAsia="Times New Roman" w:hAnsi="Times New Roman" w:cs="Times New Roman"/>
              </w:rPr>
              <w:t>OBJEDNATEL</w:t>
            </w:r>
          </w:p>
          <w:p w14:paraId="05D07E25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/>
            </w:pPr>
            <w:r>
              <w:rPr>
                <w:rFonts w:ascii="Times New Roman" w:eastAsia="Times New Roman" w:hAnsi="Times New Roman" w:cs="Times New Roman"/>
              </w:rPr>
              <w:t>ZHOTOVITEL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41720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 w:line="233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: Město Pardubice</w:t>
            </w:r>
          </w:p>
          <w:p w14:paraId="2877FD9E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 w:line="233" w:lineRule="auto"/>
              <w:ind w:firstLine="480"/>
              <w:jc w:val="both"/>
            </w:pPr>
            <w:r>
              <w:rPr>
                <w:rFonts w:ascii="Times New Roman" w:eastAsia="Times New Roman" w:hAnsi="Times New Roman" w:cs="Times New Roman"/>
              </w:rPr>
              <w:t>Pernštýnské nám. 1 : VÝTAHY s.r.o.</w:t>
            </w:r>
          </w:p>
          <w:p w14:paraId="1E496BD2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 w:line="233" w:lineRule="auto"/>
              <w:ind w:firstLine="480"/>
              <w:jc w:val="both"/>
            </w:pPr>
            <w:r>
              <w:rPr>
                <w:rFonts w:ascii="Times New Roman" w:eastAsia="Times New Roman" w:hAnsi="Times New Roman" w:cs="Times New Roman"/>
              </w:rPr>
              <w:t>Černá za Bory 389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BA0D77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533 01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4E38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220"/>
            </w:pPr>
            <w:r>
              <w:rPr>
                <w:rFonts w:ascii="Times New Roman" w:eastAsia="Times New Roman" w:hAnsi="Times New Roman" w:cs="Times New Roman"/>
              </w:rPr>
              <w:t>Pardubice</w:t>
            </w:r>
          </w:p>
          <w:p w14:paraId="68FC98D4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/>
            </w:pPr>
            <w:r>
              <w:rPr>
                <w:rFonts w:ascii="Times New Roman" w:eastAsia="Times New Roman" w:hAnsi="Times New Roman" w:cs="Times New Roman"/>
              </w:rPr>
              <w:t>Pardubice</w:t>
            </w:r>
          </w:p>
        </w:tc>
      </w:tr>
      <w:tr w:rsidR="002E48D5" w14:paraId="1074CD23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1CB64B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poř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č</w:t>
            </w:r>
          </w:p>
        </w:tc>
        <w:tc>
          <w:tcPr>
            <w:tcW w:w="1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8A4187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•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08946" w14:textId="77777777" w:rsidR="002E48D5" w:rsidRDefault="00000000">
            <w:pPr>
              <w:pStyle w:val="Jin0"/>
              <w:framePr w:w="9970" w:h="4843" w:wrap="none" w:vAnchor="page" w:hAnchor="page" w:x="1101" w:y="879"/>
              <w:spacing w:before="100" w:after="22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místo</w:t>
            </w:r>
          </w:p>
          <w:p w14:paraId="2E9F02DF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ulice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DE095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/>
              <w:ind w:firstLine="320"/>
            </w:pPr>
            <w:r>
              <w:rPr>
                <w:rFonts w:ascii="Times New Roman" w:eastAsia="Times New Roman" w:hAnsi="Times New Roman" w:cs="Times New Roman"/>
              </w:rPr>
              <w:t>č.p.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DD771D" w14:textId="77777777" w:rsidR="002E48D5" w:rsidRDefault="00000000">
            <w:pPr>
              <w:pStyle w:val="Jin0"/>
              <w:framePr w:w="9970" w:h="4843" w:wrap="none" w:vAnchor="page" w:hAnchor="page" w:x="1101" w:y="879"/>
              <w:spacing w:line="223" w:lineRule="auto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výrobní číslo</w:t>
            </w:r>
          </w:p>
          <w:p w14:paraId="382F7C36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 w:line="223" w:lineRule="auto"/>
              <w:ind w:left="480" w:hanging="280"/>
            </w:pPr>
            <w:r>
              <w:rPr>
                <w:rFonts w:ascii="Times New Roman" w:eastAsia="Times New Roman" w:hAnsi="Times New Roman" w:cs="Times New Roman"/>
              </w:rPr>
              <w:t xml:space="preserve">výtah -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+ nákl.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BCF3F2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 w:line="230" w:lineRule="auto"/>
              <w:ind w:left="340" w:hanging="140"/>
            </w:pPr>
            <w:r>
              <w:rPr>
                <w:rFonts w:ascii="Times New Roman" w:eastAsia="Times New Roman" w:hAnsi="Times New Roman" w:cs="Times New Roman"/>
              </w:rPr>
              <w:t>Datum platné úřední zkoušky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339A" w14:textId="77777777" w:rsidR="002E48D5" w:rsidRDefault="00000000">
            <w:pPr>
              <w:pStyle w:val="Jin0"/>
              <w:framePr w:w="9970" w:h="4843" w:wrap="none" w:vAnchor="page" w:hAnchor="page" w:x="1101" w:y="879"/>
              <w:spacing w:line="23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cena měsíčně</w:t>
            </w:r>
          </w:p>
          <w:p w14:paraId="2FB366A0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 w:line="233" w:lineRule="auto"/>
              <w:ind w:firstLine="480"/>
            </w:pPr>
            <w:r>
              <w:rPr>
                <w:rFonts w:ascii="Times New Roman" w:eastAsia="Times New Roman" w:hAnsi="Times New Roman" w:cs="Times New Roman"/>
              </w:rPr>
              <w:t>bez DPH</w:t>
            </w:r>
          </w:p>
        </w:tc>
      </w:tr>
      <w:tr w:rsidR="002E48D5" w14:paraId="52EC6EA1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EE765A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001.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3F5534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Pardubice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B48522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/>
              <w:ind w:firstLine="480"/>
            </w:pPr>
            <w:r>
              <w:rPr>
                <w:rFonts w:ascii="Times New Roman" w:eastAsia="Times New Roman" w:hAnsi="Times New Roman" w:cs="Times New Roman"/>
              </w:rPr>
              <w:t>017.1 / 98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429A4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1999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F3FA"/>
            <w:vAlign w:val="center"/>
          </w:tcPr>
          <w:p w14:paraId="0B9E4C94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/>
              <w:ind w:firstLine="640"/>
            </w:pPr>
            <w:r>
              <w:rPr>
                <w:rFonts w:ascii="Times New Roman" w:eastAsia="Times New Roman" w:hAnsi="Times New Roman" w:cs="Times New Roman"/>
              </w:rPr>
              <w:t>927,- Kč</w:t>
            </w:r>
          </w:p>
        </w:tc>
      </w:tr>
      <w:tr w:rsidR="002E48D5" w14:paraId="2315452F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01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5CFE6A" w14:textId="77777777" w:rsidR="002E48D5" w:rsidRDefault="002E48D5">
            <w:pPr>
              <w:framePr w:w="9970" w:h="4843" w:wrap="none" w:vAnchor="page" w:hAnchor="page" w:x="1101" w:y="879"/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98FFE0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 w:line="223" w:lineRule="auto"/>
              <w:ind w:left="200"/>
            </w:pPr>
            <w:r>
              <w:rPr>
                <w:rFonts w:ascii="Times New Roman" w:eastAsia="Times New Roman" w:hAnsi="Times New Roman" w:cs="Times New Roman"/>
              </w:rPr>
              <w:t>Pernštýnské nám. Spolkový dům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9D0645" w14:textId="77777777" w:rsidR="002E48D5" w:rsidRDefault="00000000">
            <w:pPr>
              <w:pStyle w:val="Jin0"/>
              <w:framePr w:w="9970" w:h="4843" w:wrap="none" w:vAnchor="page" w:hAnchor="page" w:x="1101" w:y="879"/>
              <w:tabs>
                <w:tab w:val="left" w:pos="1938"/>
              </w:tabs>
              <w:spacing w:after="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OHVI 630 /</w:t>
            </w:r>
            <w:r>
              <w:rPr>
                <w:rFonts w:ascii="Times New Roman" w:eastAsia="Times New Roman" w:hAnsi="Times New Roman" w:cs="Times New Roman"/>
              </w:rPr>
              <w:tab/>
              <w:t>4</w:t>
            </w:r>
          </w:p>
        </w:tc>
        <w:tc>
          <w:tcPr>
            <w:tcW w:w="158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06735D" w14:textId="77777777" w:rsidR="002E48D5" w:rsidRDefault="002E48D5">
            <w:pPr>
              <w:framePr w:w="9970" w:h="4843" w:wrap="none" w:vAnchor="page" w:hAnchor="page" w:x="1101" w:y="879"/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F3FA"/>
            <w:vAlign w:val="center"/>
          </w:tcPr>
          <w:p w14:paraId="068478A7" w14:textId="77777777" w:rsidR="002E48D5" w:rsidRDefault="002E48D5">
            <w:pPr>
              <w:framePr w:w="9970" w:h="4843" w:wrap="none" w:vAnchor="page" w:hAnchor="page" w:x="1101" w:y="879"/>
            </w:pPr>
          </w:p>
        </w:tc>
      </w:tr>
      <w:tr w:rsidR="002E48D5" w14:paraId="264A3F93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F3FA"/>
            <w:vAlign w:val="center"/>
          </w:tcPr>
          <w:p w14:paraId="020BDD7E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Periody činností (měsíce)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CCDD8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/>
              <w:ind w:firstLine="480"/>
            </w:pPr>
            <w:r>
              <w:rPr>
                <w:rFonts w:ascii="Times New Roman" w:eastAsia="Times New Roman" w:hAnsi="Times New Roman" w:cs="Times New Roman"/>
              </w:rPr>
              <w:t>Revize - 2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F3FA"/>
            <w:vAlign w:val="center"/>
          </w:tcPr>
          <w:p w14:paraId="63B18B3F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Mazání 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F3FA"/>
            <w:vAlign w:val="center"/>
          </w:tcPr>
          <w:p w14:paraId="2D37CE13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3FA"/>
            <w:vAlign w:val="center"/>
          </w:tcPr>
          <w:p w14:paraId="50E96EBE" w14:textId="77777777" w:rsidR="002E48D5" w:rsidRDefault="00000000">
            <w:pPr>
              <w:pStyle w:val="Jin0"/>
              <w:framePr w:w="9970" w:h="4843" w:wrap="none" w:vAnchor="page" w:hAnchor="page" w:x="1101" w:y="879"/>
              <w:spacing w:after="0"/>
              <w:ind w:firstLine="340"/>
            </w:pPr>
            <w:r>
              <w:rPr>
                <w:rFonts w:ascii="Times New Roman" w:eastAsia="Times New Roman" w:hAnsi="Times New Roman" w:cs="Times New Roman"/>
              </w:rPr>
              <w:t>Servis - 2</w:t>
            </w:r>
          </w:p>
        </w:tc>
      </w:tr>
    </w:tbl>
    <w:p w14:paraId="0975A7FF" w14:textId="78C1DC15" w:rsidR="002E48D5" w:rsidRDefault="00000000">
      <w:pPr>
        <w:pStyle w:val="Nadpis10"/>
        <w:framePr w:w="9970" w:h="2078" w:hRule="exact" w:wrap="none" w:vAnchor="page" w:hAnchor="page" w:x="1101" w:y="14358"/>
        <w:spacing w:after="0" w:line="346" w:lineRule="auto"/>
      </w:pPr>
      <w:bookmarkStart w:id="18" w:name="bookmark36"/>
      <w:r>
        <w:t>VÝTAHY s.</w:t>
      </w:r>
      <w:r w:rsidR="007E4E3E">
        <w:t xml:space="preserve"> </w:t>
      </w:r>
      <w:r>
        <w:t>r. o.</w:t>
      </w:r>
      <w:r>
        <w:br/>
        <w:t>PARDUBICE</w:t>
      </w:r>
      <w:bookmarkEnd w:id="18"/>
    </w:p>
    <w:p w14:paraId="01BAA0F5" w14:textId="77777777" w:rsidR="002E48D5" w:rsidRDefault="002E48D5">
      <w:pPr>
        <w:spacing w:line="1" w:lineRule="exact"/>
        <w:sectPr w:rsidR="002E48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FBD76C5" w14:textId="77777777" w:rsidR="002E48D5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B28AA88" wp14:editId="5222E232">
                <wp:simplePos x="0" y="0"/>
                <wp:positionH relativeFrom="page">
                  <wp:posOffset>6550025</wp:posOffset>
                </wp:positionH>
                <wp:positionV relativeFrom="page">
                  <wp:posOffset>5176520</wp:posOffset>
                </wp:positionV>
                <wp:extent cx="52705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15.75pt;margin-top:407.60000000000002pt;width:41.5pt;height:0;z-index:-251658240;mso-position-horizontal-relative:page;mso-position-vertical-relative:page">
                <v:stroke weight="0.7000000000000000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F4C7A3F" wp14:editId="53FA93CF">
                <wp:simplePos x="0" y="0"/>
                <wp:positionH relativeFrom="page">
                  <wp:posOffset>6339205</wp:posOffset>
                </wp:positionH>
                <wp:positionV relativeFrom="page">
                  <wp:posOffset>5186045</wp:posOffset>
                </wp:positionV>
                <wp:extent cx="737870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499.15000000000003pt;margin-top:408.35000000000002pt;width:58.100000000000001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F054CA2" wp14:editId="1959B3ED">
                <wp:simplePos x="0" y="0"/>
                <wp:positionH relativeFrom="page">
                  <wp:posOffset>4992370</wp:posOffset>
                </wp:positionH>
                <wp:positionV relativeFrom="page">
                  <wp:posOffset>5186045</wp:posOffset>
                </wp:positionV>
                <wp:extent cx="414655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65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93.10000000000002pt;margin-top:408.35000000000002pt;width:32.649999999999999pt;height:0;z-index:-251658240;mso-position-horizontal-relative:page;mso-position-vertical-relative:page">
                <v:stroke weight="0.7000000000000000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158531B" wp14:editId="5478FBA3">
                <wp:simplePos x="0" y="0"/>
                <wp:positionH relativeFrom="page">
                  <wp:posOffset>2566035</wp:posOffset>
                </wp:positionH>
                <wp:positionV relativeFrom="page">
                  <wp:posOffset>5188585</wp:posOffset>
                </wp:positionV>
                <wp:extent cx="344170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02.05000000000001pt;margin-top:408.55000000000001pt;width:27.100000000000001pt;height:0;z-index:-251658240;mso-position-horizontal-relative:page;mso-position-vertical-relative:page">
                <v:stroke weight="0.7000000000000000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5A8B55" wp14:editId="6CA02407">
                <wp:simplePos x="0" y="0"/>
                <wp:positionH relativeFrom="page">
                  <wp:posOffset>3190875</wp:posOffset>
                </wp:positionH>
                <wp:positionV relativeFrom="page">
                  <wp:posOffset>5188585</wp:posOffset>
                </wp:positionV>
                <wp:extent cx="356870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ln w="1524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51.25pt;margin-top:408.55000000000001pt;width:28.100000000000001pt;height:0;z-index:-251658240;mso-position-horizontal-relative:page;mso-position-vertical-relative:page">
                <v:stroke weight="1.2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930CD0" wp14:editId="625F7388">
                <wp:simplePos x="0" y="0"/>
                <wp:positionH relativeFrom="page">
                  <wp:posOffset>554355</wp:posOffset>
                </wp:positionH>
                <wp:positionV relativeFrom="page">
                  <wp:posOffset>5194935</wp:posOffset>
                </wp:positionV>
                <wp:extent cx="1819910" cy="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910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43.649999999999999pt;margin-top:409.05000000000001pt;width:143.30000000000001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 w14:paraId="5282645F" w14:textId="77777777" w:rsidR="002E48D5" w:rsidRDefault="00000000">
      <w:pPr>
        <w:pStyle w:val="Jin0"/>
        <w:framePr w:w="10301" w:h="336" w:hRule="exact" w:wrap="none" w:vAnchor="page" w:hAnchor="page" w:x="860" w:y="790"/>
        <w:spacing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w w:val="70"/>
          <w:sz w:val="26"/>
          <w:szCs w:val="26"/>
        </w:rPr>
        <w:t xml:space="preserve">1 9. </w:t>
      </w:r>
      <w:r>
        <w:rPr>
          <w:rFonts w:ascii="Times New Roman" w:eastAsia="Times New Roman" w:hAnsi="Times New Roman" w:cs="Times New Roman"/>
          <w:w w:val="70"/>
          <w:sz w:val="26"/>
          <w:szCs w:val="26"/>
          <w:lang w:val="en-US" w:eastAsia="en-US" w:bidi="en-US"/>
        </w:rPr>
        <w:t>Ill, 2004</w:t>
      </w:r>
    </w:p>
    <w:p w14:paraId="6F516434" w14:textId="77777777" w:rsidR="002E48D5" w:rsidRDefault="00000000">
      <w:pPr>
        <w:pStyle w:val="Titulektabulky0"/>
        <w:framePr w:wrap="none" w:vAnchor="page" w:hAnchor="page" w:x="1066" w:y="1395"/>
      </w:pPr>
      <w:r>
        <w:t>DODATEK</w:t>
      </w:r>
    </w:p>
    <w:p w14:paraId="207E1AF9" w14:textId="77777777" w:rsidR="002E48D5" w:rsidRDefault="00000000">
      <w:pPr>
        <w:pStyle w:val="Titulektabulky0"/>
        <w:framePr w:w="538" w:h="240" w:hRule="exact" w:wrap="none" w:vAnchor="page" w:hAnchor="page" w:x="3620" w:y="1395"/>
        <w:jc w:val="center"/>
      </w:pPr>
      <w:r>
        <w:t>č. 01</w:t>
      </w:r>
    </w:p>
    <w:p w14:paraId="20DD9481" w14:textId="77777777" w:rsidR="002E48D5" w:rsidRDefault="00000000">
      <w:pPr>
        <w:pStyle w:val="Titulektabulky0"/>
        <w:framePr w:wrap="none" w:vAnchor="page" w:hAnchor="page" w:x="1066" w:y="1635"/>
      </w:pPr>
      <w:r>
        <w:t>KE SMLOUVĚ NA SERVIS</w:t>
      </w:r>
    </w:p>
    <w:p w14:paraId="6F96EEBB" w14:textId="77777777" w:rsidR="002E48D5" w:rsidRDefault="00000000">
      <w:pPr>
        <w:pStyle w:val="Titulektabulky0"/>
        <w:framePr w:w="1915" w:h="523" w:hRule="exact" w:wrap="none" w:vAnchor="page" w:hAnchor="page" w:x="8991" w:y="1404"/>
        <w:spacing w:line="264" w:lineRule="auto"/>
      </w:pPr>
      <w:r>
        <w:t>listě.: 001 č. : 059/99/SKE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3202"/>
        <w:gridCol w:w="2040"/>
        <w:gridCol w:w="2064"/>
        <w:gridCol w:w="2074"/>
      </w:tblGrid>
      <w:tr w:rsidR="002E48D5" w14:paraId="67866C6C" w14:textId="77777777">
        <w:tblPrEx>
          <w:tblCellMar>
            <w:top w:w="0" w:type="dxa"/>
            <w:bottom w:w="0" w:type="dxa"/>
          </w:tblCellMar>
        </w:tblPrEx>
        <w:trPr>
          <w:trHeight w:hRule="exact" w:val="254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515BEC" w14:textId="7CDC8FCF" w:rsidR="002E48D5" w:rsidRDefault="00000000">
            <w:pPr>
              <w:pStyle w:val="Jin0"/>
              <w:framePr w:w="10301" w:h="4334" w:wrap="none" w:vAnchor="page" w:hAnchor="page" w:x="860" w:y="1932"/>
              <w:spacing w:after="560"/>
              <w:ind w:firstLine="200"/>
            </w:pPr>
            <w:r>
              <w:t>OBJE</w:t>
            </w:r>
          </w:p>
          <w:p w14:paraId="28401413" w14:textId="3486007F" w:rsidR="002E48D5" w:rsidRDefault="00000000">
            <w:pPr>
              <w:pStyle w:val="Jin0"/>
              <w:framePr w:w="10301" w:h="4334" w:wrap="none" w:vAnchor="page" w:hAnchor="page" w:x="860" w:y="1932"/>
              <w:spacing w:after="560"/>
              <w:ind w:firstLine="200"/>
            </w:pPr>
            <w:r>
              <w:t>ZHOT</w:t>
            </w:r>
          </w:p>
          <w:p w14:paraId="3D4EDE3E" w14:textId="77777777" w:rsidR="002E48D5" w:rsidRDefault="00000000">
            <w:pPr>
              <w:pStyle w:val="Jin0"/>
              <w:framePr w:w="10301" w:h="4334" w:wrap="none" w:vAnchor="page" w:hAnchor="page" w:x="860" w:y="1932"/>
              <w:spacing w:after="0"/>
              <w:ind w:firstLine="200"/>
            </w:pPr>
            <w:proofErr w:type="spellStart"/>
            <w:r>
              <w:t>Předm</w:t>
            </w:r>
            <w:proofErr w:type="spellEnd"/>
          </w:p>
          <w:p w14:paraId="15B0B2FD" w14:textId="77777777" w:rsidR="002E48D5" w:rsidRDefault="00000000">
            <w:pPr>
              <w:pStyle w:val="Jin0"/>
              <w:framePr w:w="10301" w:h="4334" w:wrap="none" w:vAnchor="page" w:hAnchor="page" w:x="860" w:y="1932"/>
              <w:spacing w:after="560"/>
              <w:ind w:firstLine="200"/>
            </w:pPr>
            <w:r>
              <w:t>ČSN 2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CF4BCF" w14:textId="654756DF" w:rsidR="002E48D5" w:rsidRDefault="007E4E3E">
            <w:pPr>
              <w:pStyle w:val="Jin0"/>
              <w:framePr w:w="10301" w:h="4334" w:wrap="none" w:vAnchor="page" w:hAnchor="page" w:x="860" w:y="1932"/>
              <w:spacing w:after="0"/>
            </w:pPr>
            <w:r>
              <w:t>D</w:t>
            </w:r>
            <w:r w:rsidR="00000000">
              <w:t>NATEL : Město Pardubice</w:t>
            </w:r>
          </w:p>
          <w:p w14:paraId="499C0B02" w14:textId="77777777" w:rsidR="002E48D5" w:rsidRDefault="00000000">
            <w:pPr>
              <w:pStyle w:val="Jin0"/>
              <w:framePr w:w="10301" w:h="4334" w:wrap="none" w:vAnchor="page" w:hAnchor="page" w:x="860" w:y="1932"/>
              <w:tabs>
                <w:tab w:val="left" w:pos="5886"/>
              </w:tabs>
              <w:spacing w:after="280"/>
              <w:ind w:left="1480"/>
            </w:pPr>
            <w:r>
              <w:t>Pernštýnské nám. 1</w:t>
            </w:r>
            <w:r>
              <w:tab/>
              <w:t>Pardubice</w:t>
            </w:r>
          </w:p>
          <w:p w14:paraId="025F1828" w14:textId="58C70ADA" w:rsidR="002E48D5" w:rsidRDefault="007E4E3E">
            <w:pPr>
              <w:pStyle w:val="Jin0"/>
              <w:framePr w:w="10301" w:h="4334" w:wrap="none" w:vAnchor="page" w:hAnchor="page" w:x="860" w:y="1932"/>
              <w:spacing w:after="0"/>
            </w:pPr>
            <w:r>
              <w:t>O</w:t>
            </w:r>
            <w:r w:rsidR="00000000">
              <w:t xml:space="preserve">VITEL : VÝTAHY </w:t>
            </w:r>
            <w:proofErr w:type="spellStart"/>
            <w:r w:rsidR="00000000">
              <w:t>s.r.o</w:t>
            </w:r>
            <w:proofErr w:type="spellEnd"/>
          </w:p>
          <w:p w14:paraId="152E7480" w14:textId="77777777" w:rsidR="002E48D5" w:rsidRDefault="00000000">
            <w:pPr>
              <w:pStyle w:val="Jin0"/>
              <w:framePr w:w="10301" w:h="4334" w:wrap="none" w:vAnchor="page" w:hAnchor="page" w:x="860" w:y="1932"/>
              <w:tabs>
                <w:tab w:val="left" w:pos="4955"/>
              </w:tabs>
              <w:spacing w:after="280"/>
              <w:ind w:left="1480"/>
            </w:pPr>
            <w:r>
              <w:t>Černá za Bory 389</w:t>
            </w:r>
            <w:r>
              <w:tab/>
              <w:t>533 01 Pardubice</w:t>
            </w:r>
          </w:p>
          <w:p w14:paraId="32380E4C" w14:textId="77777777" w:rsidR="002E48D5" w:rsidRDefault="00000000">
            <w:pPr>
              <w:pStyle w:val="Jin0"/>
              <w:framePr w:w="10301" w:h="4334" w:wrap="none" w:vAnchor="page" w:hAnchor="page" w:x="860" w:y="1932"/>
              <w:spacing w:after="0"/>
            </w:pPr>
            <w:proofErr w:type="spellStart"/>
            <w:r>
              <w:t>ětem</w:t>
            </w:r>
            <w:proofErr w:type="spellEnd"/>
            <w:r>
              <w:t xml:space="preserve"> dodatku smlouvy na servis je změna termínů odborných p</w:t>
            </w:r>
          </w:p>
          <w:p w14:paraId="2B894224" w14:textId="77777777" w:rsidR="002E48D5" w:rsidRDefault="00000000">
            <w:pPr>
              <w:pStyle w:val="Jin0"/>
              <w:framePr w:w="10301" w:h="4334" w:wrap="none" w:vAnchor="page" w:hAnchor="page" w:x="860" w:y="1932"/>
              <w:spacing w:after="140"/>
            </w:pPr>
            <w:r>
              <w:t>7 4002, čl. 5.2.1 - Tabulka 1</w:t>
            </w:r>
          </w:p>
        </w:tc>
        <w:tc>
          <w:tcPr>
            <w:tcW w:w="20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3253" w14:textId="5D59A3C3" w:rsidR="002E48D5" w:rsidRDefault="007E4E3E">
            <w:pPr>
              <w:pStyle w:val="Jin0"/>
              <w:framePr w:w="10301" w:h="4334" w:wrap="none" w:vAnchor="page" w:hAnchor="page" w:x="860" w:y="1932"/>
              <w:spacing w:after="0"/>
            </w:pPr>
            <w:r>
              <w:t>prohlídek</w:t>
            </w:r>
            <w:r w:rsidR="00000000">
              <w:t xml:space="preserve"> dle</w:t>
            </w:r>
          </w:p>
        </w:tc>
      </w:tr>
      <w:tr w:rsidR="002E48D5" w14:paraId="75A26BE2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FA5602" w14:textId="77777777" w:rsidR="002E48D5" w:rsidRDefault="00000000">
            <w:pPr>
              <w:pStyle w:val="Jin0"/>
              <w:framePr w:w="10301" w:h="4334" w:wrap="none" w:vAnchor="page" w:hAnchor="page" w:x="860" w:y="1932"/>
              <w:spacing w:after="0"/>
              <w:ind w:firstLine="200"/>
            </w:pPr>
            <w:proofErr w:type="spellStart"/>
            <w:r>
              <w:t>Ev.č</w:t>
            </w:r>
            <w:proofErr w:type="spellEnd"/>
            <w: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C25E58" w14:textId="77777777" w:rsidR="002E48D5" w:rsidRDefault="00000000">
            <w:pPr>
              <w:pStyle w:val="Jin0"/>
              <w:framePr w:w="10301" w:h="4334" w:wrap="none" w:vAnchor="page" w:hAnchor="page" w:x="860" w:y="1932"/>
              <w:spacing w:after="0"/>
            </w:pPr>
            <w:r>
              <w:t>Místo</w:t>
            </w:r>
          </w:p>
          <w:p w14:paraId="1BAA4B16" w14:textId="77777777" w:rsidR="002E48D5" w:rsidRDefault="00000000">
            <w:pPr>
              <w:pStyle w:val="Jin0"/>
              <w:framePr w:w="10301" w:h="4334" w:wrap="none" w:vAnchor="page" w:hAnchor="page" w:x="860" w:y="1932"/>
              <w:tabs>
                <w:tab w:val="left" w:pos="2194"/>
              </w:tabs>
              <w:spacing w:after="0"/>
            </w:pPr>
            <w:r>
              <w:t>Ulice</w:t>
            </w:r>
            <w:r>
              <w:tab/>
              <w:t>č.p.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0F3ACB" w14:textId="77777777" w:rsidR="002E48D5" w:rsidRDefault="00000000">
            <w:pPr>
              <w:pStyle w:val="Jin0"/>
              <w:framePr w:w="10301" w:h="4334" w:wrap="none" w:vAnchor="page" w:hAnchor="page" w:x="860" w:y="1932"/>
              <w:spacing w:after="0"/>
            </w:pPr>
            <w:r>
              <w:t>Výrobní číslo Typ /kg - st./nákl.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4F799A" w14:textId="77777777" w:rsidR="002E48D5" w:rsidRDefault="00000000">
            <w:pPr>
              <w:pStyle w:val="Jin0"/>
              <w:framePr w:w="10301" w:h="4334" w:wrap="none" w:vAnchor="page" w:hAnchor="page" w:x="860" w:y="1932"/>
              <w:spacing w:after="0"/>
            </w:pPr>
            <w:r>
              <w:t>Datum</w:t>
            </w:r>
          </w:p>
          <w:p w14:paraId="21F8EC87" w14:textId="77777777" w:rsidR="002E48D5" w:rsidRDefault="00000000">
            <w:pPr>
              <w:pStyle w:val="Jin0"/>
              <w:framePr w:w="10301" w:h="4334" w:wrap="none" w:vAnchor="page" w:hAnchor="page" w:x="860" w:y="1932"/>
              <w:spacing w:after="0"/>
            </w:pPr>
            <w:r>
              <w:t>posouzení shody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6B9E1" w14:textId="77777777" w:rsidR="002E48D5" w:rsidRDefault="00000000">
            <w:pPr>
              <w:pStyle w:val="Jin0"/>
              <w:framePr w:w="10301" w:h="4334" w:wrap="none" w:vAnchor="page" w:hAnchor="page" w:x="860" w:y="1932"/>
              <w:spacing w:after="0"/>
            </w:pPr>
            <w:r>
              <w:t>Cena / měsíc</w:t>
            </w:r>
          </w:p>
          <w:p w14:paraId="6265C77A" w14:textId="77777777" w:rsidR="002E48D5" w:rsidRDefault="00000000">
            <w:pPr>
              <w:pStyle w:val="Jin0"/>
              <w:framePr w:w="10301" w:h="4334" w:wrap="none" w:vAnchor="page" w:hAnchor="page" w:x="860" w:y="1932"/>
              <w:spacing w:after="0"/>
              <w:ind w:firstLine="720"/>
            </w:pPr>
            <w:r>
              <w:t>( bez DPH)</w:t>
            </w:r>
          </w:p>
        </w:tc>
      </w:tr>
      <w:tr w:rsidR="002E48D5" w14:paraId="613A663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1B1C3" w14:textId="77777777" w:rsidR="002E48D5" w:rsidRDefault="00000000">
            <w:pPr>
              <w:pStyle w:val="Jin0"/>
              <w:framePr w:w="10301" w:h="4334" w:wrap="none" w:vAnchor="page" w:hAnchor="page" w:x="860" w:y="1932"/>
              <w:spacing w:after="0"/>
              <w:ind w:firstLine="200"/>
            </w:pPr>
            <w:r>
              <w:t>001.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DD7F01" w14:textId="77777777" w:rsidR="002E48D5" w:rsidRDefault="00000000">
            <w:pPr>
              <w:pStyle w:val="Jin0"/>
              <w:framePr w:w="10301" w:h="4334" w:wrap="none" w:vAnchor="page" w:hAnchor="page" w:x="860" w:y="1932"/>
              <w:spacing w:after="0"/>
            </w:pPr>
            <w:r>
              <w:t>Pardubice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5DF1E7" w14:textId="77777777" w:rsidR="002E48D5" w:rsidRDefault="00000000">
            <w:pPr>
              <w:pStyle w:val="Jin0"/>
              <w:framePr w:w="10301" w:h="4334" w:wrap="none" w:vAnchor="page" w:hAnchor="page" w:x="860" w:y="1932"/>
              <w:spacing w:after="0"/>
              <w:jc w:val="center"/>
            </w:pPr>
            <w:r>
              <w:t>017.1/98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15E8A9" w14:textId="77777777" w:rsidR="002E48D5" w:rsidRDefault="00000000">
            <w:pPr>
              <w:pStyle w:val="Jin0"/>
              <w:framePr w:w="10301" w:h="4334" w:wrap="none" w:vAnchor="page" w:hAnchor="page" w:x="860" w:y="1932"/>
              <w:spacing w:after="0"/>
              <w:jc w:val="center"/>
            </w:pPr>
            <w:r>
              <w:t>1999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68A5" w14:textId="77777777" w:rsidR="002E48D5" w:rsidRDefault="00000000">
            <w:pPr>
              <w:pStyle w:val="Jin0"/>
              <w:framePr w:w="10301" w:h="4334" w:wrap="none" w:vAnchor="page" w:hAnchor="page" w:x="860" w:y="1932"/>
              <w:spacing w:after="0"/>
              <w:jc w:val="center"/>
            </w:pPr>
            <w:r>
              <w:t>927,- Kč</w:t>
            </w:r>
          </w:p>
        </w:tc>
      </w:tr>
      <w:tr w:rsidR="002E48D5" w14:paraId="7844D43E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6F675B" w14:textId="77777777" w:rsidR="002E48D5" w:rsidRDefault="002E48D5">
            <w:pPr>
              <w:framePr w:w="10301" w:h="4334" w:wrap="none" w:vAnchor="page" w:hAnchor="page" w:x="860" w:y="1932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DCC3B6" w14:textId="52EC5584" w:rsidR="002E48D5" w:rsidRDefault="00000000">
            <w:pPr>
              <w:pStyle w:val="Jin0"/>
              <w:framePr w:w="10301" w:h="4334" w:wrap="none" w:vAnchor="page" w:hAnchor="page" w:x="860" w:y="1932"/>
              <w:spacing w:after="0" w:line="254" w:lineRule="auto"/>
            </w:pPr>
            <w:r>
              <w:t>Pernštýnské nám. S</w:t>
            </w:r>
            <w:r w:rsidR="007E4E3E">
              <w:t>p</w:t>
            </w:r>
            <w:r>
              <w:t>olkový dům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4CD2B1" w14:textId="77777777" w:rsidR="002E48D5" w:rsidRDefault="00000000">
            <w:pPr>
              <w:pStyle w:val="Jin0"/>
              <w:framePr w:w="10301" w:h="4334" w:wrap="none" w:vAnchor="page" w:hAnchor="page" w:x="860" w:y="1932"/>
              <w:spacing w:after="0"/>
              <w:jc w:val="center"/>
            </w:pPr>
            <w:r>
              <w:t>OHVI 630/4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3BA545" w14:textId="77777777" w:rsidR="002E48D5" w:rsidRDefault="002E48D5">
            <w:pPr>
              <w:framePr w:w="10301" w:h="4334" w:wrap="none" w:vAnchor="page" w:hAnchor="page" w:x="860" w:y="1932"/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2128" w14:textId="77777777" w:rsidR="002E48D5" w:rsidRDefault="002E48D5">
            <w:pPr>
              <w:framePr w:w="10301" w:h="4334" w:wrap="none" w:vAnchor="page" w:hAnchor="page" w:x="860" w:y="1932"/>
            </w:pPr>
          </w:p>
        </w:tc>
      </w:tr>
      <w:tr w:rsidR="002E48D5" w14:paraId="160ECB4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8F5121" w14:textId="77777777" w:rsidR="002E48D5" w:rsidRDefault="00000000">
            <w:pPr>
              <w:pStyle w:val="Jin0"/>
              <w:framePr w:w="10301" w:h="4334" w:wrap="none" w:vAnchor="page" w:hAnchor="page" w:x="860" w:y="1932"/>
              <w:spacing w:after="0"/>
              <w:ind w:firstLine="220"/>
            </w:pPr>
            <w:r>
              <w:t>Periody (intervaly v měsících) : od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8032E" w14:textId="77777777" w:rsidR="002E48D5" w:rsidRDefault="00000000">
            <w:pPr>
              <w:pStyle w:val="Jin0"/>
              <w:framePr w:w="10301" w:h="4334" w:wrap="none" w:vAnchor="page" w:hAnchor="page" w:x="860" w:y="1932"/>
              <w:spacing w:after="0"/>
            </w:pPr>
            <w:r>
              <w:t>3orná prohlídka - 3 mazání - 2 údržba - 2</w:t>
            </w:r>
          </w:p>
        </w:tc>
      </w:tr>
    </w:tbl>
    <w:p w14:paraId="5099859D" w14:textId="77777777" w:rsidR="002E48D5" w:rsidRDefault="00000000">
      <w:pPr>
        <w:pStyle w:val="Zkladntext1"/>
        <w:framePr w:wrap="none" w:vAnchor="page" w:hAnchor="page" w:x="860" w:y="7088"/>
        <w:spacing w:after="0"/>
        <w:ind w:firstLine="260"/>
        <w:jc w:val="both"/>
      </w:pPr>
      <w:r>
        <w:t>Platnost změny smlouvy na servis je od : 01.03.2004</w:t>
      </w:r>
    </w:p>
    <w:p w14:paraId="2CA7A690" w14:textId="77777777" w:rsidR="002E48D5" w:rsidRDefault="00000000">
      <w:pPr>
        <w:pStyle w:val="Zkladntext1"/>
        <w:framePr w:wrap="none" w:vAnchor="page" w:hAnchor="page" w:x="860" w:y="7625"/>
        <w:spacing w:after="0"/>
        <w:ind w:firstLine="260"/>
      </w:pPr>
      <w:r>
        <w:t>Tento dodatek je vyhotoven ve dvou stejnopisech, z nichž každá strana obdrží po jednom.</w:t>
      </w:r>
    </w:p>
    <w:p w14:paraId="36ADA393" w14:textId="77777777" w:rsidR="002E48D5" w:rsidRDefault="00000000">
      <w:pPr>
        <w:pStyle w:val="Zkladntext1"/>
        <w:framePr w:wrap="none" w:vAnchor="page" w:hAnchor="page" w:x="1632" w:y="9948"/>
        <w:spacing w:after="0"/>
      </w:pPr>
      <w:r>
        <w:t>12.02.2004</w:t>
      </w:r>
    </w:p>
    <w:p w14:paraId="3E692042" w14:textId="77777777" w:rsidR="002E48D5" w:rsidRDefault="00000000">
      <w:pPr>
        <w:pStyle w:val="Zkladntext1"/>
        <w:framePr w:wrap="none" w:vAnchor="page" w:hAnchor="page" w:x="1560" w:y="10486"/>
        <w:spacing w:after="0"/>
      </w:pPr>
      <w:r>
        <w:t>Datum a podpis zhotovitele</w:t>
      </w:r>
    </w:p>
    <w:p w14:paraId="6207665B" w14:textId="77777777" w:rsidR="002E48D5" w:rsidRDefault="00000000">
      <w:pPr>
        <w:pStyle w:val="Jin0"/>
        <w:framePr w:w="3235" w:h="706" w:hRule="exact" w:wrap="none" w:vAnchor="page" w:hAnchor="page" w:x="7277" w:y="10054"/>
        <w:spacing w:after="80"/>
        <w:rPr>
          <w:sz w:val="26"/>
          <w:szCs w:val="26"/>
        </w:rPr>
      </w:pPr>
      <w:r>
        <w:rPr>
          <w:w w:val="60"/>
          <w:sz w:val="26"/>
          <w:szCs w:val="26"/>
        </w:rPr>
        <w:t>15 -03- 2004</w:t>
      </w:r>
    </w:p>
    <w:p w14:paraId="50EE9DDB" w14:textId="77777777" w:rsidR="002E48D5" w:rsidRDefault="00000000">
      <w:pPr>
        <w:pStyle w:val="Zkladntext1"/>
        <w:framePr w:w="3235" w:h="706" w:hRule="exact" w:wrap="none" w:vAnchor="page" w:hAnchor="page" w:x="7277" w:y="10054"/>
        <w:spacing w:after="0"/>
      </w:pPr>
      <w:r>
        <w:t>Datum a podpis objednatele</w:t>
      </w:r>
    </w:p>
    <w:p w14:paraId="6D2AAA81" w14:textId="77777777" w:rsidR="002E48D5" w:rsidRDefault="00000000">
      <w:pPr>
        <w:pStyle w:val="Jin0"/>
        <w:framePr w:wrap="none" w:vAnchor="page" w:hAnchor="page" w:x="855" w:y="11249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</w:p>
    <w:p w14:paraId="18DC0FCD" w14:textId="77777777" w:rsidR="002E48D5" w:rsidRDefault="002E48D5">
      <w:pPr>
        <w:spacing w:line="1" w:lineRule="exact"/>
        <w:sectPr w:rsidR="002E48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D56E58B" w14:textId="77777777" w:rsidR="002E48D5" w:rsidRDefault="002E48D5">
      <w:pPr>
        <w:spacing w:line="1" w:lineRule="exact"/>
      </w:pPr>
    </w:p>
    <w:p w14:paraId="19B0D692" w14:textId="77777777" w:rsidR="002E48D5" w:rsidRDefault="00000000">
      <w:pPr>
        <w:pStyle w:val="Zkladntext1"/>
        <w:framePr w:w="10349" w:h="547" w:hRule="exact" w:wrap="none" w:vAnchor="page" w:hAnchor="page" w:x="481" w:y="1267"/>
        <w:tabs>
          <w:tab w:val="left" w:pos="2779"/>
        </w:tabs>
        <w:spacing w:after="0"/>
        <w:ind w:right="6974" w:firstLine="240"/>
        <w:jc w:val="both"/>
      </w:pPr>
      <w:r>
        <w:t>DODATEK</w:t>
      </w:r>
      <w:r>
        <w:tab/>
        <w:t>č. 02</w:t>
      </w:r>
    </w:p>
    <w:p w14:paraId="3024670C" w14:textId="77777777" w:rsidR="002E48D5" w:rsidRDefault="00000000">
      <w:pPr>
        <w:pStyle w:val="Zkladntext1"/>
        <w:framePr w:w="10349" w:h="547" w:hRule="exact" w:wrap="none" w:vAnchor="page" w:hAnchor="page" w:x="481" w:y="1267"/>
        <w:spacing w:after="0"/>
        <w:ind w:right="6974" w:firstLine="240"/>
        <w:jc w:val="both"/>
      </w:pPr>
      <w:r>
        <w:t>KE SMLOUVĚ NA SERVIS</w:t>
      </w:r>
    </w:p>
    <w:p w14:paraId="7F920030" w14:textId="77777777" w:rsidR="002E48D5" w:rsidRDefault="00000000">
      <w:pPr>
        <w:pStyle w:val="Zkladntext1"/>
        <w:framePr w:w="2059" w:h="547" w:hRule="exact" w:wrap="none" w:vAnchor="page" w:hAnchor="page" w:x="8541" w:y="1276"/>
        <w:tabs>
          <w:tab w:val="left" w:pos="1070"/>
        </w:tabs>
        <w:spacing w:after="0"/>
      </w:pPr>
      <w:r>
        <w:t>list č. :</w:t>
      </w:r>
      <w:r>
        <w:tab/>
        <w:t>001</w:t>
      </w:r>
    </w:p>
    <w:p w14:paraId="1F1E208F" w14:textId="77777777" w:rsidR="002E48D5" w:rsidRDefault="00000000">
      <w:pPr>
        <w:pStyle w:val="Zkladntext1"/>
        <w:framePr w:w="2059" w:h="547" w:hRule="exact" w:wrap="none" w:vAnchor="page" w:hAnchor="page" w:x="8541" w:y="1276"/>
        <w:spacing w:after="0"/>
      </w:pPr>
      <w:r>
        <w:t>č. : 059/99/ SK- 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8146"/>
      </w:tblGrid>
      <w:tr w:rsidR="002E48D5" w14:paraId="308051A9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170" w:type="dxa"/>
            <w:shd w:val="clear" w:color="auto" w:fill="auto"/>
          </w:tcPr>
          <w:p w14:paraId="61D3CFCF" w14:textId="77777777" w:rsidR="002E48D5" w:rsidRDefault="00000000">
            <w:pPr>
              <w:pStyle w:val="Jin0"/>
              <w:framePr w:w="10315" w:h="1392" w:wrap="none" w:vAnchor="page" w:hAnchor="page" w:x="481" w:y="2375"/>
              <w:spacing w:after="0"/>
              <w:ind w:firstLine="220"/>
            </w:pPr>
            <w:r>
              <w:t>OBJEDNATEL:</w:t>
            </w:r>
          </w:p>
        </w:tc>
        <w:tc>
          <w:tcPr>
            <w:tcW w:w="8146" w:type="dxa"/>
            <w:tcBorders>
              <w:right w:val="single" w:sz="4" w:space="0" w:color="auto"/>
            </w:tcBorders>
            <w:shd w:val="clear" w:color="auto" w:fill="auto"/>
          </w:tcPr>
          <w:p w14:paraId="15D82B71" w14:textId="77777777" w:rsidR="002E48D5" w:rsidRDefault="00000000">
            <w:pPr>
              <w:pStyle w:val="Jin0"/>
              <w:framePr w:w="10315" w:h="1392" w:wrap="none" w:vAnchor="page" w:hAnchor="page" w:x="481" w:y="2375"/>
              <w:spacing w:after="0"/>
              <w:ind w:firstLine="220"/>
            </w:pPr>
            <w:r>
              <w:t>Město Pardubice</w:t>
            </w:r>
          </w:p>
          <w:p w14:paraId="21074F77" w14:textId="77777777" w:rsidR="002E48D5" w:rsidRDefault="00000000">
            <w:pPr>
              <w:pStyle w:val="Jin0"/>
              <w:framePr w:w="10315" w:h="1392" w:wrap="none" w:vAnchor="page" w:hAnchor="page" w:x="481" w:y="2375"/>
              <w:tabs>
                <w:tab w:val="left" w:pos="3734"/>
              </w:tabs>
              <w:spacing w:after="0"/>
              <w:ind w:firstLine="220"/>
            </w:pPr>
            <w:r>
              <w:t>Pernštýnské nám. 1</w:t>
            </w:r>
            <w:r>
              <w:tab/>
              <w:t>530 21 Pardubice</w:t>
            </w:r>
          </w:p>
        </w:tc>
      </w:tr>
      <w:tr w:rsidR="002E48D5" w14:paraId="30415F96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170" w:type="dxa"/>
            <w:shd w:val="clear" w:color="auto" w:fill="auto"/>
            <w:vAlign w:val="center"/>
          </w:tcPr>
          <w:p w14:paraId="45C99A89" w14:textId="77777777" w:rsidR="002E48D5" w:rsidRDefault="00000000">
            <w:pPr>
              <w:pStyle w:val="Jin0"/>
              <w:framePr w:w="10315" w:h="1392" w:wrap="none" w:vAnchor="page" w:hAnchor="page" w:x="481" w:y="2375"/>
              <w:spacing w:after="0"/>
              <w:jc w:val="center"/>
            </w:pPr>
            <w:r>
              <w:t>ZHOTOVITEL :</w:t>
            </w:r>
          </w:p>
        </w:tc>
        <w:tc>
          <w:tcPr>
            <w:tcW w:w="814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3A40F3" w14:textId="77777777" w:rsidR="002E48D5" w:rsidRDefault="00000000">
            <w:pPr>
              <w:pStyle w:val="Jin0"/>
              <w:framePr w:w="10315" w:h="1392" w:wrap="none" w:vAnchor="page" w:hAnchor="page" w:x="481" w:y="2375"/>
              <w:spacing w:after="0"/>
              <w:ind w:firstLine="220"/>
            </w:pPr>
            <w:r>
              <w:t>Výtahy Pardubice a.s.</w:t>
            </w:r>
          </w:p>
          <w:p w14:paraId="6FDA998B" w14:textId="77777777" w:rsidR="002E48D5" w:rsidRDefault="00000000">
            <w:pPr>
              <w:pStyle w:val="Jin0"/>
              <w:framePr w:w="10315" w:h="1392" w:wrap="none" w:vAnchor="page" w:hAnchor="page" w:x="481" w:y="2375"/>
              <w:tabs>
                <w:tab w:val="left" w:pos="3681"/>
              </w:tabs>
              <w:spacing w:after="0"/>
              <w:ind w:firstLine="220"/>
            </w:pPr>
            <w:r>
              <w:t>Černá za Bory 389</w:t>
            </w:r>
            <w:r>
              <w:tab/>
              <w:t>533 01 Pardubice</w:t>
            </w:r>
          </w:p>
        </w:tc>
      </w:tr>
    </w:tbl>
    <w:p w14:paraId="56FCBB28" w14:textId="77777777" w:rsidR="002E48D5" w:rsidRDefault="00000000">
      <w:pPr>
        <w:pStyle w:val="Zkladntext1"/>
        <w:framePr w:wrap="none" w:vAnchor="page" w:hAnchor="page" w:x="481" w:y="4291"/>
        <w:spacing w:after="0"/>
        <w:ind w:firstLine="240"/>
      </w:pPr>
      <w:r>
        <w:t>Předmětem dodatku smlouvy na servis je změna názvu organizace na :</w:t>
      </w:r>
    </w:p>
    <w:p w14:paraId="38A4DA2E" w14:textId="77777777" w:rsidR="002E48D5" w:rsidRDefault="00000000">
      <w:pPr>
        <w:pStyle w:val="Zkladntext1"/>
        <w:framePr w:w="10349" w:h="1382" w:hRule="exact" w:wrap="none" w:vAnchor="page" w:hAnchor="page" w:x="481" w:y="4833"/>
        <w:spacing w:after="0" w:line="259" w:lineRule="auto"/>
        <w:ind w:left="1360"/>
      </w:pPr>
      <w:r>
        <w:t>Statutární město Pardubice</w:t>
      </w:r>
    </w:p>
    <w:p w14:paraId="2752D8B9" w14:textId="77777777" w:rsidR="002E48D5" w:rsidRDefault="00000000">
      <w:pPr>
        <w:pStyle w:val="Zkladntext1"/>
        <w:framePr w:w="10349" w:h="1382" w:hRule="exact" w:wrap="none" w:vAnchor="page" w:hAnchor="page" w:x="481" w:y="4833"/>
        <w:spacing w:after="0" w:line="259" w:lineRule="auto"/>
        <w:ind w:left="1360"/>
      </w:pPr>
      <w:r>
        <w:t>Magistrát města</w:t>
      </w:r>
    </w:p>
    <w:p w14:paraId="30510C05" w14:textId="77777777" w:rsidR="002E48D5" w:rsidRDefault="00000000">
      <w:pPr>
        <w:pStyle w:val="Zkladntext1"/>
        <w:framePr w:w="10349" w:h="1382" w:hRule="exact" w:wrap="none" w:vAnchor="page" w:hAnchor="page" w:x="481" w:y="4833"/>
        <w:spacing w:after="0" w:line="259" w:lineRule="auto"/>
        <w:ind w:left="1360"/>
      </w:pPr>
      <w:r>
        <w:t>Odbor majetku a investic</w:t>
      </w:r>
    </w:p>
    <w:p w14:paraId="3046FB5A" w14:textId="77777777" w:rsidR="002E48D5" w:rsidRDefault="00000000">
      <w:pPr>
        <w:pStyle w:val="Zkladntext1"/>
        <w:framePr w:w="10349" w:h="1382" w:hRule="exact" w:wrap="none" w:vAnchor="page" w:hAnchor="page" w:x="481" w:y="4833"/>
        <w:spacing w:after="0" w:line="259" w:lineRule="auto"/>
        <w:ind w:left="1360"/>
      </w:pPr>
      <w:r>
        <w:t>Pernštýnské nám. 1 530 21 Pardubice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3197"/>
        <w:gridCol w:w="2045"/>
        <w:gridCol w:w="2054"/>
        <w:gridCol w:w="2064"/>
      </w:tblGrid>
      <w:tr w:rsidR="002E48D5" w14:paraId="3C18BBD7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2575E0" w14:textId="77777777" w:rsidR="002E48D5" w:rsidRDefault="00000000">
            <w:pPr>
              <w:pStyle w:val="Jin0"/>
              <w:framePr w:w="10286" w:h="1589" w:wrap="none" w:vAnchor="page" w:hAnchor="page" w:x="505" w:y="6710"/>
              <w:spacing w:after="0"/>
              <w:ind w:firstLine="200"/>
            </w:pPr>
            <w:proofErr w:type="spellStart"/>
            <w:r>
              <w:t>Ev.č</w:t>
            </w:r>
            <w:proofErr w:type="spellEnd"/>
            <w: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27E578" w14:textId="77777777" w:rsidR="002E48D5" w:rsidRDefault="00000000">
            <w:pPr>
              <w:pStyle w:val="Jin0"/>
              <w:framePr w:w="10286" w:h="1589" w:wrap="none" w:vAnchor="page" w:hAnchor="page" w:x="505" w:y="6710"/>
              <w:spacing w:after="0"/>
            </w:pPr>
            <w:r>
              <w:t>Místo</w:t>
            </w:r>
          </w:p>
          <w:p w14:paraId="0B9B174C" w14:textId="77777777" w:rsidR="002E48D5" w:rsidRDefault="00000000">
            <w:pPr>
              <w:pStyle w:val="Jin0"/>
              <w:framePr w:w="10286" w:h="1589" w:wrap="none" w:vAnchor="page" w:hAnchor="page" w:x="505" w:y="6710"/>
              <w:tabs>
                <w:tab w:val="left" w:pos="2184"/>
              </w:tabs>
              <w:spacing w:after="0"/>
            </w:pPr>
            <w:r>
              <w:t>Ulice</w:t>
            </w:r>
            <w:r>
              <w:tab/>
              <w:t>č.p.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D964E6" w14:textId="77777777" w:rsidR="002E48D5" w:rsidRDefault="00000000">
            <w:pPr>
              <w:pStyle w:val="Jin0"/>
              <w:framePr w:w="10286" w:h="1589" w:wrap="none" w:vAnchor="page" w:hAnchor="page" w:x="505" w:y="6710"/>
              <w:spacing w:after="0" w:line="259" w:lineRule="auto"/>
            </w:pPr>
            <w:r>
              <w:t>Výrobní číslo Typ /kg - st./nákl.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009E6D" w14:textId="77777777" w:rsidR="002E48D5" w:rsidRDefault="00000000">
            <w:pPr>
              <w:pStyle w:val="Jin0"/>
              <w:framePr w:w="10286" w:h="1589" w:wrap="none" w:vAnchor="page" w:hAnchor="page" w:x="505" w:y="6710"/>
              <w:spacing w:after="0"/>
            </w:pPr>
            <w:r>
              <w:t>Datum</w:t>
            </w:r>
          </w:p>
          <w:p w14:paraId="14CA9165" w14:textId="77777777" w:rsidR="002E48D5" w:rsidRDefault="00000000">
            <w:pPr>
              <w:pStyle w:val="Jin0"/>
              <w:framePr w:w="10286" w:h="1589" w:wrap="none" w:vAnchor="page" w:hAnchor="page" w:x="505" w:y="6710"/>
              <w:spacing w:after="0"/>
            </w:pPr>
            <w:r>
              <w:t>posouzení shody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8258" w14:textId="77777777" w:rsidR="002E48D5" w:rsidRDefault="00000000">
            <w:pPr>
              <w:pStyle w:val="Jin0"/>
              <w:framePr w:w="10286" w:h="1589" w:wrap="none" w:vAnchor="page" w:hAnchor="page" w:x="505" w:y="6710"/>
              <w:spacing w:after="0"/>
            </w:pPr>
            <w:r>
              <w:t>Cena / měsíc</w:t>
            </w:r>
          </w:p>
          <w:p w14:paraId="24ED3BB8" w14:textId="77777777" w:rsidR="002E48D5" w:rsidRDefault="00000000">
            <w:pPr>
              <w:pStyle w:val="Jin0"/>
              <w:framePr w:w="10286" w:h="1589" w:wrap="none" w:vAnchor="page" w:hAnchor="page" w:x="505" w:y="6710"/>
              <w:spacing w:after="0"/>
              <w:ind w:firstLine="720"/>
              <w:jc w:val="both"/>
            </w:pPr>
            <w:r>
              <w:t>( bez DPH)</w:t>
            </w:r>
          </w:p>
        </w:tc>
      </w:tr>
      <w:tr w:rsidR="002E48D5" w14:paraId="7D36AAB0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AF136" w14:textId="77777777" w:rsidR="002E48D5" w:rsidRDefault="002E48D5">
            <w:pPr>
              <w:framePr w:w="10286" w:h="1589" w:wrap="none" w:vAnchor="page" w:hAnchor="page" w:x="505" w:y="6710"/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3470BF" w14:textId="77777777" w:rsidR="002E48D5" w:rsidRDefault="00000000">
            <w:pPr>
              <w:pStyle w:val="Jin0"/>
              <w:framePr w:w="10286" w:h="1589" w:wrap="none" w:vAnchor="page" w:hAnchor="page" w:x="505" w:y="6710"/>
              <w:spacing w:after="0"/>
            </w:pPr>
            <w:r>
              <w:t>Pardubice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D617D8" w14:textId="77777777" w:rsidR="002E48D5" w:rsidRDefault="00000000">
            <w:pPr>
              <w:pStyle w:val="Jin0"/>
              <w:framePr w:w="10286" w:h="1589" w:wrap="none" w:vAnchor="page" w:hAnchor="page" w:x="505" w:y="6710"/>
              <w:spacing w:after="0"/>
              <w:jc w:val="center"/>
            </w:pPr>
            <w:r>
              <w:t>017.1/98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D85BE" w14:textId="77777777" w:rsidR="002E48D5" w:rsidRDefault="002E48D5">
            <w:pPr>
              <w:framePr w:w="10286" w:h="1589" w:wrap="none" w:vAnchor="page" w:hAnchor="page" w:x="505" w:y="6710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0C6C7" w14:textId="77777777" w:rsidR="002E48D5" w:rsidRDefault="002E48D5">
            <w:pPr>
              <w:framePr w:w="10286" w:h="1589" w:wrap="none" w:vAnchor="page" w:hAnchor="page" w:x="505" w:y="6710"/>
              <w:rPr>
                <w:sz w:val="10"/>
                <w:szCs w:val="10"/>
              </w:rPr>
            </w:pPr>
          </w:p>
        </w:tc>
      </w:tr>
      <w:tr w:rsidR="002E48D5" w14:paraId="7F3324DD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3F1F72" w14:textId="77777777" w:rsidR="002E48D5" w:rsidRDefault="00000000">
            <w:pPr>
              <w:pStyle w:val="Jin0"/>
              <w:framePr w:w="10286" w:h="1589" w:wrap="none" w:vAnchor="page" w:hAnchor="page" w:x="505" w:y="6710"/>
              <w:spacing w:after="0"/>
              <w:ind w:firstLine="200"/>
            </w:pPr>
            <w:r>
              <w:t>001.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A6157B" w14:textId="77777777" w:rsidR="002E48D5" w:rsidRDefault="00000000">
            <w:pPr>
              <w:pStyle w:val="Jin0"/>
              <w:framePr w:w="10286" w:h="1589" w:wrap="none" w:vAnchor="page" w:hAnchor="page" w:x="505" w:y="6710"/>
              <w:spacing w:after="0"/>
            </w:pPr>
            <w:r>
              <w:t>Pernštýnské nám.</w:t>
            </w:r>
          </w:p>
          <w:p w14:paraId="6B92EAF2" w14:textId="77777777" w:rsidR="002E48D5" w:rsidRDefault="00000000">
            <w:pPr>
              <w:pStyle w:val="Jin0"/>
              <w:framePr w:w="10286" w:h="1589" w:wrap="none" w:vAnchor="page" w:hAnchor="page" w:x="505" w:y="6710"/>
              <w:spacing w:after="0"/>
            </w:pPr>
            <w:r>
              <w:t>Spolkový dům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C28E4" w14:textId="77777777" w:rsidR="002E48D5" w:rsidRDefault="00000000">
            <w:pPr>
              <w:pStyle w:val="Jin0"/>
              <w:framePr w:w="10286" w:h="1589" w:wrap="none" w:vAnchor="page" w:hAnchor="page" w:x="505" w:y="6710"/>
              <w:spacing w:after="0"/>
              <w:jc w:val="center"/>
            </w:pPr>
            <w:r>
              <w:t>OHVI 630/4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C9B115" w14:textId="77777777" w:rsidR="002E48D5" w:rsidRDefault="00000000">
            <w:pPr>
              <w:pStyle w:val="Jin0"/>
              <w:framePr w:w="10286" w:h="1589" w:wrap="none" w:vAnchor="page" w:hAnchor="page" w:x="505" w:y="6710"/>
              <w:spacing w:after="0"/>
              <w:jc w:val="center"/>
            </w:pPr>
            <w:r>
              <w:t>1999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4F04" w14:textId="77777777" w:rsidR="002E48D5" w:rsidRDefault="00000000">
            <w:pPr>
              <w:pStyle w:val="Jin0"/>
              <w:framePr w:w="10286" w:h="1589" w:wrap="none" w:vAnchor="page" w:hAnchor="page" w:x="505" w:y="6710"/>
              <w:spacing w:after="0"/>
              <w:ind w:firstLine="560"/>
            </w:pPr>
            <w:r>
              <w:t>927,- Kč</w:t>
            </w:r>
          </w:p>
        </w:tc>
      </w:tr>
    </w:tbl>
    <w:p w14:paraId="681A3F5F" w14:textId="77777777" w:rsidR="002E48D5" w:rsidRDefault="00000000">
      <w:pPr>
        <w:pStyle w:val="Titulektabulky0"/>
        <w:framePr w:wrap="none" w:vAnchor="page" w:hAnchor="page" w:x="712" w:y="8308"/>
      </w:pPr>
      <w:r>
        <w:t>Period</w:t>
      </w:r>
    </w:p>
    <w:p w14:paraId="51FE20E9" w14:textId="77777777" w:rsidR="002E48D5" w:rsidRDefault="00000000">
      <w:pPr>
        <w:pStyle w:val="Titulektabulky0"/>
        <w:framePr w:wrap="none" w:vAnchor="page" w:hAnchor="page" w:x="1739" w:y="8299"/>
      </w:pPr>
      <w:r>
        <w:rPr>
          <w:u w:val="single"/>
        </w:rPr>
        <w:t>intervaly v měsících) : odborná prohlídka - 3 mazání - 2 údržba - 2</w:t>
      </w:r>
    </w:p>
    <w:p w14:paraId="1D417F16" w14:textId="77777777" w:rsidR="002E48D5" w:rsidRDefault="00000000">
      <w:pPr>
        <w:pStyle w:val="Zkladntext1"/>
        <w:framePr w:wrap="none" w:vAnchor="page" w:hAnchor="page" w:x="481" w:y="9590"/>
        <w:spacing w:after="0"/>
        <w:ind w:firstLine="360"/>
      </w:pPr>
      <w:r>
        <w:t>Platnost změny smlouvy na servis je od : 01.01.2008</w:t>
      </w:r>
    </w:p>
    <w:p w14:paraId="74B52CCE" w14:textId="77777777" w:rsidR="002E48D5" w:rsidRDefault="00000000">
      <w:pPr>
        <w:pStyle w:val="Zkladntext1"/>
        <w:framePr w:wrap="none" w:vAnchor="page" w:hAnchor="page" w:x="481" w:y="10137"/>
        <w:spacing w:after="0"/>
        <w:ind w:firstLine="240"/>
        <w:jc w:val="both"/>
      </w:pPr>
      <w:r>
        <w:t>Ostatní ustanovení této smlouvy zůstávají beze změn.</w:t>
      </w:r>
    </w:p>
    <w:p w14:paraId="6584D56B" w14:textId="77777777" w:rsidR="002E48D5" w:rsidRDefault="00000000">
      <w:pPr>
        <w:pStyle w:val="Zkladntext1"/>
        <w:framePr w:wrap="none" w:vAnchor="page" w:hAnchor="page" w:x="481" w:y="10670"/>
        <w:spacing w:after="0"/>
        <w:ind w:firstLine="240"/>
      </w:pPr>
      <w:r>
        <w:t>Tento dodatek je vyhotoven ve dvou stejnopisech, z nichž každá strana obdrží po jednom.</w:t>
      </w:r>
    </w:p>
    <w:p w14:paraId="33FC4A01" w14:textId="77777777" w:rsidR="002E48D5" w:rsidRDefault="00000000">
      <w:pPr>
        <w:pStyle w:val="Jin0"/>
        <w:framePr w:w="10349" w:h="686" w:hRule="exact" w:wrap="none" w:vAnchor="page" w:hAnchor="page" w:x="481" w:y="11903"/>
        <w:tabs>
          <w:tab w:val="left" w:pos="3235"/>
          <w:tab w:val="left" w:pos="5510"/>
        </w:tabs>
        <w:spacing w:after="220"/>
        <w:jc w:val="right"/>
        <w:rPr>
          <w:sz w:val="8"/>
          <w:szCs w:val="8"/>
        </w:rPr>
      </w:pPr>
      <w:r>
        <w:rPr>
          <w:strike/>
          <w:sz w:val="8"/>
          <w:szCs w:val="8"/>
        </w:rPr>
        <w:t>- -</w:t>
      </w:r>
      <w:r>
        <w:rPr>
          <w:strike/>
          <w:sz w:val="8"/>
          <w:szCs w:val="8"/>
        </w:rPr>
        <w:tab/>
        <w:t>————</w:t>
      </w:r>
      <w:r>
        <w:rPr>
          <w:strike/>
          <w:sz w:val="8"/>
          <w:szCs w:val="8"/>
        </w:rPr>
        <w:tab/>
        <w:t>■</w:t>
      </w:r>
    </w:p>
    <w:p w14:paraId="70AFE3EC" w14:textId="77777777" w:rsidR="002E48D5" w:rsidRDefault="00000000">
      <w:pPr>
        <w:pStyle w:val="Zkladntext1"/>
        <w:framePr w:w="10349" w:h="686" w:hRule="exact" w:wrap="none" w:vAnchor="page" w:hAnchor="page" w:x="481" w:y="11903"/>
        <w:tabs>
          <w:tab w:val="left" w:pos="8797"/>
        </w:tabs>
        <w:spacing w:after="0"/>
        <w:ind w:firstLine="560"/>
        <w:rPr>
          <w:sz w:val="26"/>
          <w:szCs w:val="26"/>
        </w:rPr>
      </w:pPr>
      <w:r>
        <w:t>V Pardubicích 17.7.2008</w:t>
      </w:r>
      <w:r>
        <w:tab/>
      </w:r>
      <w:r>
        <w:rPr>
          <w:rFonts w:ascii="Times New Roman" w:eastAsia="Times New Roman" w:hAnsi="Times New Roman" w:cs="Times New Roman"/>
          <w:w w:val="70"/>
          <w:sz w:val="26"/>
          <w:szCs w:val="26"/>
        </w:rPr>
        <w:t>2 3. 07 2008</w:t>
      </w:r>
    </w:p>
    <w:p w14:paraId="26C7D397" w14:textId="77777777" w:rsidR="002E48D5" w:rsidRDefault="00000000">
      <w:pPr>
        <w:pStyle w:val="Zkladntext1"/>
        <w:framePr w:wrap="none" w:vAnchor="page" w:hAnchor="page" w:x="1024" w:y="14126"/>
        <w:spacing w:after="0"/>
      </w:pPr>
      <w:r>
        <w:t>Datum a podpis zhotovitele</w:t>
      </w:r>
    </w:p>
    <w:p w14:paraId="5B0D0F43" w14:textId="77777777" w:rsidR="002E48D5" w:rsidRDefault="00000000">
      <w:pPr>
        <w:pStyle w:val="Zkladntext1"/>
        <w:framePr w:wrap="none" w:vAnchor="page" w:hAnchor="page" w:x="6899" w:y="14102"/>
        <w:spacing w:after="0"/>
      </w:pPr>
      <w:r>
        <w:t>Datum a podpis objednatele</w:t>
      </w:r>
    </w:p>
    <w:p w14:paraId="1F0F5B27" w14:textId="77777777" w:rsidR="002E48D5" w:rsidRDefault="002E48D5">
      <w:pPr>
        <w:spacing w:line="1" w:lineRule="exact"/>
      </w:pPr>
    </w:p>
    <w:sectPr w:rsidR="002E48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F727" w14:textId="77777777" w:rsidR="00165D4F" w:rsidRDefault="00165D4F">
      <w:r>
        <w:separator/>
      </w:r>
    </w:p>
  </w:endnote>
  <w:endnote w:type="continuationSeparator" w:id="0">
    <w:p w14:paraId="5A440C68" w14:textId="77777777" w:rsidR="00165D4F" w:rsidRDefault="0016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B204" w14:textId="77777777" w:rsidR="00165D4F" w:rsidRDefault="00165D4F"/>
  </w:footnote>
  <w:footnote w:type="continuationSeparator" w:id="0">
    <w:p w14:paraId="58414E67" w14:textId="77777777" w:rsidR="00165D4F" w:rsidRDefault="00165D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97C"/>
    <w:multiLevelType w:val="multilevel"/>
    <w:tmpl w:val="A5A673B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011FA0"/>
    <w:multiLevelType w:val="multilevel"/>
    <w:tmpl w:val="F8BCE0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DD611B"/>
    <w:multiLevelType w:val="multilevel"/>
    <w:tmpl w:val="49BE54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63687F"/>
    <w:multiLevelType w:val="multilevel"/>
    <w:tmpl w:val="43EAFE2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3D3A24"/>
    <w:multiLevelType w:val="multilevel"/>
    <w:tmpl w:val="653E81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A81E4C"/>
    <w:multiLevelType w:val="multilevel"/>
    <w:tmpl w:val="09E4B9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0419B7"/>
    <w:multiLevelType w:val="multilevel"/>
    <w:tmpl w:val="8D4E4FAC"/>
    <w:lvl w:ilvl="0">
      <w:start w:val="6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F73618"/>
    <w:multiLevelType w:val="multilevel"/>
    <w:tmpl w:val="0F9ADD7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4B0CAC"/>
    <w:multiLevelType w:val="multilevel"/>
    <w:tmpl w:val="AD1C7C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4E2FFC"/>
    <w:multiLevelType w:val="multilevel"/>
    <w:tmpl w:val="05CEFE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041A76"/>
    <w:multiLevelType w:val="multilevel"/>
    <w:tmpl w:val="9D5EAB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0900645">
    <w:abstractNumId w:val="7"/>
  </w:num>
  <w:num w:numId="2" w16cid:durableId="912592763">
    <w:abstractNumId w:val="5"/>
  </w:num>
  <w:num w:numId="3" w16cid:durableId="657196264">
    <w:abstractNumId w:val="4"/>
  </w:num>
  <w:num w:numId="4" w16cid:durableId="659581998">
    <w:abstractNumId w:val="2"/>
  </w:num>
  <w:num w:numId="5" w16cid:durableId="2015255223">
    <w:abstractNumId w:val="8"/>
  </w:num>
  <w:num w:numId="6" w16cid:durableId="56828884">
    <w:abstractNumId w:val="0"/>
  </w:num>
  <w:num w:numId="7" w16cid:durableId="1022708088">
    <w:abstractNumId w:val="3"/>
  </w:num>
  <w:num w:numId="8" w16cid:durableId="602878210">
    <w:abstractNumId w:val="9"/>
  </w:num>
  <w:num w:numId="9" w16cid:durableId="179122665">
    <w:abstractNumId w:val="6"/>
  </w:num>
  <w:num w:numId="10" w16cid:durableId="716319276">
    <w:abstractNumId w:val="1"/>
  </w:num>
  <w:num w:numId="11" w16cid:durableId="40595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D5"/>
    <w:rsid w:val="00165D4F"/>
    <w:rsid w:val="002E48D5"/>
    <w:rsid w:val="007E4E3E"/>
    <w:rsid w:val="00F3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7F68"/>
  <w15:docId w15:val="{C0ECEACE-1BDF-467D-B3DA-B4611822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28B9E7"/>
      <w:sz w:val="66"/>
      <w:szCs w:val="6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Jin0">
    <w:name w:val="Jiné"/>
    <w:basedOn w:val="Normln"/>
    <w:link w:val="Jin"/>
    <w:pPr>
      <w:spacing w:after="240"/>
    </w:pPr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240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260"/>
      <w:jc w:val="center"/>
      <w:outlineLvl w:val="0"/>
    </w:pPr>
    <w:rPr>
      <w:rFonts w:ascii="Arial" w:eastAsia="Arial" w:hAnsi="Arial" w:cs="Arial"/>
      <w:b/>
      <w:bCs/>
      <w:color w:val="28B9E7"/>
      <w:sz w:val="66"/>
      <w:szCs w:val="66"/>
    </w:rPr>
  </w:style>
  <w:style w:type="paragraph" w:customStyle="1" w:styleId="Nadpis20">
    <w:name w:val="Nadpis #2"/>
    <w:basedOn w:val="Normln"/>
    <w:link w:val="Nadpis2"/>
    <w:pPr>
      <w:spacing w:after="260"/>
      <w:outlineLvl w:val="1"/>
    </w:pPr>
    <w:rPr>
      <w:rFonts w:ascii="Arial" w:eastAsia="Arial" w:hAnsi="Arial" w:cs="Arial"/>
      <w:b/>
      <w:bCs/>
      <w:sz w:val="22"/>
      <w:szCs w:val="22"/>
      <w:u w:val="single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1524</Words>
  <Characters>8996</Characters>
  <Application>Microsoft Office Word</Application>
  <DocSecurity>0</DocSecurity>
  <Lines>74</Lines>
  <Paragraphs>20</Paragraphs>
  <ScaleCrop>false</ScaleCrop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Randusová Irena</cp:lastModifiedBy>
  <cp:revision>2</cp:revision>
  <dcterms:created xsi:type="dcterms:W3CDTF">2025-05-21T13:56:00Z</dcterms:created>
  <dcterms:modified xsi:type="dcterms:W3CDTF">2025-05-21T13:57:00Z</dcterms:modified>
</cp:coreProperties>
</file>