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5697470"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7D135B6B" w14:textId="77777777" w:rsidR="004D4444" w:rsidRDefault="004D4444">
      <w:pPr>
        <w:widowControl w:val="0"/>
        <w:tabs>
          <w:tab w:val="left" w:pos="3240"/>
        </w:tabs>
        <w:autoSpaceDE w:val="0"/>
        <w:autoSpaceDN w:val="0"/>
        <w:adjustRightInd w:val="0"/>
        <w:rPr>
          <w:rFonts w:ascii="Tahoma" w:hAnsi="Tahoma" w:cs="Tahoma"/>
          <w:b/>
          <w:i/>
          <w:snapToGrid w:val="0"/>
          <w:sz w:val="22"/>
          <w:szCs w:val="22"/>
        </w:rPr>
      </w:pPr>
    </w:p>
    <w:p w14:paraId="48FB600D" w14:textId="04D867D0"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35E6F3ED" w14:textId="77777777" w:rsidR="003E52C6" w:rsidRPr="00D045D5" w:rsidRDefault="003E52C6" w:rsidP="003E52C6">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9F602C">
        <w:rPr>
          <w:rFonts w:ascii="Tahoma" w:hAnsi="Tahoma" w:cs="Tahoma"/>
          <w:b/>
          <w:snapToGrid w:val="0"/>
          <w:szCs w:val="22"/>
        </w:rPr>
        <w:t xml:space="preserve">Basketbalový klub Strakonice z. </w:t>
      </w:r>
      <w:proofErr w:type="gramStart"/>
      <w:r w:rsidRPr="009F602C">
        <w:rPr>
          <w:rFonts w:ascii="Tahoma" w:hAnsi="Tahoma" w:cs="Tahoma"/>
          <w:b/>
          <w:snapToGrid w:val="0"/>
          <w:szCs w:val="22"/>
        </w:rPr>
        <w:t>s.</w:t>
      </w:r>
      <w:proofErr w:type="gramEnd"/>
      <w:r w:rsidRPr="009F602C">
        <w:rPr>
          <w:rFonts w:ascii="Tahoma" w:hAnsi="Tahoma" w:cs="Tahoma"/>
          <w:b/>
          <w:snapToGrid w:val="0"/>
          <w:szCs w:val="22"/>
        </w:rPr>
        <w:t xml:space="preserve"> </w:t>
      </w:r>
    </w:p>
    <w:p w14:paraId="782891FA" w14:textId="77777777" w:rsidR="003E52C6" w:rsidRPr="00D045D5" w:rsidRDefault="003E52C6" w:rsidP="003E52C6">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Máchova 1113</w:t>
      </w:r>
      <w:r w:rsidRPr="00D045D5">
        <w:rPr>
          <w:rFonts w:ascii="Tahoma" w:hAnsi="Tahoma" w:cs="Tahoma"/>
          <w:snapToGrid w:val="0"/>
          <w:sz w:val="22"/>
          <w:szCs w:val="22"/>
        </w:rPr>
        <w:t>, Strakonice</w:t>
      </w:r>
    </w:p>
    <w:p w14:paraId="47751D94" w14:textId="77777777" w:rsidR="003E52C6" w:rsidRPr="00D045D5" w:rsidRDefault="003E52C6" w:rsidP="003E52C6">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42386748</w:t>
      </w:r>
      <w:r w:rsidRPr="00D045D5">
        <w:rPr>
          <w:rFonts w:ascii="Tahoma" w:hAnsi="Tahoma" w:cs="Tahoma"/>
          <w:snapToGrid w:val="0"/>
          <w:sz w:val="22"/>
          <w:szCs w:val="22"/>
        </w:rPr>
        <w:t xml:space="preserve">          </w:t>
      </w:r>
    </w:p>
    <w:p w14:paraId="72FC970C" w14:textId="77777777" w:rsidR="003E52C6" w:rsidRDefault="003E52C6" w:rsidP="003E52C6">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Mgr. Jiřím Johanesem</w:t>
      </w:r>
    </w:p>
    <w:p w14:paraId="5F3B90DB" w14:textId="77777777" w:rsidR="003E52C6" w:rsidRDefault="003E52C6" w:rsidP="003E52C6">
      <w:pPr>
        <w:widowControl w:val="0"/>
        <w:tabs>
          <w:tab w:val="left" w:pos="3544"/>
        </w:tabs>
        <w:spacing w:before="120"/>
        <w:rPr>
          <w:rFonts w:ascii="Tahoma" w:hAnsi="Tahoma" w:cs="Tahoma"/>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2801755058/2010</w:t>
      </w:r>
      <w:r w:rsidRPr="00D045D5">
        <w:rPr>
          <w:rFonts w:ascii="Tahoma" w:hAnsi="Tahoma" w:cs="Tahoma"/>
          <w:snapToGrid w:val="0"/>
          <w:sz w:val="22"/>
          <w:szCs w:val="22"/>
        </w:rPr>
        <w:tab/>
      </w:r>
      <w:r w:rsidRPr="00D045D5">
        <w:rPr>
          <w:rFonts w:ascii="Tahoma" w:hAnsi="Tahoma" w:cs="Tahoma"/>
          <w:sz w:val="22"/>
          <w:szCs w:val="22"/>
        </w:rPr>
        <w:tab/>
      </w:r>
    </w:p>
    <w:p w14:paraId="0B31182C" w14:textId="77777777" w:rsidR="003E52C6" w:rsidRPr="00D045D5" w:rsidRDefault="003E52C6" w:rsidP="003E52C6">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42FE6EA1" w:rsidR="0075707E" w:rsidRPr="00D045D5" w:rsidRDefault="003772BC" w:rsidP="00DF0E00">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2A6BA8B5" w:rsidR="00DB4C40" w:rsidRDefault="00DB4C40">
      <w:pPr>
        <w:jc w:val="center"/>
        <w:rPr>
          <w:rFonts w:ascii="Tahoma" w:hAnsi="Tahoma" w:cs="Tahoma"/>
          <w:b/>
          <w:bCs/>
          <w:sz w:val="22"/>
          <w:szCs w:val="22"/>
        </w:rPr>
      </w:pPr>
    </w:p>
    <w:p w14:paraId="7F33E4AB" w14:textId="77777777" w:rsidR="004D4444" w:rsidRDefault="004D4444">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2F20122C"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9613AA">
        <w:rPr>
          <w:rFonts w:ascii="Tahoma" w:hAnsi="Tahoma" w:cs="Tahoma"/>
          <w:sz w:val="22"/>
          <w:szCs w:val="22"/>
        </w:rPr>
        <w:t xml:space="preserve">2025 </w:t>
      </w:r>
      <w:r w:rsidRPr="00093CAC">
        <w:rPr>
          <w:rFonts w:ascii="Tahoma" w:hAnsi="Tahoma" w:cs="Tahoma"/>
          <w:sz w:val="22"/>
          <w:szCs w:val="22"/>
        </w:rPr>
        <w:t xml:space="preserve">ve výši </w:t>
      </w:r>
      <w:r w:rsidR="0013197D">
        <w:rPr>
          <w:rFonts w:ascii="Tahoma" w:hAnsi="Tahoma" w:cs="Tahoma"/>
          <w:sz w:val="22"/>
          <w:szCs w:val="22"/>
        </w:rPr>
        <w:t>96</w:t>
      </w:r>
      <w:r w:rsidR="003772BC">
        <w:rPr>
          <w:rFonts w:ascii="Tahoma" w:hAnsi="Tahoma" w:cs="Tahoma"/>
          <w:sz w:val="22"/>
          <w:szCs w:val="22"/>
        </w:rPr>
        <w:t>.</w:t>
      </w:r>
      <w:r w:rsidR="00D60D4B">
        <w:rPr>
          <w:rFonts w:ascii="Tahoma" w:hAnsi="Tahoma" w:cs="Tahoma"/>
          <w:sz w:val="22"/>
          <w:szCs w:val="22"/>
        </w:rPr>
        <w:t>0</w:t>
      </w:r>
      <w:r w:rsidR="0058087F">
        <w:rPr>
          <w:rFonts w:ascii="Tahoma" w:hAnsi="Tahoma" w:cs="Tahoma"/>
          <w:sz w:val="22"/>
          <w:szCs w:val="22"/>
        </w:rPr>
        <w:t>0</w:t>
      </w:r>
      <w:r w:rsidR="003772BC">
        <w:rPr>
          <w:rFonts w:ascii="Tahoma" w:hAnsi="Tahoma" w:cs="Tahoma"/>
          <w:sz w:val="22"/>
          <w:szCs w:val="22"/>
        </w:rPr>
        <w:t xml:space="preserve">0 </w:t>
      </w:r>
      <w:r w:rsidRPr="00093CAC">
        <w:rPr>
          <w:rFonts w:ascii="Tahoma" w:hAnsi="Tahoma" w:cs="Tahoma"/>
          <w:sz w:val="22"/>
          <w:szCs w:val="22"/>
        </w:rPr>
        <w:t xml:space="preserve">Kč, slovy: </w:t>
      </w:r>
      <w:proofErr w:type="spellStart"/>
      <w:r w:rsidR="0013197D">
        <w:rPr>
          <w:rFonts w:ascii="Tahoma" w:hAnsi="Tahoma" w:cs="Tahoma"/>
          <w:sz w:val="22"/>
          <w:szCs w:val="22"/>
        </w:rPr>
        <w:t>Devadesátšestt</w:t>
      </w:r>
      <w:r w:rsidR="007A63A7">
        <w:rPr>
          <w:rFonts w:ascii="Tahoma" w:hAnsi="Tahoma" w:cs="Tahoma"/>
          <w:sz w:val="22"/>
          <w:szCs w:val="22"/>
        </w:rPr>
        <w:t>isíc</w:t>
      </w:r>
      <w:bookmarkStart w:id="0" w:name="_GoBack"/>
      <w:bookmarkEnd w:id="0"/>
      <w:proofErr w:type="spellEnd"/>
      <w:r w:rsidRPr="00093CAC">
        <w:rPr>
          <w:rFonts w:ascii="Tahoma" w:hAnsi="Tahoma" w:cs="Tahoma"/>
          <w:sz w:val="22"/>
          <w:szCs w:val="22"/>
        </w:rPr>
        <w:t xml:space="preserve"> korun českých (dále jen dotace)</w:t>
      </w:r>
      <w:r w:rsidR="009E6380">
        <w:rPr>
          <w:rFonts w:ascii="Tahoma" w:hAnsi="Tahoma" w:cs="Tahoma"/>
          <w:sz w:val="22"/>
          <w:szCs w:val="22"/>
        </w:rPr>
        <w:t>.</w:t>
      </w:r>
      <w:r w:rsidRPr="00093CAC">
        <w:rPr>
          <w:rFonts w:ascii="Tahoma" w:hAnsi="Tahoma" w:cs="Tahoma"/>
          <w:sz w:val="22"/>
          <w:szCs w:val="22"/>
        </w:rPr>
        <w:t xml:space="preserve"> Zdrojem krytí dotace je v plné výši rozpočet poskytovatele.</w:t>
      </w:r>
    </w:p>
    <w:p w14:paraId="707A7553" w14:textId="5E175EC4" w:rsidR="00D35C71" w:rsidRDefault="00C0444B" w:rsidP="00D35C71">
      <w:pPr>
        <w:pStyle w:val="Zkladntext"/>
        <w:tabs>
          <w:tab w:val="left" w:pos="284"/>
        </w:tabs>
        <w:rPr>
          <w:rFonts w:ascii="Tahoma" w:hAnsi="Tahoma" w:cs="Tahoma"/>
          <w:sz w:val="22"/>
        </w:rPr>
      </w:pPr>
      <w:r>
        <w:rPr>
          <w:rFonts w:ascii="Tahoma" w:hAnsi="Tahoma" w:cs="Tahoma"/>
          <w:sz w:val="22"/>
        </w:rPr>
        <w:t>Poskytnutí této dotace bylo schváleno usnesením Rady města Strakonice</w:t>
      </w:r>
      <w:r w:rsidR="009613AA">
        <w:rPr>
          <w:rFonts w:ascii="Tahoma" w:hAnsi="Tahoma" w:cs="Tahoma"/>
          <w:sz w:val="22"/>
        </w:rPr>
        <w:t xml:space="preserve"> </w:t>
      </w:r>
      <w:r>
        <w:rPr>
          <w:rFonts w:ascii="Tahoma" w:hAnsi="Tahoma" w:cs="Tahoma"/>
          <w:sz w:val="22"/>
        </w:rPr>
        <w:t xml:space="preserve">č. </w:t>
      </w:r>
      <w:r w:rsidR="009613AA">
        <w:rPr>
          <w:rFonts w:ascii="Tahoma" w:hAnsi="Tahoma" w:cs="Tahoma"/>
          <w:sz w:val="22"/>
        </w:rPr>
        <w:t>3157/2025</w:t>
      </w:r>
      <w:r>
        <w:rPr>
          <w:rFonts w:ascii="Tahoma" w:hAnsi="Tahoma" w:cs="Tahoma"/>
          <w:sz w:val="22"/>
        </w:rPr>
        <w:t xml:space="preserve"> ze dne </w:t>
      </w:r>
      <w:proofErr w:type="gramStart"/>
      <w:r w:rsidR="009613AA">
        <w:rPr>
          <w:rFonts w:ascii="Tahoma" w:hAnsi="Tahoma" w:cs="Tahoma"/>
          <w:sz w:val="22"/>
        </w:rPr>
        <w:t>02.04.2025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w:t>
      </w:r>
      <w:r w:rsidR="00610313">
        <w:rPr>
          <w:rFonts w:ascii="Tahoma" w:hAnsi="Tahoma" w:cs="Tahoma"/>
          <w:sz w:val="22"/>
        </w:rPr>
        <w:t>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0056E148" w14:textId="1FAD8B12" w:rsidR="00D35C71" w:rsidRPr="00F2684E" w:rsidRDefault="00D35C71" w:rsidP="004F611B">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4F611B" w:rsidRPr="004F611B">
        <w:rPr>
          <w:rFonts w:ascii="Tahoma" w:hAnsi="Tahoma" w:cs="Tahoma"/>
          <w:sz w:val="22"/>
        </w:rPr>
        <w:t xml:space="preserve"> </w:t>
      </w:r>
      <w:r w:rsidR="0058087F" w:rsidRPr="00D34859">
        <w:rPr>
          <w:rFonts w:ascii="Tahoma" w:hAnsi="Tahoma" w:cs="Tahoma"/>
          <w:color w:val="000000" w:themeColor="text1"/>
          <w:sz w:val="22"/>
        </w:rPr>
        <w:t>na úhradu nájemného v tělocvičnách základních škol zřizovaných městem Strakonice.</w:t>
      </w:r>
    </w:p>
    <w:p w14:paraId="3B8238C6" w14:textId="77777777" w:rsidR="00D35C71" w:rsidRPr="00D35C71" w:rsidRDefault="00D35C71" w:rsidP="00D35C71">
      <w:pPr>
        <w:pStyle w:val="Odstavecseseznamem"/>
        <w:ind w:left="0"/>
        <w:jc w:val="both"/>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lastRenderedPageBreak/>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w:t>
      </w:r>
      <w:r w:rsidRPr="00D25393">
        <w:rPr>
          <w:rFonts w:ascii="Tahoma" w:hAnsi="Tahoma" w:cs="Tahoma"/>
          <w:sz w:val="22"/>
        </w:rPr>
        <w:lastRenderedPageBreak/>
        <w:t>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lastRenderedPageBreak/>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4E2F68F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9613AA">
        <w:rPr>
          <w:rFonts w:ascii="Tahoma" w:hAnsi="Tahoma" w:cs="Tahoma"/>
          <w:sz w:val="22"/>
          <w:szCs w:val="22"/>
        </w:rPr>
        <w:t>3157/2025</w:t>
      </w:r>
      <w:r w:rsidRPr="0092711B">
        <w:rPr>
          <w:rFonts w:ascii="Tahoma" w:hAnsi="Tahoma" w:cs="Tahoma"/>
          <w:sz w:val="22"/>
          <w:szCs w:val="22"/>
        </w:rPr>
        <w:t xml:space="preserve"> dne </w:t>
      </w:r>
      <w:proofErr w:type="gramStart"/>
      <w:r w:rsidR="009613AA">
        <w:rPr>
          <w:rFonts w:ascii="Tahoma" w:hAnsi="Tahoma" w:cs="Tahoma"/>
          <w:sz w:val="22"/>
          <w:szCs w:val="22"/>
        </w:rPr>
        <w:t>02.04.2025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26AD43C7"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3E52C6">
        <w:rPr>
          <w:rFonts w:ascii="Tahoma" w:hAnsi="Tahoma" w:cs="Tahoma"/>
          <w:sz w:val="22"/>
          <w:szCs w:val="22"/>
        </w:rPr>
        <w:t>Mgr. Jiří Johanes</w:t>
      </w:r>
    </w:p>
    <w:p w14:paraId="5FE99306" w14:textId="723B33A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9613AA">
        <w:rPr>
          <w:rFonts w:ascii="Tahoma" w:hAnsi="Tahoma" w:cs="Tahoma"/>
          <w:sz w:val="22"/>
          <w:szCs w:val="22"/>
        </w:rPr>
        <w:t>předseda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6C2"/>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197D"/>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2E6294"/>
    <w:rsid w:val="00310940"/>
    <w:rsid w:val="00312BFE"/>
    <w:rsid w:val="00313E36"/>
    <w:rsid w:val="003146B1"/>
    <w:rsid w:val="00363EAA"/>
    <w:rsid w:val="0037571B"/>
    <w:rsid w:val="00376A14"/>
    <w:rsid w:val="003772BC"/>
    <w:rsid w:val="0038380D"/>
    <w:rsid w:val="003846C3"/>
    <w:rsid w:val="0038650C"/>
    <w:rsid w:val="00390393"/>
    <w:rsid w:val="00391154"/>
    <w:rsid w:val="003A0239"/>
    <w:rsid w:val="003B155C"/>
    <w:rsid w:val="003B34B4"/>
    <w:rsid w:val="003C2E6A"/>
    <w:rsid w:val="003C5F9D"/>
    <w:rsid w:val="003E12B7"/>
    <w:rsid w:val="003E52C6"/>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A6525"/>
    <w:rsid w:val="004B23A7"/>
    <w:rsid w:val="004B4BF1"/>
    <w:rsid w:val="004C2B3B"/>
    <w:rsid w:val="004C2ECF"/>
    <w:rsid w:val="004C5B1B"/>
    <w:rsid w:val="004D4444"/>
    <w:rsid w:val="004D657C"/>
    <w:rsid w:val="004E1CDB"/>
    <w:rsid w:val="004E442A"/>
    <w:rsid w:val="004E6445"/>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87F"/>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E1BB2"/>
    <w:rsid w:val="007F2A25"/>
    <w:rsid w:val="007F6255"/>
    <w:rsid w:val="007F7E86"/>
    <w:rsid w:val="00802F9C"/>
    <w:rsid w:val="008174FF"/>
    <w:rsid w:val="00820656"/>
    <w:rsid w:val="0082383B"/>
    <w:rsid w:val="00823E6C"/>
    <w:rsid w:val="00837BBF"/>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613AA"/>
    <w:rsid w:val="00970317"/>
    <w:rsid w:val="00975219"/>
    <w:rsid w:val="00976FD8"/>
    <w:rsid w:val="009841F1"/>
    <w:rsid w:val="00995C90"/>
    <w:rsid w:val="00996C05"/>
    <w:rsid w:val="009A173C"/>
    <w:rsid w:val="009A73D4"/>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AF6774"/>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146D"/>
    <w:rsid w:val="00D125D7"/>
    <w:rsid w:val="00D12816"/>
    <w:rsid w:val="00D21E9F"/>
    <w:rsid w:val="00D234FE"/>
    <w:rsid w:val="00D274FA"/>
    <w:rsid w:val="00D30FE0"/>
    <w:rsid w:val="00D31396"/>
    <w:rsid w:val="00D35C71"/>
    <w:rsid w:val="00D6007B"/>
    <w:rsid w:val="00D60D4B"/>
    <w:rsid w:val="00D61038"/>
    <w:rsid w:val="00D749B3"/>
    <w:rsid w:val="00D74BA5"/>
    <w:rsid w:val="00D75DB4"/>
    <w:rsid w:val="00DA377F"/>
    <w:rsid w:val="00DB4C40"/>
    <w:rsid w:val="00DB531C"/>
    <w:rsid w:val="00DC04B2"/>
    <w:rsid w:val="00DC22C4"/>
    <w:rsid w:val="00DD194E"/>
    <w:rsid w:val="00DE571C"/>
    <w:rsid w:val="00DE58B5"/>
    <w:rsid w:val="00DE7FA9"/>
    <w:rsid w:val="00DF0E00"/>
    <w:rsid w:val="00DF66AA"/>
    <w:rsid w:val="00E00101"/>
    <w:rsid w:val="00E0245E"/>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10EF0"/>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1A36F-5D01-40D4-A2E3-AA6063D2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1996</Words>
  <Characters>11781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4</cp:revision>
  <cp:lastPrinted>2022-06-27T11:34:00Z</cp:lastPrinted>
  <dcterms:created xsi:type="dcterms:W3CDTF">2025-04-09T07:49:00Z</dcterms:created>
  <dcterms:modified xsi:type="dcterms:W3CDTF">2025-04-09T07:50:00Z</dcterms:modified>
</cp:coreProperties>
</file>