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7B57" w14:textId="77777777" w:rsidR="00CC4FFE" w:rsidRDefault="00000000">
      <w:pPr>
        <w:pStyle w:val="Bodytext60"/>
        <w:framePr w:w="6566" w:h="2074" w:wrap="none" w:hAnchor="page" w:x="1721" w:y="1"/>
        <w:tabs>
          <w:tab w:val="left" w:pos="1555"/>
        </w:tabs>
      </w:pPr>
      <w:r>
        <w:rPr>
          <w:rStyle w:val="Bodytext6"/>
          <w:color w:val="0E94C3"/>
        </w:rPr>
        <w:t xml:space="preserve">n </w:t>
      </w:r>
      <w:r>
        <w:rPr>
          <w:rStyle w:val="Bodytext6"/>
          <w:color w:val="D65C5E"/>
        </w:rPr>
        <w:t>•</w:t>
      </w:r>
      <w:r>
        <w:rPr>
          <w:rStyle w:val="Bodytext6"/>
          <w:color w:val="D65C5E"/>
        </w:rPr>
        <w:tab/>
      </w:r>
      <w:r>
        <w:rPr>
          <w:rStyle w:val="Bodytext6"/>
        </w:rPr>
        <w:t>. ~</w:t>
      </w:r>
    </w:p>
    <w:p w14:paraId="1F2582F0" w14:textId="77777777" w:rsidR="00CC4FFE" w:rsidRDefault="00000000">
      <w:pPr>
        <w:pStyle w:val="Bodytext10"/>
        <w:framePr w:w="6566" w:h="2074" w:wrap="none" w:hAnchor="page" w:x="1721" w:y="1"/>
        <w:spacing w:line="180" w:lineRule="auto"/>
      </w:pPr>
      <w:r>
        <w:rPr>
          <w:rStyle w:val="Bodytext1"/>
          <w:b/>
          <w:bCs/>
          <w:color w:val="0E94C3"/>
        </w:rPr>
        <w:t xml:space="preserve">I x </w:t>
      </w:r>
      <w:r>
        <w:rPr>
          <w:rStyle w:val="Bodytext1"/>
          <w:b/>
          <w:bCs/>
        </w:rPr>
        <w:t xml:space="preserve">Nemocnice Havířov, </w:t>
      </w:r>
      <w:proofErr w:type="spellStart"/>
      <w:r>
        <w:rPr>
          <w:rStyle w:val="Bodytext1"/>
          <w:b/>
          <w:bCs/>
        </w:rPr>
        <w:t>p.o</w:t>
      </w:r>
      <w:proofErr w:type="spellEnd"/>
      <w:r>
        <w:rPr>
          <w:rStyle w:val="Bodytext1"/>
          <w:b/>
          <w:bCs/>
        </w:rPr>
        <w:t>.</w:t>
      </w:r>
    </w:p>
    <w:p w14:paraId="7D1CEBDA" w14:textId="77777777" w:rsidR="00CC4FFE" w:rsidRDefault="00000000">
      <w:pPr>
        <w:pStyle w:val="Bodytext20"/>
        <w:framePr w:w="6566" w:h="2074" w:wrap="none" w:hAnchor="page" w:x="1721" w:y="1"/>
        <w:ind w:firstLine="580"/>
        <w:rPr>
          <w:sz w:val="17"/>
          <w:szCs w:val="17"/>
        </w:rPr>
      </w:pPr>
      <w:r>
        <w:rPr>
          <w:rStyle w:val="Bodytext2"/>
          <w:sz w:val="17"/>
          <w:szCs w:val="17"/>
        </w:rPr>
        <w:t>| Dělnická 1132/24, Havířov</w:t>
      </w:r>
    </w:p>
    <w:p w14:paraId="59911303" w14:textId="77777777" w:rsidR="00CC4FFE" w:rsidRDefault="00000000">
      <w:pPr>
        <w:pStyle w:val="Bodytext20"/>
        <w:framePr w:w="6566" w:h="2074" w:wrap="none" w:hAnchor="page" w:x="1721" w:y="1"/>
        <w:rPr>
          <w:sz w:val="17"/>
          <w:szCs w:val="17"/>
        </w:rPr>
      </w:pPr>
      <w:r>
        <w:rPr>
          <w:rStyle w:val="Bodytext2"/>
          <w:b/>
          <w:bCs/>
          <w:color w:val="3E9FB0"/>
          <w:sz w:val="9"/>
          <w:szCs w:val="9"/>
        </w:rPr>
        <w:t xml:space="preserve">NEMOCNICE </w:t>
      </w:r>
      <w:r>
        <w:rPr>
          <w:rStyle w:val="Bodytext2"/>
          <w:sz w:val="17"/>
          <w:szCs w:val="17"/>
        </w:rPr>
        <w:t>PSČ 736 01, IČ 00844896</w:t>
      </w:r>
    </w:p>
    <w:p w14:paraId="2D934E01" w14:textId="77777777" w:rsidR="00CC4FFE" w:rsidRDefault="00000000">
      <w:pPr>
        <w:pStyle w:val="Bodytext30"/>
        <w:framePr w:w="6566" w:h="2074" w:wrap="none" w:hAnchor="page" w:x="1721" w:y="1"/>
        <w:spacing w:after="60"/>
      </w:pPr>
      <w:r>
        <w:rPr>
          <w:rStyle w:val="Bodytext3"/>
          <w:b/>
          <w:bCs/>
          <w:color w:val="0E94C3"/>
        </w:rPr>
        <w:t>HAVÍŘOV</w:t>
      </w:r>
    </w:p>
    <w:p w14:paraId="07245622" w14:textId="77777777" w:rsidR="00CC4FFE" w:rsidRDefault="00000000">
      <w:pPr>
        <w:pStyle w:val="Bodytext10"/>
        <w:framePr w:w="6566" w:h="2074" w:wrap="none" w:hAnchor="page" w:x="1721" w:y="1"/>
        <w:spacing w:after="120"/>
        <w:jc w:val="right"/>
      </w:pPr>
      <w:r>
        <w:rPr>
          <w:rStyle w:val="Bodytext1"/>
          <w:b/>
          <w:bCs/>
        </w:rPr>
        <w:t>Číslo objednávky:</w:t>
      </w:r>
    </w:p>
    <w:p w14:paraId="1808FAB2" w14:textId="77777777" w:rsidR="00CC4FFE" w:rsidRDefault="00000000">
      <w:pPr>
        <w:pStyle w:val="Bodytext50"/>
        <w:framePr w:w="6566" w:h="2074" w:wrap="none" w:hAnchor="page" w:x="1721" w:y="1"/>
        <w:spacing w:after="40"/>
        <w:ind w:left="4880"/>
      </w:pPr>
      <w:r>
        <w:rPr>
          <w:rStyle w:val="Bodytext5"/>
        </w:rPr>
        <w:t>2025ZT00314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3312"/>
        <w:gridCol w:w="2290"/>
        <w:gridCol w:w="1850"/>
      </w:tblGrid>
      <w:tr w:rsidR="00CC4FFE" w14:paraId="2258F32C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879" w:type="dxa"/>
            <w:shd w:val="clear" w:color="auto" w:fill="auto"/>
          </w:tcPr>
          <w:p w14:paraId="2B8635D0" w14:textId="77777777" w:rsidR="00CC4FFE" w:rsidRDefault="00000000">
            <w:pPr>
              <w:pStyle w:val="Other10"/>
              <w:framePr w:w="9331" w:h="2232" w:wrap="none" w:hAnchor="page" w:x="1239" w:y="2190"/>
            </w:pPr>
            <w:r>
              <w:rPr>
                <w:rStyle w:val="Other1"/>
              </w:rPr>
              <w:t>Havarijní oprava Q Limitovaný příslib: Smlouva: Kontroloval(a):</w:t>
            </w:r>
          </w:p>
        </w:tc>
        <w:tc>
          <w:tcPr>
            <w:tcW w:w="3312" w:type="dxa"/>
            <w:shd w:val="clear" w:color="auto" w:fill="auto"/>
          </w:tcPr>
          <w:p w14:paraId="56CB3A69" w14:textId="77777777" w:rsidR="00CC4FFE" w:rsidRDefault="00000000">
            <w:pPr>
              <w:pStyle w:val="Other10"/>
              <w:framePr w:w="9331" w:h="2232" w:wrap="none" w:hAnchor="page" w:x="1239" w:y="2190"/>
              <w:spacing w:before="160"/>
              <w:ind w:left="3020"/>
            </w:pPr>
            <w:r>
              <w:rPr>
                <w:rStyle w:val="Other1"/>
              </w:rPr>
              <w:t>|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D8CC3C8" w14:textId="77777777" w:rsidR="00CC4FFE" w:rsidRDefault="00000000">
            <w:pPr>
              <w:pStyle w:val="Other10"/>
              <w:framePr w:w="9331" w:h="2232" w:wrap="none" w:hAnchor="page" w:x="1239" w:y="2190"/>
              <w:spacing w:line="254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LINET s.r.o. </w:t>
            </w:r>
            <w:proofErr w:type="spellStart"/>
            <w:r>
              <w:rPr>
                <w:rStyle w:val="Other1"/>
                <w:sz w:val="20"/>
                <w:szCs w:val="20"/>
              </w:rPr>
              <w:t>Želevčice</w:t>
            </w:r>
            <w:proofErr w:type="spellEnd"/>
            <w:r>
              <w:rPr>
                <w:rStyle w:val="Other1"/>
                <w:sz w:val="20"/>
                <w:szCs w:val="20"/>
              </w:rPr>
              <w:t xml:space="preserve"> 5 27401 Slaný IČ: 00507814</w:t>
            </w:r>
          </w:p>
        </w:tc>
        <w:tc>
          <w:tcPr>
            <w:tcW w:w="1850" w:type="dxa"/>
            <w:shd w:val="clear" w:color="auto" w:fill="auto"/>
          </w:tcPr>
          <w:p w14:paraId="2C3FB03E" w14:textId="77777777" w:rsidR="00CC4FFE" w:rsidRDefault="00CC4FFE">
            <w:pPr>
              <w:framePr w:w="9331" w:h="2232" w:wrap="none" w:hAnchor="page" w:x="1239" w:y="2190"/>
              <w:rPr>
                <w:sz w:val="10"/>
                <w:szCs w:val="10"/>
              </w:rPr>
            </w:pPr>
          </w:p>
        </w:tc>
      </w:tr>
      <w:tr w:rsidR="00CC4FFE" w14:paraId="4008538D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79" w:type="dxa"/>
            <w:shd w:val="clear" w:color="auto" w:fill="auto"/>
            <w:vAlign w:val="bottom"/>
          </w:tcPr>
          <w:p w14:paraId="49759EC0" w14:textId="77777777" w:rsidR="00CC4FFE" w:rsidRDefault="00000000">
            <w:pPr>
              <w:pStyle w:val="Other10"/>
              <w:framePr w:w="9331" w:h="2232" w:wrap="none" w:hAnchor="page" w:x="1239" w:y="219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Telefon/ mobil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4057F554" w14:textId="77777777" w:rsidR="00CC4FFE" w:rsidRDefault="00000000">
            <w:pPr>
              <w:pStyle w:val="Other10"/>
              <w:framePr w:w="9331" w:h="2232" w:wrap="none" w:hAnchor="page" w:x="1239" w:y="219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96B7F98" w14:textId="77777777" w:rsidR="00CC4FFE" w:rsidRDefault="00000000">
            <w:pPr>
              <w:pStyle w:val="Other10"/>
              <w:framePr w:w="9331" w:h="2232" w:wrap="none" w:hAnchor="page" w:x="1239" w:y="219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Vyřizuje</w:t>
            </w:r>
          </w:p>
        </w:tc>
        <w:tc>
          <w:tcPr>
            <w:tcW w:w="1850" w:type="dxa"/>
            <w:shd w:val="clear" w:color="auto" w:fill="auto"/>
            <w:vAlign w:val="bottom"/>
          </w:tcPr>
          <w:p w14:paraId="7C0AA928" w14:textId="77777777" w:rsidR="00CC4FFE" w:rsidRDefault="00000000">
            <w:pPr>
              <w:pStyle w:val="Other10"/>
              <w:framePr w:w="9331" w:h="2232" w:wrap="none" w:hAnchor="page" w:x="1239" w:y="2190"/>
              <w:ind w:firstLine="300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V Havířově dne</w:t>
            </w:r>
          </w:p>
        </w:tc>
      </w:tr>
      <w:tr w:rsidR="00CC4FFE" w14:paraId="447EBDA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79" w:type="dxa"/>
            <w:shd w:val="clear" w:color="auto" w:fill="auto"/>
          </w:tcPr>
          <w:p w14:paraId="1A7A10FB" w14:textId="0607DC46" w:rsidR="00CC4FFE" w:rsidRDefault="00000000">
            <w:pPr>
              <w:pStyle w:val="Other10"/>
              <w:framePr w:w="9331" w:h="2232" w:wrap="none" w:hAnchor="page" w:x="1239" w:y="2190"/>
            </w:pPr>
            <w:r>
              <w:rPr>
                <w:rStyle w:val="Other1"/>
                <w:b/>
                <w:bCs/>
              </w:rPr>
              <w:t>+</w:t>
            </w:r>
          </w:p>
        </w:tc>
        <w:tc>
          <w:tcPr>
            <w:tcW w:w="3312" w:type="dxa"/>
            <w:shd w:val="clear" w:color="auto" w:fill="auto"/>
          </w:tcPr>
          <w:p w14:paraId="57EA2EF8" w14:textId="769A230C" w:rsidR="00CC4FFE" w:rsidRDefault="00000000">
            <w:pPr>
              <w:pStyle w:val="Other10"/>
              <w:framePr w:w="9331" w:h="2232" w:wrap="none" w:hAnchor="page" w:x="1239" w:y="2190"/>
            </w:pPr>
            <w:hyperlink r:id="rId6" w:history="1">
              <w:r>
                <w:rPr>
                  <w:rStyle w:val="Other1"/>
                  <w:b/>
                  <w:bCs/>
                  <w:lang w:val="en-US" w:eastAsia="en-US" w:bidi="en-US"/>
                </w:rPr>
                <w:t>@nemhav.cz</w:t>
              </w:r>
            </w:hyperlink>
          </w:p>
        </w:tc>
        <w:tc>
          <w:tcPr>
            <w:tcW w:w="2290" w:type="dxa"/>
            <w:shd w:val="clear" w:color="auto" w:fill="auto"/>
          </w:tcPr>
          <w:p w14:paraId="4E18CC5D" w14:textId="123F775A" w:rsidR="00CC4FFE" w:rsidRDefault="00CC4FFE">
            <w:pPr>
              <w:pStyle w:val="Other10"/>
              <w:framePr w:w="9331" w:h="2232" w:wrap="none" w:hAnchor="page" w:x="1239" w:y="2190"/>
            </w:pPr>
          </w:p>
        </w:tc>
        <w:tc>
          <w:tcPr>
            <w:tcW w:w="1850" w:type="dxa"/>
            <w:shd w:val="clear" w:color="auto" w:fill="auto"/>
          </w:tcPr>
          <w:p w14:paraId="2864F7AF" w14:textId="77777777" w:rsidR="00CC4FFE" w:rsidRDefault="00000000">
            <w:pPr>
              <w:pStyle w:val="Other10"/>
              <w:framePr w:w="9331" w:h="2232" w:wrap="none" w:hAnchor="page" w:x="1239" w:y="2190"/>
              <w:ind w:firstLine="300"/>
            </w:pPr>
            <w:r>
              <w:rPr>
                <w:rStyle w:val="Other1"/>
                <w:b/>
                <w:bCs/>
              </w:rPr>
              <w:t>06.05.2025</w:t>
            </w:r>
          </w:p>
        </w:tc>
      </w:tr>
    </w:tbl>
    <w:p w14:paraId="4D3DA726" w14:textId="77777777" w:rsidR="00CC4FFE" w:rsidRDefault="00CC4FFE">
      <w:pPr>
        <w:framePr w:w="9331" w:h="2232" w:wrap="none" w:hAnchor="page" w:x="1239" w:y="2190"/>
        <w:spacing w:line="1" w:lineRule="exact"/>
      </w:pPr>
    </w:p>
    <w:p w14:paraId="51423897" w14:textId="77777777" w:rsidR="00CC4FFE" w:rsidRDefault="00000000">
      <w:pPr>
        <w:pStyle w:val="Bodytext50"/>
        <w:framePr w:w="9324" w:h="1253" w:wrap="none" w:hAnchor="page" w:x="1239" w:y="4724"/>
        <w:spacing w:after="0"/>
        <w:ind w:left="0"/>
      </w:pPr>
      <w:r>
        <w:rPr>
          <w:rStyle w:val="Bodytext5"/>
        </w:rPr>
        <w:t>Objednávka</w:t>
      </w:r>
    </w:p>
    <w:p w14:paraId="7481E63F" w14:textId="77777777" w:rsidR="00CC4FFE" w:rsidRDefault="00000000">
      <w:pPr>
        <w:pStyle w:val="Bodytext10"/>
        <w:framePr w:w="9324" w:h="1253" w:wrap="none" w:hAnchor="page" w:x="1239" w:y="4724"/>
        <w:spacing w:line="228" w:lineRule="auto"/>
      </w:pPr>
      <w:r>
        <w:rPr>
          <w:rStyle w:val="Bodytext1"/>
          <w:b/>
          <w:bCs/>
        </w:rPr>
        <w:t>Pro odd. / NS:</w:t>
      </w:r>
    </w:p>
    <w:p w14:paraId="366B0695" w14:textId="77777777" w:rsidR="00CC4FFE" w:rsidRDefault="00000000">
      <w:pPr>
        <w:pStyle w:val="Bodytext10"/>
        <w:framePr w:w="9324" w:h="1253" w:wrap="none" w:hAnchor="page" w:x="1239" w:y="4724"/>
        <w:spacing w:after="120" w:line="228" w:lineRule="auto"/>
      </w:pPr>
      <w:r>
        <w:rPr>
          <w:rStyle w:val="Bodytext1"/>
        </w:rPr>
        <w:t xml:space="preserve">201301 - Stanice </w:t>
      </w:r>
      <w:proofErr w:type="gramStart"/>
      <w:r>
        <w:rPr>
          <w:rStyle w:val="Bodytext1"/>
        </w:rPr>
        <w:t>JIP - interna</w:t>
      </w:r>
      <w:proofErr w:type="gramEnd"/>
    </w:p>
    <w:p w14:paraId="42E85A2B" w14:textId="77777777" w:rsidR="00CC4FFE" w:rsidRDefault="00000000">
      <w:pPr>
        <w:pStyle w:val="Bodytext10"/>
        <w:framePr w:w="9324" w:h="1253" w:wrap="none" w:hAnchor="page" w:x="1239" w:y="4724"/>
        <w:spacing w:line="228" w:lineRule="auto"/>
      </w:pPr>
      <w:r>
        <w:rPr>
          <w:rStyle w:val="Bodytext1"/>
          <w:b/>
          <w:bCs/>
        </w:rPr>
        <w:t>Specifikace:</w:t>
      </w:r>
    </w:p>
    <w:p w14:paraId="66D80DDE" w14:textId="77777777" w:rsidR="00CC4FFE" w:rsidRDefault="00000000">
      <w:pPr>
        <w:pStyle w:val="Bodytext10"/>
        <w:framePr w:w="9324" w:h="1253" w:wrap="none" w:hAnchor="page" w:x="1239" w:y="4724"/>
        <w:spacing w:after="60" w:line="228" w:lineRule="auto"/>
      </w:pPr>
      <w:r>
        <w:rPr>
          <w:rStyle w:val="Bodytext1"/>
        </w:rPr>
        <w:t xml:space="preserve">Objednávám opravu modulu váhy u </w:t>
      </w:r>
      <w:proofErr w:type="spellStart"/>
      <w:proofErr w:type="gramStart"/>
      <w:r>
        <w:rPr>
          <w:rStyle w:val="Bodytext1"/>
        </w:rPr>
        <w:t>el.pol.lůžka</w:t>
      </w:r>
      <w:proofErr w:type="spellEnd"/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Eleganza</w:t>
      </w:r>
      <w:proofErr w:type="spellEnd"/>
      <w:r>
        <w:rPr>
          <w:rStyle w:val="Bodytext1"/>
        </w:rPr>
        <w:t xml:space="preserve"> ICU a prosím o doplnění identifikačního štítku.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1634"/>
        <w:gridCol w:w="1778"/>
        <w:gridCol w:w="1678"/>
        <w:gridCol w:w="1865"/>
      </w:tblGrid>
      <w:tr w:rsidR="00CC4FFE" w14:paraId="35E90A9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8ED38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14294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3FB4F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CF3D9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37FC2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CC4FFE" w14:paraId="03010D81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8503F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</w:rPr>
              <w:t>lůžko el. pol. max. nosnost 230 kg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B515D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proofErr w:type="spellStart"/>
            <w:r>
              <w:rPr>
                <w:rStyle w:val="Other1"/>
              </w:rPr>
              <w:t>Eleganza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D1369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</w:rPr>
              <w:t>20053066365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E6694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</w:rPr>
              <w:t>DHM0024850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227E4" w14:textId="77777777" w:rsidR="00CC4FFE" w:rsidRDefault="00000000">
            <w:pPr>
              <w:pStyle w:val="Other10"/>
              <w:framePr w:w="9281" w:h="713" w:hSpace="29" w:vSpace="468" w:wrap="none" w:hAnchor="page" w:x="1253" w:y="7605"/>
            </w:pPr>
            <w:r>
              <w:rPr>
                <w:rStyle w:val="Other1"/>
              </w:rPr>
              <w:t>5344 - INTJIP 4. patro</w:t>
            </w:r>
          </w:p>
        </w:tc>
      </w:tr>
    </w:tbl>
    <w:p w14:paraId="5A6FBFC4" w14:textId="77777777" w:rsidR="00CC4FFE" w:rsidRDefault="00CC4FFE">
      <w:pPr>
        <w:framePr w:w="9281" w:h="713" w:hSpace="29" w:vSpace="468" w:wrap="none" w:hAnchor="page" w:x="1253" w:y="7605"/>
        <w:spacing w:line="1" w:lineRule="exact"/>
      </w:pPr>
    </w:p>
    <w:p w14:paraId="0C1C9B00" w14:textId="77777777" w:rsidR="00CC4FFE" w:rsidRDefault="00000000">
      <w:pPr>
        <w:pStyle w:val="Tablecaption10"/>
        <w:framePr w:w="9324" w:h="1022" w:wrap="none" w:hAnchor="page" w:x="1239" w:y="6215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4072FC7B" w14:textId="77777777" w:rsidR="00CC4FFE" w:rsidRDefault="00000000">
      <w:pPr>
        <w:pStyle w:val="Tablecaption10"/>
        <w:framePr w:w="9324" w:h="1022" w:wrap="none" w:hAnchor="page" w:x="1239" w:y="6215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164CDE57" w14:textId="77777777" w:rsidR="00CC4FFE" w:rsidRDefault="00000000">
      <w:pPr>
        <w:pStyle w:val="Tablecaption10"/>
        <w:framePr w:w="1534" w:h="252" w:wrap="none" w:hAnchor="page" w:x="1224" w:y="8534"/>
        <w:spacing w:line="240" w:lineRule="auto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  <w:u w:val="single"/>
        </w:rPr>
        <w:t>Důvod / závada:</w:t>
      </w:r>
    </w:p>
    <w:p w14:paraId="1DFA796A" w14:textId="77777777" w:rsidR="00CC4FFE" w:rsidRDefault="00000000">
      <w:pPr>
        <w:pStyle w:val="Bodytext10"/>
        <w:framePr w:w="4442" w:h="1080" w:wrap="none" w:hAnchor="page" w:x="1231" w:y="9231"/>
        <w:spacing w:after="380"/>
      </w:pP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dle nabídky z emailu</w:t>
      </w:r>
    </w:p>
    <w:p w14:paraId="2D1087C3" w14:textId="77777777" w:rsidR="00CC4FFE" w:rsidRDefault="00000000">
      <w:pPr>
        <w:pStyle w:val="Bodytext10"/>
        <w:framePr w:w="4442" w:h="1080" w:wrap="none" w:hAnchor="page" w:x="1231" w:y="9231"/>
      </w:pPr>
      <w:r>
        <w:rPr>
          <w:rStyle w:val="Bodytext1"/>
          <w:b/>
          <w:bCs/>
        </w:rPr>
        <w:t>Datum realizace / dodáni do: bezodkladně</w:t>
      </w:r>
    </w:p>
    <w:p w14:paraId="6E351CC7" w14:textId="77777777" w:rsidR="00CC4FFE" w:rsidRDefault="00000000">
      <w:pPr>
        <w:pStyle w:val="Bodytext10"/>
        <w:framePr w:w="2196" w:h="468" w:wrap="none" w:hAnchor="page" w:x="7503" w:y="9440"/>
      </w:pPr>
      <w:r>
        <w:rPr>
          <w:rStyle w:val="Bodytext1"/>
          <w:b/>
          <w:bCs/>
        </w:rPr>
        <w:t>144 863,00 Kč bez DPH</w:t>
      </w:r>
    </w:p>
    <w:p w14:paraId="069DEF70" w14:textId="77777777" w:rsidR="00CC4FFE" w:rsidRDefault="00000000">
      <w:pPr>
        <w:pStyle w:val="Bodytext10"/>
        <w:framePr w:w="2196" w:h="468" w:wrap="none" w:hAnchor="page" w:x="7503" w:y="9440"/>
      </w:pPr>
      <w:r>
        <w:rPr>
          <w:rStyle w:val="Bodytext1"/>
          <w:b/>
          <w:bCs/>
        </w:rPr>
        <w:t>175 284,23 Kč s DPH</w:t>
      </w:r>
    </w:p>
    <w:p w14:paraId="73F759F3" w14:textId="77777777" w:rsidR="00CC4FFE" w:rsidRDefault="00000000">
      <w:pPr>
        <w:pStyle w:val="Bodytext10"/>
        <w:framePr w:w="1102" w:h="245" w:wrap="none" w:hAnchor="page" w:x="1231" w:y="10563"/>
      </w:pPr>
      <w:r>
        <w:rPr>
          <w:rStyle w:val="Bodytext1"/>
        </w:rPr>
        <w:t>Zpracovatel:</w:t>
      </w:r>
    </w:p>
    <w:p w14:paraId="7342BD4E" w14:textId="77777777" w:rsidR="00CC4FFE" w:rsidRDefault="00000000">
      <w:pPr>
        <w:pStyle w:val="Bodytext10"/>
        <w:framePr w:w="835" w:h="245" w:wrap="none" w:hAnchor="page" w:x="1239" w:y="11377"/>
      </w:pPr>
      <w:r>
        <w:rPr>
          <w:rStyle w:val="Bodytext1"/>
        </w:rPr>
        <w:t>Příkazce:</w:t>
      </w:r>
    </w:p>
    <w:p w14:paraId="5457F887" w14:textId="77777777" w:rsidR="00CC4FFE" w:rsidRDefault="00000000">
      <w:pPr>
        <w:pStyle w:val="Bodytext10"/>
        <w:framePr w:w="1591" w:h="252" w:wrap="none" w:hAnchor="page" w:x="1231" w:y="12191"/>
      </w:pPr>
      <w:r>
        <w:rPr>
          <w:rStyle w:val="Bodytext1"/>
        </w:rPr>
        <w:t>Správce rozpočtu:</w:t>
      </w:r>
    </w:p>
    <w:p w14:paraId="4DE643F6" w14:textId="4E9514EA" w:rsidR="00CC4FFE" w:rsidRDefault="00000000">
      <w:pPr>
        <w:pStyle w:val="Bodytext10"/>
        <w:framePr w:w="2174" w:h="475" w:wrap="none" w:hAnchor="page" w:x="3154" w:y="12183"/>
      </w:pPr>
      <w:r>
        <w:rPr>
          <w:rStyle w:val="Bodytext1"/>
        </w:rPr>
        <w:t>Ekonomická náměstkyně</w:t>
      </w:r>
    </w:p>
    <w:p w14:paraId="15CA03F2" w14:textId="77777777" w:rsidR="00CC4FFE" w:rsidRDefault="00000000">
      <w:pPr>
        <w:pStyle w:val="Bodytext10"/>
        <w:framePr w:w="6386" w:h="259" w:wrap="none" w:hAnchor="page" w:x="1231" w:y="13134"/>
        <w:tabs>
          <w:tab w:val="right" w:leader="dot" w:pos="4680"/>
          <w:tab w:val="left" w:pos="4723"/>
        </w:tabs>
      </w:pPr>
      <w:r>
        <w:rPr>
          <w:rStyle w:val="Bodytext1"/>
        </w:rPr>
        <w:t>Objednávku akceptujeme:</w:t>
      </w:r>
      <w:r>
        <w:rPr>
          <w:rStyle w:val="Bodytext1"/>
        </w:rPr>
        <w:tab/>
      </w:r>
      <w:r>
        <w:rPr>
          <w:rStyle w:val="Bodytext1"/>
          <w:i/>
          <w:iCs/>
        </w:rPr>
        <w:t>(zde</w:t>
      </w:r>
      <w:r>
        <w:rPr>
          <w:rStyle w:val="Bodytext1"/>
          <w:i/>
          <w:iCs/>
        </w:rPr>
        <w:tab/>
        <w:t>podpis zhotovitele)</w:t>
      </w:r>
    </w:p>
    <w:p w14:paraId="02060AA6" w14:textId="77777777" w:rsidR="00CC4FFE" w:rsidRDefault="00000000">
      <w:pPr>
        <w:pStyle w:val="Bodytext10"/>
        <w:framePr w:w="950" w:h="252" w:wrap="none" w:hAnchor="page" w:x="7920" w:y="13566"/>
      </w:pPr>
      <w:r>
        <w:rPr>
          <w:rStyle w:val="Bodytext1"/>
        </w:rPr>
        <w:t>Děkujeme.</w:t>
      </w:r>
    </w:p>
    <w:p w14:paraId="3CD32A77" w14:textId="77777777" w:rsidR="00CC4FFE" w:rsidRDefault="00000000">
      <w:pPr>
        <w:pStyle w:val="Bodytext20"/>
        <w:framePr w:w="8122" w:h="576" w:wrap="none" w:hAnchor="page" w:x="1224" w:y="14055"/>
      </w:pPr>
      <w:r>
        <w:rPr>
          <w:rStyle w:val="Bodytext2"/>
        </w:rPr>
        <w:t>Fakturační podmínky: platba bezhotovostním převodem, 45 dnů od doručení faktury.</w:t>
      </w:r>
    </w:p>
    <w:p w14:paraId="0C10FEDD" w14:textId="77777777" w:rsidR="00CC4FFE" w:rsidRDefault="00000000">
      <w:pPr>
        <w:pStyle w:val="Bodytext20"/>
        <w:framePr w:w="8122" w:h="576" w:wrap="none" w:hAnchor="page" w:x="1224" w:y="14055"/>
      </w:pPr>
      <w:r>
        <w:rPr>
          <w:rStyle w:val="Bodytext2"/>
        </w:rPr>
        <w:t>Žádáme o zasílání faktur na adresu sídla naší organizace uvedené v záhlaví, na oddělení finančního účetnictví. Uvádějte DIČ na fakturách! Na faktuře uveďte číslo objednávky.</w:t>
      </w:r>
    </w:p>
    <w:p w14:paraId="030E106C" w14:textId="77777777" w:rsidR="00CC4FFE" w:rsidRDefault="00000000">
      <w:pPr>
        <w:pStyle w:val="Bodytext20"/>
        <w:framePr w:w="4500" w:h="252" w:wrap="none" w:hAnchor="page" w:x="1231" w:y="15020"/>
        <w:rPr>
          <w:sz w:val="17"/>
          <w:szCs w:val="17"/>
        </w:rPr>
      </w:pPr>
      <w:r>
        <w:rPr>
          <w:rStyle w:val="Bodytext2"/>
          <w:sz w:val="17"/>
          <w:szCs w:val="17"/>
        </w:rPr>
        <w:t>ŘF 8-2023-00-HA Objednávka servis ND DDHM do 40 tis.</w:t>
      </w:r>
    </w:p>
    <w:p w14:paraId="4D98B22F" w14:textId="77777777" w:rsidR="00CC4FFE" w:rsidRDefault="00000000">
      <w:pPr>
        <w:pStyle w:val="Bodytext30"/>
        <w:framePr w:w="1534" w:h="274" w:wrap="none" w:hAnchor="page" w:x="8885" w:y="15099"/>
        <w:spacing w:after="0"/>
        <w:jc w:val="right"/>
      </w:pPr>
      <w:r>
        <w:rPr>
          <w:rStyle w:val="Bodytext3"/>
        </w:rPr>
        <w:t>Příspěvková organizace</w:t>
      </w:r>
    </w:p>
    <w:p w14:paraId="75F8A2B2" w14:textId="77777777" w:rsidR="00CC4FFE" w:rsidRDefault="00000000">
      <w:pPr>
        <w:pStyle w:val="Bodytext40"/>
        <w:framePr w:w="1534" w:h="274" w:wrap="none" w:hAnchor="page" w:x="8885" w:y="15099"/>
      </w:pPr>
      <w:r>
        <w:rPr>
          <w:rStyle w:val="Bodytext4"/>
          <w:b/>
          <w:bCs/>
        </w:rPr>
        <w:t xml:space="preserve">Moravskoslezského </w:t>
      </w:r>
      <w:r>
        <w:rPr>
          <w:rStyle w:val="Bodytext4"/>
          <w:b/>
          <w:bCs/>
          <w:color w:val="4B606E"/>
        </w:rPr>
        <w:t>kraje</w:t>
      </w:r>
    </w:p>
    <w:p w14:paraId="5E866D8A" w14:textId="17E65303" w:rsidR="00CC4FFE" w:rsidRDefault="00CC4FFE">
      <w:pPr>
        <w:spacing w:line="360" w:lineRule="exact"/>
      </w:pPr>
    </w:p>
    <w:p w14:paraId="6625301B" w14:textId="77777777" w:rsidR="00CC4FFE" w:rsidRDefault="00CC4FFE">
      <w:pPr>
        <w:spacing w:line="360" w:lineRule="exact"/>
      </w:pPr>
    </w:p>
    <w:p w14:paraId="3BB36801" w14:textId="77777777" w:rsidR="00CC4FFE" w:rsidRDefault="00CC4FFE">
      <w:pPr>
        <w:spacing w:line="360" w:lineRule="exact"/>
      </w:pPr>
    </w:p>
    <w:p w14:paraId="6CA9D34A" w14:textId="77777777" w:rsidR="00CC4FFE" w:rsidRDefault="00CC4FFE">
      <w:pPr>
        <w:spacing w:line="360" w:lineRule="exact"/>
      </w:pPr>
    </w:p>
    <w:p w14:paraId="4A1BB16C" w14:textId="77777777" w:rsidR="00CC4FFE" w:rsidRDefault="00CC4FFE">
      <w:pPr>
        <w:spacing w:line="360" w:lineRule="exact"/>
      </w:pPr>
    </w:p>
    <w:p w14:paraId="237259AC" w14:textId="77777777" w:rsidR="00CC4FFE" w:rsidRDefault="00CC4FFE">
      <w:pPr>
        <w:spacing w:line="360" w:lineRule="exact"/>
      </w:pPr>
    </w:p>
    <w:p w14:paraId="74E6E25D" w14:textId="77777777" w:rsidR="00CC4FFE" w:rsidRDefault="00CC4FFE">
      <w:pPr>
        <w:spacing w:line="360" w:lineRule="exact"/>
      </w:pPr>
    </w:p>
    <w:p w14:paraId="5887038B" w14:textId="77777777" w:rsidR="00CC4FFE" w:rsidRDefault="00CC4FFE">
      <w:pPr>
        <w:spacing w:line="360" w:lineRule="exact"/>
      </w:pPr>
    </w:p>
    <w:p w14:paraId="4E9FCBC7" w14:textId="77777777" w:rsidR="00CC4FFE" w:rsidRDefault="00CC4FFE">
      <w:pPr>
        <w:spacing w:line="360" w:lineRule="exact"/>
      </w:pPr>
    </w:p>
    <w:p w14:paraId="63597ACA" w14:textId="77777777" w:rsidR="00CC4FFE" w:rsidRDefault="00CC4FFE">
      <w:pPr>
        <w:spacing w:line="360" w:lineRule="exact"/>
      </w:pPr>
    </w:p>
    <w:p w14:paraId="7AC88DFE" w14:textId="77777777" w:rsidR="00CC4FFE" w:rsidRDefault="00CC4FFE">
      <w:pPr>
        <w:spacing w:line="360" w:lineRule="exact"/>
      </w:pPr>
    </w:p>
    <w:p w14:paraId="7AFC37B7" w14:textId="77777777" w:rsidR="00CC4FFE" w:rsidRDefault="00CC4FFE">
      <w:pPr>
        <w:spacing w:line="360" w:lineRule="exact"/>
      </w:pPr>
    </w:p>
    <w:p w14:paraId="38F25DCB" w14:textId="77777777" w:rsidR="00CC4FFE" w:rsidRDefault="00CC4FFE">
      <w:pPr>
        <w:spacing w:line="360" w:lineRule="exact"/>
      </w:pPr>
    </w:p>
    <w:p w14:paraId="45050764" w14:textId="77777777" w:rsidR="00CC4FFE" w:rsidRDefault="00CC4FFE">
      <w:pPr>
        <w:spacing w:line="360" w:lineRule="exact"/>
      </w:pPr>
    </w:p>
    <w:p w14:paraId="6CF96E94" w14:textId="77777777" w:rsidR="00CC4FFE" w:rsidRDefault="00CC4FFE">
      <w:pPr>
        <w:spacing w:line="360" w:lineRule="exact"/>
      </w:pPr>
    </w:p>
    <w:p w14:paraId="38140925" w14:textId="77777777" w:rsidR="00CC4FFE" w:rsidRDefault="00CC4FFE">
      <w:pPr>
        <w:spacing w:line="360" w:lineRule="exact"/>
      </w:pPr>
    </w:p>
    <w:p w14:paraId="73AFA123" w14:textId="77777777" w:rsidR="00CC4FFE" w:rsidRDefault="00CC4FFE">
      <w:pPr>
        <w:spacing w:line="360" w:lineRule="exact"/>
      </w:pPr>
    </w:p>
    <w:p w14:paraId="33C5AD9B" w14:textId="77777777" w:rsidR="00CC4FFE" w:rsidRDefault="00CC4FFE">
      <w:pPr>
        <w:spacing w:line="360" w:lineRule="exact"/>
      </w:pPr>
    </w:p>
    <w:p w14:paraId="41A1F0BF" w14:textId="77777777" w:rsidR="00CC4FFE" w:rsidRDefault="00CC4FFE">
      <w:pPr>
        <w:spacing w:line="360" w:lineRule="exact"/>
      </w:pPr>
    </w:p>
    <w:p w14:paraId="7C9D9644" w14:textId="77777777" w:rsidR="00CC4FFE" w:rsidRDefault="00CC4FFE">
      <w:pPr>
        <w:spacing w:line="360" w:lineRule="exact"/>
      </w:pPr>
    </w:p>
    <w:p w14:paraId="449AA876" w14:textId="77777777" w:rsidR="00CC4FFE" w:rsidRDefault="00CC4FFE">
      <w:pPr>
        <w:spacing w:line="360" w:lineRule="exact"/>
      </w:pPr>
    </w:p>
    <w:p w14:paraId="7C3D9726" w14:textId="77777777" w:rsidR="00CC4FFE" w:rsidRDefault="00CC4FFE">
      <w:pPr>
        <w:spacing w:line="360" w:lineRule="exact"/>
      </w:pPr>
    </w:p>
    <w:p w14:paraId="61DC764D" w14:textId="77777777" w:rsidR="00CC4FFE" w:rsidRDefault="00CC4FFE">
      <w:pPr>
        <w:spacing w:line="360" w:lineRule="exact"/>
      </w:pPr>
    </w:p>
    <w:p w14:paraId="61B35E95" w14:textId="77777777" w:rsidR="00CC4FFE" w:rsidRDefault="00CC4FFE">
      <w:pPr>
        <w:spacing w:line="360" w:lineRule="exact"/>
      </w:pPr>
    </w:p>
    <w:p w14:paraId="39406893" w14:textId="77777777" w:rsidR="00CC4FFE" w:rsidRDefault="00CC4FFE">
      <w:pPr>
        <w:spacing w:line="360" w:lineRule="exact"/>
      </w:pPr>
    </w:p>
    <w:p w14:paraId="76F89F33" w14:textId="77777777" w:rsidR="00CC4FFE" w:rsidRDefault="00CC4FFE">
      <w:pPr>
        <w:spacing w:line="360" w:lineRule="exact"/>
      </w:pPr>
    </w:p>
    <w:p w14:paraId="3B005287" w14:textId="77777777" w:rsidR="00CC4FFE" w:rsidRDefault="00CC4FFE">
      <w:pPr>
        <w:spacing w:line="360" w:lineRule="exact"/>
      </w:pPr>
    </w:p>
    <w:p w14:paraId="166AC735" w14:textId="77777777" w:rsidR="00CC4FFE" w:rsidRDefault="00CC4FFE">
      <w:pPr>
        <w:spacing w:line="360" w:lineRule="exact"/>
      </w:pPr>
    </w:p>
    <w:p w14:paraId="1968FEA5" w14:textId="77777777" w:rsidR="00CC4FFE" w:rsidRDefault="00CC4FFE">
      <w:pPr>
        <w:spacing w:line="360" w:lineRule="exact"/>
      </w:pPr>
    </w:p>
    <w:p w14:paraId="28E7B0F1" w14:textId="77777777" w:rsidR="00853CE7" w:rsidRDefault="00853CE7" w:rsidP="00853CE7">
      <w:pPr>
        <w:pStyle w:val="Bodytext10"/>
        <w:framePr w:w="2772" w:h="1519" w:wrap="none" w:hAnchor="page" w:x="3151" w:y="10549"/>
        <w:spacing w:after="360" w:line="252" w:lineRule="auto"/>
      </w:pPr>
      <w:r>
        <w:rPr>
          <w:rStyle w:val="Bodytext1"/>
        </w:rPr>
        <w:t>Vedoucí oddělení OZT</w:t>
      </w:r>
    </w:p>
    <w:p w14:paraId="3A6044E6" w14:textId="77777777" w:rsidR="00853CE7" w:rsidRDefault="00853CE7" w:rsidP="00853CE7">
      <w:pPr>
        <w:pStyle w:val="Bodytext10"/>
        <w:framePr w:w="2772" w:h="1519" w:wrap="none" w:hAnchor="page" w:x="3151" w:y="10549"/>
        <w:spacing w:line="252" w:lineRule="auto"/>
      </w:pPr>
      <w:r>
        <w:rPr>
          <w:rStyle w:val="Bodytext1"/>
        </w:rPr>
        <w:t>Zástupce provozně technického náměstka</w:t>
      </w:r>
    </w:p>
    <w:p w14:paraId="6BFDB0DE" w14:textId="77777777" w:rsidR="00CC4FFE" w:rsidRDefault="00CC4FFE">
      <w:pPr>
        <w:spacing w:line="360" w:lineRule="exact"/>
      </w:pPr>
    </w:p>
    <w:p w14:paraId="7E7725F0" w14:textId="77777777" w:rsidR="00CC4FFE" w:rsidRDefault="00CC4FFE">
      <w:pPr>
        <w:spacing w:line="360" w:lineRule="exact"/>
      </w:pPr>
    </w:p>
    <w:p w14:paraId="3BF75A9B" w14:textId="77777777" w:rsidR="00CC4FFE" w:rsidRDefault="00CC4FFE">
      <w:pPr>
        <w:spacing w:line="360" w:lineRule="exact"/>
      </w:pPr>
    </w:p>
    <w:p w14:paraId="1B5BADE0" w14:textId="77777777" w:rsidR="00CC4FFE" w:rsidRDefault="00CC4FFE">
      <w:pPr>
        <w:spacing w:line="360" w:lineRule="exact"/>
      </w:pPr>
    </w:p>
    <w:p w14:paraId="272A1B61" w14:textId="77777777" w:rsidR="00CC4FFE" w:rsidRDefault="00CC4FFE">
      <w:pPr>
        <w:spacing w:line="360" w:lineRule="exact"/>
      </w:pPr>
    </w:p>
    <w:p w14:paraId="15692A23" w14:textId="77777777" w:rsidR="00CC4FFE" w:rsidRDefault="00CC4FFE">
      <w:pPr>
        <w:spacing w:line="360" w:lineRule="exact"/>
      </w:pPr>
    </w:p>
    <w:p w14:paraId="7E8248A4" w14:textId="77777777" w:rsidR="00CC4FFE" w:rsidRDefault="00CC4FFE">
      <w:pPr>
        <w:spacing w:line="360" w:lineRule="exact"/>
      </w:pPr>
    </w:p>
    <w:p w14:paraId="6729CA2A" w14:textId="77777777" w:rsidR="00CC4FFE" w:rsidRDefault="00CC4FFE">
      <w:pPr>
        <w:spacing w:line="360" w:lineRule="exact"/>
      </w:pPr>
    </w:p>
    <w:p w14:paraId="493DA092" w14:textId="77777777" w:rsidR="00CC4FFE" w:rsidRDefault="00CC4FFE">
      <w:pPr>
        <w:spacing w:line="360" w:lineRule="exact"/>
      </w:pPr>
    </w:p>
    <w:p w14:paraId="5C45EFC8" w14:textId="77777777" w:rsidR="00CC4FFE" w:rsidRDefault="00CC4FFE">
      <w:pPr>
        <w:spacing w:line="360" w:lineRule="exact"/>
      </w:pPr>
    </w:p>
    <w:p w14:paraId="020CB755" w14:textId="77777777" w:rsidR="00CC4FFE" w:rsidRDefault="00CC4FFE">
      <w:pPr>
        <w:spacing w:line="360" w:lineRule="exact"/>
      </w:pPr>
    </w:p>
    <w:p w14:paraId="3CE1EC08" w14:textId="77777777" w:rsidR="00CC4FFE" w:rsidRDefault="00CC4FFE">
      <w:pPr>
        <w:spacing w:line="360" w:lineRule="exact"/>
      </w:pPr>
    </w:p>
    <w:p w14:paraId="4228B292" w14:textId="77777777" w:rsidR="00CC4FFE" w:rsidRDefault="00CC4FFE">
      <w:pPr>
        <w:spacing w:after="611" w:line="1" w:lineRule="exact"/>
      </w:pPr>
    </w:p>
    <w:p w14:paraId="2E575658" w14:textId="77777777" w:rsidR="00CC4FFE" w:rsidRDefault="00CC4FFE">
      <w:pPr>
        <w:spacing w:line="1" w:lineRule="exact"/>
      </w:pPr>
    </w:p>
    <w:sectPr w:rsidR="00CC4FFE">
      <w:pgSz w:w="11900" w:h="16840"/>
      <w:pgMar w:top="414" w:right="1331" w:bottom="414" w:left="12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78D5" w14:textId="77777777" w:rsidR="00FC2AAE" w:rsidRDefault="00FC2AAE">
      <w:r>
        <w:separator/>
      </w:r>
    </w:p>
  </w:endnote>
  <w:endnote w:type="continuationSeparator" w:id="0">
    <w:p w14:paraId="2E3C12AD" w14:textId="77777777" w:rsidR="00FC2AAE" w:rsidRDefault="00F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FBC8" w14:textId="77777777" w:rsidR="00FC2AAE" w:rsidRDefault="00FC2AAE"/>
  </w:footnote>
  <w:footnote w:type="continuationSeparator" w:id="0">
    <w:p w14:paraId="55790B2F" w14:textId="77777777" w:rsidR="00FC2AAE" w:rsidRDefault="00FC2A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FE"/>
    <w:rsid w:val="005A79E3"/>
    <w:rsid w:val="00853CE7"/>
    <w:rsid w:val="00CC4FFE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693"/>
  <w15:docId w15:val="{FC01EC37-06ED-43F6-9D50-26EA8543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Bodytext60">
    <w:name w:val="Body text|6"/>
    <w:basedOn w:val="Normln"/>
    <w:link w:val="Bodytext6"/>
    <w:rPr>
      <w:rFonts w:ascii="Arial" w:eastAsia="Arial" w:hAnsi="Arial" w:cs="Arial"/>
      <w:sz w:val="66"/>
      <w:szCs w:val="66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pacing w:after="30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pacing w:after="20"/>
      <w:ind w:left="2440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line="254" w:lineRule="auto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pacing w:line="233" w:lineRule="auto"/>
      <w:jc w:val="right"/>
    </w:pPr>
    <w:rPr>
      <w:rFonts w:ascii="Arial" w:eastAsia="Arial" w:hAnsi="Arial" w:cs="Arial"/>
      <w:b/>
      <w:bCs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dziedzicova@nemh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2025-05-21T13:13:00Z</dcterms:created>
  <dcterms:modified xsi:type="dcterms:W3CDTF">2025-05-21T13:13:00Z</dcterms:modified>
</cp:coreProperties>
</file>