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B6CD3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B6CD3">
        <w:t>KAA-SZ-124/2024</w:t>
      </w:r>
      <w:r w:rsidR="003D650D">
        <w:t xml:space="preserve"> ze dne </w:t>
      </w:r>
      <w:r w:rsidR="000B6CD3">
        <w:t>25.11.2024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 xml:space="preserve">Mgr. </w:t>
      </w:r>
      <w:r w:rsidR="000B6CD3">
        <w:t>Dana Zajícová</w:t>
      </w:r>
      <w:r w:rsidRPr="00A3020E">
        <w:rPr>
          <w:rFonts w:cs="Arial"/>
          <w:szCs w:val="20"/>
        </w:rPr>
        <w:t xml:space="preserve">, </w:t>
      </w:r>
      <w:r w:rsidR="000B6CD3" w:rsidRPr="000B6CD3">
        <w:rPr>
          <w:rFonts w:cs="Arial"/>
          <w:szCs w:val="20"/>
        </w:rPr>
        <w:t>ředitelka Kontaktního</w:t>
      </w:r>
      <w:r w:rsidR="000B6CD3">
        <w:t xml:space="preserve"> pracoviště Karviná,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>Dobrovského 1278</w:t>
      </w:r>
      <w:r w:rsidR="000B6CD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 xml:space="preserve">tř. </w:t>
      </w:r>
      <w:r w:rsidR="000B6CD3">
        <w:t>Osvobození č.p. 1388/</w:t>
      </w:r>
      <w:proofErr w:type="gramStart"/>
      <w:r w:rsidR="000B6CD3">
        <w:t>60a</w:t>
      </w:r>
      <w:proofErr w:type="gramEnd"/>
      <w:r w:rsidR="000B6CD3">
        <w:t>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0B6CD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>Technické služby</w:t>
      </w:r>
      <w:r w:rsidR="000B6CD3">
        <w:t xml:space="preserve"> Karviná, a.s.</w:t>
      </w:r>
      <w:r w:rsidR="000B6CD3" w:rsidRPr="000B6CD3">
        <w:rPr>
          <w:rFonts w:cs="Arial"/>
          <w:vanish/>
          <w:szCs w:val="20"/>
        </w:rPr>
        <w:t>0</w:t>
      </w:r>
    </w:p>
    <w:p w:rsidR="00336059" w:rsidRPr="00A3020E" w:rsidRDefault="000B6CD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19010D">
        <w:rPr>
          <w:rFonts w:cs="Arial"/>
          <w:noProof/>
          <w:szCs w:val="20"/>
        </w:rPr>
        <w:t>xxx</w:t>
      </w:r>
    </w:p>
    <w:p w:rsidR="00336059" w:rsidRPr="00A3020E" w:rsidRDefault="000B6CD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B6CD3">
        <w:rPr>
          <w:rFonts w:cs="Arial"/>
          <w:szCs w:val="20"/>
        </w:rPr>
        <w:t>Bohumínská č</w:t>
      </w:r>
      <w:r>
        <w:t>.p. 1878/6, Nové Město, 735 06 Karviná 6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6CD3" w:rsidRPr="000B6CD3">
        <w:rPr>
          <w:rFonts w:cs="Arial"/>
          <w:szCs w:val="20"/>
        </w:rPr>
        <w:t>65138082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0B6CD3" w:rsidRDefault="000B6CD3" w:rsidP="000B6CD3">
      <w:pPr>
        <w:pStyle w:val="lnek"/>
      </w:pPr>
      <w:r>
        <w:t>Článek I</w:t>
      </w:r>
    </w:p>
    <w:p w:rsidR="000B6CD3" w:rsidRDefault="000B6CD3" w:rsidP="000B6CD3">
      <w:pPr>
        <w:pStyle w:val="lnek"/>
      </w:pPr>
      <w:r>
        <w:t>Účel dodatku</w:t>
      </w:r>
    </w:p>
    <w:p w:rsidR="000B6CD3" w:rsidRDefault="000B6CD3" w:rsidP="000B6CD3">
      <w:pPr>
        <w:pStyle w:val="Boddohody"/>
        <w:numPr>
          <w:ilvl w:val="0"/>
          <w:numId w:val="0"/>
        </w:numPr>
        <w:tabs>
          <w:tab w:val="left" w:pos="708"/>
        </w:tabs>
      </w:pPr>
      <w:r>
        <w:t>Účelem tohoto dodatku je úprava výše uvedené dohody uzavřené mezi úřadem práce a zaměstnavatelem.</w:t>
      </w:r>
    </w:p>
    <w:p w:rsidR="000B6CD3" w:rsidRDefault="000B6CD3" w:rsidP="000B6CD3">
      <w:pPr>
        <w:pStyle w:val="lnek"/>
      </w:pPr>
      <w:r>
        <w:t>Článek II</w:t>
      </w:r>
    </w:p>
    <w:p w:rsidR="000B6CD3" w:rsidRDefault="000B6CD3" w:rsidP="000B6CD3">
      <w:pPr>
        <w:pStyle w:val="lnek"/>
      </w:pPr>
      <w:r>
        <w:t>Předmět dodatku</w:t>
      </w:r>
    </w:p>
    <w:p w:rsidR="000B6CD3" w:rsidRDefault="000B6CD3" w:rsidP="000B6CD3">
      <w:pPr>
        <w:pStyle w:val="Bezmezer"/>
        <w:spacing w:after="120"/>
        <w:rPr>
          <w:noProof/>
        </w:rPr>
      </w:pPr>
      <w:r>
        <w:rPr>
          <w:noProof/>
        </w:rPr>
        <w:t>Dosavadní text článku II.2.2. dohody se nahrazuje textem:</w:t>
      </w:r>
    </w:p>
    <w:p w:rsidR="000B6CD3" w:rsidRDefault="000B6CD3" w:rsidP="000B6CD3">
      <w:pPr>
        <w:pStyle w:val="Bezmezer"/>
        <w:spacing w:after="120"/>
        <w:rPr>
          <w:noProof/>
        </w:rPr>
      </w:pPr>
      <w:r>
        <w:rPr>
          <w:noProof/>
        </w:rPr>
        <w:t>Pracovní poměr se zaměstnancem bude sjednán na dobu určitou, minimálně do 30.11.2025 s týdenní pracovní dobou 40 hod.</w:t>
      </w:r>
    </w:p>
    <w:p w:rsidR="000B6CD3" w:rsidRDefault="000B6CD3" w:rsidP="000B6CD3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0B6CD3" w:rsidRDefault="000B6CD3" w:rsidP="000B6CD3">
      <w:pPr>
        <w:pStyle w:val="Bezmezer"/>
        <w:spacing w:after="120"/>
      </w:pPr>
      <w:r>
        <w:rPr>
          <w:noProof/>
        </w:rPr>
        <w:t xml:space="preserve">V případě, že pracovní poměr zaměstnance skončí přede dnem 30.11.2025,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0B6CD3" w:rsidRDefault="000B6CD3" w:rsidP="000B6CD3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0B6CD3" w:rsidRDefault="000B6CD3" w:rsidP="000B6CD3">
      <w:pPr>
        <w:pStyle w:val="Bezmezer"/>
        <w:spacing w:after="120"/>
        <w:rPr>
          <w:noProof/>
        </w:rPr>
      </w:pPr>
      <w:r>
        <w:t>Úřad práce se zavazuje poskytnout zaměstnavateli příspěvek ve výši</w:t>
      </w:r>
      <w:r>
        <w:rPr>
          <w:b/>
          <w:bCs/>
        </w:rPr>
        <w:t xml:space="preserve"> </w:t>
      </w:r>
      <w:r>
        <w:rPr>
          <w:bCs/>
        </w:rPr>
        <w:t>100% z </w:t>
      </w:r>
      <w:r>
        <w:t xml:space="preserve">řádně </w:t>
      </w:r>
      <w:proofErr w:type="gramStart"/>
      <w:r>
        <w:t>vynakládaných  prostředků</w:t>
      </w:r>
      <w:proofErr w:type="gramEnd"/>
      <w:r>
        <w:t xml:space="preserve"> na mzdy nebo platy na zaměstnance, včetně pojistného na sociální zabezpečení, příspěvku na státní politiku zaměstnanosti a pojistného na veřejné zdravotní pojištění, které zaměstnavatel za sebe odvádí z vyměřovacího základu zaměstnance, maximálně však 15 000 Kč měsíčně, z toho 76,73 % je hrazeno z prostředků ESF a 23,27 % je hrazeno ze státního rozpočtu ČR. Součet poskytnutých měsíčních příspěvků </w:t>
      </w:r>
      <w:proofErr w:type="gramStart"/>
      <w:r>
        <w:t>nepřekročí</w:t>
      </w:r>
      <w:proofErr w:type="gramEnd"/>
      <w:r>
        <w:t xml:space="preserve"> částku 180 000 Kč.</w:t>
      </w:r>
      <w:r>
        <w:rPr>
          <w:noProof/>
        </w:rPr>
        <w:t xml:space="preserve"> </w:t>
      </w:r>
    </w:p>
    <w:p w:rsidR="000B6CD3" w:rsidRDefault="000B6CD3" w:rsidP="000B6CD3">
      <w:pPr>
        <w:pStyle w:val="Bezmezer"/>
        <w:spacing w:after="120"/>
        <w:rPr>
          <w:noProof/>
        </w:rPr>
      </w:pPr>
    </w:p>
    <w:p w:rsidR="000B6CD3" w:rsidRDefault="000B6CD3" w:rsidP="000B6CD3">
      <w:pPr>
        <w:pStyle w:val="Bezmezer"/>
        <w:spacing w:after="120"/>
        <w:rPr>
          <w:noProof/>
        </w:rPr>
      </w:pPr>
      <w:r>
        <w:rPr>
          <w:noProof/>
        </w:rPr>
        <w:t>Dosavadní text článku III.2 dohody se nahrazuje textem:</w:t>
      </w:r>
    </w:p>
    <w:p w:rsidR="000B6CD3" w:rsidRDefault="000B6CD3" w:rsidP="000B6CD3">
      <w:pPr>
        <w:pStyle w:val="Bezmezer"/>
        <w:spacing w:after="120"/>
      </w:pPr>
      <w:r>
        <w:rPr>
          <w:noProof/>
        </w:rPr>
        <w:t>Příspěvek bude poskytován za dobu od 1.12.2024  do 3</w:t>
      </w:r>
      <w:r w:rsidR="007D2BB2">
        <w:rPr>
          <w:noProof/>
        </w:rPr>
        <w:t>0</w:t>
      </w:r>
      <w:r>
        <w:rPr>
          <w:noProof/>
        </w:rPr>
        <w:t>.11.2025</w:t>
      </w:r>
      <w:r>
        <w:rPr>
          <w:iCs/>
          <w:noProof/>
        </w:rPr>
        <w:t xml:space="preserve">. </w:t>
      </w:r>
      <w:r>
        <w:rPr>
          <w:noProof/>
        </w:rPr>
        <w:t xml:space="preserve">Jestliže se na tento dodatek k dohodě   vztahuje povinnost uveřejnění prostřednictvím Registru smluv a dodatek k dohodě nenabyde účinnosti do 1.6.2025, příspěvek nebude poskytován ode dne 1.6.2025 do dne předcházejícímu dni nabytí účinnosti dodatku k dohodě,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 </w:t>
      </w:r>
    </w:p>
    <w:p w:rsidR="000B6CD3" w:rsidRDefault="000B6CD3" w:rsidP="000B6CD3">
      <w:r>
        <w:t xml:space="preserve">Dodatek k dohodě je sepsán ve dvou vyhotoveních, z nichž jedno </w:t>
      </w:r>
      <w:proofErr w:type="gramStart"/>
      <w:r>
        <w:t>obdrží</w:t>
      </w:r>
      <w:proofErr w:type="gramEnd"/>
      <w:r>
        <w:t xml:space="preserve"> úřad práce a jedno zaměstnavatel / příjemce.</w:t>
      </w:r>
    </w:p>
    <w:p w:rsidR="000B6CD3" w:rsidRDefault="000B6CD3" w:rsidP="000B6CD3"/>
    <w:p w:rsidR="000B6CD3" w:rsidRDefault="000B6CD3" w:rsidP="000B6CD3">
      <w:r>
        <w:t xml:space="preserve"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 </w:t>
      </w:r>
    </w:p>
    <w:p w:rsidR="000B6CD3" w:rsidRDefault="000B6CD3" w:rsidP="000B6CD3"/>
    <w:p w:rsidR="000B6CD3" w:rsidRDefault="000B6CD3" w:rsidP="000B6CD3">
      <w:pPr>
        <w:keepNext/>
        <w:keepLines/>
        <w:tabs>
          <w:tab w:val="left" w:pos="2520"/>
        </w:tabs>
      </w:pPr>
      <w:r>
        <w:t>Dodatek k dohodě nabývá platnosti dnem jeho podpisu oběma smluvními stranami.</w:t>
      </w:r>
    </w:p>
    <w:p w:rsidR="000B6CD3" w:rsidRDefault="000B6CD3" w:rsidP="000B6CD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B6CD3" w:rsidRDefault="000B6CD3" w:rsidP="000B6CD3">
      <w:r>
        <w:t>Karviná dne</w:t>
      </w:r>
    </w:p>
    <w:p w:rsidR="000B6CD3" w:rsidRDefault="000B6CD3" w:rsidP="000B6CD3"/>
    <w:p w:rsidR="000B6CD3" w:rsidRDefault="000B6CD3" w:rsidP="000B6CD3"/>
    <w:p w:rsidR="000B6CD3" w:rsidRDefault="000B6CD3" w:rsidP="000B6CD3">
      <w:r>
        <w:t>…………………………..….                                                      …</w:t>
      </w:r>
      <w:r w:rsidR="007D2BB2">
        <w:t>…</w:t>
      </w:r>
      <w:r>
        <w:t>……………..…………………………..</w:t>
      </w:r>
    </w:p>
    <w:p w:rsidR="000B6CD3" w:rsidRDefault="000B6CD3" w:rsidP="000B6CD3">
      <w:pPr>
        <w:tabs>
          <w:tab w:val="left" w:pos="6255"/>
        </w:tabs>
      </w:pPr>
      <w:r>
        <w:t xml:space="preserve">        </w:t>
      </w:r>
      <w:r w:rsidR="007D2BB2">
        <w:t xml:space="preserve"> </w:t>
      </w:r>
      <w:proofErr w:type="spellStart"/>
      <w:r w:rsidR="0019010D">
        <w:t>xxx</w:t>
      </w:r>
      <w:proofErr w:type="spellEnd"/>
      <w:r>
        <w:tab/>
        <w:t>Mgr. Dana Zajícová</w:t>
      </w:r>
    </w:p>
    <w:p w:rsidR="007D2BB2" w:rsidRDefault="007D2BB2" w:rsidP="007D2BB2">
      <w:r>
        <w:t xml:space="preserve">  </w:t>
      </w:r>
      <w:r w:rsidR="0019010D">
        <w:tab/>
        <w:t xml:space="preserve">                                          </w:t>
      </w:r>
      <w:r w:rsidR="000B6CD3">
        <w:t xml:space="preserve">                                                      ředitelka kontaktního pracoviště Karviná,</w:t>
      </w:r>
    </w:p>
    <w:p w:rsidR="000B6CD3" w:rsidRDefault="007D2BB2" w:rsidP="000B6CD3">
      <w:r>
        <w:t xml:space="preserve">           </w:t>
      </w:r>
      <w:r w:rsidR="0019010D">
        <w:t xml:space="preserve">                                                    </w:t>
      </w:r>
      <w:r>
        <w:t xml:space="preserve">                                  K</w:t>
      </w:r>
      <w:r w:rsidR="000B6CD3">
        <w:t>rajské pobočky Úřadu práce ČR v Ostravě</w:t>
      </w:r>
    </w:p>
    <w:p w:rsidR="007D2BB2" w:rsidRDefault="007D2BB2" w:rsidP="000B6CD3">
      <w:pPr>
        <w:tabs>
          <w:tab w:val="left" w:pos="6615"/>
        </w:tabs>
      </w:pPr>
    </w:p>
    <w:p w:rsidR="007D2BB2" w:rsidRDefault="007D2BB2" w:rsidP="000B6CD3">
      <w:pPr>
        <w:tabs>
          <w:tab w:val="left" w:pos="6615"/>
        </w:tabs>
      </w:pPr>
      <w:r>
        <w:t xml:space="preserve">       za zaměstnavatele                                                                                 za Úřad práce</w:t>
      </w:r>
    </w:p>
    <w:p w:rsidR="007D2BB2" w:rsidRDefault="007D2BB2" w:rsidP="000B6CD3">
      <w:pPr>
        <w:tabs>
          <w:tab w:val="left" w:pos="6615"/>
        </w:tabs>
      </w:pPr>
    </w:p>
    <w:p w:rsidR="007D2BB2" w:rsidRDefault="007D2BB2" w:rsidP="000B6CD3">
      <w:pPr>
        <w:tabs>
          <w:tab w:val="left" w:pos="6615"/>
        </w:tabs>
      </w:pPr>
    </w:p>
    <w:p w:rsidR="007D2BB2" w:rsidRDefault="007D2BB2" w:rsidP="000B6CD3">
      <w:pPr>
        <w:tabs>
          <w:tab w:val="left" w:pos="6615"/>
        </w:tabs>
      </w:pPr>
    </w:p>
    <w:p w:rsidR="000B6CD3" w:rsidRDefault="000B6CD3" w:rsidP="000B6CD3">
      <w:pPr>
        <w:tabs>
          <w:tab w:val="left" w:pos="6615"/>
        </w:tabs>
      </w:pPr>
      <w:r>
        <w:tab/>
      </w:r>
    </w:p>
    <w:p w:rsidR="000B6CD3" w:rsidRDefault="000B6CD3" w:rsidP="000B6CD3">
      <w:pPr>
        <w:tabs>
          <w:tab w:val="left" w:pos="6615"/>
        </w:tabs>
      </w:pPr>
      <w:r>
        <w:t>…</w:t>
      </w:r>
      <w:r w:rsidR="007D2BB2">
        <w:t>…</w:t>
      </w:r>
      <w:r>
        <w:t xml:space="preserve">……………………………                                                                       </w:t>
      </w:r>
    </w:p>
    <w:p w:rsidR="000B6CD3" w:rsidRDefault="000B6CD3" w:rsidP="000B6CD3">
      <w:pPr>
        <w:tabs>
          <w:tab w:val="left" w:pos="6615"/>
        </w:tabs>
      </w:pPr>
      <w:r>
        <w:t xml:space="preserve">        </w:t>
      </w:r>
      <w:r w:rsidR="007D2BB2">
        <w:t xml:space="preserve">  </w:t>
      </w:r>
      <w:r>
        <w:t xml:space="preserve"> </w:t>
      </w:r>
      <w:proofErr w:type="spellStart"/>
      <w:r w:rsidR="0019010D">
        <w:t>xxx</w:t>
      </w:r>
      <w:proofErr w:type="spellEnd"/>
    </w:p>
    <w:p w:rsidR="007D2BB2" w:rsidRDefault="000B6CD3" w:rsidP="007D2BB2">
      <w:pPr>
        <w:tabs>
          <w:tab w:val="left" w:pos="6615"/>
        </w:tabs>
      </w:pPr>
      <w:r>
        <w:t xml:space="preserve">   </w:t>
      </w:r>
      <w:r w:rsidR="007D2BB2">
        <w:t xml:space="preserve">   </w:t>
      </w:r>
    </w:p>
    <w:p w:rsidR="000B6CD3" w:rsidRDefault="000B6CD3" w:rsidP="000B6CD3">
      <w:pPr>
        <w:tabs>
          <w:tab w:val="left" w:pos="6615"/>
        </w:tabs>
      </w:pPr>
    </w:p>
    <w:p w:rsidR="000B6CD3" w:rsidRDefault="000B6CD3" w:rsidP="000B6CD3">
      <w:pPr>
        <w:tabs>
          <w:tab w:val="left" w:pos="6615"/>
        </w:tabs>
      </w:pPr>
      <w:r>
        <w:t xml:space="preserve">        za zaměstnavatele </w:t>
      </w:r>
    </w:p>
    <w:p w:rsidR="000B6CD3" w:rsidRDefault="000B6CD3" w:rsidP="000B6CD3">
      <w:pPr>
        <w:tabs>
          <w:tab w:val="left" w:pos="6615"/>
        </w:tabs>
      </w:pPr>
    </w:p>
    <w:p w:rsidR="000B6CD3" w:rsidRDefault="000B6CD3" w:rsidP="000B6CD3">
      <w:pPr>
        <w:tabs>
          <w:tab w:val="left" w:pos="6615"/>
        </w:tabs>
      </w:pPr>
    </w:p>
    <w:p w:rsidR="000B6CD3" w:rsidRDefault="000B6CD3" w:rsidP="000B6CD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vyřizuje: </w:t>
      </w:r>
      <w:proofErr w:type="spellStart"/>
      <w:r w:rsidR="0019010D">
        <w:rPr>
          <w:rFonts w:cs="Arial"/>
          <w:szCs w:val="20"/>
        </w:rPr>
        <w:t>xxx</w:t>
      </w:r>
      <w:proofErr w:type="spellEnd"/>
    </w:p>
    <w:p w:rsidR="00997B94" w:rsidRPr="003F2F6D" w:rsidRDefault="000B6CD3" w:rsidP="0019010D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Telefon:                         </w:t>
      </w:r>
      <w:r w:rsidR="0019010D">
        <w:rPr>
          <w:rFonts w:cs="Arial"/>
          <w:szCs w:val="20"/>
        </w:rPr>
        <w:t>xxx</w:t>
      </w:r>
    </w:p>
    <w:sectPr w:rsidR="00997B94" w:rsidRPr="003F2F6D" w:rsidSect="0019010D">
      <w:footerReference w:type="default" r:id="rId8"/>
      <w:headerReference w:type="first" r:id="rId9"/>
      <w:footerReference w:type="first" r:id="rId10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56B" w:rsidRDefault="006D656B">
      <w:r>
        <w:separator/>
      </w:r>
    </w:p>
  </w:endnote>
  <w:endnote w:type="continuationSeparator" w:id="0">
    <w:p w:rsidR="006D656B" w:rsidRDefault="006D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56B" w:rsidRDefault="006D656B">
      <w:r>
        <w:separator/>
      </w:r>
    </w:p>
  </w:footnote>
  <w:footnote w:type="continuationSeparator" w:id="0">
    <w:p w:rsidR="006D656B" w:rsidRDefault="006D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706" w:dyaOrig="720" w14:anchorId="7AE4FC80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09323226" r:id="rId3"/>
        <o:OLEObject Type="Embed" ProgID="Word.Picture.8" ShapeID="_x0000_s1027" DrawAspect="Content" ObjectID="_1809323227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385509">
    <w:abstractNumId w:val="1"/>
  </w:num>
  <w:num w:numId="2" w16cid:durableId="618025754">
    <w:abstractNumId w:val="1"/>
    <w:lvlOverride w:ilvl="0">
      <w:startOverride w:val="1"/>
    </w:lvlOverride>
  </w:num>
  <w:num w:numId="3" w16cid:durableId="1433430129">
    <w:abstractNumId w:val="2"/>
  </w:num>
  <w:num w:numId="4" w16cid:durableId="1908686716">
    <w:abstractNumId w:val="1"/>
    <w:lvlOverride w:ilvl="0">
      <w:startOverride w:val="1"/>
    </w:lvlOverride>
  </w:num>
  <w:num w:numId="5" w16cid:durableId="1070074589">
    <w:abstractNumId w:val="1"/>
    <w:lvlOverride w:ilvl="0">
      <w:startOverride w:val="1"/>
    </w:lvlOverride>
  </w:num>
  <w:num w:numId="6" w16cid:durableId="1883401913">
    <w:abstractNumId w:val="1"/>
    <w:lvlOverride w:ilvl="0">
      <w:startOverride w:val="1"/>
    </w:lvlOverride>
  </w:num>
  <w:num w:numId="7" w16cid:durableId="106242301">
    <w:abstractNumId w:val="1"/>
    <w:lvlOverride w:ilvl="0">
      <w:startOverride w:val="1"/>
    </w:lvlOverride>
  </w:num>
  <w:num w:numId="8" w16cid:durableId="822040773">
    <w:abstractNumId w:val="0"/>
  </w:num>
  <w:num w:numId="9" w16cid:durableId="997155249">
    <w:abstractNumId w:val="1"/>
    <w:lvlOverride w:ilvl="0">
      <w:startOverride w:val="1"/>
    </w:lvlOverride>
  </w:num>
  <w:num w:numId="10" w16cid:durableId="267466245">
    <w:abstractNumId w:val="1"/>
    <w:lvlOverride w:ilvl="0">
      <w:startOverride w:val="1"/>
    </w:lvlOverride>
  </w:num>
  <w:num w:numId="11" w16cid:durableId="690227714">
    <w:abstractNumId w:val="1"/>
    <w:lvlOverride w:ilvl="0">
      <w:startOverride w:val="1"/>
    </w:lvlOverride>
  </w:num>
  <w:num w:numId="12" w16cid:durableId="47195078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B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6CD3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079AC"/>
    <w:rsid w:val="00116368"/>
    <w:rsid w:val="001226E0"/>
    <w:rsid w:val="0013298C"/>
    <w:rsid w:val="00143CB0"/>
    <w:rsid w:val="0014757A"/>
    <w:rsid w:val="001671CD"/>
    <w:rsid w:val="001672A9"/>
    <w:rsid w:val="0017708B"/>
    <w:rsid w:val="0019010D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59C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5B31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3570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1A4A"/>
    <w:rsid w:val="004D3B02"/>
    <w:rsid w:val="004D42E3"/>
    <w:rsid w:val="004E2420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15BAC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743A5"/>
    <w:rsid w:val="00680880"/>
    <w:rsid w:val="00680B09"/>
    <w:rsid w:val="006827F0"/>
    <w:rsid w:val="006867FF"/>
    <w:rsid w:val="00696870"/>
    <w:rsid w:val="00696CD2"/>
    <w:rsid w:val="006B392E"/>
    <w:rsid w:val="006C4C48"/>
    <w:rsid w:val="006C6899"/>
    <w:rsid w:val="006C73A3"/>
    <w:rsid w:val="006D0EFD"/>
    <w:rsid w:val="006D656B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2BB2"/>
    <w:rsid w:val="007D52C4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00C7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2D4A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780F2"/>
  <w15:chartTrackingRefBased/>
  <w15:docId w15:val="{447DC412-4F1B-4E49-8406-2B8F3B33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2025-05-21T07:01:00Z</dcterms:created>
  <dcterms:modified xsi:type="dcterms:W3CDTF">2025-05-21T07:01:00Z</dcterms:modified>
</cp:coreProperties>
</file>