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4BE3D68" w14:textId="1CF3D945" w:rsidR="00511558" w:rsidRPr="00141894" w:rsidRDefault="0060476F" w:rsidP="00883D01">
      <w:pPr>
        <w:autoSpaceDE w:val="0"/>
        <w:spacing w:before="120"/>
        <w:jc w:val="center"/>
        <w:rPr>
          <w:b/>
          <w:bCs/>
          <w:color w:val="000000"/>
          <w:sz w:val="28"/>
          <w:szCs w:val="28"/>
        </w:rPr>
      </w:pPr>
      <w:bookmarkStart w:id="0" w:name="OLE_LINK1"/>
      <w:r w:rsidRPr="00141894">
        <w:rPr>
          <w:b/>
          <w:bCs/>
          <w:color w:val="000000"/>
          <w:sz w:val="28"/>
          <w:szCs w:val="28"/>
        </w:rPr>
        <w:t xml:space="preserve">Dodatek č. </w:t>
      </w:r>
      <w:r w:rsidR="008C085A">
        <w:rPr>
          <w:b/>
          <w:bCs/>
          <w:color w:val="000000"/>
          <w:sz w:val="28"/>
          <w:szCs w:val="28"/>
        </w:rPr>
        <w:t>4</w:t>
      </w:r>
    </w:p>
    <w:p w14:paraId="6F269D6B" w14:textId="4CB171E9" w:rsidR="002F5738" w:rsidRDefault="00E534E2" w:rsidP="00883D01">
      <w:pPr>
        <w:autoSpaceDE w:val="0"/>
        <w:spacing w:after="120"/>
        <w:jc w:val="center"/>
        <w:rPr>
          <w:b/>
          <w:bCs/>
          <w:color w:val="000000"/>
          <w:sz w:val="28"/>
          <w:szCs w:val="28"/>
        </w:rPr>
      </w:pPr>
      <w:r w:rsidRPr="00141894">
        <w:rPr>
          <w:b/>
          <w:bCs/>
          <w:color w:val="000000"/>
          <w:sz w:val="28"/>
          <w:szCs w:val="28"/>
        </w:rPr>
        <w:t>k</w:t>
      </w:r>
      <w:r w:rsidR="00402203" w:rsidRPr="00141894">
        <w:rPr>
          <w:b/>
          <w:bCs/>
          <w:color w:val="000000"/>
          <w:sz w:val="28"/>
          <w:szCs w:val="28"/>
        </w:rPr>
        <w:t>e</w:t>
      </w:r>
      <w:r w:rsidR="00F1647C" w:rsidRPr="00141894">
        <w:rPr>
          <w:b/>
          <w:bCs/>
          <w:color w:val="000000"/>
          <w:sz w:val="28"/>
          <w:szCs w:val="28"/>
        </w:rPr>
        <w:t> S</w:t>
      </w:r>
      <w:r w:rsidRPr="00141894">
        <w:rPr>
          <w:b/>
          <w:bCs/>
          <w:color w:val="000000"/>
          <w:sz w:val="28"/>
          <w:szCs w:val="28"/>
        </w:rPr>
        <w:t>mlou</w:t>
      </w:r>
      <w:r w:rsidR="00F1647C" w:rsidRPr="00141894">
        <w:rPr>
          <w:b/>
          <w:bCs/>
          <w:color w:val="000000"/>
          <w:sz w:val="28"/>
          <w:szCs w:val="28"/>
        </w:rPr>
        <w:t xml:space="preserve">vě </w:t>
      </w:r>
      <w:r w:rsidR="004E04C4">
        <w:rPr>
          <w:b/>
          <w:bCs/>
          <w:color w:val="000000"/>
          <w:sz w:val="28"/>
          <w:szCs w:val="28"/>
        </w:rPr>
        <w:t xml:space="preserve">o </w:t>
      </w:r>
      <w:r w:rsidR="008C085A">
        <w:rPr>
          <w:b/>
          <w:bCs/>
          <w:color w:val="000000"/>
          <w:sz w:val="28"/>
          <w:szCs w:val="28"/>
        </w:rPr>
        <w:t>zajišťování</w:t>
      </w:r>
      <w:r w:rsidR="004E04C4">
        <w:rPr>
          <w:b/>
          <w:bCs/>
          <w:color w:val="000000"/>
          <w:sz w:val="28"/>
          <w:szCs w:val="28"/>
        </w:rPr>
        <w:t xml:space="preserve"> pracovnělékařských služeb </w:t>
      </w:r>
    </w:p>
    <w:p w14:paraId="1E3F9921" w14:textId="7C9EE0F1" w:rsidR="002F5738" w:rsidRPr="00B46615" w:rsidRDefault="00B46615" w:rsidP="00883D01">
      <w:pPr>
        <w:pStyle w:val="mcntmsonormal1"/>
        <w:spacing w:after="120"/>
        <w:rPr>
          <w:sz w:val="20"/>
          <w:szCs w:val="20"/>
        </w:rPr>
      </w:pPr>
      <w:r w:rsidRPr="00611495">
        <w:rPr>
          <w:sz w:val="22"/>
          <w:szCs w:val="22"/>
        </w:rPr>
        <w:t>mezi těmito dvěma smluvními stranami</w:t>
      </w:r>
      <w:r w:rsidR="009E2860">
        <w:rPr>
          <w:sz w:val="22"/>
          <w:szCs w:val="22"/>
        </w:rPr>
        <w:t>:</w:t>
      </w:r>
    </w:p>
    <w:p w14:paraId="57E1CB3D" w14:textId="186DDF9C" w:rsidR="00E95982" w:rsidRPr="00AA765C" w:rsidRDefault="008C085A" w:rsidP="00883D01">
      <w:pPr>
        <w:autoSpaceDE w:val="0"/>
        <w:rPr>
          <w:sz w:val="22"/>
          <w:szCs w:val="22"/>
        </w:rPr>
      </w:pPr>
      <w:r>
        <w:rPr>
          <w:b/>
          <w:sz w:val="22"/>
          <w:szCs w:val="22"/>
        </w:rPr>
        <w:t>Zaměstnavatel</w:t>
      </w:r>
      <w:r w:rsidR="00E95982" w:rsidRPr="00AA765C">
        <w:rPr>
          <w:sz w:val="22"/>
          <w:szCs w:val="22"/>
        </w:rPr>
        <w:t>:</w:t>
      </w:r>
      <w:r w:rsidR="00BF67F7">
        <w:rPr>
          <w:sz w:val="22"/>
          <w:szCs w:val="22"/>
        </w:rPr>
        <w:tab/>
      </w:r>
      <w:r w:rsidR="00E95982" w:rsidRPr="00AA765C">
        <w:rPr>
          <w:sz w:val="22"/>
          <w:szCs w:val="22"/>
        </w:rPr>
        <w:t>Centrum služeb pro silniční dopravu</w:t>
      </w:r>
    </w:p>
    <w:p w14:paraId="0C3EC8A7" w14:textId="77777777" w:rsidR="00E95982" w:rsidRPr="00AA765C" w:rsidRDefault="00BC0B4D" w:rsidP="00883D01">
      <w:pPr>
        <w:autoSpaceDE w:val="0"/>
        <w:rPr>
          <w:sz w:val="22"/>
          <w:szCs w:val="22"/>
        </w:rPr>
      </w:pPr>
      <w:r w:rsidRPr="00AA765C">
        <w:rPr>
          <w:sz w:val="22"/>
          <w:szCs w:val="22"/>
        </w:rPr>
        <w:t>a</w:t>
      </w:r>
      <w:r w:rsidR="00485724" w:rsidRPr="00AA765C">
        <w:rPr>
          <w:sz w:val="22"/>
          <w:szCs w:val="22"/>
        </w:rPr>
        <w:t>dresa</w:t>
      </w:r>
      <w:r w:rsidR="00E95982" w:rsidRPr="00AA765C">
        <w:rPr>
          <w:sz w:val="22"/>
          <w:szCs w:val="22"/>
        </w:rPr>
        <w:t>:</w:t>
      </w:r>
      <w:r w:rsidRPr="00AA765C">
        <w:rPr>
          <w:sz w:val="22"/>
          <w:szCs w:val="22"/>
        </w:rPr>
        <w:tab/>
      </w:r>
      <w:r w:rsidR="00E95982" w:rsidRPr="00AA765C">
        <w:rPr>
          <w:sz w:val="22"/>
          <w:szCs w:val="22"/>
        </w:rPr>
        <w:tab/>
      </w:r>
      <w:r w:rsidR="00E95982" w:rsidRPr="00AA765C">
        <w:rPr>
          <w:sz w:val="22"/>
          <w:szCs w:val="22"/>
        </w:rPr>
        <w:tab/>
        <w:t xml:space="preserve">nábřeží </w:t>
      </w:r>
      <w:r w:rsidR="00822293" w:rsidRPr="00AA765C">
        <w:rPr>
          <w:sz w:val="22"/>
          <w:szCs w:val="22"/>
        </w:rPr>
        <w:t>Ludvíka Svobody 1222/12, 110 15</w:t>
      </w:r>
      <w:r w:rsidR="00E95982" w:rsidRPr="00AA765C">
        <w:rPr>
          <w:sz w:val="22"/>
          <w:szCs w:val="22"/>
        </w:rPr>
        <w:t xml:space="preserve"> Praha 1</w:t>
      </w:r>
    </w:p>
    <w:p w14:paraId="5FA47699" w14:textId="6DDF156D" w:rsidR="00E95982" w:rsidRPr="00AA765C" w:rsidRDefault="00D07840" w:rsidP="00883D01">
      <w:pPr>
        <w:autoSpaceDE w:val="0"/>
        <w:rPr>
          <w:bCs/>
          <w:sz w:val="22"/>
          <w:szCs w:val="22"/>
        </w:rPr>
      </w:pPr>
      <w:r w:rsidRPr="00AA765C">
        <w:rPr>
          <w:bCs/>
          <w:sz w:val="22"/>
          <w:szCs w:val="22"/>
        </w:rPr>
        <w:t xml:space="preserve">zastoupen: </w:t>
      </w:r>
      <w:r w:rsidRPr="00AA765C">
        <w:rPr>
          <w:bCs/>
          <w:sz w:val="22"/>
          <w:szCs w:val="22"/>
        </w:rPr>
        <w:tab/>
      </w:r>
      <w:r w:rsidR="00E95982" w:rsidRPr="00AA765C">
        <w:rPr>
          <w:bCs/>
          <w:sz w:val="22"/>
          <w:szCs w:val="22"/>
        </w:rPr>
        <w:tab/>
      </w:r>
      <w:r w:rsidR="003354C1">
        <w:rPr>
          <w:bCs/>
          <w:sz w:val="22"/>
          <w:szCs w:val="22"/>
        </w:rPr>
        <w:t>JUDr. Lenkou Ptáčkovou Melicharovou, MBA</w:t>
      </w:r>
      <w:r w:rsidR="00E95982" w:rsidRPr="00AA765C">
        <w:rPr>
          <w:bCs/>
          <w:sz w:val="22"/>
          <w:szCs w:val="22"/>
        </w:rPr>
        <w:t xml:space="preserve">, </w:t>
      </w:r>
      <w:r w:rsidR="0060476F" w:rsidRPr="00AA765C">
        <w:rPr>
          <w:bCs/>
          <w:sz w:val="22"/>
          <w:szCs w:val="22"/>
        </w:rPr>
        <w:t>ředitelkou</w:t>
      </w:r>
    </w:p>
    <w:p w14:paraId="4366B3CF" w14:textId="77777777" w:rsidR="00E95982" w:rsidRPr="00AA765C" w:rsidRDefault="00E95982" w:rsidP="00883D01">
      <w:pPr>
        <w:autoSpaceDE w:val="0"/>
        <w:rPr>
          <w:bCs/>
          <w:sz w:val="22"/>
          <w:szCs w:val="22"/>
        </w:rPr>
      </w:pPr>
      <w:r w:rsidRPr="00AA765C">
        <w:rPr>
          <w:bCs/>
          <w:sz w:val="22"/>
          <w:szCs w:val="22"/>
        </w:rPr>
        <w:t>IČ</w:t>
      </w:r>
      <w:r w:rsidR="00822293" w:rsidRPr="00AA765C">
        <w:rPr>
          <w:bCs/>
          <w:sz w:val="22"/>
          <w:szCs w:val="22"/>
        </w:rPr>
        <w:t>O</w:t>
      </w:r>
      <w:r w:rsidRPr="00AA765C">
        <w:rPr>
          <w:bCs/>
          <w:sz w:val="22"/>
          <w:szCs w:val="22"/>
        </w:rPr>
        <w:t>:</w:t>
      </w:r>
      <w:r w:rsidRPr="00AA765C">
        <w:rPr>
          <w:bCs/>
          <w:sz w:val="22"/>
          <w:szCs w:val="22"/>
        </w:rPr>
        <w:tab/>
      </w:r>
      <w:r w:rsidRPr="00AA765C">
        <w:rPr>
          <w:bCs/>
          <w:sz w:val="22"/>
          <w:szCs w:val="22"/>
        </w:rPr>
        <w:tab/>
      </w:r>
      <w:r w:rsidRPr="00AA765C">
        <w:rPr>
          <w:bCs/>
          <w:sz w:val="22"/>
          <w:szCs w:val="22"/>
        </w:rPr>
        <w:tab/>
        <w:t>70898219</w:t>
      </w:r>
    </w:p>
    <w:p w14:paraId="560CD913" w14:textId="77777777" w:rsidR="00E95982" w:rsidRPr="00AA765C" w:rsidRDefault="00822293" w:rsidP="00883D01">
      <w:pPr>
        <w:autoSpaceDE w:val="0"/>
        <w:rPr>
          <w:bCs/>
          <w:sz w:val="22"/>
          <w:szCs w:val="22"/>
        </w:rPr>
      </w:pPr>
      <w:r w:rsidRPr="00AA765C">
        <w:rPr>
          <w:bCs/>
          <w:sz w:val="22"/>
          <w:szCs w:val="22"/>
        </w:rPr>
        <w:t>DIČ:</w:t>
      </w:r>
      <w:r w:rsidRPr="00AA765C">
        <w:rPr>
          <w:bCs/>
          <w:sz w:val="22"/>
          <w:szCs w:val="22"/>
        </w:rPr>
        <w:tab/>
      </w:r>
      <w:r w:rsidRPr="00AA765C">
        <w:rPr>
          <w:bCs/>
          <w:sz w:val="22"/>
          <w:szCs w:val="22"/>
        </w:rPr>
        <w:tab/>
      </w:r>
      <w:r w:rsidRPr="00AA765C">
        <w:rPr>
          <w:bCs/>
          <w:sz w:val="22"/>
          <w:szCs w:val="22"/>
        </w:rPr>
        <w:tab/>
        <w:t>CZ</w:t>
      </w:r>
      <w:r w:rsidR="00E95982" w:rsidRPr="00AA765C">
        <w:rPr>
          <w:bCs/>
          <w:sz w:val="22"/>
          <w:szCs w:val="22"/>
        </w:rPr>
        <w:t>70898219</w:t>
      </w:r>
    </w:p>
    <w:p w14:paraId="7B58E5F3" w14:textId="5242213A" w:rsidR="009C4070" w:rsidRDefault="00E95982" w:rsidP="00883D01">
      <w:pPr>
        <w:autoSpaceDE w:val="0"/>
        <w:rPr>
          <w:bCs/>
          <w:sz w:val="22"/>
          <w:szCs w:val="22"/>
        </w:rPr>
      </w:pPr>
      <w:r w:rsidRPr="00AA765C">
        <w:rPr>
          <w:bCs/>
          <w:sz w:val="22"/>
          <w:szCs w:val="22"/>
        </w:rPr>
        <w:t>bankovní spojení:</w:t>
      </w:r>
      <w:r w:rsidRPr="00AA765C">
        <w:rPr>
          <w:bCs/>
          <w:sz w:val="22"/>
          <w:szCs w:val="22"/>
        </w:rPr>
        <w:tab/>
      </w:r>
      <w:r w:rsidR="001C07FC">
        <w:rPr>
          <w:bCs/>
          <w:sz w:val="22"/>
          <w:szCs w:val="22"/>
        </w:rPr>
        <w:t>xx</w:t>
      </w:r>
    </w:p>
    <w:p w14:paraId="39AAFDA4" w14:textId="262A457A" w:rsidR="00E95982" w:rsidRPr="00AA765C" w:rsidRDefault="00E95982" w:rsidP="00883D01">
      <w:pPr>
        <w:autoSpaceDE w:val="0"/>
        <w:rPr>
          <w:bCs/>
          <w:sz w:val="22"/>
          <w:szCs w:val="22"/>
        </w:rPr>
      </w:pPr>
      <w:r w:rsidRPr="00AA765C">
        <w:rPr>
          <w:bCs/>
          <w:sz w:val="22"/>
          <w:szCs w:val="22"/>
        </w:rPr>
        <w:t xml:space="preserve">číslo účtu: </w:t>
      </w:r>
      <w:r w:rsidRPr="00AA765C">
        <w:rPr>
          <w:bCs/>
          <w:sz w:val="22"/>
          <w:szCs w:val="22"/>
        </w:rPr>
        <w:tab/>
      </w:r>
      <w:r w:rsidRPr="00AA765C">
        <w:rPr>
          <w:bCs/>
          <w:sz w:val="22"/>
          <w:szCs w:val="22"/>
        </w:rPr>
        <w:tab/>
      </w:r>
      <w:r w:rsidR="001C07FC">
        <w:rPr>
          <w:bCs/>
          <w:sz w:val="22"/>
          <w:szCs w:val="22"/>
        </w:rPr>
        <w:t>xx</w:t>
      </w:r>
    </w:p>
    <w:p w14:paraId="0A50779F" w14:textId="251F0C4A" w:rsidR="003354C1" w:rsidRDefault="00080ADE" w:rsidP="00883D01">
      <w:pPr>
        <w:autoSpaceDE w:val="0"/>
        <w:rPr>
          <w:bCs/>
          <w:sz w:val="22"/>
          <w:szCs w:val="22"/>
        </w:rPr>
      </w:pPr>
      <w:r>
        <w:rPr>
          <w:bCs/>
          <w:sz w:val="22"/>
          <w:szCs w:val="22"/>
        </w:rPr>
        <w:t>Kontaktní osoba:</w:t>
      </w:r>
      <w:r>
        <w:rPr>
          <w:bCs/>
          <w:sz w:val="22"/>
          <w:szCs w:val="22"/>
        </w:rPr>
        <w:tab/>
      </w:r>
      <w:r w:rsidR="001C07FC">
        <w:rPr>
          <w:bCs/>
          <w:sz w:val="22"/>
          <w:szCs w:val="22"/>
        </w:rPr>
        <w:t>xx</w:t>
      </w:r>
    </w:p>
    <w:p w14:paraId="4CF89806" w14:textId="43BAE63C" w:rsidR="00E95982" w:rsidRPr="00AA765C" w:rsidRDefault="00E95982" w:rsidP="00883D01">
      <w:pPr>
        <w:autoSpaceDE w:val="0"/>
        <w:rPr>
          <w:bCs/>
          <w:sz w:val="22"/>
          <w:szCs w:val="22"/>
        </w:rPr>
      </w:pPr>
      <w:r w:rsidRPr="00AA765C">
        <w:rPr>
          <w:bCs/>
          <w:sz w:val="22"/>
          <w:szCs w:val="22"/>
        </w:rPr>
        <w:t>e-mail:</w:t>
      </w:r>
      <w:r w:rsidRPr="00AA765C">
        <w:rPr>
          <w:bCs/>
          <w:sz w:val="22"/>
          <w:szCs w:val="22"/>
        </w:rPr>
        <w:tab/>
      </w:r>
      <w:r w:rsidR="00822293" w:rsidRPr="00AA765C">
        <w:rPr>
          <w:bCs/>
          <w:sz w:val="22"/>
          <w:szCs w:val="22"/>
        </w:rPr>
        <w:tab/>
      </w:r>
      <w:r w:rsidR="00822293" w:rsidRPr="00AA765C">
        <w:rPr>
          <w:bCs/>
          <w:sz w:val="22"/>
          <w:szCs w:val="22"/>
        </w:rPr>
        <w:tab/>
      </w:r>
      <w:r w:rsidR="001C07FC">
        <w:rPr>
          <w:bCs/>
          <w:sz w:val="22"/>
          <w:szCs w:val="22"/>
        </w:rPr>
        <w:t>xx</w:t>
      </w:r>
    </w:p>
    <w:p w14:paraId="5C2F843E" w14:textId="5132970B" w:rsidR="00485724" w:rsidRPr="00AA765C" w:rsidRDefault="00485724" w:rsidP="00883D01">
      <w:pPr>
        <w:autoSpaceDE w:val="0"/>
        <w:rPr>
          <w:bCs/>
          <w:sz w:val="22"/>
          <w:szCs w:val="22"/>
        </w:rPr>
      </w:pPr>
      <w:r w:rsidRPr="00AA765C">
        <w:rPr>
          <w:bCs/>
          <w:sz w:val="22"/>
          <w:szCs w:val="22"/>
        </w:rPr>
        <w:t>(</w:t>
      </w:r>
      <w:r w:rsidR="00402203" w:rsidRPr="00AA765C">
        <w:rPr>
          <w:bCs/>
          <w:sz w:val="22"/>
          <w:szCs w:val="22"/>
        </w:rPr>
        <w:t>dále jen „</w:t>
      </w:r>
      <w:r w:rsidR="00BF67F7">
        <w:rPr>
          <w:bCs/>
          <w:sz w:val="22"/>
          <w:szCs w:val="22"/>
        </w:rPr>
        <w:t>objednatel</w:t>
      </w:r>
      <w:r w:rsidR="00AA765C" w:rsidRPr="00AA765C">
        <w:rPr>
          <w:bCs/>
          <w:sz w:val="22"/>
          <w:szCs w:val="22"/>
        </w:rPr>
        <w:t>“</w:t>
      </w:r>
      <w:r w:rsidR="009C4070">
        <w:rPr>
          <w:bCs/>
          <w:sz w:val="22"/>
          <w:szCs w:val="22"/>
        </w:rPr>
        <w:t xml:space="preserve"> na straně jedné</w:t>
      </w:r>
      <w:r w:rsidR="00C865E7" w:rsidRPr="00AA765C">
        <w:rPr>
          <w:bCs/>
          <w:sz w:val="22"/>
          <w:szCs w:val="22"/>
        </w:rPr>
        <w:t>)</w:t>
      </w:r>
    </w:p>
    <w:p w14:paraId="2D90F5D6" w14:textId="77777777" w:rsidR="00423058" w:rsidRPr="00AA765C" w:rsidRDefault="00423058" w:rsidP="00883D01">
      <w:pPr>
        <w:autoSpaceDE w:val="0"/>
        <w:spacing w:before="120" w:after="120"/>
        <w:rPr>
          <w:bCs/>
          <w:sz w:val="22"/>
          <w:szCs w:val="22"/>
        </w:rPr>
      </w:pPr>
      <w:r w:rsidRPr="00AA765C">
        <w:rPr>
          <w:bCs/>
          <w:sz w:val="22"/>
          <w:szCs w:val="22"/>
        </w:rPr>
        <w:t>a</w:t>
      </w:r>
    </w:p>
    <w:p w14:paraId="3BEB2318" w14:textId="66506D27" w:rsidR="00F1647C" w:rsidRDefault="009E2860" w:rsidP="00883D01">
      <w:pPr>
        <w:autoSpaceDE w:val="0"/>
        <w:rPr>
          <w:sz w:val="22"/>
          <w:szCs w:val="22"/>
        </w:rPr>
      </w:pPr>
      <w:r w:rsidRPr="009E2860">
        <w:rPr>
          <w:b/>
          <w:sz w:val="22"/>
          <w:szCs w:val="22"/>
        </w:rPr>
        <w:t>Poskytovatel</w:t>
      </w:r>
      <w:r w:rsidR="00BC0B4D" w:rsidRPr="00AA765C">
        <w:rPr>
          <w:bCs/>
          <w:sz w:val="22"/>
          <w:szCs w:val="22"/>
        </w:rPr>
        <w:t>:</w:t>
      </w:r>
      <w:r w:rsidR="00BC0B4D" w:rsidRPr="00AA765C">
        <w:rPr>
          <w:bCs/>
          <w:sz w:val="22"/>
          <w:szCs w:val="22"/>
        </w:rPr>
        <w:tab/>
      </w:r>
      <w:r w:rsidR="00BC0B4D" w:rsidRPr="00AA765C">
        <w:rPr>
          <w:bCs/>
          <w:sz w:val="22"/>
          <w:szCs w:val="22"/>
        </w:rPr>
        <w:tab/>
      </w:r>
      <w:r w:rsidR="00ED5534">
        <w:rPr>
          <w:sz w:val="22"/>
          <w:szCs w:val="22"/>
        </w:rPr>
        <w:t>MUDr. Kateřina Tomášková</w:t>
      </w:r>
    </w:p>
    <w:p w14:paraId="46AE2BF5" w14:textId="715A2DA9" w:rsidR="00F1647C" w:rsidRPr="009E2860" w:rsidRDefault="009E2860" w:rsidP="00883D01">
      <w:pPr>
        <w:autoSpaceDE w:val="0"/>
        <w:rPr>
          <w:sz w:val="22"/>
          <w:szCs w:val="22"/>
        </w:rPr>
      </w:pPr>
      <w:r>
        <w:rPr>
          <w:sz w:val="22"/>
          <w:szCs w:val="22"/>
        </w:rPr>
        <w:t>adresa: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D5534">
        <w:rPr>
          <w:sz w:val="22"/>
          <w:szCs w:val="22"/>
        </w:rPr>
        <w:t>Papírová 525/10, 460 01 Liberec II – Nové Město</w:t>
      </w:r>
    </w:p>
    <w:p w14:paraId="31649CA6" w14:textId="4E37BF76" w:rsidR="00E9714E" w:rsidRPr="00611495" w:rsidRDefault="00E9714E" w:rsidP="00883D01">
      <w:pPr>
        <w:autoSpaceDE w:val="0"/>
        <w:rPr>
          <w:sz w:val="22"/>
          <w:szCs w:val="22"/>
        </w:rPr>
      </w:pPr>
      <w:r w:rsidRPr="00611495">
        <w:rPr>
          <w:sz w:val="22"/>
          <w:szCs w:val="22"/>
        </w:rPr>
        <w:t xml:space="preserve">IČO: </w:t>
      </w:r>
      <w:r w:rsidRPr="00611495">
        <w:rPr>
          <w:sz w:val="22"/>
          <w:szCs w:val="22"/>
        </w:rPr>
        <w:tab/>
      </w:r>
      <w:r w:rsidRPr="00611495">
        <w:rPr>
          <w:sz w:val="22"/>
          <w:szCs w:val="22"/>
        </w:rPr>
        <w:tab/>
      </w:r>
      <w:r w:rsidRPr="00611495">
        <w:rPr>
          <w:sz w:val="22"/>
          <w:szCs w:val="22"/>
        </w:rPr>
        <w:tab/>
      </w:r>
      <w:r w:rsidR="00B20182">
        <w:rPr>
          <w:sz w:val="22"/>
          <w:szCs w:val="22"/>
        </w:rPr>
        <w:t>70978620</w:t>
      </w:r>
      <w:r w:rsidR="0023578D" w:rsidRPr="0023578D">
        <w:rPr>
          <w:sz w:val="22"/>
          <w:szCs w:val="22"/>
        </w:rPr>
        <w:t> </w:t>
      </w:r>
    </w:p>
    <w:p w14:paraId="7BDA5069" w14:textId="020D5A2C" w:rsidR="00E9714E" w:rsidRPr="00611495" w:rsidRDefault="00E9714E" w:rsidP="00883D01">
      <w:pPr>
        <w:autoSpaceDE w:val="0"/>
        <w:rPr>
          <w:sz w:val="22"/>
          <w:szCs w:val="22"/>
        </w:rPr>
      </w:pPr>
      <w:r w:rsidRPr="00611495">
        <w:rPr>
          <w:sz w:val="22"/>
          <w:szCs w:val="22"/>
        </w:rPr>
        <w:t xml:space="preserve">DIČ: </w:t>
      </w:r>
      <w:r w:rsidRPr="00611495">
        <w:rPr>
          <w:sz w:val="22"/>
          <w:szCs w:val="22"/>
        </w:rPr>
        <w:tab/>
      </w:r>
      <w:r w:rsidRPr="00611495">
        <w:rPr>
          <w:sz w:val="22"/>
          <w:szCs w:val="22"/>
        </w:rPr>
        <w:tab/>
      </w:r>
      <w:r w:rsidRPr="00611495">
        <w:rPr>
          <w:sz w:val="22"/>
          <w:szCs w:val="22"/>
        </w:rPr>
        <w:tab/>
      </w:r>
      <w:r w:rsidR="00B20182">
        <w:rPr>
          <w:sz w:val="22"/>
          <w:szCs w:val="22"/>
        </w:rPr>
        <w:t>nemá přiděleno</w:t>
      </w:r>
    </w:p>
    <w:p w14:paraId="548F1CA2" w14:textId="2A046D01" w:rsidR="00E9714E" w:rsidRDefault="00B20182" w:rsidP="00883D01">
      <w:pPr>
        <w:autoSpaceDE w:val="0"/>
        <w:rPr>
          <w:sz w:val="22"/>
          <w:szCs w:val="22"/>
        </w:rPr>
      </w:pPr>
      <w:r>
        <w:rPr>
          <w:sz w:val="22"/>
          <w:szCs w:val="22"/>
        </w:rPr>
        <w:t>bankovní spojení</w:t>
      </w:r>
      <w:r w:rsidR="00E9714E" w:rsidRPr="00611495">
        <w:rPr>
          <w:sz w:val="22"/>
          <w:szCs w:val="22"/>
        </w:rPr>
        <w:t xml:space="preserve">: </w:t>
      </w:r>
      <w:r w:rsidR="00E9714E" w:rsidRPr="00611495">
        <w:rPr>
          <w:sz w:val="22"/>
          <w:szCs w:val="22"/>
        </w:rPr>
        <w:tab/>
      </w:r>
      <w:r w:rsidR="001C07FC">
        <w:rPr>
          <w:sz w:val="22"/>
          <w:szCs w:val="22"/>
        </w:rPr>
        <w:t>xx</w:t>
      </w:r>
    </w:p>
    <w:p w14:paraId="120DFE52" w14:textId="151DD902" w:rsidR="003A3D85" w:rsidRDefault="003A3D85" w:rsidP="00883D01">
      <w:pPr>
        <w:autoSpaceDE w:val="0"/>
        <w:rPr>
          <w:sz w:val="22"/>
          <w:szCs w:val="22"/>
        </w:rPr>
      </w:pPr>
      <w:r>
        <w:rPr>
          <w:sz w:val="22"/>
          <w:szCs w:val="22"/>
        </w:rPr>
        <w:t>číslo účtu: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C07FC">
        <w:rPr>
          <w:sz w:val="22"/>
          <w:szCs w:val="22"/>
        </w:rPr>
        <w:t>xx</w:t>
      </w:r>
    </w:p>
    <w:p w14:paraId="36C4B704" w14:textId="5CAB131F" w:rsidR="003A3D85" w:rsidRDefault="003A3D85" w:rsidP="00883D01">
      <w:pPr>
        <w:autoSpaceDE w:val="0"/>
        <w:rPr>
          <w:sz w:val="22"/>
          <w:szCs w:val="22"/>
        </w:rPr>
      </w:pPr>
      <w:r>
        <w:rPr>
          <w:sz w:val="22"/>
          <w:szCs w:val="22"/>
        </w:rPr>
        <w:t>tel.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C07FC">
        <w:rPr>
          <w:sz w:val="22"/>
          <w:szCs w:val="22"/>
        </w:rPr>
        <w:t>xx</w:t>
      </w:r>
    </w:p>
    <w:p w14:paraId="3836358F" w14:textId="77777777" w:rsidR="00446F22" w:rsidRPr="00611495" w:rsidRDefault="00446F22" w:rsidP="00883D01">
      <w:pPr>
        <w:autoSpaceDE w:val="0"/>
        <w:rPr>
          <w:sz w:val="22"/>
          <w:szCs w:val="22"/>
        </w:rPr>
      </w:pPr>
    </w:p>
    <w:p w14:paraId="7B4AABFB" w14:textId="40B8892F" w:rsidR="00F04B24" w:rsidRPr="00AA765C" w:rsidRDefault="00C865E7" w:rsidP="00883D01">
      <w:pPr>
        <w:jc w:val="both"/>
        <w:rPr>
          <w:bCs/>
          <w:iCs/>
          <w:snapToGrid w:val="0"/>
          <w:kern w:val="28"/>
          <w:sz w:val="22"/>
          <w:szCs w:val="22"/>
        </w:rPr>
      </w:pPr>
      <w:r w:rsidRPr="00AA765C">
        <w:rPr>
          <w:bCs/>
          <w:iCs/>
          <w:snapToGrid w:val="0"/>
          <w:kern w:val="28"/>
          <w:sz w:val="22"/>
          <w:szCs w:val="22"/>
        </w:rPr>
        <w:t>(</w:t>
      </w:r>
      <w:r w:rsidR="00402203" w:rsidRPr="00AA765C">
        <w:rPr>
          <w:sz w:val="22"/>
          <w:szCs w:val="22"/>
        </w:rPr>
        <w:t>dále jen „</w:t>
      </w:r>
      <w:r w:rsidR="009E2860">
        <w:rPr>
          <w:sz w:val="22"/>
          <w:szCs w:val="22"/>
        </w:rPr>
        <w:t>p</w:t>
      </w:r>
      <w:r w:rsidR="00402203" w:rsidRPr="00AA765C">
        <w:rPr>
          <w:sz w:val="22"/>
          <w:szCs w:val="22"/>
        </w:rPr>
        <w:t>oskytovatel</w:t>
      </w:r>
      <w:r w:rsidR="00AA765C" w:rsidRPr="00AA765C">
        <w:rPr>
          <w:sz w:val="22"/>
          <w:szCs w:val="22"/>
        </w:rPr>
        <w:t>“</w:t>
      </w:r>
      <w:r w:rsidR="009C4070">
        <w:rPr>
          <w:sz w:val="22"/>
          <w:szCs w:val="22"/>
        </w:rPr>
        <w:t xml:space="preserve"> na straně druhé</w:t>
      </w:r>
      <w:r w:rsidR="00C57809">
        <w:rPr>
          <w:sz w:val="22"/>
          <w:szCs w:val="22"/>
        </w:rPr>
        <w:t xml:space="preserve">, </w:t>
      </w:r>
      <w:r w:rsidR="00BF67F7">
        <w:rPr>
          <w:sz w:val="22"/>
          <w:szCs w:val="22"/>
        </w:rPr>
        <w:t>objednatel</w:t>
      </w:r>
      <w:r w:rsidR="00DF74E5">
        <w:rPr>
          <w:sz w:val="22"/>
          <w:szCs w:val="22"/>
        </w:rPr>
        <w:t xml:space="preserve"> a </w:t>
      </w:r>
      <w:r w:rsidR="00B15BD7">
        <w:rPr>
          <w:sz w:val="22"/>
          <w:szCs w:val="22"/>
        </w:rPr>
        <w:t>p</w:t>
      </w:r>
      <w:r w:rsidR="00DF74E5">
        <w:rPr>
          <w:sz w:val="22"/>
          <w:szCs w:val="22"/>
        </w:rPr>
        <w:t>oskytovat</w:t>
      </w:r>
      <w:r w:rsidR="00032A4A">
        <w:rPr>
          <w:sz w:val="22"/>
          <w:szCs w:val="22"/>
        </w:rPr>
        <w:t>el</w:t>
      </w:r>
      <w:r w:rsidR="00872E38">
        <w:rPr>
          <w:sz w:val="22"/>
          <w:szCs w:val="22"/>
        </w:rPr>
        <w:t xml:space="preserve"> </w:t>
      </w:r>
      <w:r w:rsidR="00C57809">
        <w:rPr>
          <w:sz w:val="22"/>
          <w:szCs w:val="22"/>
        </w:rPr>
        <w:t>společně</w:t>
      </w:r>
      <w:r w:rsidR="00872E38">
        <w:rPr>
          <w:sz w:val="22"/>
          <w:szCs w:val="22"/>
        </w:rPr>
        <w:t xml:space="preserve"> též</w:t>
      </w:r>
      <w:r w:rsidR="00C57809">
        <w:rPr>
          <w:sz w:val="22"/>
          <w:szCs w:val="22"/>
        </w:rPr>
        <w:t xml:space="preserve"> „</w:t>
      </w:r>
      <w:r w:rsidR="00B15BD7">
        <w:rPr>
          <w:sz w:val="22"/>
          <w:szCs w:val="22"/>
        </w:rPr>
        <w:t>s</w:t>
      </w:r>
      <w:r w:rsidR="00C57809">
        <w:rPr>
          <w:sz w:val="22"/>
          <w:szCs w:val="22"/>
        </w:rPr>
        <w:t>mluvní strany“</w:t>
      </w:r>
      <w:r w:rsidR="00AA765C" w:rsidRPr="00AA765C">
        <w:rPr>
          <w:sz w:val="22"/>
          <w:szCs w:val="22"/>
        </w:rPr>
        <w:t>)</w:t>
      </w:r>
    </w:p>
    <w:p w14:paraId="03AD25DF" w14:textId="77777777" w:rsidR="00B15BD7" w:rsidRDefault="008F14FA" w:rsidP="00883D01">
      <w:pPr>
        <w:pStyle w:val="Odstavecseseznamem"/>
        <w:numPr>
          <w:ilvl w:val="3"/>
          <w:numId w:val="24"/>
        </w:numPr>
        <w:spacing w:before="240" w:after="120" w:line="240" w:lineRule="auto"/>
        <w:ind w:left="284" w:hanging="284"/>
        <w:contextualSpacing w:val="0"/>
        <w:jc w:val="center"/>
        <w:rPr>
          <w:rFonts w:ascii="Times New Roman" w:hAnsi="Times New Roman"/>
          <w:b/>
          <w:color w:val="000000"/>
        </w:rPr>
      </w:pPr>
      <w:r w:rsidRPr="00B15BD7">
        <w:rPr>
          <w:rFonts w:ascii="Times New Roman" w:hAnsi="Times New Roman"/>
          <w:b/>
          <w:color w:val="000000"/>
        </w:rPr>
        <w:t>Změna smlouvy</w:t>
      </w:r>
    </w:p>
    <w:p w14:paraId="65CD8684" w14:textId="58600148" w:rsidR="006C668D" w:rsidRPr="00864A49" w:rsidRDefault="00112EEF" w:rsidP="00864A49">
      <w:pPr>
        <w:pStyle w:val="Odstavecseseznamem"/>
        <w:numPr>
          <w:ilvl w:val="0"/>
          <w:numId w:val="27"/>
        </w:numPr>
        <w:spacing w:after="60" w:line="240" w:lineRule="auto"/>
        <w:ind w:left="426" w:hanging="426"/>
        <w:contextualSpacing w:val="0"/>
        <w:jc w:val="both"/>
        <w:rPr>
          <w:rFonts w:ascii="Times New Roman" w:hAnsi="Times New Roman"/>
          <w:b/>
          <w:color w:val="000000"/>
        </w:rPr>
      </w:pPr>
      <w:r w:rsidRPr="00883D01">
        <w:rPr>
          <w:rFonts w:ascii="Times New Roman" w:hAnsi="Times New Roman"/>
          <w:bCs/>
          <w:color w:val="000000"/>
        </w:rPr>
        <w:t xml:space="preserve">Smluvní strany </w:t>
      </w:r>
      <w:r w:rsidR="0060476F" w:rsidRPr="00883D01">
        <w:rPr>
          <w:rFonts w:ascii="Times New Roman" w:hAnsi="Times New Roman"/>
          <w:bCs/>
          <w:color w:val="000000"/>
        </w:rPr>
        <w:t>uzavírají tento</w:t>
      </w:r>
      <w:r w:rsidR="00B94455" w:rsidRPr="00883D01">
        <w:rPr>
          <w:rFonts w:ascii="Times New Roman" w:hAnsi="Times New Roman"/>
          <w:bCs/>
          <w:color w:val="000000"/>
        </w:rPr>
        <w:t xml:space="preserve"> </w:t>
      </w:r>
      <w:r w:rsidR="00485724" w:rsidRPr="00883D01">
        <w:rPr>
          <w:rFonts w:ascii="Times New Roman" w:hAnsi="Times New Roman"/>
          <w:bCs/>
          <w:color w:val="000000"/>
        </w:rPr>
        <w:t>d</w:t>
      </w:r>
      <w:r w:rsidR="0060476F" w:rsidRPr="00883D01">
        <w:rPr>
          <w:rFonts w:ascii="Times New Roman" w:hAnsi="Times New Roman"/>
          <w:bCs/>
          <w:color w:val="000000"/>
        </w:rPr>
        <w:t>odatek</w:t>
      </w:r>
      <w:r w:rsidR="00864688" w:rsidRPr="00883D01">
        <w:rPr>
          <w:rFonts w:ascii="Times New Roman" w:hAnsi="Times New Roman"/>
          <w:bCs/>
          <w:color w:val="000000"/>
        </w:rPr>
        <w:t xml:space="preserve"> č. </w:t>
      </w:r>
      <w:r w:rsidR="006A387F">
        <w:rPr>
          <w:rFonts w:ascii="Times New Roman" w:hAnsi="Times New Roman"/>
          <w:bCs/>
          <w:color w:val="000000"/>
        </w:rPr>
        <w:t>4</w:t>
      </w:r>
      <w:r w:rsidR="0060476F" w:rsidRPr="00883D01">
        <w:rPr>
          <w:rFonts w:ascii="Times New Roman" w:hAnsi="Times New Roman"/>
          <w:bCs/>
          <w:color w:val="000000"/>
        </w:rPr>
        <w:t xml:space="preserve"> </w:t>
      </w:r>
      <w:r w:rsidR="00485724" w:rsidRPr="00883D01">
        <w:rPr>
          <w:rFonts w:ascii="Times New Roman" w:hAnsi="Times New Roman"/>
          <w:bCs/>
          <w:color w:val="000000"/>
        </w:rPr>
        <w:t>k</w:t>
      </w:r>
      <w:r w:rsidR="00F41728" w:rsidRPr="00883D01">
        <w:rPr>
          <w:rFonts w:ascii="Times New Roman" w:hAnsi="Times New Roman"/>
          <w:bCs/>
          <w:color w:val="000000"/>
        </w:rPr>
        <w:t>e</w:t>
      </w:r>
      <w:r w:rsidR="00233336" w:rsidRPr="00883D01">
        <w:rPr>
          <w:rFonts w:ascii="Times New Roman" w:hAnsi="Times New Roman"/>
          <w:bCs/>
          <w:color w:val="000000"/>
        </w:rPr>
        <w:t> </w:t>
      </w:r>
      <w:r w:rsidR="00F41728" w:rsidRPr="00883D01">
        <w:rPr>
          <w:rFonts w:ascii="Times New Roman" w:hAnsi="Times New Roman"/>
          <w:bCs/>
          <w:color w:val="000000"/>
        </w:rPr>
        <w:t>S</w:t>
      </w:r>
      <w:r w:rsidR="001B520C" w:rsidRPr="00883D01">
        <w:rPr>
          <w:rFonts w:ascii="Times New Roman" w:hAnsi="Times New Roman"/>
          <w:bCs/>
          <w:color w:val="000000"/>
        </w:rPr>
        <w:t>mlouvě</w:t>
      </w:r>
      <w:r w:rsidR="00F41728" w:rsidRPr="00883D01">
        <w:rPr>
          <w:rFonts w:ascii="Times New Roman" w:hAnsi="Times New Roman"/>
          <w:bCs/>
          <w:color w:val="000000"/>
        </w:rPr>
        <w:t xml:space="preserve"> o </w:t>
      </w:r>
      <w:r w:rsidR="00755D6F">
        <w:rPr>
          <w:rFonts w:ascii="Times New Roman" w:hAnsi="Times New Roman"/>
          <w:bCs/>
          <w:color w:val="000000"/>
        </w:rPr>
        <w:t xml:space="preserve">zajišťování </w:t>
      </w:r>
      <w:r w:rsidR="00755D6F" w:rsidRPr="00883D01">
        <w:rPr>
          <w:rFonts w:ascii="Times New Roman" w:hAnsi="Times New Roman"/>
          <w:bCs/>
          <w:color w:val="000000"/>
        </w:rPr>
        <w:t>pracovnělékařských</w:t>
      </w:r>
      <w:r w:rsidR="003369A1" w:rsidRPr="00883D01">
        <w:rPr>
          <w:rFonts w:ascii="Times New Roman" w:hAnsi="Times New Roman"/>
          <w:bCs/>
          <w:color w:val="000000"/>
        </w:rPr>
        <w:t xml:space="preserve"> služeb</w:t>
      </w:r>
      <w:r w:rsidR="003A14B6" w:rsidRPr="00883D01">
        <w:rPr>
          <w:rFonts w:ascii="Times New Roman" w:hAnsi="Times New Roman"/>
          <w:bCs/>
          <w:color w:val="000000"/>
        </w:rPr>
        <w:t xml:space="preserve"> ze</w:t>
      </w:r>
      <w:r w:rsidR="00883D01">
        <w:rPr>
          <w:rFonts w:ascii="Times New Roman" w:hAnsi="Times New Roman"/>
          <w:bCs/>
          <w:color w:val="000000"/>
        </w:rPr>
        <w:t> </w:t>
      </w:r>
      <w:r w:rsidR="003A14B6" w:rsidRPr="00883D01">
        <w:rPr>
          <w:rFonts w:ascii="Times New Roman" w:hAnsi="Times New Roman"/>
          <w:bCs/>
          <w:color w:val="000000"/>
        </w:rPr>
        <w:t>dne</w:t>
      </w:r>
      <w:r w:rsidR="00261519">
        <w:rPr>
          <w:rFonts w:ascii="Times New Roman" w:hAnsi="Times New Roman"/>
          <w:bCs/>
          <w:color w:val="000000"/>
        </w:rPr>
        <w:t xml:space="preserve"> </w:t>
      </w:r>
      <w:r w:rsidR="00D51C55">
        <w:rPr>
          <w:rFonts w:ascii="Times New Roman" w:hAnsi="Times New Roman"/>
          <w:bCs/>
          <w:color w:val="000000"/>
        </w:rPr>
        <w:t>31.01.2014</w:t>
      </w:r>
      <w:r w:rsidR="00542A89" w:rsidRPr="00883D01">
        <w:rPr>
          <w:rFonts w:ascii="Times New Roman" w:hAnsi="Times New Roman"/>
          <w:bCs/>
          <w:color w:val="000000"/>
        </w:rPr>
        <w:t xml:space="preserve">, ve znění </w:t>
      </w:r>
      <w:r w:rsidR="00755D6F">
        <w:rPr>
          <w:rFonts w:ascii="Times New Roman" w:hAnsi="Times New Roman"/>
          <w:bCs/>
          <w:color w:val="000000"/>
        </w:rPr>
        <w:t xml:space="preserve">pozdějších dodatků </w:t>
      </w:r>
      <w:r w:rsidR="00864A49">
        <w:rPr>
          <w:rFonts w:ascii="Times New Roman" w:hAnsi="Times New Roman"/>
          <w:bCs/>
          <w:color w:val="000000"/>
        </w:rPr>
        <w:t>(dále jen „</w:t>
      </w:r>
      <w:r w:rsidR="00755D6F">
        <w:rPr>
          <w:rFonts w:ascii="Times New Roman" w:hAnsi="Times New Roman"/>
          <w:bCs/>
          <w:color w:val="000000"/>
        </w:rPr>
        <w:t>s</w:t>
      </w:r>
      <w:r w:rsidR="00864A49">
        <w:rPr>
          <w:rFonts w:ascii="Times New Roman" w:hAnsi="Times New Roman"/>
          <w:bCs/>
          <w:color w:val="000000"/>
        </w:rPr>
        <w:t>mlouva“)</w:t>
      </w:r>
      <w:r w:rsidR="00755D6F">
        <w:rPr>
          <w:rFonts w:ascii="Times New Roman" w:hAnsi="Times New Roman"/>
          <w:bCs/>
          <w:color w:val="000000"/>
        </w:rPr>
        <w:t>.</w:t>
      </w:r>
      <w:r w:rsidR="00864A49">
        <w:rPr>
          <w:rFonts w:ascii="Times New Roman" w:hAnsi="Times New Roman"/>
          <w:bCs/>
          <w:color w:val="000000"/>
        </w:rPr>
        <w:t xml:space="preserve"> </w:t>
      </w:r>
    </w:p>
    <w:p w14:paraId="7977CF88" w14:textId="57995656" w:rsidR="00755D6F" w:rsidRDefault="00755D6F" w:rsidP="00A43CDB">
      <w:pPr>
        <w:pStyle w:val="Odstavecseseznamem"/>
        <w:numPr>
          <w:ilvl w:val="3"/>
          <w:numId w:val="24"/>
        </w:numPr>
        <w:spacing w:before="240" w:after="120" w:line="240" w:lineRule="auto"/>
        <w:ind w:left="284" w:hanging="284"/>
        <w:contextualSpacing w:val="0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Změna smlouvy</w:t>
      </w:r>
    </w:p>
    <w:p w14:paraId="6D768DFC" w14:textId="718505C9" w:rsidR="00755D6F" w:rsidRPr="00414F7B" w:rsidRDefault="009B708F" w:rsidP="00755D6F">
      <w:pPr>
        <w:pStyle w:val="Odstavecseseznamem"/>
        <w:numPr>
          <w:ilvl w:val="0"/>
          <w:numId w:val="27"/>
        </w:numPr>
        <w:spacing w:after="60" w:line="240" w:lineRule="auto"/>
        <w:ind w:left="426" w:hanging="426"/>
        <w:contextualSpacing w:val="0"/>
        <w:jc w:val="both"/>
        <w:rPr>
          <w:rFonts w:ascii="Times New Roman" w:hAnsi="Times New Roman"/>
          <w:bCs/>
          <w:color w:val="000000"/>
        </w:rPr>
      </w:pPr>
      <w:r w:rsidRPr="00414F7B">
        <w:rPr>
          <w:rFonts w:ascii="Times New Roman" w:hAnsi="Times New Roman"/>
          <w:bCs/>
          <w:color w:val="000000"/>
        </w:rPr>
        <w:t xml:space="preserve">Smluvní strany se domluvily na změně přílohy č. 1 </w:t>
      </w:r>
      <w:r w:rsidR="00C55E36" w:rsidRPr="00414F7B">
        <w:rPr>
          <w:rFonts w:ascii="Times New Roman" w:hAnsi="Times New Roman"/>
          <w:bCs/>
          <w:color w:val="000000"/>
        </w:rPr>
        <w:t>Smlouvy o zajišťování pracovnělékařských služeb ze dne 31.01.2014</w:t>
      </w:r>
      <w:r w:rsidR="00414F7B">
        <w:rPr>
          <w:rFonts w:ascii="Times New Roman" w:hAnsi="Times New Roman"/>
          <w:bCs/>
          <w:color w:val="000000"/>
        </w:rPr>
        <w:t>.</w:t>
      </w:r>
    </w:p>
    <w:p w14:paraId="7A1FE0BD" w14:textId="78FBA87F" w:rsidR="00C55E36" w:rsidRDefault="00C55E36" w:rsidP="00414F7B">
      <w:pPr>
        <w:pStyle w:val="Odstavecseseznamem"/>
        <w:spacing w:after="60" w:line="240" w:lineRule="auto"/>
        <w:ind w:left="426"/>
        <w:contextualSpacing w:val="0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CENÍK VÝKONŮ</w:t>
      </w:r>
    </w:p>
    <w:tbl>
      <w:tblPr>
        <w:tblStyle w:val="Mkatabulky"/>
        <w:tblW w:w="9208" w:type="dxa"/>
        <w:tblInd w:w="426" w:type="dxa"/>
        <w:tblLook w:val="04A0" w:firstRow="1" w:lastRow="0" w:firstColumn="1" w:lastColumn="0" w:noHBand="0" w:noVBand="1"/>
      </w:tblPr>
      <w:tblGrid>
        <w:gridCol w:w="5665"/>
        <w:gridCol w:w="3543"/>
      </w:tblGrid>
      <w:tr w:rsidR="00C55E36" w14:paraId="6EC0A33A" w14:textId="77777777" w:rsidTr="00414F7B">
        <w:tc>
          <w:tcPr>
            <w:tcW w:w="5665" w:type="dxa"/>
            <w:shd w:val="clear" w:color="auto" w:fill="D9D9D9" w:themeFill="background1" w:themeFillShade="D9"/>
            <w:vAlign w:val="center"/>
          </w:tcPr>
          <w:p w14:paraId="1FB76009" w14:textId="1C7BC1A8" w:rsidR="00C55E36" w:rsidRDefault="00A5105C" w:rsidP="003316E6">
            <w:pPr>
              <w:pStyle w:val="Odstavecseseznamem"/>
              <w:spacing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Název</w:t>
            </w: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14:paraId="58EBF270" w14:textId="0F477B99" w:rsidR="00C55E36" w:rsidRDefault="00A5105C" w:rsidP="003316E6">
            <w:pPr>
              <w:pStyle w:val="Odstavecseseznamem"/>
              <w:spacing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Cena</w:t>
            </w:r>
          </w:p>
        </w:tc>
      </w:tr>
      <w:tr w:rsidR="00C55E36" w14:paraId="7C543F9E" w14:textId="77777777" w:rsidTr="00414F7B">
        <w:tc>
          <w:tcPr>
            <w:tcW w:w="5665" w:type="dxa"/>
          </w:tcPr>
          <w:p w14:paraId="6F42E187" w14:textId="17B525BE" w:rsidR="00C55E36" w:rsidRPr="002274C8" w:rsidRDefault="00A5105C" w:rsidP="00C55E36">
            <w:pPr>
              <w:pStyle w:val="Odstavecseseznamem"/>
              <w:spacing w:after="6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2274C8">
              <w:rPr>
                <w:rFonts w:ascii="Times New Roman" w:hAnsi="Times New Roman"/>
                <w:bCs/>
                <w:color w:val="000000"/>
              </w:rPr>
              <w:t>Vstupní lékařská prohlídka</w:t>
            </w:r>
          </w:p>
        </w:tc>
        <w:tc>
          <w:tcPr>
            <w:tcW w:w="3543" w:type="dxa"/>
            <w:vAlign w:val="center"/>
          </w:tcPr>
          <w:p w14:paraId="73D2E2D0" w14:textId="58985DAD" w:rsidR="00C55E36" w:rsidRPr="00C63423" w:rsidRDefault="002274C8" w:rsidP="00C63423">
            <w:pPr>
              <w:pStyle w:val="Odstavecseseznamem"/>
              <w:spacing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63423">
              <w:rPr>
                <w:rFonts w:ascii="Times New Roman" w:hAnsi="Times New Roman"/>
                <w:bCs/>
                <w:color w:val="000000"/>
              </w:rPr>
              <w:t>500 Kč</w:t>
            </w:r>
          </w:p>
        </w:tc>
      </w:tr>
      <w:tr w:rsidR="00C55E36" w14:paraId="2AB75190" w14:textId="77777777" w:rsidTr="00414F7B">
        <w:tc>
          <w:tcPr>
            <w:tcW w:w="5665" w:type="dxa"/>
          </w:tcPr>
          <w:p w14:paraId="47198C8E" w14:textId="72C64CC2" w:rsidR="00C55E36" w:rsidRPr="002274C8" w:rsidRDefault="00A5105C" w:rsidP="00C55E36">
            <w:pPr>
              <w:pStyle w:val="Odstavecseseznamem"/>
              <w:spacing w:after="6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2274C8">
              <w:rPr>
                <w:rFonts w:ascii="Times New Roman" w:hAnsi="Times New Roman"/>
                <w:bCs/>
                <w:color w:val="000000"/>
              </w:rPr>
              <w:t>Periodická lékařská prohlídka</w:t>
            </w:r>
          </w:p>
        </w:tc>
        <w:tc>
          <w:tcPr>
            <w:tcW w:w="3543" w:type="dxa"/>
            <w:vAlign w:val="center"/>
          </w:tcPr>
          <w:p w14:paraId="3A31FCAD" w14:textId="48C28EF0" w:rsidR="00C55E36" w:rsidRPr="00C63423" w:rsidRDefault="002274C8" w:rsidP="00C63423">
            <w:pPr>
              <w:pStyle w:val="Odstavecseseznamem"/>
              <w:spacing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63423">
              <w:rPr>
                <w:rFonts w:ascii="Times New Roman" w:hAnsi="Times New Roman"/>
                <w:bCs/>
                <w:color w:val="000000"/>
              </w:rPr>
              <w:t>500 Kč</w:t>
            </w:r>
          </w:p>
        </w:tc>
      </w:tr>
      <w:tr w:rsidR="00C55E36" w14:paraId="19F2A600" w14:textId="77777777" w:rsidTr="00414F7B">
        <w:tc>
          <w:tcPr>
            <w:tcW w:w="5665" w:type="dxa"/>
          </w:tcPr>
          <w:p w14:paraId="55C0DD8C" w14:textId="607FD0D3" w:rsidR="00C55E36" w:rsidRPr="002274C8" w:rsidRDefault="00A5105C" w:rsidP="00C55E36">
            <w:pPr>
              <w:pStyle w:val="Odstavecseseznamem"/>
              <w:spacing w:after="6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2274C8">
              <w:rPr>
                <w:rFonts w:ascii="Times New Roman" w:hAnsi="Times New Roman"/>
                <w:bCs/>
                <w:color w:val="000000"/>
              </w:rPr>
              <w:t>Mimořádná lékařská prohlídka</w:t>
            </w:r>
          </w:p>
        </w:tc>
        <w:tc>
          <w:tcPr>
            <w:tcW w:w="3543" w:type="dxa"/>
            <w:vAlign w:val="center"/>
          </w:tcPr>
          <w:p w14:paraId="630034B3" w14:textId="64C548FB" w:rsidR="00C55E36" w:rsidRPr="00C63423" w:rsidRDefault="002274C8" w:rsidP="00C63423">
            <w:pPr>
              <w:pStyle w:val="Odstavecseseznamem"/>
              <w:spacing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63423">
              <w:rPr>
                <w:rFonts w:ascii="Times New Roman" w:hAnsi="Times New Roman"/>
                <w:bCs/>
                <w:color w:val="000000"/>
              </w:rPr>
              <w:t>500 Kč</w:t>
            </w:r>
          </w:p>
        </w:tc>
      </w:tr>
      <w:tr w:rsidR="00C55E36" w14:paraId="4A21D91E" w14:textId="77777777" w:rsidTr="00414F7B">
        <w:tc>
          <w:tcPr>
            <w:tcW w:w="5665" w:type="dxa"/>
          </w:tcPr>
          <w:p w14:paraId="0CD701DB" w14:textId="2A7C9635" w:rsidR="00C55E36" w:rsidRPr="002274C8" w:rsidRDefault="00A5105C" w:rsidP="00C55E36">
            <w:pPr>
              <w:pStyle w:val="Odstavecseseznamem"/>
              <w:spacing w:after="6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2274C8">
              <w:rPr>
                <w:rFonts w:ascii="Times New Roman" w:hAnsi="Times New Roman"/>
                <w:bCs/>
                <w:color w:val="000000"/>
              </w:rPr>
              <w:t>Výstupní lékařská prohlídka</w:t>
            </w:r>
          </w:p>
        </w:tc>
        <w:tc>
          <w:tcPr>
            <w:tcW w:w="3543" w:type="dxa"/>
            <w:vAlign w:val="center"/>
          </w:tcPr>
          <w:p w14:paraId="2F6ED659" w14:textId="7566B4F8" w:rsidR="00C55E36" w:rsidRPr="00C63423" w:rsidRDefault="002274C8" w:rsidP="00C63423">
            <w:pPr>
              <w:pStyle w:val="Odstavecseseznamem"/>
              <w:spacing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63423">
              <w:rPr>
                <w:rFonts w:ascii="Times New Roman" w:hAnsi="Times New Roman"/>
                <w:bCs/>
                <w:color w:val="000000"/>
              </w:rPr>
              <w:t>500 Kč</w:t>
            </w:r>
          </w:p>
        </w:tc>
      </w:tr>
      <w:tr w:rsidR="00C55E36" w14:paraId="0A69397C" w14:textId="77777777" w:rsidTr="00414F7B">
        <w:tc>
          <w:tcPr>
            <w:tcW w:w="5665" w:type="dxa"/>
          </w:tcPr>
          <w:p w14:paraId="0F932400" w14:textId="4AAC5A47" w:rsidR="00C55E36" w:rsidRPr="002274C8" w:rsidRDefault="00A5105C" w:rsidP="00C55E36">
            <w:pPr>
              <w:pStyle w:val="Odstavecseseznamem"/>
              <w:spacing w:after="6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2274C8">
              <w:rPr>
                <w:rFonts w:ascii="Times New Roman" w:hAnsi="Times New Roman"/>
                <w:bCs/>
                <w:color w:val="000000"/>
              </w:rPr>
              <w:t xml:space="preserve">Poradenství zaměřené na ochranu zdraví při práci a ochranu před pracovními </w:t>
            </w:r>
            <w:r w:rsidR="0066172B" w:rsidRPr="002274C8">
              <w:rPr>
                <w:rFonts w:ascii="Times New Roman" w:hAnsi="Times New Roman"/>
                <w:bCs/>
                <w:color w:val="000000"/>
              </w:rPr>
              <w:t>úrazy, nemocemi z povolání a nemocemi souvisejícími s prací</w:t>
            </w:r>
          </w:p>
        </w:tc>
        <w:tc>
          <w:tcPr>
            <w:tcW w:w="3543" w:type="dxa"/>
            <w:vAlign w:val="center"/>
          </w:tcPr>
          <w:p w14:paraId="1AD8CE26" w14:textId="63439B06" w:rsidR="00C55E36" w:rsidRPr="00C63423" w:rsidRDefault="00C63423" w:rsidP="00C63423">
            <w:pPr>
              <w:pStyle w:val="Odstavecseseznamem"/>
              <w:spacing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63423">
              <w:rPr>
                <w:rFonts w:ascii="Times New Roman" w:hAnsi="Times New Roman"/>
                <w:bCs/>
                <w:color w:val="000000"/>
              </w:rPr>
              <w:t>-</w:t>
            </w:r>
          </w:p>
        </w:tc>
      </w:tr>
      <w:tr w:rsidR="0066172B" w14:paraId="06E3CF26" w14:textId="77777777" w:rsidTr="00414F7B">
        <w:tc>
          <w:tcPr>
            <w:tcW w:w="5665" w:type="dxa"/>
          </w:tcPr>
          <w:p w14:paraId="3F965E75" w14:textId="5C2B2BD2" w:rsidR="0066172B" w:rsidRPr="002274C8" w:rsidRDefault="0066172B" w:rsidP="00C55E36">
            <w:pPr>
              <w:pStyle w:val="Odstavecseseznamem"/>
              <w:spacing w:after="6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2274C8">
              <w:rPr>
                <w:rFonts w:ascii="Times New Roman" w:hAnsi="Times New Roman"/>
                <w:bCs/>
                <w:color w:val="000000"/>
              </w:rPr>
              <w:t xml:space="preserve">Školení v poskytování první pomocí </w:t>
            </w:r>
          </w:p>
        </w:tc>
        <w:tc>
          <w:tcPr>
            <w:tcW w:w="3543" w:type="dxa"/>
            <w:vAlign w:val="center"/>
          </w:tcPr>
          <w:p w14:paraId="06B2729E" w14:textId="66FF9480" w:rsidR="0066172B" w:rsidRPr="00C63423" w:rsidRDefault="00C63423" w:rsidP="00C63423">
            <w:pPr>
              <w:pStyle w:val="Odstavecseseznamem"/>
              <w:spacing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63423">
              <w:rPr>
                <w:rFonts w:ascii="Times New Roman" w:hAnsi="Times New Roman"/>
                <w:bCs/>
                <w:color w:val="000000"/>
              </w:rPr>
              <w:t>500 Kč / hod.</w:t>
            </w:r>
          </w:p>
        </w:tc>
      </w:tr>
      <w:tr w:rsidR="0066172B" w14:paraId="66B4E3C1" w14:textId="77777777" w:rsidTr="00414F7B">
        <w:tc>
          <w:tcPr>
            <w:tcW w:w="5665" w:type="dxa"/>
          </w:tcPr>
          <w:p w14:paraId="0C329421" w14:textId="06B0F3D4" w:rsidR="0066172B" w:rsidRPr="002274C8" w:rsidRDefault="003316E6" w:rsidP="00C55E36">
            <w:pPr>
              <w:pStyle w:val="Odstavecseseznamem"/>
              <w:spacing w:after="6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2274C8">
              <w:rPr>
                <w:rFonts w:ascii="Times New Roman" w:hAnsi="Times New Roman"/>
                <w:bCs/>
                <w:color w:val="000000"/>
              </w:rPr>
              <w:t>Pravidelný dohled na pracovištích a nad výkonem práce nebo služby</w:t>
            </w:r>
          </w:p>
        </w:tc>
        <w:tc>
          <w:tcPr>
            <w:tcW w:w="3543" w:type="dxa"/>
            <w:vAlign w:val="center"/>
          </w:tcPr>
          <w:p w14:paraId="0B696E30" w14:textId="6E2239B2" w:rsidR="0066172B" w:rsidRPr="00C63423" w:rsidRDefault="00C63423" w:rsidP="00C63423">
            <w:pPr>
              <w:pStyle w:val="Odstavecseseznamem"/>
              <w:spacing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63423">
              <w:rPr>
                <w:rFonts w:ascii="Times New Roman" w:hAnsi="Times New Roman"/>
                <w:bCs/>
                <w:color w:val="000000"/>
              </w:rPr>
              <w:t>500 Kč / hod.</w:t>
            </w:r>
          </w:p>
        </w:tc>
      </w:tr>
    </w:tbl>
    <w:p w14:paraId="5915798F" w14:textId="77777777" w:rsidR="00C55E36" w:rsidRPr="00755D6F" w:rsidRDefault="00C55E36" w:rsidP="00C55E36">
      <w:pPr>
        <w:pStyle w:val="Odstavecseseznamem"/>
        <w:spacing w:after="60" w:line="240" w:lineRule="auto"/>
        <w:ind w:left="426"/>
        <w:contextualSpacing w:val="0"/>
        <w:jc w:val="both"/>
        <w:rPr>
          <w:rFonts w:ascii="Times New Roman" w:hAnsi="Times New Roman"/>
          <w:b/>
          <w:color w:val="000000"/>
        </w:rPr>
      </w:pPr>
    </w:p>
    <w:p w14:paraId="2507F5CF" w14:textId="761E0A23" w:rsidR="009A4DD9" w:rsidRPr="00A43CDB" w:rsidRDefault="0015564B" w:rsidP="00A43CDB">
      <w:pPr>
        <w:pStyle w:val="Odstavecseseznamem"/>
        <w:numPr>
          <w:ilvl w:val="3"/>
          <w:numId w:val="24"/>
        </w:numPr>
        <w:spacing w:before="240" w:after="120" w:line="240" w:lineRule="auto"/>
        <w:ind w:left="284" w:hanging="284"/>
        <w:contextualSpacing w:val="0"/>
        <w:jc w:val="center"/>
        <w:rPr>
          <w:rFonts w:ascii="Times New Roman" w:hAnsi="Times New Roman"/>
          <w:b/>
          <w:color w:val="000000"/>
        </w:rPr>
      </w:pPr>
      <w:r w:rsidRPr="00A43CDB">
        <w:rPr>
          <w:rFonts w:ascii="Times New Roman" w:hAnsi="Times New Roman"/>
          <w:b/>
          <w:color w:val="000000"/>
        </w:rPr>
        <w:t>Závěrečná ustanovení</w:t>
      </w:r>
    </w:p>
    <w:p w14:paraId="570A7298" w14:textId="77777777" w:rsidR="00E55033" w:rsidRDefault="0015564B" w:rsidP="00E55033">
      <w:pPr>
        <w:pStyle w:val="Odstavecseseznamem"/>
        <w:numPr>
          <w:ilvl w:val="0"/>
          <w:numId w:val="28"/>
        </w:numPr>
        <w:spacing w:after="60" w:line="240" w:lineRule="auto"/>
        <w:ind w:left="426" w:hanging="426"/>
        <w:contextualSpacing w:val="0"/>
        <w:jc w:val="both"/>
        <w:rPr>
          <w:rFonts w:ascii="Times New Roman" w:eastAsia="Times New Roman" w:hAnsi="Times New Roman"/>
          <w:bCs/>
          <w:color w:val="000000"/>
          <w:lang w:eastAsia="zh-CN"/>
        </w:rPr>
      </w:pPr>
      <w:r w:rsidRPr="00AA765C">
        <w:rPr>
          <w:rFonts w:ascii="Times New Roman" w:eastAsia="Times New Roman" w:hAnsi="Times New Roman"/>
          <w:bCs/>
          <w:color w:val="000000"/>
          <w:lang w:eastAsia="zh-CN"/>
        </w:rPr>
        <w:t xml:space="preserve">Ostatní ustanovení </w:t>
      </w:r>
      <w:r w:rsidR="00883D01">
        <w:rPr>
          <w:rFonts w:ascii="Times New Roman" w:eastAsia="Times New Roman" w:hAnsi="Times New Roman"/>
          <w:bCs/>
          <w:color w:val="000000"/>
          <w:lang w:eastAsia="zh-CN"/>
        </w:rPr>
        <w:t>s</w:t>
      </w:r>
      <w:r w:rsidRPr="00AA765C">
        <w:rPr>
          <w:rFonts w:ascii="Times New Roman" w:eastAsia="Times New Roman" w:hAnsi="Times New Roman"/>
          <w:bCs/>
          <w:color w:val="000000"/>
          <w:lang w:eastAsia="zh-CN"/>
        </w:rPr>
        <w:t>mlouvy zůstávají beze změny.</w:t>
      </w:r>
    </w:p>
    <w:p w14:paraId="682C83EE" w14:textId="1CAF3A74" w:rsidR="00641F0E" w:rsidRPr="00641F0E" w:rsidRDefault="00E55033" w:rsidP="00641F0E">
      <w:pPr>
        <w:pStyle w:val="Odstavecseseznamem"/>
        <w:numPr>
          <w:ilvl w:val="0"/>
          <w:numId w:val="28"/>
        </w:numPr>
        <w:spacing w:after="60" w:line="240" w:lineRule="auto"/>
        <w:ind w:left="426" w:hanging="426"/>
        <w:contextualSpacing w:val="0"/>
        <w:jc w:val="both"/>
        <w:rPr>
          <w:rFonts w:ascii="Times New Roman" w:eastAsia="Times New Roman" w:hAnsi="Times New Roman"/>
          <w:bCs/>
          <w:color w:val="000000"/>
          <w:lang w:eastAsia="zh-CN"/>
        </w:rPr>
      </w:pPr>
      <w:r>
        <w:rPr>
          <w:rFonts w:ascii="Times New Roman" w:hAnsi="Times New Roman"/>
        </w:rPr>
        <w:t xml:space="preserve">Dodatek č. </w:t>
      </w:r>
      <w:r w:rsidR="00C63423">
        <w:rPr>
          <w:rFonts w:ascii="Times New Roman" w:hAnsi="Times New Roman"/>
        </w:rPr>
        <w:t>4</w:t>
      </w:r>
      <w:r w:rsidRPr="00E55033">
        <w:rPr>
          <w:rFonts w:ascii="Times New Roman" w:hAnsi="Times New Roman"/>
        </w:rPr>
        <w:t xml:space="preserve"> </w:t>
      </w:r>
      <w:r w:rsidR="00744F70">
        <w:rPr>
          <w:rFonts w:ascii="Times New Roman" w:hAnsi="Times New Roman"/>
        </w:rPr>
        <w:t>je vyhotoven ve 2 stejnopisech, z nichž kaž</w:t>
      </w:r>
      <w:r w:rsidR="003079BB">
        <w:rPr>
          <w:rFonts w:ascii="Times New Roman" w:hAnsi="Times New Roman"/>
        </w:rPr>
        <w:t>dá smluvní strana obdrží po jednom vyhotovení.</w:t>
      </w:r>
    </w:p>
    <w:p w14:paraId="6802142E" w14:textId="191A6198" w:rsidR="00641F0E" w:rsidRPr="00641F0E" w:rsidRDefault="00641F0E" w:rsidP="00641F0E">
      <w:pPr>
        <w:pStyle w:val="Odstavecseseznamem"/>
        <w:numPr>
          <w:ilvl w:val="0"/>
          <w:numId w:val="28"/>
        </w:numPr>
        <w:spacing w:after="60" w:line="240" w:lineRule="auto"/>
        <w:ind w:left="426" w:hanging="426"/>
        <w:contextualSpacing w:val="0"/>
        <w:jc w:val="both"/>
        <w:rPr>
          <w:rFonts w:ascii="Times New Roman" w:eastAsia="Times New Roman" w:hAnsi="Times New Roman"/>
          <w:bCs/>
          <w:color w:val="000000"/>
          <w:lang w:eastAsia="zh-CN"/>
        </w:rPr>
      </w:pPr>
      <w:r w:rsidRPr="00641F0E">
        <w:rPr>
          <w:rFonts w:ascii="Times New Roman" w:hAnsi="Times New Roman"/>
        </w:rPr>
        <w:lastRenderedPageBreak/>
        <w:t xml:space="preserve">Dodatek č. </w:t>
      </w:r>
      <w:r w:rsidR="00C63423">
        <w:rPr>
          <w:rFonts w:ascii="Times New Roman" w:hAnsi="Times New Roman"/>
        </w:rPr>
        <w:t>4</w:t>
      </w:r>
      <w:r w:rsidRPr="00641F0E">
        <w:rPr>
          <w:rFonts w:ascii="Times New Roman" w:hAnsi="Times New Roman"/>
        </w:rPr>
        <w:t xml:space="preserve"> </w:t>
      </w:r>
      <w:r w:rsidR="003079BB">
        <w:rPr>
          <w:rFonts w:ascii="Times New Roman" w:hAnsi="Times New Roman"/>
        </w:rPr>
        <w:t>nabývá platnosti dnem jejího podpisu poslední smluvní stranou a účinností dnem uveřejněním v registru smluv, které zajistí objednatel.</w:t>
      </w:r>
    </w:p>
    <w:bookmarkEnd w:id="0"/>
    <w:p w14:paraId="5B0CEE2F" w14:textId="544A5679" w:rsidR="00AA765C" w:rsidRPr="00AA765C" w:rsidRDefault="00AA765C" w:rsidP="00883D01">
      <w:pPr>
        <w:tabs>
          <w:tab w:val="left" w:pos="5670"/>
        </w:tabs>
        <w:spacing w:before="240" w:after="360"/>
        <w:ind w:left="426"/>
        <w:rPr>
          <w:sz w:val="22"/>
          <w:szCs w:val="22"/>
        </w:rPr>
      </w:pPr>
      <w:r w:rsidRPr="00AA765C">
        <w:rPr>
          <w:sz w:val="22"/>
          <w:szCs w:val="22"/>
        </w:rPr>
        <w:t>V Praze dne:</w:t>
      </w:r>
      <w:r w:rsidR="003079BB">
        <w:rPr>
          <w:sz w:val="22"/>
          <w:szCs w:val="22"/>
        </w:rPr>
        <w:t xml:space="preserve"> </w:t>
      </w:r>
      <w:r w:rsidR="00B50DC1">
        <w:rPr>
          <w:sz w:val="22"/>
          <w:szCs w:val="22"/>
        </w:rPr>
        <w:tab/>
      </w:r>
      <w:r w:rsidRPr="00AA765C">
        <w:rPr>
          <w:sz w:val="22"/>
          <w:szCs w:val="22"/>
        </w:rPr>
        <w:t>V</w:t>
      </w:r>
      <w:r w:rsidR="006B237E">
        <w:rPr>
          <w:sz w:val="22"/>
          <w:szCs w:val="22"/>
        </w:rPr>
        <w:t> </w:t>
      </w:r>
      <w:r w:rsidR="00ED29CB">
        <w:rPr>
          <w:sz w:val="22"/>
          <w:szCs w:val="22"/>
        </w:rPr>
        <w:t>Praze</w:t>
      </w:r>
      <w:r w:rsidR="006B237E">
        <w:rPr>
          <w:sz w:val="22"/>
          <w:szCs w:val="22"/>
        </w:rPr>
        <w:t xml:space="preserve"> </w:t>
      </w:r>
      <w:r w:rsidRPr="00AA765C">
        <w:rPr>
          <w:sz w:val="22"/>
          <w:szCs w:val="22"/>
        </w:rPr>
        <w:t xml:space="preserve">dne: </w:t>
      </w:r>
    </w:p>
    <w:p w14:paraId="1A1A584B" w14:textId="4627C8CF" w:rsidR="00AA765C" w:rsidRPr="00AA765C" w:rsidRDefault="00B50DC1" w:rsidP="00883D01">
      <w:pPr>
        <w:tabs>
          <w:tab w:val="center" w:pos="1985"/>
          <w:tab w:val="center" w:pos="7371"/>
        </w:tabs>
        <w:spacing w:before="1080"/>
        <w:rPr>
          <w:sz w:val="22"/>
          <w:szCs w:val="22"/>
        </w:rPr>
      </w:pPr>
      <w:r>
        <w:rPr>
          <w:sz w:val="22"/>
          <w:szCs w:val="22"/>
        </w:rPr>
        <w:tab/>
      </w:r>
      <w:r w:rsidR="00AA765C" w:rsidRPr="00AA765C">
        <w:rPr>
          <w:sz w:val="22"/>
          <w:szCs w:val="22"/>
        </w:rPr>
        <w:t>..........................................................</w:t>
      </w:r>
      <w:r>
        <w:rPr>
          <w:sz w:val="22"/>
          <w:szCs w:val="22"/>
        </w:rPr>
        <w:tab/>
      </w:r>
      <w:r w:rsidR="00AA765C" w:rsidRPr="00AA765C">
        <w:rPr>
          <w:sz w:val="22"/>
          <w:szCs w:val="22"/>
        </w:rPr>
        <w:t>..........................................................</w:t>
      </w:r>
    </w:p>
    <w:p w14:paraId="61DC5432" w14:textId="3E7E382C" w:rsidR="003B0F78" w:rsidRDefault="00B50DC1" w:rsidP="00883D01">
      <w:pPr>
        <w:tabs>
          <w:tab w:val="center" w:pos="1985"/>
          <w:tab w:val="center" w:pos="7371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641F0E">
        <w:rPr>
          <w:sz w:val="22"/>
          <w:szCs w:val="22"/>
        </w:rPr>
        <w:t xml:space="preserve">    </w:t>
      </w:r>
      <w:r w:rsidR="00C95D3F">
        <w:rPr>
          <w:sz w:val="22"/>
          <w:szCs w:val="22"/>
        </w:rPr>
        <w:t>JUDr. Lenka Ptáčková Melicharová, MBA</w:t>
      </w:r>
      <w:r w:rsidR="00521F71">
        <w:rPr>
          <w:sz w:val="22"/>
          <w:szCs w:val="22"/>
        </w:rPr>
        <w:t>, ředitelka</w:t>
      </w:r>
      <w:r w:rsidR="00AA765C" w:rsidRPr="00AA765C">
        <w:rPr>
          <w:sz w:val="22"/>
          <w:szCs w:val="22"/>
        </w:rPr>
        <w:tab/>
      </w:r>
      <w:r w:rsidR="00AB1A59">
        <w:rPr>
          <w:sz w:val="22"/>
          <w:szCs w:val="22"/>
        </w:rPr>
        <w:t>MUDr. Kateřina Tomášková</w:t>
      </w:r>
    </w:p>
    <w:p w14:paraId="5CD26E17" w14:textId="0CEFA6CD" w:rsidR="004150A8" w:rsidRDefault="00B50DC1" w:rsidP="00883D01">
      <w:pPr>
        <w:tabs>
          <w:tab w:val="center" w:pos="1985"/>
          <w:tab w:val="center" w:pos="7371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C63423">
        <w:rPr>
          <w:sz w:val="22"/>
          <w:szCs w:val="22"/>
        </w:rPr>
        <w:t>zaměstnavatel</w:t>
      </w:r>
      <w:r>
        <w:rPr>
          <w:sz w:val="22"/>
          <w:szCs w:val="22"/>
        </w:rPr>
        <w:tab/>
      </w:r>
      <w:r w:rsidR="00521F71">
        <w:rPr>
          <w:sz w:val="22"/>
          <w:szCs w:val="22"/>
        </w:rPr>
        <w:t>p</w:t>
      </w:r>
      <w:r>
        <w:rPr>
          <w:sz w:val="22"/>
          <w:szCs w:val="22"/>
        </w:rPr>
        <w:t>oskytovatel</w:t>
      </w:r>
    </w:p>
    <w:p w14:paraId="1E8DA2AD" w14:textId="7B01B098" w:rsidR="004150A8" w:rsidRPr="00F678C7" w:rsidRDefault="004150A8" w:rsidP="00F678C7">
      <w:pPr>
        <w:suppressAutoHyphens w:val="0"/>
        <w:rPr>
          <w:sz w:val="22"/>
          <w:szCs w:val="22"/>
        </w:rPr>
      </w:pPr>
    </w:p>
    <w:p w14:paraId="7A94796F" w14:textId="77777777" w:rsidR="004150A8" w:rsidRPr="00B50DC1" w:rsidRDefault="004150A8" w:rsidP="004150A8">
      <w:pPr>
        <w:tabs>
          <w:tab w:val="center" w:pos="1985"/>
          <w:tab w:val="center" w:pos="7371"/>
        </w:tabs>
        <w:jc w:val="right"/>
        <w:rPr>
          <w:sz w:val="22"/>
          <w:szCs w:val="22"/>
        </w:rPr>
      </w:pPr>
    </w:p>
    <w:sectPr w:rsidR="004150A8" w:rsidRPr="00B50DC1" w:rsidSect="00AA765C">
      <w:headerReference w:type="default" r:id="rId7"/>
      <w:footerReference w:type="even" r:id="rId8"/>
      <w:footerReference w:type="default" r:id="rId9"/>
      <w:pgSz w:w="11906" w:h="16838"/>
      <w:pgMar w:top="1134" w:right="1134" w:bottom="1276" w:left="1134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EDE45" w14:textId="77777777" w:rsidR="00971B1A" w:rsidRDefault="00971B1A">
      <w:r>
        <w:separator/>
      </w:r>
    </w:p>
  </w:endnote>
  <w:endnote w:type="continuationSeparator" w:id="0">
    <w:p w14:paraId="39E68BFE" w14:textId="77777777" w:rsidR="00971B1A" w:rsidRDefault="00971B1A">
      <w:r>
        <w:continuationSeparator/>
      </w:r>
    </w:p>
  </w:endnote>
  <w:endnote w:type="continuationNotice" w:id="1">
    <w:p w14:paraId="69C07CC9" w14:textId="77777777" w:rsidR="00971B1A" w:rsidRDefault="00971B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imbus Sans L">
    <w:altName w:val="Arial"/>
    <w:charset w:val="00"/>
    <w:family w:val="auto"/>
    <w:pitch w:val="default"/>
  </w:font>
  <w:font w:name="Luxi Sans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65E9B" w14:textId="77777777" w:rsidR="00234235" w:rsidRDefault="00234235" w:rsidP="001163C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CE8058C" w14:textId="77777777" w:rsidR="00234235" w:rsidRDefault="0023423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22001" w14:textId="58EF03A7" w:rsidR="00234235" w:rsidRPr="00883D01" w:rsidRDefault="00234235" w:rsidP="00883D01">
    <w:pPr>
      <w:pStyle w:val="Zpat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52EFC" w14:textId="77777777" w:rsidR="00971B1A" w:rsidRDefault="00971B1A">
      <w:r>
        <w:separator/>
      </w:r>
    </w:p>
  </w:footnote>
  <w:footnote w:type="continuationSeparator" w:id="0">
    <w:p w14:paraId="62F2E048" w14:textId="77777777" w:rsidR="00971B1A" w:rsidRDefault="00971B1A">
      <w:r>
        <w:continuationSeparator/>
      </w:r>
    </w:p>
  </w:footnote>
  <w:footnote w:type="continuationNotice" w:id="1">
    <w:p w14:paraId="156BFB0B" w14:textId="77777777" w:rsidR="00971B1A" w:rsidRDefault="00971B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F99EC" w14:textId="5C74668B" w:rsidR="00234235" w:rsidRPr="00B50DC1" w:rsidRDefault="0065019E" w:rsidP="00822293">
    <w:pPr>
      <w:pStyle w:val="Zhlav"/>
      <w:jc w:val="right"/>
      <w:rPr>
        <w:sz w:val="22"/>
        <w:szCs w:val="22"/>
      </w:rPr>
    </w:pPr>
    <w:r w:rsidRPr="00B50DC1">
      <w:rPr>
        <w:noProof/>
        <w:sz w:val="22"/>
        <w:szCs w:val="22"/>
      </w:rPr>
      <w:drawing>
        <wp:anchor distT="0" distB="0" distL="114300" distR="114300" simplePos="0" relativeHeight="251663360" behindDoc="0" locked="0" layoutInCell="1" allowOverlap="1" wp14:anchorId="7C23744F" wp14:editId="00AAAB1C">
          <wp:simplePos x="0" y="0"/>
          <wp:positionH relativeFrom="margin">
            <wp:posOffset>-5080</wp:posOffset>
          </wp:positionH>
          <wp:positionV relativeFrom="paragraph">
            <wp:posOffset>-113665</wp:posOffset>
          </wp:positionV>
          <wp:extent cx="1559560" cy="381000"/>
          <wp:effectExtent l="0" t="0" r="0" b="0"/>
          <wp:wrapNone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956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54C1">
      <w:rPr>
        <w:sz w:val="22"/>
        <w:szCs w:val="22"/>
      </w:rPr>
      <w:t>Č</w:t>
    </w:r>
    <w:r w:rsidR="00234235" w:rsidRPr="00B50DC1">
      <w:rPr>
        <w:sz w:val="22"/>
        <w:szCs w:val="22"/>
      </w:rPr>
      <w:t>íslo smlouvy: CSPSD/</w:t>
    </w:r>
    <w:r w:rsidR="008C085A">
      <w:rPr>
        <w:sz w:val="22"/>
        <w:szCs w:val="22"/>
      </w:rPr>
      <w:t>52/2019</w:t>
    </w:r>
  </w:p>
  <w:p w14:paraId="5E50C53B" w14:textId="16CAC1B1" w:rsidR="00234235" w:rsidRPr="00B50DC1" w:rsidRDefault="00234235" w:rsidP="00822293">
    <w:pPr>
      <w:pStyle w:val="Zhlav"/>
      <w:jc w:val="right"/>
      <w:rPr>
        <w:sz w:val="22"/>
        <w:szCs w:val="22"/>
      </w:rPr>
    </w:pPr>
    <w:r w:rsidRPr="00B50DC1">
      <w:rPr>
        <w:sz w:val="22"/>
        <w:szCs w:val="22"/>
      </w:rPr>
      <w:t xml:space="preserve">Dodatek č. </w:t>
    </w:r>
    <w:r w:rsidR="008C085A">
      <w:rPr>
        <w:sz w:val="22"/>
        <w:szCs w:val="22"/>
      </w:rPr>
      <w:t>4</w:t>
    </w:r>
  </w:p>
  <w:p w14:paraId="5BAB41BF" w14:textId="0DB4F256" w:rsidR="00234235" w:rsidRPr="00B50DC1" w:rsidRDefault="000F4779" w:rsidP="006F44A6">
    <w:pPr>
      <w:pStyle w:val="Zhlav"/>
      <w:tabs>
        <w:tab w:val="left" w:pos="8222"/>
      </w:tabs>
      <w:jc w:val="right"/>
      <w:rPr>
        <w:sz w:val="22"/>
        <w:szCs w:val="22"/>
      </w:rPr>
    </w:pPr>
    <w:r>
      <w:rPr>
        <w:sz w:val="22"/>
        <w:szCs w:val="22"/>
      </w:rPr>
      <w:tab/>
    </w:r>
    <w:r w:rsidR="00F45CDA" w:rsidRPr="00B50DC1">
      <w:rPr>
        <w:sz w:val="22"/>
        <w:szCs w:val="22"/>
      </w:rPr>
      <w:t xml:space="preserve">Výtisk </w:t>
    </w:r>
    <w:r w:rsidR="00F45CDA">
      <w:rPr>
        <w:sz w:val="22"/>
        <w:szCs w:val="22"/>
      </w:rPr>
      <w:t xml:space="preserve">– </w:t>
    </w:r>
    <w:r w:rsidR="008C085A">
      <w:rPr>
        <w:sz w:val="22"/>
        <w:szCs w:val="22"/>
      </w:rPr>
      <w:t>….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DF684F8"/>
    <w:lvl w:ilvl="0">
      <w:numFmt w:val="decimal"/>
      <w:pStyle w:val="Textpsmene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4F428DF"/>
    <w:multiLevelType w:val="hybridMultilevel"/>
    <w:tmpl w:val="587E6914"/>
    <w:lvl w:ilvl="0" w:tplc="BFA83C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03D84"/>
    <w:multiLevelType w:val="hybridMultilevel"/>
    <w:tmpl w:val="85DEF5E8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1CF71FC"/>
    <w:multiLevelType w:val="hybridMultilevel"/>
    <w:tmpl w:val="22602F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00B0F"/>
    <w:multiLevelType w:val="hybridMultilevel"/>
    <w:tmpl w:val="1E365E0A"/>
    <w:lvl w:ilvl="0" w:tplc="C32AD26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A231D"/>
    <w:multiLevelType w:val="hybridMultilevel"/>
    <w:tmpl w:val="A4C8158C"/>
    <w:lvl w:ilvl="0" w:tplc="745C8E9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942B4"/>
    <w:multiLevelType w:val="hybridMultilevel"/>
    <w:tmpl w:val="737E213C"/>
    <w:lvl w:ilvl="0" w:tplc="791A76B8">
      <w:start w:val="1"/>
      <w:numFmt w:val="ordin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62733"/>
    <w:multiLevelType w:val="multilevel"/>
    <w:tmpl w:val="BB0A24A6"/>
    <w:lvl w:ilvl="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A0E1AE9"/>
    <w:multiLevelType w:val="multilevel"/>
    <w:tmpl w:val="9F78695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A495CA1"/>
    <w:multiLevelType w:val="hybridMultilevel"/>
    <w:tmpl w:val="5A029C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5563FF"/>
    <w:multiLevelType w:val="hybridMultilevel"/>
    <w:tmpl w:val="03F4E8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5607B1"/>
    <w:multiLevelType w:val="multilevel"/>
    <w:tmpl w:val="C374B6A6"/>
    <w:lvl w:ilvl="0">
      <w:start w:val="1"/>
      <w:numFmt w:val="upperRoman"/>
      <w:lvlText w:val="%1."/>
      <w:lvlJc w:val="right"/>
      <w:pPr>
        <w:ind w:left="1080" w:hanging="720"/>
      </w:pPr>
      <w:rPr>
        <w:rFonts w:hint="default"/>
        <w:i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47C2DC3"/>
    <w:multiLevelType w:val="hybridMultilevel"/>
    <w:tmpl w:val="FA04F4DC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2B8F1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0D7809"/>
    <w:multiLevelType w:val="hybridMultilevel"/>
    <w:tmpl w:val="1C70440C"/>
    <w:lvl w:ilvl="0" w:tplc="B478D2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E15795A"/>
    <w:multiLevelType w:val="hybridMultilevel"/>
    <w:tmpl w:val="A1D881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6E28C7"/>
    <w:multiLevelType w:val="hybridMultilevel"/>
    <w:tmpl w:val="C27246E4"/>
    <w:lvl w:ilvl="0" w:tplc="4CC214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732FA0"/>
    <w:multiLevelType w:val="hybridMultilevel"/>
    <w:tmpl w:val="8C344840"/>
    <w:lvl w:ilvl="0" w:tplc="6CD6C7E6">
      <w:start w:val="1"/>
      <w:numFmt w:val="decimal"/>
      <w:lvlText w:val="%1.1."/>
      <w:lvlJc w:val="left"/>
      <w:pPr>
        <w:ind w:left="28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C23F31"/>
    <w:multiLevelType w:val="hybridMultilevel"/>
    <w:tmpl w:val="CD32A21A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067D27"/>
    <w:multiLevelType w:val="hybridMultilevel"/>
    <w:tmpl w:val="BF98C60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E5614E"/>
    <w:multiLevelType w:val="multilevel"/>
    <w:tmpl w:val="97CA8C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5A52325A"/>
    <w:multiLevelType w:val="hybridMultilevel"/>
    <w:tmpl w:val="31EEE814"/>
    <w:lvl w:ilvl="0" w:tplc="D284B1BE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EA430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1CB7FC4"/>
    <w:multiLevelType w:val="hybridMultilevel"/>
    <w:tmpl w:val="8FE2643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0F35D2"/>
    <w:multiLevelType w:val="hybridMultilevel"/>
    <w:tmpl w:val="4B0EB0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6F692D"/>
    <w:multiLevelType w:val="hybridMultilevel"/>
    <w:tmpl w:val="13AC228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B9D2447"/>
    <w:multiLevelType w:val="hybridMultilevel"/>
    <w:tmpl w:val="C4B843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705542"/>
    <w:multiLevelType w:val="hybridMultilevel"/>
    <w:tmpl w:val="AD9A5D04"/>
    <w:lvl w:ilvl="0" w:tplc="7CB6EC12">
      <w:start w:val="1"/>
      <w:numFmt w:val="ordinal"/>
      <w:lvlText w:val="3.%1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79C2521F"/>
    <w:multiLevelType w:val="hybridMultilevel"/>
    <w:tmpl w:val="0CC0A3B2"/>
    <w:lvl w:ilvl="0" w:tplc="6270F9DE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702296">
    <w:abstractNumId w:val="1"/>
  </w:num>
  <w:num w:numId="2" w16cid:durableId="769469127">
    <w:abstractNumId w:val="13"/>
  </w:num>
  <w:num w:numId="3" w16cid:durableId="660233152">
    <w:abstractNumId w:val="16"/>
  </w:num>
  <w:num w:numId="4" w16cid:durableId="343943524">
    <w:abstractNumId w:val="25"/>
  </w:num>
  <w:num w:numId="5" w16cid:durableId="1024863677">
    <w:abstractNumId w:val="4"/>
  </w:num>
  <w:num w:numId="6" w16cid:durableId="520701519">
    <w:abstractNumId w:val="3"/>
  </w:num>
  <w:num w:numId="7" w16cid:durableId="354041411">
    <w:abstractNumId w:val="26"/>
  </w:num>
  <w:num w:numId="8" w16cid:durableId="154927848">
    <w:abstractNumId w:val="11"/>
  </w:num>
  <w:num w:numId="9" w16cid:durableId="1289507058">
    <w:abstractNumId w:val="19"/>
  </w:num>
  <w:num w:numId="10" w16cid:durableId="147946528">
    <w:abstractNumId w:val="22"/>
  </w:num>
  <w:num w:numId="11" w16cid:durableId="2126731359">
    <w:abstractNumId w:val="20"/>
  </w:num>
  <w:num w:numId="12" w16cid:durableId="1821265935">
    <w:abstractNumId w:val="18"/>
  </w:num>
  <w:num w:numId="13" w16cid:durableId="2032757547">
    <w:abstractNumId w:val="6"/>
  </w:num>
  <w:num w:numId="14" w16cid:durableId="1500540726">
    <w:abstractNumId w:val="2"/>
  </w:num>
  <w:num w:numId="15" w16cid:durableId="1593201577">
    <w:abstractNumId w:val="0"/>
    <w:lvlOverride w:ilvl="0">
      <w:lvl w:ilvl="0">
        <w:start w:val="1"/>
        <w:numFmt w:val="bullet"/>
        <w:pStyle w:val="Textpsmene"/>
        <w:lvlText w:val=""/>
        <w:legacy w:legacy="1" w:legacySpace="0" w:legacyIndent="283"/>
        <w:lvlJc w:val="left"/>
        <w:pPr>
          <w:ind w:left="709" w:hanging="283"/>
        </w:pPr>
        <w:rPr>
          <w:rFonts w:ascii="Symbol" w:hAnsi="Symbol" w:hint="default"/>
        </w:rPr>
      </w:lvl>
    </w:lvlOverride>
  </w:num>
  <w:num w:numId="16" w16cid:durableId="931164817">
    <w:abstractNumId w:val="12"/>
  </w:num>
  <w:num w:numId="17" w16cid:durableId="1840729504">
    <w:abstractNumId w:val="8"/>
  </w:num>
  <w:num w:numId="18" w16cid:durableId="605233010">
    <w:abstractNumId w:val="21"/>
  </w:num>
  <w:num w:numId="19" w16cid:durableId="953556322">
    <w:abstractNumId w:val="24"/>
  </w:num>
  <w:num w:numId="20" w16cid:durableId="1145470229">
    <w:abstractNumId w:val="23"/>
  </w:num>
  <w:num w:numId="21" w16cid:durableId="148061065">
    <w:abstractNumId w:val="7"/>
  </w:num>
  <w:num w:numId="22" w16cid:durableId="1947078342">
    <w:abstractNumId w:val="10"/>
  </w:num>
  <w:num w:numId="23" w16cid:durableId="1720058447">
    <w:abstractNumId w:val="5"/>
  </w:num>
  <w:num w:numId="24" w16cid:durableId="663625388">
    <w:abstractNumId w:val="15"/>
  </w:num>
  <w:num w:numId="25" w16cid:durableId="715814147">
    <w:abstractNumId w:val="14"/>
  </w:num>
  <w:num w:numId="26" w16cid:durableId="2087998428">
    <w:abstractNumId w:val="17"/>
  </w:num>
  <w:num w:numId="27" w16cid:durableId="1395162201">
    <w:abstractNumId w:val="28"/>
  </w:num>
  <w:num w:numId="28" w16cid:durableId="1629897745">
    <w:abstractNumId w:val="27"/>
  </w:num>
  <w:num w:numId="29" w16cid:durableId="10575837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B21"/>
    <w:rsid w:val="00004B9D"/>
    <w:rsid w:val="00032A4A"/>
    <w:rsid w:val="00040B21"/>
    <w:rsid w:val="00044805"/>
    <w:rsid w:val="00055130"/>
    <w:rsid w:val="000745AC"/>
    <w:rsid w:val="00080ADE"/>
    <w:rsid w:val="000A22D5"/>
    <w:rsid w:val="000A30F4"/>
    <w:rsid w:val="000B0EA8"/>
    <w:rsid w:val="000B1811"/>
    <w:rsid w:val="000C44EA"/>
    <w:rsid w:val="000D4012"/>
    <w:rsid w:val="000D641A"/>
    <w:rsid w:val="000D6C5C"/>
    <w:rsid w:val="000F4779"/>
    <w:rsid w:val="00100CDB"/>
    <w:rsid w:val="00106137"/>
    <w:rsid w:val="00112EEF"/>
    <w:rsid w:val="001163CE"/>
    <w:rsid w:val="00117C5F"/>
    <w:rsid w:val="001300BC"/>
    <w:rsid w:val="00141894"/>
    <w:rsid w:val="00146D26"/>
    <w:rsid w:val="00153473"/>
    <w:rsid w:val="0015564B"/>
    <w:rsid w:val="0015633B"/>
    <w:rsid w:val="001803AA"/>
    <w:rsid w:val="00191EBB"/>
    <w:rsid w:val="001A08D6"/>
    <w:rsid w:val="001A5EE6"/>
    <w:rsid w:val="001B520C"/>
    <w:rsid w:val="001C07FC"/>
    <w:rsid w:val="001C32DD"/>
    <w:rsid w:val="001C42C6"/>
    <w:rsid w:val="001C6754"/>
    <w:rsid w:val="001E10B6"/>
    <w:rsid w:val="001E2FFB"/>
    <w:rsid w:val="001F0BDA"/>
    <w:rsid w:val="001F53A2"/>
    <w:rsid w:val="00201D76"/>
    <w:rsid w:val="002102F2"/>
    <w:rsid w:val="002238B5"/>
    <w:rsid w:val="0022627F"/>
    <w:rsid w:val="002274C8"/>
    <w:rsid w:val="00231497"/>
    <w:rsid w:val="00233336"/>
    <w:rsid w:val="00234235"/>
    <w:rsid w:val="0023578D"/>
    <w:rsid w:val="00235DB4"/>
    <w:rsid w:val="00243D80"/>
    <w:rsid w:val="00246D56"/>
    <w:rsid w:val="002608D8"/>
    <w:rsid w:val="00261519"/>
    <w:rsid w:val="00265972"/>
    <w:rsid w:val="0026621D"/>
    <w:rsid w:val="002950A9"/>
    <w:rsid w:val="002A0065"/>
    <w:rsid w:val="002D206F"/>
    <w:rsid w:val="002D2EA9"/>
    <w:rsid w:val="002F09B6"/>
    <w:rsid w:val="002F5276"/>
    <w:rsid w:val="002F5738"/>
    <w:rsid w:val="00305B2A"/>
    <w:rsid w:val="003079BB"/>
    <w:rsid w:val="00311718"/>
    <w:rsid w:val="003316E6"/>
    <w:rsid w:val="00331849"/>
    <w:rsid w:val="00332196"/>
    <w:rsid w:val="00333C07"/>
    <w:rsid w:val="003354C1"/>
    <w:rsid w:val="003369A1"/>
    <w:rsid w:val="00344E18"/>
    <w:rsid w:val="003753B0"/>
    <w:rsid w:val="003875B4"/>
    <w:rsid w:val="0039107F"/>
    <w:rsid w:val="00393CDE"/>
    <w:rsid w:val="00395D45"/>
    <w:rsid w:val="003970D7"/>
    <w:rsid w:val="00397FD7"/>
    <w:rsid w:val="003A14B6"/>
    <w:rsid w:val="003A3D85"/>
    <w:rsid w:val="003B0F78"/>
    <w:rsid w:val="003C36CF"/>
    <w:rsid w:val="003C59A8"/>
    <w:rsid w:val="003E24AA"/>
    <w:rsid w:val="003E3594"/>
    <w:rsid w:val="003E5C84"/>
    <w:rsid w:val="003E7F82"/>
    <w:rsid w:val="003F2832"/>
    <w:rsid w:val="003F6CB2"/>
    <w:rsid w:val="00402203"/>
    <w:rsid w:val="00404538"/>
    <w:rsid w:val="00414F7B"/>
    <w:rsid w:val="004150A8"/>
    <w:rsid w:val="00415228"/>
    <w:rsid w:val="00421361"/>
    <w:rsid w:val="004218E5"/>
    <w:rsid w:val="00421BA7"/>
    <w:rsid w:val="00423058"/>
    <w:rsid w:val="00440934"/>
    <w:rsid w:val="00446F22"/>
    <w:rsid w:val="00450003"/>
    <w:rsid w:val="004664F9"/>
    <w:rsid w:val="00482E3A"/>
    <w:rsid w:val="00485724"/>
    <w:rsid w:val="00492E0D"/>
    <w:rsid w:val="004C2D1D"/>
    <w:rsid w:val="004E04C4"/>
    <w:rsid w:val="004E15F2"/>
    <w:rsid w:val="004F05BA"/>
    <w:rsid w:val="004F1743"/>
    <w:rsid w:val="004F53F1"/>
    <w:rsid w:val="004F788C"/>
    <w:rsid w:val="00500A1C"/>
    <w:rsid w:val="00505590"/>
    <w:rsid w:val="00511558"/>
    <w:rsid w:val="005134E7"/>
    <w:rsid w:val="00521F71"/>
    <w:rsid w:val="00525110"/>
    <w:rsid w:val="00535367"/>
    <w:rsid w:val="00542A89"/>
    <w:rsid w:val="0056727B"/>
    <w:rsid w:val="00570BCA"/>
    <w:rsid w:val="0057249B"/>
    <w:rsid w:val="00591E3A"/>
    <w:rsid w:val="00592F5D"/>
    <w:rsid w:val="0059338C"/>
    <w:rsid w:val="005C7D5B"/>
    <w:rsid w:val="005D7800"/>
    <w:rsid w:val="005E1114"/>
    <w:rsid w:val="00603320"/>
    <w:rsid w:val="0060476F"/>
    <w:rsid w:val="00607C5C"/>
    <w:rsid w:val="0061436D"/>
    <w:rsid w:val="00623201"/>
    <w:rsid w:val="00623EAC"/>
    <w:rsid w:val="00641F0E"/>
    <w:rsid w:val="00643272"/>
    <w:rsid w:val="0065019E"/>
    <w:rsid w:val="00650674"/>
    <w:rsid w:val="0066172B"/>
    <w:rsid w:val="00681827"/>
    <w:rsid w:val="006A387F"/>
    <w:rsid w:val="006B237E"/>
    <w:rsid w:val="006C15FB"/>
    <w:rsid w:val="006C1DE6"/>
    <w:rsid w:val="006C668D"/>
    <w:rsid w:val="006E26C9"/>
    <w:rsid w:val="006F3458"/>
    <w:rsid w:val="006F44A6"/>
    <w:rsid w:val="0070249F"/>
    <w:rsid w:val="007036EA"/>
    <w:rsid w:val="00714B3E"/>
    <w:rsid w:val="00717653"/>
    <w:rsid w:val="0072247A"/>
    <w:rsid w:val="00724883"/>
    <w:rsid w:val="00724F1B"/>
    <w:rsid w:val="007371E8"/>
    <w:rsid w:val="00744F70"/>
    <w:rsid w:val="00755D6F"/>
    <w:rsid w:val="007A4925"/>
    <w:rsid w:val="007B7013"/>
    <w:rsid w:val="007C076A"/>
    <w:rsid w:val="007D4411"/>
    <w:rsid w:val="007D694E"/>
    <w:rsid w:val="007E6C65"/>
    <w:rsid w:val="007F3E03"/>
    <w:rsid w:val="008010C3"/>
    <w:rsid w:val="00822293"/>
    <w:rsid w:val="00824598"/>
    <w:rsid w:val="00832CD3"/>
    <w:rsid w:val="00862F43"/>
    <w:rsid w:val="00864688"/>
    <w:rsid w:val="00864A49"/>
    <w:rsid w:val="00872E38"/>
    <w:rsid w:val="00877983"/>
    <w:rsid w:val="008807DC"/>
    <w:rsid w:val="00883D01"/>
    <w:rsid w:val="00885315"/>
    <w:rsid w:val="008976BE"/>
    <w:rsid w:val="008A0E64"/>
    <w:rsid w:val="008A143F"/>
    <w:rsid w:val="008B51B9"/>
    <w:rsid w:val="008C02CA"/>
    <w:rsid w:val="008C085A"/>
    <w:rsid w:val="008C1495"/>
    <w:rsid w:val="008E4141"/>
    <w:rsid w:val="008F0CCE"/>
    <w:rsid w:val="008F14FA"/>
    <w:rsid w:val="008F2265"/>
    <w:rsid w:val="008F7CE3"/>
    <w:rsid w:val="00914D22"/>
    <w:rsid w:val="00917F1F"/>
    <w:rsid w:val="00932E73"/>
    <w:rsid w:val="009426C4"/>
    <w:rsid w:val="00942D6C"/>
    <w:rsid w:val="0094319C"/>
    <w:rsid w:val="0095345C"/>
    <w:rsid w:val="00970D85"/>
    <w:rsid w:val="0097146F"/>
    <w:rsid w:val="009717E5"/>
    <w:rsid w:val="00971B1A"/>
    <w:rsid w:val="00972129"/>
    <w:rsid w:val="00975528"/>
    <w:rsid w:val="00980B1D"/>
    <w:rsid w:val="0098323D"/>
    <w:rsid w:val="00983DEC"/>
    <w:rsid w:val="009A3949"/>
    <w:rsid w:val="009A4DD9"/>
    <w:rsid w:val="009A545D"/>
    <w:rsid w:val="009A7861"/>
    <w:rsid w:val="009B5477"/>
    <w:rsid w:val="009B6AFB"/>
    <w:rsid w:val="009B708F"/>
    <w:rsid w:val="009C4070"/>
    <w:rsid w:val="009E19AD"/>
    <w:rsid w:val="009E2860"/>
    <w:rsid w:val="009F629B"/>
    <w:rsid w:val="00A17BF9"/>
    <w:rsid w:val="00A30009"/>
    <w:rsid w:val="00A31B13"/>
    <w:rsid w:val="00A334F1"/>
    <w:rsid w:val="00A379D4"/>
    <w:rsid w:val="00A405E3"/>
    <w:rsid w:val="00A43CDB"/>
    <w:rsid w:val="00A44F62"/>
    <w:rsid w:val="00A5105C"/>
    <w:rsid w:val="00A63F19"/>
    <w:rsid w:val="00A66C14"/>
    <w:rsid w:val="00A714E2"/>
    <w:rsid w:val="00A8709C"/>
    <w:rsid w:val="00AA1681"/>
    <w:rsid w:val="00AA6EB6"/>
    <w:rsid w:val="00AA765C"/>
    <w:rsid w:val="00AB1A59"/>
    <w:rsid w:val="00AC700A"/>
    <w:rsid w:val="00AD1AF5"/>
    <w:rsid w:val="00AD6BD6"/>
    <w:rsid w:val="00AE2430"/>
    <w:rsid w:val="00AE6CEA"/>
    <w:rsid w:val="00AF238A"/>
    <w:rsid w:val="00AF4B58"/>
    <w:rsid w:val="00AF4D64"/>
    <w:rsid w:val="00B0054F"/>
    <w:rsid w:val="00B03BC9"/>
    <w:rsid w:val="00B15BD7"/>
    <w:rsid w:val="00B20182"/>
    <w:rsid w:val="00B2336C"/>
    <w:rsid w:val="00B2658A"/>
    <w:rsid w:val="00B33820"/>
    <w:rsid w:val="00B4151A"/>
    <w:rsid w:val="00B46615"/>
    <w:rsid w:val="00B50DC1"/>
    <w:rsid w:val="00B51C0F"/>
    <w:rsid w:val="00B63FB3"/>
    <w:rsid w:val="00B67037"/>
    <w:rsid w:val="00B7028E"/>
    <w:rsid w:val="00B749BA"/>
    <w:rsid w:val="00B8081A"/>
    <w:rsid w:val="00B9180D"/>
    <w:rsid w:val="00B93D44"/>
    <w:rsid w:val="00B9440E"/>
    <w:rsid w:val="00B94455"/>
    <w:rsid w:val="00BB6755"/>
    <w:rsid w:val="00BC0B4D"/>
    <w:rsid w:val="00BC4FAE"/>
    <w:rsid w:val="00BD79BE"/>
    <w:rsid w:val="00BE09C0"/>
    <w:rsid w:val="00BE1446"/>
    <w:rsid w:val="00BE25B8"/>
    <w:rsid w:val="00BF5F81"/>
    <w:rsid w:val="00BF67F7"/>
    <w:rsid w:val="00BF6D44"/>
    <w:rsid w:val="00C22CF4"/>
    <w:rsid w:val="00C22E14"/>
    <w:rsid w:val="00C534C3"/>
    <w:rsid w:val="00C55E36"/>
    <w:rsid w:val="00C57809"/>
    <w:rsid w:val="00C63423"/>
    <w:rsid w:val="00C75EDC"/>
    <w:rsid w:val="00C76E59"/>
    <w:rsid w:val="00C865E7"/>
    <w:rsid w:val="00C91B26"/>
    <w:rsid w:val="00C95D3F"/>
    <w:rsid w:val="00CA05D3"/>
    <w:rsid w:val="00CA775F"/>
    <w:rsid w:val="00CB23A3"/>
    <w:rsid w:val="00CB46E7"/>
    <w:rsid w:val="00CB57E9"/>
    <w:rsid w:val="00CB581A"/>
    <w:rsid w:val="00CC122B"/>
    <w:rsid w:val="00CC2C7E"/>
    <w:rsid w:val="00CF2473"/>
    <w:rsid w:val="00CF4EE0"/>
    <w:rsid w:val="00D018C4"/>
    <w:rsid w:val="00D07840"/>
    <w:rsid w:val="00D10890"/>
    <w:rsid w:val="00D15236"/>
    <w:rsid w:val="00D220EA"/>
    <w:rsid w:val="00D51C55"/>
    <w:rsid w:val="00D63F96"/>
    <w:rsid w:val="00D65B86"/>
    <w:rsid w:val="00D65FBF"/>
    <w:rsid w:val="00D742BC"/>
    <w:rsid w:val="00D77868"/>
    <w:rsid w:val="00D873E9"/>
    <w:rsid w:val="00DA56C6"/>
    <w:rsid w:val="00DB4B8D"/>
    <w:rsid w:val="00DC19ED"/>
    <w:rsid w:val="00DE68D8"/>
    <w:rsid w:val="00DF7290"/>
    <w:rsid w:val="00DF74E5"/>
    <w:rsid w:val="00E069ED"/>
    <w:rsid w:val="00E075F7"/>
    <w:rsid w:val="00E13AC6"/>
    <w:rsid w:val="00E16073"/>
    <w:rsid w:val="00E22EAE"/>
    <w:rsid w:val="00E302A6"/>
    <w:rsid w:val="00E31D9C"/>
    <w:rsid w:val="00E534E2"/>
    <w:rsid w:val="00E55033"/>
    <w:rsid w:val="00E6637D"/>
    <w:rsid w:val="00E70510"/>
    <w:rsid w:val="00E70E66"/>
    <w:rsid w:val="00E95982"/>
    <w:rsid w:val="00E9714E"/>
    <w:rsid w:val="00EA23CB"/>
    <w:rsid w:val="00EC29C3"/>
    <w:rsid w:val="00ED29CB"/>
    <w:rsid w:val="00ED37AB"/>
    <w:rsid w:val="00ED5534"/>
    <w:rsid w:val="00F01190"/>
    <w:rsid w:val="00F04B24"/>
    <w:rsid w:val="00F1647C"/>
    <w:rsid w:val="00F2277D"/>
    <w:rsid w:val="00F229CA"/>
    <w:rsid w:val="00F41728"/>
    <w:rsid w:val="00F43F0D"/>
    <w:rsid w:val="00F45CDA"/>
    <w:rsid w:val="00F527A8"/>
    <w:rsid w:val="00F53B23"/>
    <w:rsid w:val="00F57AE5"/>
    <w:rsid w:val="00F66562"/>
    <w:rsid w:val="00F66DA2"/>
    <w:rsid w:val="00F678C7"/>
    <w:rsid w:val="00F72814"/>
    <w:rsid w:val="00F84887"/>
    <w:rsid w:val="00F86CA4"/>
    <w:rsid w:val="00FA0CD3"/>
    <w:rsid w:val="00FA15E8"/>
    <w:rsid w:val="00FA20D0"/>
    <w:rsid w:val="00FC06DA"/>
    <w:rsid w:val="00FE1F5B"/>
    <w:rsid w:val="00FF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5562BF0"/>
  <w15:chartTrackingRefBased/>
  <w15:docId w15:val="{E11BA19C-7BD7-4748-A844-0B3C777B8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val="en-US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en-US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en-US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en-US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lang w:val="en-US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i/>
      <w:iCs/>
      <w:lang w:val="en-US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Heading1Char">
    <w:name w:val="Heading 1 Char"/>
    <w:rPr>
      <w:rFonts w:ascii="Arial" w:hAnsi="Arial" w:cs="Times New Roman"/>
      <w:b/>
      <w:bCs/>
      <w:kern w:val="1"/>
      <w:sz w:val="32"/>
      <w:szCs w:val="32"/>
    </w:rPr>
  </w:style>
  <w:style w:type="character" w:customStyle="1" w:styleId="Heading2Char">
    <w:name w:val="Heading 2 Char"/>
    <w:rPr>
      <w:rFonts w:ascii="Arial" w:hAnsi="Arial" w:cs="Times New Roman"/>
      <w:b/>
      <w:bCs/>
      <w:i/>
      <w:iCs/>
      <w:sz w:val="28"/>
      <w:szCs w:val="28"/>
    </w:rPr>
  </w:style>
  <w:style w:type="character" w:customStyle="1" w:styleId="Heading3Char">
    <w:name w:val="Heading 3 Char"/>
    <w:rPr>
      <w:rFonts w:ascii="Arial" w:hAnsi="Arial" w:cs="Times New Roman"/>
      <w:b/>
      <w:bCs/>
      <w:sz w:val="26"/>
      <w:szCs w:val="26"/>
    </w:rPr>
  </w:style>
  <w:style w:type="character" w:customStyle="1" w:styleId="Heading4Char">
    <w:name w:val="Heading 4 Char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rPr>
      <w:rFonts w:cs="Times New Roman"/>
      <w:b/>
      <w:bCs/>
    </w:rPr>
  </w:style>
  <w:style w:type="character" w:customStyle="1" w:styleId="Heading7Char">
    <w:name w:val="Heading 7 Char"/>
    <w:rPr>
      <w:rFonts w:cs="Times New Roman"/>
      <w:sz w:val="24"/>
      <w:szCs w:val="24"/>
    </w:rPr>
  </w:style>
  <w:style w:type="character" w:customStyle="1" w:styleId="Heading8Char">
    <w:name w:val="Heading 8 Char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rPr>
      <w:rFonts w:ascii="Arial" w:hAnsi="Arial" w:cs="Times New Roman"/>
    </w:rPr>
  </w:style>
  <w:style w:type="character" w:customStyle="1" w:styleId="TitleChar">
    <w:name w:val="Title Char"/>
    <w:rPr>
      <w:rFonts w:ascii="Arial" w:hAnsi="Arial" w:cs="Times New Roman"/>
      <w:b/>
      <w:bCs/>
      <w:kern w:val="1"/>
      <w:sz w:val="32"/>
      <w:szCs w:val="32"/>
    </w:rPr>
  </w:style>
  <w:style w:type="character" w:customStyle="1" w:styleId="SubtitleChar">
    <w:name w:val="Subtitle Char"/>
    <w:rPr>
      <w:rFonts w:ascii="Arial" w:hAnsi="Arial" w:cs="Times New Roman"/>
      <w:sz w:val="24"/>
      <w:szCs w:val="24"/>
    </w:rPr>
  </w:style>
  <w:style w:type="character" w:styleId="Siln">
    <w:name w:val="Strong"/>
    <w:qFormat/>
    <w:rPr>
      <w:rFonts w:cs="Times New Roman"/>
      <w:b/>
      <w:bCs/>
    </w:rPr>
  </w:style>
  <w:style w:type="character" w:styleId="Zdraznn">
    <w:name w:val="Emphasis"/>
    <w:qFormat/>
    <w:rPr>
      <w:rFonts w:ascii="Times New Roman" w:hAnsi="Times New Roman" w:cs="Times New Roman"/>
      <w:b/>
      <w:i/>
      <w:iCs/>
    </w:rPr>
  </w:style>
  <w:style w:type="character" w:customStyle="1" w:styleId="NoSpacingChar">
    <w:name w:val="No Spacing Char"/>
    <w:rPr>
      <w:rFonts w:cs="Times New Roman"/>
      <w:sz w:val="32"/>
      <w:szCs w:val="32"/>
    </w:rPr>
  </w:style>
  <w:style w:type="character" w:customStyle="1" w:styleId="QuoteChar">
    <w:name w:val="Quote Char"/>
    <w:rPr>
      <w:rFonts w:cs="Times New Roman"/>
      <w:i/>
      <w:sz w:val="24"/>
      <w:szCs w:val="24"/>
    </w:rPr>
  </w:style>
  <w:style w:type="character" w:customStyle="1" w:styleId="IntenseQuoteChar">
    <w:name w:val="Intense Quote Char"/>
    <w:rPr>
      <w:rFonts w:cs="Times New Roman"/>
      <w:b/>
      <w:i/>
      <w:sz w:val="24"/>
    </w:rPr>
  </w:style>
  <w:style w:type="character" w:customStyle="1" w:styleId="Zdraznnjemn1">
    <w:name w:val="Zdůraznění – jemné1"/>
    <w:rPr>
      <w:i/>
      <w:color w:val="5A5A5A"/>
    </w:rPr>
  </w:style>
  <w:style w:type="character" w:customStyle="1" w:styleId="Zdraznnintenzivn1">
    <w:name w:val="Zdůraznění – intenzivní1"/>
    <w:rPr>
      <w:rFonts w:cs="Times New Roman"/>
      <w:b/>
      <w:i/>
      <w:sz w:val="24"/>
      <w:szCs w:val="24"/>
      <w:u w:val="single"/>
    </w:rPr>
  </w:style>
  <w:style w:type="character" w:customStyle="1" w:styleId="Odkazjemn1">
    <w:name w:val="Odkaz – jemný1"/>
    <w:rPr>
      <w:rFonts w:cs="Times New Roman"/>
      <w:sz w:val="24"/>
      <w:szCs w:val="24"/>
      <w:u w:val="single"/>
    </w:rPr>
  </w:style>
  <w:style w:type="character" w:customStyle="1" w:styleId="Odkazintenzivn1">
    <w:name w:val="Odkaz – intenzivní1"/>
    <w:rPr>
      <w:rFonts w:cs="Times New Roman"/>
      <w:b/>
      <w:sz w:val="24"/>
      <w:u w:val="single"/>
    </w:rPr>
  </w:style>
  <w:style w:type="character" w:customStyle="1" w:styleId="Nzevknihy1">
    <w:name w:val="Název knihy1"/>
    <w:rPr>
      <w:rFonts w:ascii="Arial" w:hAnsi="Arial" w:cs="Times New Roman"/>
      <w:b/>
      <w:i/>
      <w:sz w:val="24"/>
      <w:szCs w:val="24"/>
    </w:rPr>
  </w:style>
  <w:style w:type="character" w:customStyle="1" w:styleId="FooterChar">
    <w:name w:val="Footer Char"/>
    <w:rPr>
      <w:rFonts w:ascii="Times New Roman" w:hAnsi="Times New Roman" w:cs="Times New Roman"/>
      <w:sz w:val="24"/>
      <w:szCs w:val="24"/>
      <w:lang w:val="cs-CZ" w:bidi="ar-SA"/>
    </w:rPr>
  </w:style>
  <w:style w:type="character" w:styleId="slostrnky">
    <w:name w:val="page number"/>
    <w:rPr>
      <w:rFonts w:cs="Times New Roman"/>
    </w:rPr>
  </w:style>
  <w:style w:type="paragraph" w:customStyle="1" w:styleId="Nadpis">
    <w:name w:val="Nadpis"/>
    <w:basedOn w:val="Normln"/>
    <w:next w:val="Normln"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  <w:lang w:val="en-US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1">
    <w:name w:val="Titulek1"/>
    <w:basedOn w:val="Normln"/>
    <w:next w:val="Normln"/>
    <w:rPr>
      <w:b/>
      <w:bCs/>
      <w:sz w:val="18"/>
      <w:szCs w:val="18"/>
      <w:lang w:val="en-US"/>
    </w:rPr>
  </w:style>
  <w:style w:type="paragraph" w:styleId="Podnadpis">
    <w:name w:val="Subtitle"/>
    <w:basedOn w:val="Normln"/>
    <w:next w:val="Normln"/>
    <w:qFormat/>
    <w:pPr>
      <w:spacing w:after="60"/>
      <w:jc w:val="center"/>
    </w:pPr>
    <w:rPr>
      <w:rFonts w:ascii="Arial" w:hAnsi="Arial" w:cs="Arial"/>
      <w:lang w:val="en-US"/>
    </w:rPr>
  </w:style>
  <w:style w:type="paragraph" w:customStyle="1" w:styleId="Bezmezer1">
    <w:name w:val="Bez mezer1"/>
    <w:basedOn w:val="Normln"/>
    <w:rPr>
      <w:szCs w:val="32"/>
      <w:lang w:val="en-US"/>
    </w:rPr>
  </w:style>
  <w:style w:type="paragraph" w:customStyle="1" w:styleId="Odstavecseseznamem1">
    <w:name w:val="Odstavec se seznamem1"/>
    <w:basedOn w:val="Normln"/>
    <w:pPr>
      <w:ind w:left="720"/>
      <w:contextualSpacing/>
    </w:pPr>
    <w:rPr>
      <w:lang w:val="en-US"/>
    </w:rPr>
  </w:style>
  <w:style w:type="paragraph" w:customStyle="1" w:styleId="Citt1">
    <w:name w:val="Citát1"/>
    <w:basedOn w:val="Normln"/>
    <w:next w:val="Normln"/>
    <w:rPr>
      <w:i/>
      <w:lang w:val="en-US"/>
    </w:rPr>
  </w:style>
  <w:style w:type="paragraph" w:customStyle="1" w:styleId="Vrazncitt1">
    <w:name w:val="Výrazný citát1"/>
    <w:basedOn w:val="Normln"/>
    <w:next w:val="Normln"/>
    <w:pPr>
      <w:ind w:left="720" w:right="720"/>
    </w:pPr>
    <w:rPr>
      <w:b/>
      <w:i/>
      <w:szCs w:val="22"/>
      <w:lang w:val="en-US"/>
    </w:rPr>
  </w:style>
  <w:style w:type="paragraph" w:customStyle="1" w:styleId="Nadpisobsahu1">
    <w:name w:val="Nadpis obsahu1"/>
    <w:basedOn w:val="Nadpis1"/>
    <w:next w:val="Normln"/>
    <w:pPr>
      <w:numPr>
        <w:numId w:val="0"/>
      </w:numPr>
      <w:outlineLvl w:val="9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Obsahrmce">
    <w:name w:val="Obsah rámce"/>
    <w:basedOn w:val="Zkladntext"/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</w:style>
  <w:style w:type="character" w:styleId="Odkaznakoment">
    <w:name w:val="annotation reference"/>
    <w:semiHidden/>
    <w:rsid w:val="00040B21"/>
    <w:rPr>
      <w:sz w:val="16"/>
      <w:szCs w:val="16"/>
    </w:rPr>
  </w:style>
  <w:style w:type="paragraph" w:styleId="Textkomente">
    <w:name w:val="annotation text"/>
    <w:basedOn w:val="Normln"/>
    <w:semiHidden/>
    <w:rsid w:val="00040B2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040B21"/>
    <w:rPr>
      <w:b/>
      <w:bCs/>
    </w:rPr>
  </w:style>
  <w:style w:type="paragraph" w:styleId="Textbubliny">
    <w:name w:val="Balloon Text"/>
    <w:basedOn w:val="Normln"/>
    <w:semiHidden/>
    <w:rsid w:val="00040B21"/>
    <w:rPr>
      <w:rFonts w:ascii="Tahoma" w:hAnsi="Tahoma" w:cs="Tahoma"/>
      <w:sz w:val="16"/>
      <w:szCs w:val="16"/>
    </w:rPr>
  </w:style>
  <w:style w:type="character" w:styleId="Hypertextovodkaz">
    <w:name w:val="Hyperlink"/>
    <w:rsid w:val="000A30F4"/>
    <w:rPr>
      <w:color w:val="0000FF"/>
      <w:u w:val="single"/>
    </w:rPr>
  </w:style>
  <w:style w:type="character" w:customStyle="1" w:styleId="s30">
    <w:name w:val="s30"/>
    <w:basedOn w:val="Standardnpsmoodstavce"/>
    <w:rsid w:val="00535367"/>
  </w:style>
  <w:style w:type="character" w:customStyle="1" w:styleId="s31">
    <w:name w:val="s31"/>
    <w:basedOn w:val="Standardnpsmoodstavce"/>
    <w:rsid w:val="00535367"/>
  </w:style>
  <w:style w:type="character" w:customStyle="1" w:styleId="a">
    <w:name w:val="a"/>
    <w:basedOn w:val="Standardnpsmoodstavce"/>
    <w:rsid w:val="00535367"/>
  </w:style>
  <w:style w:type="character" w:customStyle="1" w:styleId="selectableonclick">
    <w:name w:val="selectableonclick"/>
    <w:basedOn w:val="Standardnpsmoodstavce"/>
    <w:rsid w:val="00D65FBF"/>
  </w:style>
  <w:style w:type="paragraph" w:customStyle="1" w:styleId="mcntmsonormal1">
    <w:name w:val="mcntmsonormal1"/>
    <w:basedOn w:val="Normln"/>
    <w:rsid w:val="00917F1F"/>
    <w:pPr>
      <w:suppressAutoHyphens w:val="0"/>
    </w:pPr>
    <w:rPr>
      <w:lang w:eastAsia="cs-CZ"/>
    </w:rPr>
  </w:style>
  <w:style w:type="table" w:styleId="Mkatabulky">
    <w:name w:val="Table Grid"/>
    <w:basedOn w:val="Normlntabulka"/>
    <w:rsid w:val="00AF23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uiPriority w:val="99"/>
    <w:semiHidden/>
    <w:unhideWhenUsed/>
    <w:rsid w:val="00D07840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5564B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psmene">
    <w:name w:val="Text písmene"/>
    <w:basedOn w:val="Normln"/>
    <w:rsid w:val="00C865E7"/>
    <w:pPr>
      <w:widowControl w:val="0"/>
      <w:numPr>
        <w:numId w:val="15"/>
      </w:numPr>
      <w:tabs>
        <w:tab w:val="left" w:pos="425"/>
      </w:tabs>
      <w:ind w:left="425" w:hanging="425"/>
      <w:jc w:val="both"/>
      <w:outlineLvl w:val="7"/>
    </w:pPr>
    <w:rPr>
      <w:rFonts w:ascii="Nimbus Sans L" w:eastAsia="Luxi Sans" w:hAnsi="Nimbus Sans L"/>
      <w:kern w:val="1"/>
    </w:rPr>
  </w:style>
  <w:style w:type="paragraph" w:styleId="Revize">
    <w:name w:val="Revision"/>
    <w:hidden/>
    <w:uiPriority w:val="99"/>
    <w:semiHidden/>
    <w:rsid w:val="00032A4A"/>
    <w:rPr>
      <w:sz w:val="24"/>
      <w:szCs w:val="24"/>
      <w:lang w:eastAsia="zh-CN"/>
    </w:rPr>
  </w:style>
  <w:style w:type="character" w:customStyle="1" w:styleId="ZpatChar">
    <w:name w:val="Zápatí Char"/>
    <w:basedOn w:val="Standardnpsmoodstavce"/>
    <w:link w:val="Zpat"/>
    <w:uiPriority w:val="99"/>
    <w:rsid w:val="00883D01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poskytování  závodní  preventivní  péče</vt:lpstr>
    </vt:vector>
  </TitlesOfParts>
  <Company/>
  <LinksUpToDate>false</LinksUpToDate>
  <CharactersWithSpaces>2037</CharactersWithSpaces>
  <SharedDoc>false</SharedDoc>
  <HLinks>
    <vt:vector size="6" baseType="variant">
      <vt:variant>
        <vt:i4>1769505</vt:i4>
      </vt:variant>
      <vt:variant>
        <vt:i4>0</vt:i4>
      </vt:variant>
      <vt:variant>
        <vt:i4>0</vt:i4>
      </vt:variant>
      <vt:variant>
        <vt:i4>5</vt:i4>
      </vt:variant>
      <vt:variant>
        <vt:lpwstr>mailto:podatelna@cspsd.cz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poskytování  závodní  preventivní  péče</dc:title>
  <dc:subject/>
  <dc:creator>MUDr. Jaroslav Haman</dc:creator>
  <cp:keywords/>
  <cp:lastModifiedBy>Veronika Zichová</cp:lastModifiedBy>
  <cp:revision>3</cp:revision>
  <cp:lastPrinted>2025-01-06T06:37:00Z</cp:lastPrinted>
  <dcterms:created xsi:type="dcterms:W3CDTF">2025-05-20T12:39:00Z</dcterms:created>
  <dcterms:modified xsi:type="dcterms:W3CDTF">2025-05-20T12:40:00Z</dcterms:modified>
</cp:coreProperties>
</file>