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10FD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6947473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7473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F93C3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F93C3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0025140199/1000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F93C3B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right="40"/>
              <w:jc w:val="right"/>
            </w:pPr>
            <w:r>
              <w:rPr>
                <w:b/>
              </w:rPr>
              <w:t>UZFG2025-2318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F93C3B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25140199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F93C3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997206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72068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F93C3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F93C3B">
            <w:pPr>
              <w:pStyle w:val="default10"/>
              <w:ind w:left="40"/>
            </w:pPr>
            <w:r>
              <w:rPr>
                <w:b/>
              </w:rPr>
              <w:t>KRALUPOL a.s.</w:t>
            </w:r>
            <w:r>
              <w:rPr>
                <w:b/>
              </w:rPr>
              <w:br/>
              <w:t>Jandova 10/3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F93C3B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F93C3B">
            <w:pPr>
              <w:pStyle w:val="default10"/>
              <w:ind w:left="60" w:right="6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F93C3B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</w:pPr>
            <w:r>
              <w:rPr>
                <w:b/>
              </w:rPr>
              <w:t>49679597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</w:pPr>
            <w:r>
              <w:rPr>
                <w:b/>
              </w:rPr>
              <w:t>CZ49679597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F93C3B">
            <w:pPr>
              <w:pStyle w:val="default10"/>
              <w:ind w:left="60" w:right="60"/>
            </w:pPr>
            <w:r>
              <w:rPr>
                <w:b/>
              </w:rPr>
              <w:t xml:space="preserve">Tel.: 315 639 529, Fax: </w:t>
            </w:r>
            <w:r>
              <w:rPr>
                <w:b/>
              </w:rPr>
              <w:br/>
              <w:t>E-mail: juhaszova@iapg.cas.cz</w:t>
            </w: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default10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23.05.2025</w:t>
            </w:r>
            <w:proofErr w:type="gramEnd"/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F93C3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default10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default10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default10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default10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B10FDC">
            <w:pPr>
              <w:pStyle w:val="default10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F93C3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F93C3B">
            <w:pPr>
              <w:pStyle w:val="default10"/>
              <w:ind w:left="40"/>
            </w:pPr>
            <w:r>
              <w:t>propan 5500 kg</w:t>
            </w: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10FDC" w:rsidRDefault="00F93C3B">
            <w:pPr>
              <w:pStyle w:val="default10"/>
              <w:ind w:left="40" w:right="40"/>
            </w:pPr>
            <w:r>
              <w:rPr>
                <w:sz w:val="18"/>
              </w:rPr>
              <w:t>Propan k ohřevu TUV a topení v areálu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Povolení k nákupu zkapalněných ropných plynů uvedených do volného daňového oběhu CZ1502107M003.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10FDC" w:rsidRDefault="00B10FD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5 500,00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27,86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153 230,00 Kč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B10FDC" w:rsidRDefault="00F93C3B">
            <w:pPr>
              <w:pStyle w:val="default10"/>
              <w:ind w:left="40" w:right="40"/>
            </w:pPr>
            <w:r>
              <w:rPr>
                <w:sz w:val="18"/>
              </w:rPr>
              <w:t xml:space="preserve">Kontakt: </w:t>
            </w:r>
            <w:proofErr w:type="spellStart"/>
            <w:r>
              <w:rPr>
                <w:sz w:val="18"/>
              </w:rPr>
              <w:t>Juhászová</w:t>
            </w:r>
            <w:proofErr w:type="spellEnd"/>
            <w:r>
              <w:rPr>
                <w:sz w:val="18"/>
              </w:rPr>
              <w:t xml:space="preserve"> A., 728 035 929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10FDC" w:rsidRDefault="00B10FD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153 230,00 Kč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FDC" w:rsidRDefault="00F93C3B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20.05.2025</w:t>
            </w:r>
            <w:proofErr w:type="gramEnd"/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FDC" w:rsidRDefault="00F93C3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5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8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30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7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3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1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  <w:tr w:rsidR="00B10FD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FDC" w:rsidRDefault="00F93C3B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260" w:type="dxa"/>
          </w:tcPr>
          <w:p w:rsidR="00B10FDC" w:rsidRDefault="00B10FDC">
            <w:pPr>
              <w:pStyle w:val="EMPTYCELLSTYLE"/>
            </w:pPr>
          </w:p>
        </w:tc>
        <w:tc>
          <w:tcPr>
            <w:tcW w:w="460" w:type="dxa"/>
          </w:tcPr>
          <w:p w:rsidR="00B10FDC" w:rsidRDefault="00B10FDC">
            <w:pPr>
              <w:pStyle w:val="EMPTYCELLSTYLE"/>
            </w:pPr>
          </w:p>
        </w:tc>
      </w:tr>
    </w:tbl>
    <w:p w:rsidR="00F93C3B" w:rsidRDefault="00F93C3B"/>
    <w:sectPr w:rsidR="00F93C3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DC"/>
    <w:rsid w:val="00B10FDC"/>
    <w:rsid w:val="00CB387D"/>
    <w:rsid w:val="00F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BDAE4-2F23-4377-8C7D-42E214C1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8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8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2025-05-20T06:30:00Z</cp:lastPrinted>
  <dcterms:created xsi:type="dcterms:W3CDTF">2025-05-20T06:33:00Z</dcterms:created>
  <dcterms:modified xsi:type="dcterms:W3CDTF">2025-05-20T06:33:00Z</dcterms:modified>
</cp:coreProperties>
</file>