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64AA" w14:textId="768ED199" w:rsidR="00FE077A" w:rsidRDefault="00C92892" w:rsidP="001270C3">
      <w:pPr>
        <w:tabs>
          <w:tab w:val="center" w:pos="4536"/>
          <w:tab w:val="left" w:pos="7335"/>
        </w:tabs>
        <w:spacing w:before="240" w:line="276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E46E39" wp14:editId="600BBF0F">
                <wp:simplePos x="0" y="0"/>
                <wp:positionH relativeFrom="margin">
                  <wp:align>right</wp:align>
                </wp:positionH>
                <wp:positionV relativeFrom="paragraph">
                  <wp:posOffset>158408</wp:posOffset>
                </wp:positionV>
                <wp:extent cx="1745615" cy="666750"/>
                <wp:effectExtent l="0" t="0" r="6985" b="0"/>
                <wp:wrapSquare wrapText="bothSides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131A23BB" w14:textId="77777777" w:rsidR="00C92892" w:rsidRDefault="00C92892" w:rsidP="00C9289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MZE-36772/2025-11142</w:t>
                            </w:r>
                          </w:p>
                          <w:p w14:paraId="6CD986BC" w14:textId="77777777" w:rsidR="00C92892" w:rsidRDefault="00C92892" w:rsidP="00C9289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997BC" wp14:editId="3F9ED227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12D746" w14:textId="77777777" w:rsidR="00C92892" w:rsidRDefault="00C92892" w:rsidP="00C92892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mzedms029411177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46E39" id="Rectangle" o:spid="_x0000_s1026" style="position:absolute;margin-left:86.25pt;margin-top:12.45pt;width:137.45pt;height:52.5pt;z-index:25165824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" stroked="f" strokeweight="1pt">
                <v:textbox inset="0,,0">
                  <w:txbxContent>
                    <w:p w14:paraId="131A23BB" w14:textId="77777777" w:rsidR="00C92892" w:rsidRDefault="00C92892" w:rsidP="00C92892">
                      <w:pPr>
                        <w:spacing w:after="60"/>
                        <w:jc w:val="center"/>
                      </w:pPr>
                      <w:r>
                        <w:rPr>
                          <w:rFonts w:cs="Arial"/>
                          <w:sz w:val="18"/>
                        </w:rPr>
                        <w:t>MZE-36772/2025-11142</w:t>
                      </w:r>
                    </w:p>
                    <w:p w14:paraId="6CD986BC" w14:textId="77777777" w:rsidR="00C92892" w:rsidRDefault="00C92892" w:rsidP="00C9289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D997BC" wp14:editId="3F9ED227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12D746" w14:textId="77777777" w:rsidR="00C92892" w:rsidRDefault="00C92892" w:rsidP="00C92892">
                      <w:pPr>
                        <w:jc w:val="center"/>
                      </w:pPr>
                      <w:r>
                        <w:rPr>
                          <w:rFonts w:cs="Arial"/>
                          <w:sz w:val="18"/>
                        </w:rPr>
                        <w:t>mzedms029411177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907F9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04A2EA" wp14:editId="0AB1BE59">
                <wp:simplePos x="0" y="0"/>
                <wp:positionH relativeFrom="column">
                  <wp:posOffset>-473710</wp:posOffset>
                </wp:positionH>
                <wp:positionV relativeFrom="paragraph">
                  <wp:posOffset>-488950</wp:posOffset>
                </wp:positionV>
                <wp:extent cx="2598420" cy="1504950"/>
                <wp:effectExtent l="0" t="3175" r="4445" b="0"/>
                <wp:wrapNone/>
                <wp:docPr id="829493786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710784981" name="Picture 1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42361934" name="Rectangle 2003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BEE0D" id="Group 2002" o:spid="_x0000_s1026" style="position:absolute;margin-left:-37.3pt;margin-top:-38.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1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">
                  <v:imagedata r:id="rId12" o:title="" gain="69719f"/>
                </v:shape>
                <v:rect id="Rectangle 2003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" stroked="f" strokecolor="#333" strokeweight="0">
                  <v:textbox inset="0,0"/>
                </v:rect>
              </v:group>
            </w:pict>
          </mc:Fallback>
        </mc:AlternateContent>
      </w:r>
      <w:r w:rsidR="001270C3">
        <w:rPr>
          <w:b/>
          <w:sz w:val="28"/>
          <w:szCs w:val="28"/>
        </w:rPr>
        <w:tab/>
      </w:r>
      <w:r w:rsidR="001270C3">
        <w:rPr>
          <w:b/>
          <w:sz w:val="28"/>
          <w:szCs w:val="28"/>
        </w:rPr>
        <w:tab/>
      </w:r>
    </w:p>
    <w:p w14:paraId="1394F608" w14:textId="77777777" w:rsidR="00BB36B6" w:rsidRDefault="00BB36B6" w:rsidP="003E08F2">
      <w:pPr>
        <w:spacing w:before="240" w:line="276" w:lineRule="auto"/>
        <w:rPr>
          <w:b/>
          <w:sz w:val="24"/>
          <w:szCs w:val="24"/>
        </w:rPr>
      </w:pPr>
    </w:p>
    <w:p w14:paraId="0CE12905" w14:textId="6082C38E" w:rsidR="00FE077A" w:rsidRDefault="00FE077A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</w:t>
      </w:r>
      <w:r w:rsidR="00CA435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– č. </w:t>
      </w:r>
      <w:r w:rsidR="007F317B" w:rsidRPr="007F317B">
        <w:rPr>
          <w:b/>
          <w:sz w:val="24"/>
          <w:szCs w:val="24"/>
        </w:rPr>
        <w:t>1215-2023-11142</w:t>
      </w:r>
      <w:r w:rsidR="00811158">
        <w:rPr>
          <w:b/>
          <w:sz w:val="24"/>
          <w:szCs w:val="24"/>
        </w:rPr>
        <w:t>/1</w:t>
      </w:r>
    </w:p>
    <w:p w14:paraId="34EF66E7" w14:textId="365CFA3B" w:rsidR="00FE077A" w:rsidRDefault="00FE077A">
      <w:pPr>
        <w:spacing w:line="276" w:lineRule="auto"/>
        <w:jc w:val="center"/>
        <w:rPr>
          <w:b/>
        </w:rPr>
      </w:pPr>
      <w:r>
        <w:rPr>
          <w:b/>
        </w:rPr>
        <w:t xml:space="preserve">ke </w:t>
      </w:r>
      <w:r w:rsidR="00197642">
        <w:rPr>
          <w:b/>
        </w:rPr>
        <w:t>s</w:t>
      </w:r>
      <w:r>
        <w:rPr>
          <w:b/>
        </w:rPr>
        <w:t>mlouvě</w:t>
      </w:r>
      <w:r w:rsidR="007C6A9C">
        <w:rPr>
          <w:b/>
        </w:rPr>
        <w:t xml:space="preserve"> </w:t>
      </w:r>
      <w:r w:rsidR="007F317B">
        <w:rPr>
          <w:b/>
        </w:rPr>
        <w:t>na dodávku stejnokrojů pro zaměstnance státní správy lesů, myslivosti a</w:t>
      </w:r>
      <w:r w:rsidR="004E6377">
        <w:rPr>
          <w:b/>
        </w:rPr>
        <w:t> </w:t>
      </w:r>
      <w:r w:rsidR="007F317B">
        <w:rPr>
          <w:b/>
        </w:rPr>
        <w:t>rybářství MZe</w:t>
      </w:r>
    </w:p>
    <w:p w14:paraId="5F4B8DB3" w14:textId="77777777" w:rsidR="00FE077A" w:rsidRDefault="00FE077A">
      <w:pPr>
        <w:spacing w:line="276" w:lineRule="auto"/>
        <w:jc w:val="center"/>
        <w:rPr>
          <w:b/>
        </w:rPr>
      </w:pPr>
    </w:p>
    <w:p w14:paraId="7087E770" w14:textId="08A6260A" w:rsidR="00FE077A" w:rsidRDefault="00FE077A">
      <w:pPr>
        <w:spacing w:line="276" w:lineRule="auto"/>
        <w:jc w:val="center"/>
      </w:pPr>
      <w:r>
        <w:t xml:space="preserve">číslo smlouvy (DMS): </w:t>
      </w:r>
      <w:r w:rsidR="008963A6" w:rsidRPr="008963A6">
        <w:t>1215-2023-11142</w:t>
      </w:r>
      <w:r w:rsidR="008963A6">
        <w:t xml:space="preserve"> </w:t>
      </w:r>
      <w:r>
        <w:t xml:space="preserve">ze dne </w:t>
      </w:r>
      <w:r w:rsidR="008963A6">
        <w:t>27</w:t>
      </w:r>
      <w:r w:rsidR="007921A5">
        <w:t xml:space="preserve">. </w:t>
      </w:r>
      <w:r w:rsidR="008963A6">
        <w:t>9</w:t>
      </w:r>
      <w:r w:rsidR="00A0288C">
        <w:t>. 202</w:t>
      </w:r>
      <w:r w:rsidR="008963A6">
        <w:t>3</w:t>
      </w:r>
    </w:p>
    <w:p w14:paraId="67A59DF5" w14:textId="77777777" w:rsidR="00FE077A" w:rsidRDefault="00FE077A">
      <w:pPr>
        <w:tabs>
          <w:tab w:val="left" w:pos="3696"/>
        </w:tabs>
        <w:spacing w:line="276" w:lineRule="auto"/>
      </w:pPr>
    </w:p>
    <w:p w14:paraId="20FB5F95" w14:textId="60096654" w:rsidR="00FE077A" w:rsidRDefault="00FE077A" w:rsidP="00622854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Smluvní strany</w:t>
      </w:r>
    </w:p>
    <w:p w14:paraId="668E98C4" w14:textId="77777777" w:rsidR="00FE077A" w:rsidRDefault="00FE077A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</w:p>
    <w:p w14:paraId="0787758B" w14:textId="77777777" w:rsidR="00FE077A" w:rsidRDefault="00FE077A" w:rsidP="00BB36B6">
      <w:pPr>
        <w:pStyle w:val="RLProhlensmluvnchstran"/>
        <w:spacing w:line="240" w:lineRule="auto"/>
        <w:jc w:val="left"/>
        <w:rPr>
          <w:rFonts w:ascii="Arial" w:eastAsia="Arial" w:hAnsi="Arial" w:cs="Arial"/>
          <w:szCs w:val="22"/>
          <w:highlight w:val="yellow"/>
        </w:rPr>
      </w:pPr>
      <w:r>
        <w:rPr>
          <w:rFonts w:ascii="Arial" w:eastAsia="Arial" w:hAnsi="Arial" w:cs="Arial"/>
          <w:szCs w:val="22"/>
        </w:rPr>
        <w:t>Česká republika – Ministerstvo zemědělství</w:t>
      </w:r>
    </w:p>
    <w:p w14:paraId="72B4FCE8" w14:textId="77777777" w:rsidR="00FE077A" w:rsidRDefault="007921A5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Sídlo</w:t>
      </w:r>
      <w:r w:rsidR="00FE077A">
        <w:rPr>
          <w:rFonts w:ascii="Arial" w:eastAsia="Arial" w:hAnsi="Arial" w:cs="Arial"/>
          <w:szCs w:val="22"/>
        </w:rPr>
        <w:t>: Těšnov 65/17, 110 00, Praha 1 – Nové Město</w:t>
      </w:r>
    </w:p>
    <w:p w14:paraId="24573EF4" w14:textId="77777777" w:rsidR="007921A5" w:rsidRDefault="007921A5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Zastoupená: Mgr. Pavlem Brokešem, ředitelem Odboru vnitřní správy</w:t>
      </w:r>
    </w:p>
    <w:p w14:paraId="4216D50E" w14:textId="77777777" w:rsidR="00FE077A" w:rsidRDefault="00FE077A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IČO: 00020478</w:t>
      </w:r>
    </w:p>
    <w:p w14:paraId="00F85FB1" w14:textId="77777777" w:rsidR="00FE077A" w:rsidRDefault="00FE077A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 CZ00020478</w:t>
      </w:r>
    </w:p>
    <w:p w14:paraId="537BC877" w14:textId="77777777" w:rsidR="00FE077A" w:rsidRDefault="00FE077A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Bank. spojení: Česká národní banka</w:t>
      </w:r>
    </w:p>
    <w:p w14:paraId="4EC65BCA" w14:textId="77777777" w:rsidR="00FE077A" w:rsidRPr="00811158" w:rsidRDefault="00FE077A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 w:rsidRPr="00811158">
        <w:rPr>
          <w:rFonts w:ascii="Arial" w:eastAsia="Arial" w:hAnsi="Arial" w:cs="Arial"/>
          <w:szCs w:val="22"/>
        </w:rPr>
        <w:t>Č. účtu: 1226001/0710</w:t>
      </w:r>
    </w:p>
    <w:p w14:paraId="4CE7C1CB" w14:textId="04FD65F6" w:rsidR="00475A0E" w:rsidRPr="00811158" w:rsidRDefault="00475A0E" w:rsidP="00BB36B6">
      <w:pPr>
        <w:spacing w:after="60"/>
        <w:ind w:right="-14"/>
        <w:jc w:val="both"/>
        <w:rPr>
          <w:rFonts w:cs="Arial"/>
          <w:color w:val="000000"/>
        </w:rPr>
      </w:pPr>
      <w:bookmarkStart w:id="0" w:name="_Hlk184722357"/>
      <w:r w:rsidRPr="00811158">
        <w:rPr>
          <w:rFonts w:cs="Arial"/>
        </w:rPr>
        <w:t xml:space="preserve">ID datové schránky: </w:t>
      </w:r>
      <w:bookmarkEnd w:id="0"/>
      <w:r w:rsidRPr="00811158">
        <w:rPr>
          <w:rFonts w:cs="Arial"/>
        </w:rPr>
        <w:t>yphaax8</w:t>
      </w:r>
    </w:p>
    <w:p w14:paraId="2ABC4287" w14:textId="77777777" w:rsidR="007921A5" w:rsidRDefault="007921A5" w:rsidP="004E6377">
      <w:pPr>
        <w:pStyle w:val="RLdajeosmluvnstran"/>
        <w:spacing w:before="240" w:line="240" w:lineRule="auto"/>
        <w:jc w:val="left"/>
        <w:rPr>
          <w:rFonts w:ascii="Arial" w:eastAsia="Arial" w:hAnsi="Arial" w:cs="Arial"/>
          <w:szCs w:val="22"/>
        </w:rPr>
      </w:pPr>
      <w:r w:rsidRPr="00811158">
        <w:rPr>
          <w:rFonts w:ascii="Arial" w:eastAsia="Arial" w:hAnsi="Arial" w:cs="Arial"/>
          <w:szCs w:val="22"/>
        </w:rPr>
        <w:t>Kontaktní osoba: Mgr. Pavel Brokeš, ředitel odboru vnitřní správy</w:t>
      </w:r>
    </w:p>
    <w:p w14:paraId="6EF994E7" w14:textId="129D6ADF" w:rsidR="0025690D" w:rsidRPr="00811158" w:rsidRDefault="0025690D" w:rsidP="00BB36B6">
      <w:pPr>
        <w:pStyle w:val="RLdajeosmluvnstran"/>
        <w:spacing w:line="240" w:lineRule="auto"/>
        <w:jc w:val="both"/>
        <w:rPr>
          <w:rFonts w:ascii="Arial" w:eastAsia="Arial" w:hAnsi="Arial" w:cs="Arial"/>
          <w:szCs w:val="22"/>
        </w:rPr>
      </w:pPr>
      <w:r w:rsidRPr="0025690D">
        <w:rPr>
          <w:rFonts w:ascii="Arial" w:eastAsia="Arial" w:hAnsi="Arial" w:cs="Arial"/>
          <w:szCs w:val="22"/>
        </w:rPr>
        <w:t>Zástupce ve věcech technických: Ing. Tomáš Krejzar, Ph.D., ředitel Odboru koncepcí a</w:t>
      </w:r>
      <w:r>
        <w:rPr>
          <w:rFonts w:ascii="Arial" w:eastAsia="Arial" w:hAnsi="Arial" w:cs="Arial"/>
          <w:szCs w:val="22"/>
        </w:rPr>
        <w:t> </w:t>
      </w:r>
      <w:r w:rsidRPr="0025690D">
        <w:rPr>
          <w:rFonts w:ascii="Arial" w:eastAsia="Arial" w:hAnsi="Arial" w:cs="Arial"/>
          <w:szCs w:val="22"/>
        </w:rPr>
        <w:t>ekonomiky lesního hospodářství</w:t>
      </w:r>
    </w:p>
    <w:p w14:paraId="27C60500" w14:textId="3C19ACDA" w:rsidR="00FE077A" w:rsidRDefault="00FE077A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 w:rsidR="007921A5">
        <w:rPr>
          <w:rStyle w:val="RLProhlensmluvnchstranChar"/>
          <w:rFonts w:ascii="Arial" w:eastAsia="Arial" w:hAnsi="Arial" w:cs="Arial"/>
          <w:b w:val="0"/>
        </w:rPr>
        <w:t>O</w:t>
      </w:r>
      <w:r w:rsidRPr="00A0288C">
        <w:rPr>
          <w:rStyle w:val="RLProhlensmluvnchstranChar"/>
          <w:rFonts w:ascii="Arial" w:eastAsia="Arial" w:hAnsi="Arial" w:cs="Arial"/>
          <w:b w:val="0"/>
        </w:rPr>
        <w:t>bjednate</w:t>
      </w:r>
      <w:r w:rsidRPr="00EB0DE0">
        <w:rPr>
          <w:rStyle w:val="RLProhlensmluvnchstranChar"/>
          <w:rFonts w:ascii="Arial" w:eastAsia="Arial" w:hAnsi="Arial" w:cs="Arial"/>
          <w:b w:val="0"/>
        </w:rPr>
        <w:t>l</w:t>
      </w:r>
      <w:r w:rsidR="00EB0DE0" w:rsidRPr="00EB0DE0">
        <w:rPr>
          <w:rFonts w:ascii="Arial" w:eastAsia="Arial" w:hAnsi="Arial" w:cs="Arial"/>
          <w:bCs/>
          <w:szCs w:val="22"/>
        </w:rPr>
        <w:t>“</w:t>
      </w:r>
      <w:r w:rsidRPr="00EB0DE0">
        <w:rPr>
          <w:rFonts w:ascii="Arial" w:eastAsia="Arial" w:hAnsi="Arial" w:cs="Arial"/>
          <w:bCs/>
          <w:szCs w:val="22"/>
        </w:rPr>
        <w:t>)</w:t>
      </w:r>
    </w:p>
    <w:p w14:paraId="4CE68DF5" w14:textId="77777777" w:rsidR="00622854" w:rsidRDefault="00622854" w:rsidP="00BB36B6">
      <w:pPr>
        <w:pStyle w:val="RLdajeosmluvnstran"/>
        <w:spacing w:after="0" w:line="240" w:lineRule="auto"/>
        <w:jc w:val="left"/>
        <w:rPr>
          <w:rFonts w:ascii="Arial" w:eastAsia="Arial" w:hAnsi="Arial" w:cs="Arial"/>
          <w:szCs w:val="22"/>
        </w:rPr>
      </w:pPr>
    </w:p>
    <w:p w14:paraId="72BA91A9" w14:textId="77777777" w:rsidR="00FE077A" w:rsidRDefault="00FE077A" w:rsidP="00BB36B6">
      <w:pPr>
        <w:pStyle w:val="RLdajeosmluvnstran"/>
        <w:spacing w:after="0"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</w:p>
    <w:p w14:paraId="7A72F73A" w14:textId="77777777" w:rsidR="00FE077A" w:rsidRDefault="00FE077A" w:rsidP="00BB36B6">
      <w:pPr>
        <w:pStyle w:val="RLdajeosmluvnstran"/>
        <w:spacing w:after="0" w:line="240" w:lineRule="auto"/>
        <w:jc w:val="left"/>
        <w:rPr>
          <w:rFonts w:ascii="Arial" w:eastAsia="Arial" w:hAnsi="Arial" w:cs="Arial"/>
          <w:szCs w:val="22"/>
        </w:rPr>
      </w:pPr>
    </w:p>
    <w:p w14:paraId="4653390E" w14:textId="77777777" w:rsidR="00F235E8" w:rsidRDefault="00F235E8" w:rsidP="00BB36B6">
      <w:pPr>
        <w:pStyle w:val="RLdajeosmluvnstran"/>
        <w:spacing w:line="240" w:lineRule="auto"/>
        <w:jc w:val="left"/>
        <w:rPr>
          <w:rFonts w:ascii="Arial" w:eastAsia="Arial" w:hAnsi="Arial" w:cs="Arial"/>
          <w:b/>
          <w:szCs w:val="22"/>
        </w:rPr>
      </w:pPr>
      <w:r w:rsidRPr="00F235E8">
        <w:rPr>
          <w:rFonts w:ascii="Arial" w:eastAsia="Arial" w:hAnsi="Arial" w:cs="Arial"/>
          <w:b/>
          <w:szCs w:val="22"/>
        </w:rPr>
        <w:t>Margita Kubjatková – MARGITA</w:t>
      </w:r>
    </w:p>
    <w:p w14:paraId="785C057C" w14:textId="446DBA73" w:rsidR="009F3AEA" w:rsidRPr="007921A5" w:rsidRDefault="009F3AEA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Se sídlem</w:t>
      </w:r>
      <w:r w:rsidRPr="007921A5">
        <w:rPr>
          <w:rFonts w:ascii="Arial" w:eastAsia="Arial" w:hAnsi="Arial" w:cs="Arial"/>
          <w:szCs w:val="22"/>
        </w:rPr>
        <w:t xml:space="preserve">: </w:t>
      </w:r>
      <w:r w:rsidR="00F235E8" w:rsidRPr="00F235E8">
        <w:rPr>
          <w:rFonts w:ascii="Arial" w:eastAsia="Arial" w:hAnsi="Arial" w:cs="Arial"/>
          <w:szCs w:val="22"/>
        </w:rPr>
        <w:t>Čadečka 1536, 022 01 ČADCA, Slovenská republika</w:t>
      </w:r>
    </w:p>
    <w:p w14:paraId="7D4B50E4" w14:textId="770D5D1A" w:rsidR="009F3AEA" w:rsidRPr="007921A5" w:rsidRDefault="009F3AEA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IČO: </w:t>
      </w:r>
      <w:r w:rsidR="00230B7D" w:rsidRPr="00230B7D">
        <w:rPr>
          <w:rFonts w:ascii="Arial" w:eastAsia="Arial" w:hAnsi="Arial" w:cs="Arial"/>
          <w:szCs w:val="22"/>
        </w:rPr>
        <w:t>30550173</w:t>
      </w:r>
    </w:p>
    <w:p w14:paraId="4D6B3BEE" w14:textId="7A50EF34" w:rsidR="009F3AEA" w:rsidRPr="007921A5" w:rsidRDefault="009F3AEA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DIČ: </w:t>
      </w:r>
      <w:r w:rsidR="00230B7D" w:rsidRPr="00230B7D">
        <w:rPr>
          <w:rFonts w:ascii="Arial" w:eastAsia="Arial" w:hAnsi="Arial" w:cs="Arial"/>
          <w:szCs w:val="22"/>
        </w:rPr>
        <w:t>SK1020452213</w:t>
      </w:r>
    </w:p>
    <w:p w14:paraId="4D26252B" w14:textId="77777777" w:rsidR="00C95E72" w:rsidRPr="00C95E72" w:rsidRDefault="009F3AEA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Zapsaná v </w:t>
      </w:r>
      <w:r w:rsidR="00C95E72" w:rsidRPr="00C95E72">
        <w:rPr>
          <w:rFonts w:ascii="Arial" w:eastAsia="Arial" w:hAnsi="Arial" w:cs="Arial"/>
          <w:szCs w:val="22"/>
        </w:rPr>
        <w:t>Živnostenském rejstříku jako fyzická osoba – podnikatel</w:t>
      </w:r>
    </w:p>
    <w:p w14:paraId="7043E6E4" w14:textId="4B6CD363" w:rsidR="00C14263" w:rsidRDefault="00C95E72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 w:rsidRPr="00C95E72">
        <w:rPr>
          <w:rFonts w:ascii="Arial" w:eastAsia="Arial" w:hAnsi="Arial" w:cs="Arial"/>
          <w:szCs w:val="22"/>
        </w:rPr>
        <w:t>ŽO č. 2972/1992 vydané OÚ - Čadca, č.reg. 502-5614</w:t>
      </w:r>
    </w:p>
    <w:p w14:paraId="717620DB" w14:textId="2693969C" w:rsidR="009F3AEA" w:rsidRPr="007921A5" w:rsidRDefault="009F3AEA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Bankovní spojení: </w:t>
      </w:r>
      <w:r w:rsidR="00721302" w:rsidRPr="00721302">
        <w:rPr>
          <w:rFonts w:ascii="Arial" w:eastAsia="Arial" w:hAnsi="Arial" w:cs="Arial"/>
          <w:szCs w:val="22"/>
        </w:rPr>
        <w:t>SLSP Čadca</w:t>
      </w:r>
    </w:p>
    <w:p w14:paraId="010609D9" w14:textId="234A7612" w:rsidR="005F68E0" w:rsidRDefault="009F3AEA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Číslo účtu: </w:t>
      </w:r>
      <w:r w:rsidR="00721302" w:rsidRPr="00721302">
        <w:rPr>
          <w:rFonts w:ascii="Arial" w:eastAsia="Arial" w:hAnsi="Arial" w:cs="Arial"/>
          <w:szCs w:val="22"/>
        </w:rPr>
        <w:t>IBAN: SK86 0900 0000 0000 5199 8894</w:t>
      </w:r>
    </w:p>
    <w:p w14:paraId="66A25139" w14:textId="028A44A9" w:rsidR="00811158" w:rsidRDefault="00811158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 w:rsidRPr="00811158">
        <w:rPr>
          <w:rFonts w:ascii="Arial" w:eastAsia="Arial" w:hAnsi="Arial" w:cs="Arial"/>
          <w:szCs w:val="22"/>
        </w:rPr>
        <w:t>ID datové schránky:</w:t>
      </w:r>
      <w:r>
        <w:rPr>
          <w:rFonts w:ascii="Arial" w:eastAsia="Arial" w:hAnsi="Arial" w:cs="Arial"/>
          <w:szCs w:val="22"/>
        </w:rPr>
        <w:t xml:space="preserve"> </w:t>
      </w:r>
      <w:r w:rsidRPr="00811158">
        <w:rPr>
          <w:rFonts w:ascii="Arial" w:eastAsia="Arial" w:hAnsi="Arial" w:cs="Arial"/>
          <w:szCs w:val="22"/>
        </w:rPr>
        <w:t>d79ch2h</w:t>
      </w:r>
    </w:p>
    <w:p w14:paraId="293DCEF0" w14:textId="3F8FF06F" w:rsidR="00FC1551" w:rsidRPr="00FC1551" w:rsidRDefault="00FC1551" w:rsidP="00BB36B6">
      <w:pPr>
        <w:pStyle w:val="RLdajeosmluvnstran"/>
        <w:spacing w:line="240" w:lineRule="auto"/>
        <w:jc w:val="left"/>
        <w:rPr>
          <w:rFonts w:ascii="Arial" w:eastAsia="Arial" w:hAnsi="Arial" w:cs="Arial"/>
          <w:szCs w:val="22"/>
        </w:rPr>
      </w:pPr>
      <w:r w:rsidRPr="00FC1551">
        <w:rPr>
          <w:rFonts w:ascii="Arial" w:eastAsia="Arial" w:hAnsi="Arial" w:cs="Arial"/>
          <w:szCs w:val="22"/>
        </w:rPr>
        <w:t xml:space="preserve">Zástupce ve věcech technických: </w:t>
      </w:r>
      <w:r w:rsidR="001D547E">
        <w:rPr>
          <w:rFonts w:ascii="Arial" w:eastAsia="Arial" w:hAnsi="Arial" w:cs="Arial"/>
          <w:szCs w:val="22"/>
        </w:rPr>
        <w:t>xxxxxxx</w:t>
      </w:r>
      <w:r w:rsidR="00BB0566">
        <w:rPr>
          <w:rFonts w:ascii="Arial" w:eastAsia="Arial" w:hAnsi="Arial" w:cs="Arial"/>
          <w:szCs w:val="22"/>
        </w:rPr>
        <w:t>x</w:t>
      </w:r>
      <w:r w:rsidRPr="00FC1551">
        <w:rPr>
          <w:rFonts w:ascii="Arial" w:eastAsia="Arial" w:hAnsi="Arial" w:cs="Arial"/>
          <w:szCs w:val="22"/>
        </w:rPr>
        <w:t xml:space="preserve"> </w:t>
      </w:r>
      <w:r w:rsidR="00BB0566">
        <w:rPr>
          <w:rFonts w:ascii="Arial" w:eastAsia="Arial" w:hAnsi="Arial" w:cs="Arial"/>
          <w:szCs w:val="22"/>
        </w:rPr>
        <w:t>xxxxxxxx</w:t>
      </w:r>
      <w:r w:rsidR="00BB0566">
        <w:rPr>
          <w:rFonts w:ascii="Arial" w:eastAsia="Arial" w:hAnsi="Arial" w:cs="Arial"/>
          <w:szCs w:val="22"/>
        </w:rPr>
        <w:t>xx</w:t>
      </w:r>
      <w:r w:rsidRPr="00FC1551">
        <w:rPr>
          <w:rFonts w:ascii="Arial" w:eastAsia="Arial" w:hAnsi="Arial" w:cs="Arial"/>
          <w:szCs w:val="22"/>
        </w:rPr>
        <w:t>, obchodní ředitelka</w:t>
      </w:r>
    </w:p>
    <w:p w14:paraId="73C990DC" w14:textId="6647C4C9" w:rsidR="009F3AEA" w:rsidRPr="007921A5" w:rsidRDefault="00FC1551" w:rsidP="00FC155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FC1551">
        <w:rPr>
          <w:rFonts w:ascii="Arial" w:eastAsia="Arial" w:hAnsi="Arial" w:cs="Arial"/>
          <w:szCs w:val="22"/>
        </w:rPr>
        <w:t xml:space="preserve">(dále jen „zhotovitel“) </w:t>
      </w:r>
    </w:p>
    <w:p w14:paraId="16C7382B" w14:textId="77777777" w:rsidR="00A0288C" w:rsidRDefault="00A0288C">
      <w:pPr>
        <w:pStyle w:val="RLProhlensmluvnchstran"/>
        <w:spacing w:after="0" w:line="276" w:lineRule="auto"/>
        <w:jc w:val="left"/>
        <w:rPr>
          <w:rFonts w:ascii="Arial" w:eastAsia="Arial" w:hAnsi="Arial" w:cs="Arial"/>
          <w:b w:val="0"/>
          <w:szCs w:val="22"/>
        </w:rPr>
      </w:pPr>
    </w:p>
    <w:p w14:paraId="08D8BCF9" w14:textId="38FC789E" w:rsidR="00FE077A" w:rsidRPr="00622854" w:rsidRDefault="00FE077A" w:rsidP="00622854">
      <w:pPr>
        <w:pStyle w:val="RLProhlensmluvnchstran"/>
        <w:spacing w:after="0" w:line="276" w:lineRule="auto"/>
        <w:jc w:val="left"/>
        <w:rPr>
          <w:rFonts w:ascii="Arial" w:eastAsia="Arial" w:hAnsi="Arial" w:cs="Arial"/>
          <w:b w:val="0"/>
          <w:szCs w:val="22"/>
        </w:rPr>
      </w:pPr>
      <w:r>
        <w:rPr>
          <w:rFonts w:ascii="Arial" w:eastAsia="Arial" w:hAnsi="Arial" w:cs="Arial"/>
          <w:b w:val="0"/>
          <w:szCs w:val="22"/>
        </w:rPr>
        <w:t>(společně dále jen „</w:t>
      </w:r>
      <w:r>
        <w:rPr>
          <w:rStyle w:val="RLProhlensmluvnchstranChar"/>
          <w:rFonts w:ascii="Arial" w:eastAsia="Arial" w:hAnsi="Arial" w:cs="Arial"/>
          <w:b/>
        </w:rPr>
        <w:t>Smluvní strany</w:t>
      </w:r>
      <w:r>
        <w:rPr>
          <w:rFonts w:ascii="Arial" w:eastAsia="Arial" w:hAnsi="Arial" w:cs="Arial"/>
          <w:b w:val="0"/>
          <w:szCs w:val="22"/>
        </w:rPr>
        <w:t>“)</w:t>
      </w:r>
    </w:p>
    <w:p w14:paraId="7DD63F5F" w14:textId="77777777" w:rsidR="00FE077A" w:rsidRDefault="00FE077A">
      <w:pPr>
        <w:pStyle w:val="RLProhlensmluvnchstran"/>
        <w:tabs>
          <w:tab w:val="left" w:pos="8280"/>
        </w:tabs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77A458C3" w14:textId="4AAEEE28" w:rsidR="000D4EC3" w:rsidRPr="00622854" w:rsidRDefault="00FE077A" w:rsidP="00622854">
      <w:pPr>
        <w:numPr>
          <w:ilvl w:val="0"/>
          <w:numId w:val="2"/>
        </w:numPr>
        <w:spacing w:after="240" w:line="276" w:lineRule="auto"/>
        <w:jc w:val="center"/>
        <w:rPr>
          <w:b/>
        </w:rPr>
      </w:pPr>
      <w:r>
        <w:rPr>
          <w:b/>
        </w:rPr>
        <w:lastRenderedPageBreak/>
        <w:t>Úvod</w:t>
      </w:r>
    </w:p>
    <w:p w14:paraId="76EE2653" w14:textId="638127F7" w:rsidR="00281977" w:rsidRDefault="00811158" w:rsidP="00281977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>
        <w:t xml:space="preserve">Smluvní strany uzavřely mezi sebou dne </w:t>
      </w:r>
      <w:r w:rsidR="00720252">
        <w:t xml:space="preserve">27. 9. 2023 </w:t>
      </w:r>
      <w:r>
        <w:t xml:space="preserve">smlouvu </w:t>
      </w:r>
      <w:r w:rsidR="00720252" w:rsidRPr="00720252">
        <w:t xml:space="preserve">na dodávku stejnokrojů pro zaměstnance státní správy lesů, myslivosti a rybářství MZe </w:t>
      </w:r>
      <w:r>
        <w:t xml:space="preserve">č. j. (DMS) </w:t>
      </w:r>
      <w:r w:rsidR="00720252" w:rsidRPr="008963A6">
        <w:t>1215-2023-11142</w:t>
      </w:r>
      <w:r>
        <w:t xml:space="preserve">, (dále jen „Smlouva“). </w:t>
      </w:r>
      <w:r w:rsidR="00FE077A">
        <w:t xml:space="preserve">S odkazem </w:t>
      </w:r>
      <w:r w:rsidR="00FE077A" w:rsidRPr="004F049C">
        <w:t>na čl.</w:t>
      </w:r>
      <w:r w:rsidR="00992983">
        <w:t> </w:t>
      </w:r>
      <w:r w:rsidR="00F53F85">
        <w:t>XII</w:t>
      </w:r>
      <w:r w:rsidR="00A0288C" w:rsidRPr="004F049C">
        <w:t>.</w:t>
      </w:r>
      <w:r w:rsidR="00FE077A" w:rsidRPr="004F049C">
        <w:t xml:space="preserve"> odst.</w:t>
      </w:r>
      <w:r w:rsidR="009B14A1">
        <w:t xml:space="preserve"> </w:t>
      </w:r>
      <w:r w:rsidR="00956D57">
        <w:t>1</w:t>
      </w:r>
      <w:r w:rsidR="003172D5">
        <w:t>.</w:t>
      </w:r>
      <w:r w:rsidR="00FE077A" w:rsidRPr="004F049C">
        <w:t xml:space="preserve"> </w:t>
      </w:r>
      <w:r w:rsidR="00FE1895">
        <w:t>S</w:t>
      </w:r>
      <w:r w:rsidR="00FE077A" w:rsidRPr="004F049C">
        <w:t>mlouvy</w:t>
      </w:r>
      <w:r w:rsidR="001624E6">
        <w:t xml:space="preserve"> </w:t>
      </w:r>
      <w:r w:rsidR="003172D5">
        <w:t xml:space="preserve">sjednávají </w:t>
      </w:r>
      <w:r w:rsidR="009B14A1">
        <w:t>o</w:t>
      </w:r>
      <w:r w:rsidR="00281977">
        <w:t xml:space="preserve">bjednatel a </w:t>
      </w:r>
      <w:r w:rsidR="009B14A1">
        <w:rPr>
          <w:rFonts w:cs="Arial"/>
        </w:rPr>
        <w:t>zhotovitel</w:t>
      </w:r>
      <w:r w:rsidR="00FE1895">
        <w:t xml:space="preserve"> </w:t>
      </w:r>
      <w:r w:rsidR="00281977">
        <w:t xml:space="preserve">tento Dodatek č. </w:t>
      </w:r>
      <w:r w:rsidR="00FE1895">
        <w:t>1</w:t>
      </w:r>
      <w:r w:rsidR="00281977">
        <w:t xml:space="preserve"> (dále jen „Dodatek“). </w:t>
      </w:r>
    </w:p>
    <w:p w14:paraId="694F593C" w14:textId="77777777" w:rsidR="003369EE" w:rsidRDefault="003369EE" w:rsidP="00E24C62">
      <w:pPr>
        <w:tabs>
          <w:tab w:val="left" w:pos="284"/>
        </w:tabs>
        <w:spacing w:line="276" w:lineRule="auto"/>
        <w:ind w:left="644"/>
        <w:jc w:val="both"/>
      </w:pPr>
    </w:p>
    <w:p w14:paraId="2941372A" w14:textId="061BCBAA" w:rsidR="00E24C62" w:rsidRPr="003172D5" w:rsidRDefault="00ED5296" w:rsidP="00E24C62">
      <w:pPr>
        <w:tabs>
          <w:tab w:val="left" w:pos="284"/>
        </w:tabs>
        <w:spacing w:line="276" w:lineRule="auto"/>
        <w:ind w:left="644"/>
        <w:jc w:val="both"/>
        <w:rPr>
          <w:highlight w:val="yellow"/>
        </w:rPr>
      </w:pPr>
      <w:r>
        <w:t xml:space="preserve">Předmětem </w:t>
      </w:r>
      <w:r w:rsidR="00811158">
        <w:t>S</w:t>
      </w:r>
      <w:r>
        <w:t xml:space="preserve">mlouvy je závazek </w:t>
      </w:r>
      <w:r w:rsidR="009B14A1">
        <w:rPr>
          <w:rFonts w:cs="Arial"/>
        </w:rPr>
        <w:t>z</w:t>
      </w:r>
      <w:r w:rsidR="007E558A">
        <w:rPr>
          <w:rFonts w:cs="Arial"/>
        </w:rPr>
        <w:t>hotovitele</w:t>
      </w:r>
      <w:r w:rsidR="002D0CB7">
        <w:t xml:space="preserve"> </w:t>
      </w:r>
      <w:r w:rsidR="00227EC0">
        <w:t>na zhotovení a d</w:t>
      </w:r>
      <w:r w:rsidR="001B1461">
        <w:t>o</w:t>
      </w:r>
      <w:r w:rsidR="00227EC0">
        <w:t>dání</w:t>
      </w:r>
      <w:r w:rsidR="001B1461">
        <w:t xml:space="preserve"> vybran</w:t>
      </w:r>
      <w:r w:rsidR="003369EE">
        <w:t>ých</w:t>
      </w:r>
      <w:r>
        <w:t xml:space="preserve"> </w:t>
      </w:r>
      <w:r w:rsidR="001B1461" w:rsidRPr="001B1461">
        <w:t>povinn</w:t>
      </w:r>
      <w:r w:rsidR="003369EE">
        <w:t>ých</w:t>
      </w:r>
      <w:r w:rsidR="001B1461" w:rsidRPr="001B1461">
        <w:t xml:space="preserve"> součásti služebního stejnokroje v provedení zcela v souladu dle</w:t>
      </w:r>
      <w:r w:rsidR="001B1461">
        <w:t xml:space="preserve"> </w:t>
      </w:r>
      <w:r w:rsidR="003369EE" w:rsidRPr="003369EE">
        <w:t xml:space="preserve">„Kresebných návrhů dámských a pánských stejnokrojových součástí“ vypracovaných akademickým malířem </w:t>
      </w:r>
      <w:r w:rsidR="005E0669">
        <w:rPr>
          <w:rFonts w:cs="Arial"/>
        </w:rPr>
        <w:t>xxxxxxxx</w:t>
      </w:r>
      <w:r w:rsidR="005E0669" w:rsidRPr="00FC1551">
        <w:rPr>
          <w:rFonts w:cs="Arial"/>
        </w:rPr>
        <w:t xml:space="preserve"> </w:t>
      </w:r>
      <w:r w:rsidR="005E0669">
        <w:rPr>
          <w:rFonts w:cs="Arial"/>
        </w:rPr>
        <w:t>xxxxxxxxxx</w:t>
      </w:r>
      <w:r w:rsidR="003369EE">
        <w:t xml:space="preserve">, a to </w:t>
      </w:r>
      <w:r>
        <w:t xml:space="preserve">za podmínek stanovených ve </w:t>
      </w:r>
      <w:r w:rsidR="00811158">
        <w:t>S</w:t>
      </w:r>
      <w:r>
        <w:t xml:space="preserve">mlouvě a jejich </w:t>
      </w:r>
      <w:r w:rsidR="00FC28B6">
        <w:t>příloh</w:t>
      </w:r>
      <w:r w:rsidR="00586F59">
        <w:t xml:space="preserve">. </w:t>
      </w:r>
      <w:r>
        <w:t xml:space="preserve"> </w:t>
      </w:r>
    </w:p>
    <w:p w14:paraId="45EE0738" w14:textId="77777777" w:rsidR="00FB24EF" w:rsidRDefault="00FB24EF" w:rsidP="00FB24EF">
      <w:pPr>
        <w:tabs>
          <w:tab w:val="left" w:pos="284"/>
        </w:tabs>
        <w:spacing w:line="276" w:lineRule="auto"/>
        <w:jc w:val="both"/>
      </w:pPr>
    </w:p>
    <w:p w14:paraId="5797DBB0" w14:textId="01C0F547" w:rsidR="00FB24EF" w:rsidRPr="00BE7913" w:rsidRDefault="00FB24EF" w:rsidP="00FB24EF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 w:rsidRPr="00BE7913">
        <w:t xml:space="preserve">Důvodem uzavření Dodatku je </w:t>
      </w:r>
      <w:r w:rsidR="00FD7539" w:rsidRPr="00FD7539">
        <w:t>zajištění většího přizpůsobení cen aktuálním ekonomickým podmínkám</w:t>
      </w:r>
      <w:r w:rsidR="00FD7539">
        <w:t>, a to</w:t>
      </w:r>
      <w:r w:rsidRPr="0048007A">
        <w:t xml:space="preserve"> </w:t>
      </w:r>
      <w:r w:rsidR="005D6627">
        <w:t>o</w:t>
      </w:r>
      <w:r w:rsidR="006A3734" w:rsidRPr="006A3734">
        <w:t>dstranění</w:t>
      </w:r>
      <w:r w:rsidR="005D6627">
        <w:t>m</w:t>
      </w:r>
      <w:r w:rsidR="006A3734" w:rsidRPr="006A3734">
        <w:t xml:space="preserve"> hranice</w:t>
      </w:r>
      <w:r w:rsidR="00A54202">
        <w:t xml:space="preserve"> </w:t>
      </w:r>
      <w:r w:rsidR="00681EFE">
        <w:t>pro navýšení cen</w:t>
      </w:r>
      <w:r w:rsidR="00611398">
        <w:t xml:space="preserve">, pokud </w:t>
      </w:r>
      <w:r w:rsidR="00A54202">
        <w:t>roční mír</w:t>
      </w:r>
      <w:r w:rsidR="00611398">
        <w:t>a</w:t>
      </w:r>
      <w:r w:rsidR="00A54202">
        <w:t xml:space="preserve"> inflace</w:t>
      </w:r>
      <w:r w:rsidR="006A3734" w:rsidRPr="006A3734">
        <w:t xml:space="preserve"> </w:t>
      </w:r>
      <w:r w:rsidR="00611398">
        <w:t xml:space="preserve">bude vyšší než </w:t>
      </w:r>
      <w:r w:rsidR="006A3734" w:rsidRPr="006A3734">
        <w:t>3 %</w:t>
      </w:r>
      <w:r w:rsidR="00120945">
        <w:t>, což</w:t>
      </w:r>
      <w:r w:rsidR="006A3734" w:rsidRPr="006A3734">
        <w:t xml:space="preserve"> umožní objednateli upravit ceny na základě průměrné míry inflace v zemi sídla zhotovitele, i když inflace bude nižší než 3 %. </w:t>
      </w:r>
    </w:p>
    <w:p w14:paraId="77D3E1CD" w14:textId="77777777" w:rsidR="00FE077A" w:rsidRDefault="00FE077A">
      <w:pPr>
        <w:tabs>
          <w:tab w:val="left" w:pos="284"/>
        </w:tabs>
        <w:spacing w:line="276" w:lineRule="auto"/>
        <w:jc w:val="both"/>
      </w:pPr>
    </w:p>
    <w:p w14:paraId="168A60C6" w14:textId="77777777" w:rsidR="00590275" w:rsidRDefault="00590275">
      <w:pPr>
        <w:tabs>
          <w:tab w:val="left" w:pos="284"/>
        </w:tabs>
        <w:spacing w:line="276" w:lineRule="auto"/>
        <w:jc w:val="both"/>
      </w:pPr>
    </w:p>
    <w:p w14:paraId="3FC14336" w14:textId="63285FCE" w:rsidR="000D4EC3" w:rsidRPr="0048007A" w:rsidRDefault="00FE077A" w:rsidP="0048007A">
      <w:pPr>
        <w:numPr>
          <w:ilvl w:val="0"/>
          <w:numId w:val="2"/>
        </w:numPr>
        <w:spacing w:after="240" w:line="276" w:lineRule="auto"/>
        <w:jc w:val="center"/>
        <w:rPr>
          <w:b/>
        </w:rPr>
      </w:pPr>
      <w:r>
        <w:rPr>
          <w:b/>
        </w:rPr>
        <w:t xml:space="preserve">Předmět </w:t>
      </w:r>
      <w:r w:rsidR="00463721">
        <w:rPr>
          <w:b/>
        </w:rPr>
        <w:t>D</w:t>
      </w:r>
      <w:r>
        <w:rPr>
          <w:b/>
        </w:rPr>
        <w:t>odatku</w:t>
      </w:r>
      <w:bookmarkStart w:id="1" w:name="_Ref368044394"/>
    </w:p>
    <w:p w14:paraId="743C4768" w14:textId="0375ED38" w:rsidR="00240093" w:rsidRPr="00240093" w:rsidRDefault="00240093" w:rsidP="00A84CF1">
      <w:pPr>
        <w:numPr>
          <w:ilvl w:val="0"/>
          <w:numId w:val="4"/>
        </w:numPr>
        <w:tabs>
          <w:tab w:val="left" w:pos="284"/>
        </w:tabs>
        <w:spacing w:after="240" w:line="276" w:lineRule="auto"/>
        <w:jc w:val="both"/>
        <w:rPr>
          <w:rFonts w:cs="Arial"/>
        </w:rPr>
      </w:pPr>
      <w:r>
        <w:rPr>
          <w:rFonts w:cs="Arial"/>
        </w:rPr>
        <w:t>Tento Dodatek nepředstavuje analogicky podstatnou změnu závazku ze smlouvy ve</w:t>
      </w:r>
      <w:r w:rsidR="00992983">
        <w:rPr>
          <w:rFonts w:cs="Arial"/>
        </w:rPr>
        <w:t> </w:t>
      </w:r>
      <w:r>
        <w:rPr>
          <w:rFonts w:cs="Arial"/>
        </w:rPr>
        <w:t xml:space="preserve">smyslu § 222 zákona č. 134/2016 Sb., o zadávání veřejných zakázek, v platném znění (dále jen „ZZVZ“). </w:t>
      </w:r>
    </w:p>
    <w:p w14:paraId="6B190744" w14:textId="2332BCBE" w:rsidR="00A4736D" w:rsidRPr="003A31EE" w:rsidRDefault="00FE077A" w:rsidP="003A31EE">
      <w:pPr>
        <w:numPr>
          <w:ilvl w:val="0"/>
          <w:numId w:val="4"/>
        </w:numPr>
        <w:tabs>
          <w:tab w:val="left" w:pos="284"/>
        </w:tabs>
        <w:spacing w:after="240" w:line="276" w:lineRule="auto"/>
        <w:jc w:val="both"/>
        <w:rPr>
          <w:rFonts w:cs="Arial"/>
        </w:rPr>
      </w:pPr>
      <w:r>
        <w:t xml:space="preserve">Smluvní strany se dohodly na změně čl. </w:t>
      </w:r>
      <w:r w:rsidR="00CA1502">
        <w:t>III</w:t>
      </w:r>
      <w:r>
        <w:t xml:space="preserve">. </w:t>
      </w:r>
      <w:r w:rsidR="00A0288C">
        <w:t>odst.</w:t>
      </w:r>
      <w:r w:rsidR="00531308">
        <w:t xml:space="preserve"> </w:t>
      </w:r>
      <w:r w:rsidR="00CA1502">
        <w:t>5</w:t>
      </w:r>
      <w:r>
        <w:t xml:space="preserve"> </w:t>
      </w:r>
      <w:r w:rsidR="00531308">
        <w:t>S</w:t>
      </w:r>
      <w:r>
        <w:t xml:space="preserve">mlouvy </w:t>
      </w:r>
      <w:r w:rsidR="002C6E47" w:rsidRPr="004B3C12">
        <w:rPr>
          <w:b/>
          <w:bCs/>
        </w:rPr>
        <w:t>z původního znění</w:t>
      </w:r>
      <w:r w:rsidR="00A64E6F">
        <w:t>:</w:t>
      </w:r>
      <w:r>
        <w:t xml:space="preserve">    </w:t>
      </w:r>
    </w:p>
    <w:p w14:paraId="2B06C234" w14:textId="71BA3F41" w:rsidR="00C04274" w:rsidRDefault="003A31EE" w:rsidP="003A31EE">
      <w:pPr>
        <w:tabs>
          <w:tab w:val="left" w:pos="284"/>
        </w:tabs>
        <w:spacing w:after="240" w:line="276" w:lineRule="auto"/>
        <w:ind w:left="708"/>
        <w:jc w:val="both"/>
        <w:rPr>
          <w:i/>
        </w:rPr>
      </w:pPr>
      <w:r>
        <w:rPr>
          <w:i/>
        </w:rPr>
        <w:t>„</w:t>
      </w:r>
      <w:r w:rsidR="007E2D52" w:rsidRPr="007E2D52">
        <w:rPr>
          <w:i/>
        </w:rPr>
        <w:t>Objednatel si vyhrazuje právo navýšit jednou ročně ceny uvedené v Příloze č. 2 smlouvy o průměrnou míru inflace v zemi sídla zhotovitele za předchozí kalendářní rok, a to za předpokladu, že roční míra inflace bude vyšší než 3 % (dále jen „inflační doložka“).</w:t>
      </w:r>
      <w:r w:rsidR="008D2CE5">
        <w:rPr>
          <w:i/>
        </w:rPr>
        <w:t xml:space="preserve"> </w:t>
      </w:r>
      <w:r w:rsidR="008D2CE5" w:rsidRPr="008D2CE5">
        <w:rPr>
          <w:i/>
        </w:rPr>
        <w:t>Hodnota roční míry inflace bude zjišťována vždy k 31. 1. každého kalendářního roku</w:t>
      </w:r>
      <w:r w:rsidR="008D2CE5">
        <w:rPr>
          <w:i/>
        </w:rPr>
        <w:t xml:space="preserve"> po </w:t>
      </w:r>
      <w:r w:rsidR="00B66D0D">
        <w:rPr>
          <w:i/>
        </w:rPr>
        <w:t>jejím zveřejnění na webových stránkách Štatistic</w:t>
      </w:r>
      <w:r w:rsidR="0016331F">
        <w:rPr>
          <w:i/>
        </w:rPr>
        <w:t xml:space="preserve">kého úradu Slovenskej republiky: </w:t>
      </w:r>
      <w:hyperlink r:id="rId13" w:history="1">
        <w:r w:rsidR="006A622F" w:rsidRPr="00160D33">
          <w:rPr>
            <w:rStyle w:val="Hypertextovodkaz"/>
            <w:i/>
          </w:rPr>
          <w:t>https://slovak.statistics.sk/</w:t>
        </w:r>
      </w:hyperlink>
      <w:r w:rsidR="006A622F">
        <w:rPr>
          <w:i/>
        </w:rPr>
        <w:t>. Obdobným způsob</w:t>
      </w:r>
      <w:r w:rsidR="002D59EF">
        <w:rPr>
          <w:i/>
        </w:rPr>
        <w:t>em bude postupováno i v případě, že roční míra inflace dosáhne záporných hodnot (dojde k deflaci), a cena bude tímto způsobem snížena</w:t>
      </w:r>
      <w:r w:rsidR="00555D6A">
        <w:rPr>
          <w:i/>
        </w:rPr>
        <w:t>.</w:t>
      </w:r>
      <w:r w:rsidR="002D59EF">
        <w:rPr>
          <w:i/>
        </w:rPr>
        <w:t>“</w:t>
      </w:r>
    </w:p>
    <w:p w14:paraId="7963FA8B" w14:textId="05D3C85A" w:rsidR="00AB6E92" w:rsidRPr="004B3C12" w:rsidRDefault="004B3C12" w:rsidP="003A31EE">
      <w:pPr>
        <w:tabs>
          <w:tab w:val="left" w:pos="284"/>
        </w:tabs>
        <w:spacing w:after="240" w:line="276" w:lineRule="auto"/>
        <w:ind w:left="708"/>
        <w:jc w:val="both"/>
        <w:rPr>
          <w:iCs/>
        </w:rPr>
      </w:pPr>
      <w:r w:rsidRPr="004B3C12">
        <w:rPr>
          <w:b/>
          <w:bCs/>
          <w:iCs/>
        </w:rPr>
        <w:t>Na</w:t>
      </w:r>
      <w:r>
        <w:rPr>
          <w:iCs/>
        </w:rPr>
        <w:t xml:space="preserve"> </w:t>
      </w:r>
      <w:r w:rsidRPr="004B3C12">
        <w:rPr>
          <w:b/>
          <w:bCs/>
          <w:iCs/>
        </w:rPr>
        <w:t>nové znění</w:t>
      </w:r>
      <w:r>
        <w:rPr>
          <w:iCs/>
        </w:rPr>
        <w:t xml:space="preserve"> následovně:</w:t>
      </w:r>
    </w:p>
    <w:p w14:paraId="3BC7C41C" w14:textId="1C3EA613" w:rsidR="00AB6E92" w:rsidRPr="00C04274" w:rsidRDefault="00AB6E92" w:rsidP="00AB6E92">
      <w:pPr>
        <w:tabs>
          <w:tab w:val="left" w:pos="284"/>
        </w:tabs>
        <w:spacing w:after="240" w:line="276" w:lineRule="auto"/>
        <w:ind w:left="708"/>
        <w:jc w:val="both"/>
        <w:rPr>
          <w:i/>
        </w:rPr>
      </w:pPr>
      <w:r>
        <w:rPr>
          <w:i/>
        </w:rPr>
        <w:t>„</w:t>
      </w:r>
      <w:r w:rsidRPr="007E2D52">
        <w:rPr>
          <w:i/>
        </w:rPr>
        <w:t>Objednatel si vyhrazuje právo navýšit jednou ročně ceny uvedené v Příloze č. 2 smlouvy o průměrnou míru inflace v zemi sídla zhotovitele za předchozí kalendářní rok</w:t>
      </w:r>
      <w:r>
        <w:rPr>
          <w:i/>
        </w:rPr>
        <w:t xml:space="preserve"> </w:t>
      </w:r>
      <w:r w:rsidRPr="007E2D52">
        <w:rPr>
          <w:i/>
        </w:rPr>
        <w:t>(dále jen „inflační doložka“).</w:t>
      </w:r>
      <w:r>
        <w:rPr>
          <w:i/>
        </w:rPr>
        <w:t xml:space="preserve"> </w:t>
      </w:r>
      <w:r w:rsidRPr="008D2CE5">
        <w:rPr>
          <w:i/>
        </w:rPr>
        <w:t>Hodnota roční míry inflace bude zjišťována vždy k 31. 1. každého kalendářního roku</w:t>
      </w:r>
      <w:r>
        <w:rPr>
          <w:i/>
        </w:rPr>
        <w:t xml:space="preserve"> po jejím zveřejnění na webových stránkách Štatistického úradu Slovenskej republiky: </w:t>
      </w:r>
      <w:hyperlink r:id="rId14" w:history="1">
        <w:r w:rsidRPr="00160D33">
          <w:rPr>
            <w:rStyle w:val="Hypertextovodkaz"/>
            <w:i/>
          </w:rPr>
          <w:t>https://slovak.statistics.sk/</w:t>
        </w:r>
      </w:hyperlink>
      <w:r>
        <w:rPr>
          <w:i/>
        </w:rPr>
        <w:t>. Obdobným způsobem bude postupováno i v případě, že roční míra inflace dosáhne záporných hodnot (dojde k deflaci), a cena bude tímto způsobem snížena</w:t>
      </w:r>
      <w:r w:rsidR="00555D6A">
        <w:rPr>
          <w:i/>
        </w:rPr>
        <w:t>.</w:t>
      </w:r>
      <w:r>
        <w:rPr>
          <w:i/>
        </w:rPr>
        <w:t>“</w:t>
      </w:r>
    </w:p>
    <w:p w14:paraId="4BE040BC" w14:textId="77777777" w:rsidR="00AB6E92" w:rsidRPr="00C04274" w:rsidRDefault="00AB6E92" w:rsidP="003A31EE">
      <w:pPr>
        <w:tabs>
          <w:tab w:val="left" w:pos="284"/>
        </w:tabs>
        <w:spacing w:after="240" w:line="276" w:lineRule="auto"/>
        <w:ind w:left="708"/>
        <w:jc w:val="both"/>
        <w:rPr>
          <w:i/>
        </w:rPr>
      </w:pPr>
    </w:p>
    <w:bookmarkEnd w:id="1"/>
    <w:p w14:paraId="3D550C5F" w14:textId="77777777" w:rsidR="00F60EF0" w:rsidRDefault="00F60EF0" w:rsidP="00F60EF0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607B657C" w14:textId="45323133" w:rsidR="000D4EC3" w:rsidRPr="001501A1" w:rsidRDefault="00FE077A" w:rsidP="001501A1">
      <w:pPr>
        <w:numPr>
          <w:ilvl w:val="0"/>
          <w:numId w:val="2"/>
        </w:numPr>
        <w:spacing w:after="240" w:line="276" w:lineRule="auto"/>
        <w:jc w:val="center"/>
        <w:rPr>
          <w:b/>
        </w:rPr>
      </w:pPr>
      <w:r>
        <w:rPr>
          <w:b/>
        </w:rPr>
        <w:t>Závěrečná ustanovení</w:t>
      </w:r>
    </w:p>
    <w:p w14:paraId="0E944D42" w14:textId="77777777" w:rsidR="000A45A6" w:rsidRDefault="000A45A6" w:rsidP="000A45A6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t>Dodatek nabývá platnosti podpisem druhé smluvní strany a účinnosti dnem jeho uveřejnění v registru smluv.</w:t>
      </w:r>
    </w:p>
    <w:p w14:paraId="57219BF7" w14:textId="77777777" w:rsidR="00F60EF0" w:rsidRDefault="00F60EF0">
      <w:pPr>
        <w:spacing w:line="276" w:lineRule="auto"/>
        <w:ind w:left="709"/>
        <w:jc w:val="both"/>
      </w:pPr>
    </w:p>
    <w:p w14:paraId="3F692C6C" w14:textId="620D7088" w:rsidR="00FE077A" w:rsidRDefault="00B76FB4" w:rsidP="00F60EF0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t>Zhotovitel</w:t>
      </w:r>
      <w:r w:rsidR="00FE077A">
        <w:t xml:space="preserve"> svým podpisem níže potvrzuje, že souhlasí s tím, aby byl uveřejněn obraz tohoto </w:t>
      </w:r>
      <w:r w:rsidR="008C2666">
        <w:t>D</w:t>
      </w:r>
      <w:r w:rsidR="00FE077A">
        <w:t xml:space="preserve">odatku včetně jeho případných příloh a metadata k tomuto </w:t>
      </w:r>
      <w:r w:rsidR="008C2666">
        <w:t>D</w:t>
      </w:r>
      <w:r w:rsidR="00FE077A">
        <w:t xml:space="preserve">odatku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</w:t>
      </w:r>
      <w:r w:rsidR="00717731">
        <w:t>o</w:t>
      </w:r>
      <w:r w:rsidR="00FE077A">
        <w:t xml:space="preserve">bjednatel, tím není dotčeno právo </w:t>
      </w:r>
      <w:r w:rsidR="00717731">
        <w:t>zhotovitele</w:t>
      </w:r>
      <w:r w:rsidR="00FE077A">
        <w:t xml:space="preserve"> k jejich odeslání. </w:t>
      </w:r>
    </w:p>
    <w:p w14:paraId="40D9EEF8" w14:textId="77777777" w:rsidR="00F60EF0" w:rsidRDefault="00F60EF0">
      <w:pPr>
        <w:spacing w:line="276" w:lineRule="auto"/>
        <w:jc w:val="both"/>
      </w:pPr>
    </w:p>
    <w:p w14:paraId="03B181BB" w14:textId="23C556E2" w:rsidR="009074CE" w:rsidRDefault="005C50B7" w:rsidP="009074CE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976F7A">
        <w:rPr>
          <w:rFonts w:cs="Arial"/>
        </w:rPr>
        <w:t xml:space="preserve">Požadavek písemné formy dle </w:t>
      </w:r>
      <w:r w:rsidR="00970DE2">
        <w:rPr>
          <w:rFonts w:cs="Arial"/>
        </w:rPr>
        <w:t>S</w:t>
      </w:r>
      <w:r w:rsidRPr="00976F7A">
        <w:rPr>
          <w:rFonts w:cs="Arial"/>
        </w:rPr>
        <w:t>mlouvy je splněn i tehdy, pokud je příslušné právní jednání učiněno elektronicky a elektronicky podepsáno</w:t>
      </w:r>
      <w:r>
        <w:rPr>
          <w:rFonts w:cs="Arial"/>
        </w:rPr>
        <w:t>.</w:t>
      </w:r>
      <w:r>
        <w:t xml:space="preserve"> </w:t>
      </w:r>
    </w:p>
    <w:p w14:paraId="4BCA8A0C" w14:textId="77777777" w:rsidR="008B6E58" w:rsidRDefault="008B6E58" w:rsidP="000A1F76">
      <w:pPr>
        <w:pStyle w:val="Odstavecseseznamem"/>
      </w:pPr>
    </w:p>
    <w:p w14:paraId="341EC128" w14:textId="77777777" w:rsidR="008B6E58" w:rsidRPr="008B6E58" w:rsidRDefault="008B6E58" w:rsidP="009074CE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0A1F76">
        <w:t>T</w:t>
      </w:r>
      <w:r>
        <w:t>ento Dodatek</w:t>
      </w:r>
      <w:r w:rsidRPr="000A1F76">
        <w:t xml:space="preserve"> se vyhotovuje v elektronické podobě ve formátu PDF/A, přičemž každá ze smluvních stran obdrží oboustranně elektronicky podepsaný datový soubor t</w:t>
      </w:r>
      <w:r>
        <w:t>ohoto Dodatku.</w:t>
      </w:r>
    </w:p>
    <w:p w14:paraId="1AE4EA5C" w14:textId="77777777" w:rsidR="00FE077A" w:rsidRDefault="00FE077A">
      <w:pPr>
        <w:spacing w:line="276" w:lineRule="auto"/>
        <w:jc w:val="both"/>
      </w:pPr>
    </w:p>
    <w:p w14:paraId="5AFF8231" w14:textId="58C2473E" w:rsidR="00FE077A" w:rsidRDefault="00FE077A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t xml:space="preserve">Ostatní ustanovení </w:t>
      </w:r>
      <w:r w:rsidR="00970DE2">
        <w:t>S</w:t>
      </w:r>
      <w:r>
        <w:t xml:space="preserve">mlouvy zůstávají beze změny. </w:t>
      </w:r>
    </w:p>
    <w:p w14:paraId="08D330A7" w14:textId="77777777" w:rsidR="000D4EC3" w:rsidRDefault="000D4EC3" w:rsidP="000D4EC3">
      <w:pPr>
        <w:spacing w:line="276" w:lineRule="auto"/>
        <w:jc w:val="both"/>
      </w:pPr>
    </w:p>
    <w:p w14:paraId="17D6A16A" w14:textId="77777777" w:rsidR="001501A1" w:rsidRDefault="001501A1" w:rsidP="000D4EC3">
      <w:pPr>
        <w:spacing w:line="276" w:lineRule="auto"/>
        <w:jc w:val="both"/>
      </w:pPr>
    </w:p>
    <w:p w14:paraId="28FE2F04" w14:textId="77777777" w:rsidR="008C2666" w:rsidRDefault="008C2666" w:rsidP="008C2666">
      <w:pPr>
        <w:pStyle w:val="Odstavecseseznamem"/>
      </w:pPr>
    </w:p>
    <w:p w14:paraId="3A5E76B5" w14:textId="77777777" w:rsidR="009074CE" w:rsidRDefault="009074CE" w:rsidP="009074CE">
      <w:pPr>
        <w:pStyle w:val="Odstavecseseznamem"/>
      </w:pPr>
    </w:p>
    <w:p w14:paraId="54FCD7D1" w14:textId="77777777" w:rsidR="009074CE" w:rsidRDefault="009074CE" w:rsidP="009074CE">
      <w:pPr>
        <w:spacing w:line="276" w:lineRule="auto"/>
        <w:ind w:left="709"/>
        <w:jc w:val="both"/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4601"/>
        <w:gridCol w:w="4978"/>
      </w:tblGrid>
      <w:tr w:rsidR="00FE077A" w14:paraId="5720919F" w14:textId="77777777" w:rsidTr="003E08F2">
        <w:trPr>
          <w:trHeight w:val="1757"/>
          <w:jc w:val="center"/>
        </w:trPr>
        <w:tc>
          <w:tcPr>
            <w:tcW w:w="4601" w:type="dxa"/>
            <w:shd w:val="clear" w:color="auto" w:fill="auto"/>
          </w:tcPr>
          <w:p w14:paraId="02F05382" w14:textId="77777777" w:rsidR="00FE077A" w:rsidRDefault="00FE077A">
            <w:pPr>
              <w:pStyle w:val="RLProhlensmluvnchstran"/>
              <w:spacing w:after="0" w:line="276" w:lineRule="auto"/>
              <w:jc w:val="both"/>
              <w:rPr>
                <w:rFonts w:ascii="Arial" w:eastAsia="Arial" w:hAnsi="Arial" w:cs="Arial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Cs w:val="22"/>
                <w:lang w:eastAsia="ar-SA"/>
              </w:rPr>
              <w:t>Objednatel</w:t>
            </w:r>
          </w:p>
          <w:p w14:paraId="58C048E3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63B9222D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V Praze dne </w:t>
            </w:r>
            <w:r w:rsidR="005142F0">
              <w:rPr>
                <w:rFonts w:ascii="Arial" w:eastAsia="Arial" w:hAnsi="Arial" w:cs="Arial"/>
                <w:szCs w:val="22"/>
              </w:rPr>
              <w:t>dle podpisu</w:t>
            </w:r>
          </w:p>
          <w:p w14:paraId="506116E7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37B86DBE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3956D2FD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52E8F9E4" w14:textId="77777777" w:rsidR="004616DF" w:rsidRDefault="004616DF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4EC792B1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59537B99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</w:t>
            </w:r>
          </w:p>
          <w:p w14:paraId="72B97A9D" w14:textId="77777777" w:rsidR="00FE077A" w:rsidRDefault="00FE077A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Česká republika – Ministerstvo zemědělství</w:t>
            </w:r>
          </w:p>
          <w:p w14:paraId="50A1D7AA" w14:textId="77777777" w:rsidR="00FE077A" w:rsidRDefault="00FE077A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Mgr. Pavel Brokeš</w:t>
            </w:r>
          </w:p>
          <w:p w14:paraId="6BDB6DB2" w14:textId="77777777" w:rsidR="00FE077A" w:rsidRPr="008D6032" w:rsidRDefault="00FE077A" w:rsidP="008D6032">
            <w:pPr>
              <w:pStyle w:val="RLProhlensmluvnchstran"/>
              <w:spacing w:after="0" w:line="276" w:lineRule="auto"/>
              <w:rPr>
                <w:rFonts w:ascii="Arial" w:eastAsia="Arial" w:hAnsi="Arial" w:cs="Arial"/>
                <w:b w:val="0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 w:val="0"/>
                <w:bCs/>
                <w:lang w:eastAsia="ar-SA"/>
              </w:rPr>
              <w:t>ředitel odboru vnitřní správy</w:t>
            </w:r>
          </w:p>
        </w:tc>
        <w:tc>
          <w:tcPr>
            <w:tcW w:w="4978" w:type="dxa"/>
            <w:shd w:val="clear" w:color="auto" w:fill="auto"/>
          </w:tcPr>
          <w:p w14:paraId="5C0C36CE" w14:textId="18FC4D71" w:rsidR="00FE077A" w:rsidRDefault="00FE077A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    </w:t>
            </w:r>
            <w:r w:rsidR="00917954">
              <w:rPr>
                <w:rFonts w:ascii="Arial" w:eastAsia="Arial" w:hAnsi="Arial" w:cs="Arial"/>
                <w:b/>
                <w:szCs w:val="22"/>
              </w:rPr>
              <w:t xml:space="preserve"> </w:t>
            </w:r>
            <w:r w:rsidR="00717731">
              <w:rPr>
                <w:rFonts w:ascii="Arial" w:eastAsia="Arial" w:hAnsi="Arial" w:cs="Arial"/>
                <w:b/>
                <w:szCs w:val="22"/>
              </w:rPr>
              <w:t>Zhotovitel</w:t>
            </w:r>
            <w:r w:rsidR="00917954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  <w:p w14:paraId="5B9F6177" w14:textId="77777777" w:rsidR="00FE077A" w:rsidRDefault="00FE077A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</w:p>
          <w:p w14:paraId="0C6AE9E6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V</w:t>
            </w:r>
            <w:r w:rsidR="00DB3AED">
              <w:rPr>
                <w:rFonts w:ascii="Arial" w:eastAsia="Arial" w:hAnsi="Arial" w:cs="Arial"/>
                <w:szCs w:val="22"/>
              </w:rPr>
              <w:t> </w:t>
            </w:r>
            <w:r w:rsidR="000718BE">
              <w:rPr>
                <w:rFonts w:ascii="Arial" w:eastAsia="Arial" w:hAnsi="Arial" w:cs="Arial"/>
                <w:szCs w:val="22"/>
              </w:rPr>
              <w:t>Praze</w:t>
            </w:r>
            <w:r>
              <w:rPr>
                <w:rFonts w:ascii="Arial" w:eastAsia="Arial" w:hAnsi="Arial" w:cs="Arial"/>
                <w:szCs w:val="22"/>
              </w:rPr>
              <w:t xml:space="preserve"> dne </w:t>
            </w:r>
            <w:r w:rsidR="005142F0">
              <w:rPr>
                <w:rFonts w:ascii="Arial" w:eastAsia="Arial" w:hAnsi="Arial" w:cs="Arial"/>
                <w:szCs w:val="22"/>
              </w:rPr>
              <w:t>dle podpisu</w:t>
            </w:r>
            <w:r>
              <w:rPr>
                <w:rFonts w:ascii="Arial" w:eastAsia="Arial" w:hAnsi="Arial" w:cs="Arial"/>
                <w:b/>
                <w:szCs w:val="22"/>
              </w:rPr>
              <w:tab/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7C9BE3F5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0385322E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27E2D213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43A1E1B1" w14:textId="77777777" w:rsidR="004616DF" w:rsidRDefault="004616DF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345C2562" w14:textId="77777777" w:rsidR="00FE077A" w:rsidRDefault="00FE077A">
            <w:pPr>
              <w:pStyle w:val="RLdajeosmluvnstran"/>
              <w:spacing w:after="0" w:line="276" w:lineRule="auto"/>
              <w:jc w:val="left"/>
              <w:rPr>
                <w:rFonts w:ascii="Arial" w:eastAsia="Arial" w:hAnsi="Arial" w:cs="Arial"/>
                <w:szCs w:val="22"/>
              </w:rPr>
            </w:pPr>
          </w:p>
          <w:p w14:paraId="4E12F186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..................................................................</w:t>
            </w:r>
          </w:p>
          <w:p w14:paraId="15EC6C3E" w14:textId="77777777" w:rsidR="007A02BE" w:rsidRDefault="006C49B9" w:rsidP="007A02BE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 </w:t>
            </w:r>
            <w:r w:rsidR="0010119C">
              <w:rPr>
                <w:rFonts w:ascii="Arial" w:eastAsia="Arial" w:hAnsi="Arial" w:cs="Arial"/>
                <w:b/>
                <w:szCs w:val="22"/>
              </w:rPr>
              <w:t xml:space="preserve">        </w:t>
            </w:r>
            <w:r>
              <w:rPr>
                <w:rFonts w:ascii="Arial" w:eastAsia="Arial" w:hAnsi="Arial" w:cs="Arial"/>
                <w:b/>
                <w:szCs w:val="22"/>
              </w:rPr>
              <w:t xml:space="preserve"> </w:t>
            </w:r>
            <w:r w:rsidR="0010119C" w:rsidRPr="0010119C">
              <w:rPr>
                <w:rFonts w:ascii="Arial" w:eastAsia="Arial" w:hAnsi="Arial" w:cs="Arial"/>
                <w:b/>
                <w:szCs w:val="22"/>
              </w:rPr>
              <w:t>Margita Kubjatková – Margita</w:t>
            </w:r>
          </w:p>
          <w:p w14:paraId="7234639B" w14:textId="22C1A986" w:rsidR="006C49B9" w:rsidRPr="007A02BE" w:rsidRDefault="007A02BE" w:rsidP="007A02BE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                 </w:t>
            </w:r>
            <w:r w:rsidR="009A6022">
              <w:rPr>
                <w:rFonts w:ascii="Arial" w:eastAsia="Arial" w:hAnsi="Arial" w:cs="Arial"/>
                <w:szCs w:val="22"/>
              </w:rPr>
              <w:t>xxxxxxxx</w:t>
            </w:r>
            <w:r w:rsidR="009A6022" w:rsidRPr="00FC1551">
              <w:rPr>
                <w:rFonts w:ascii="Arial" w:eastAsia="Arial" w:hAnsi="Arial" w:cs="Arial"/>
                <w:szCs w:val="22"/>
              </w:rPr>
              <w:t xml:space="preserve"> </w:t>
            </w:r>
            <w:r w:rsidR="009A6022">
              <w:rPr>
                <w:rFonts w:ascii="Arial" w:eastAsia="Arial" w:hAnsi="Arial" w:cs="Arial"/>
                <w:szCs w:val="22"/>
              </w:rPr>
              <w:t>xxxxxxxxxx</w:t>
            </w:r>
          </w:p>
          <w:p w14:paraId="5EDE1FAD" w14:textId="6E15637E" w:rsidR="00377550" w:rsidRDefault="00BE330D" w:rsidP="00BE330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  <w:r w:rsidR="00096988">
              <w:rPr>
                <w:rFonts w:cs="Arial"/>
              </w:rPr>
              <w:t xml:space="preserve">  </w:t>
            </w:r>
            <w:r w:rsidRPr="00BE330D">
              <w:rPr>
                <w:rFonts w:cs="Arial"/>
              </w:rPr>
              <w:t>podnikající fyzická osoba</w:t>
            </w:r>
          </w:p>
          <w:p w14:paraId="0A721F1F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</w:tc>
      </w:tr>
      <w:tr w:rsidR="0010119C" w14:paraId="39A59469" w14:textId="77777777" w:rsidTr="003E08F2">
        <w:trPr>
          <w:trHeight w:val="1757"/>
          <w:jc w:val="center"/>
        </w:trPr>
        <w:tc>
          <w:tcPr>
            <w:tcW w:w="4601" w:type="dxa"/>
            <w:shd w:val="clear" w:color="auto" w:fill="auto"/>
          </w:tcPr>
          <w:p w14:paraId="198BA2C3" w14:textId="77777777" w:rsidR="0010119C" w:rsidRDefault="0010119C">
            <w:pPr>
              <w:pStyle w:val="RLProhlensmluvnchstran"/>
              <w:spacing w:after="0" w:line="276" w:lineRule="auto"/>
              <w:jc w:val="both"/>
              <w:rPr>
                <w:rFonts w:ascii="Arial" w:eastAsia="Arial" w:hAnsi="Arial" w:cs="Arial"/>
                <w:szCs w:val="22"/>
                <w:lang w:eastAsia="ar-SA"/>
              </w:rPr>
            </w:pPr>
          </w:p>
        </w:tc>
        <w:tc>
          <w:tcPr>
            <w:tcW w:w="4978" w:type="dxa"/>
            <w:shd w:val="clear" w:color="auto" w:fill="auto"/>
          </w:tcPr>
          <w:p w14:paraId="1CEFE15E" w14:textId="77777777" w:rsidR="0010119C" w:rsidRDefault="0010119C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</w:p>
        </w:tc>
      </w:tr>
    </w:tbl>
    <w:p w14:paraId="177F64CB" w14:textId="77777777" w:rsidR="00FE077A" w:rsidRPr="00414BBA" w:rsidRDefault="00FE077A" w:rsidP="00231509"/>
    <w:sectPr w:rsidR="00FE077A" w:rsidRPr="00414BBA" w:rsidSect="007F32B0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DB931" w14:textId="77777777" w:rsidR="002E633C" w:rsidRDefault="002E633C">
      <w:r>
        <w:separator/>
      </w:r>
    </w:p>
  </w:endnote>
  <w:endnote w:type="continuationSeparator" w:id="0">
    <w:p w14:paraId="1F0397A7" w14:textId="77777777" w:rsidR="002E633C" w:rsidRDefault="002E633C">
      <w:r>
        <w:continuationSeparator/>
      </w:r>
    </w:p>
  </w:endnote>
  <w:endnote w:type="continuationNotice" w:id="1">
    <w:p w14:paraId="3BBDB1F5" w14:textId="77777777" w:rsidR="002E633C" w:rsidRDefault="002E6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D4DE" w14:textId="77777777" w:rsidR="00FE077A" w:rsidRDefault="00FE07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56F7" w:rsidRPr="004556F7">
      <w:rPr>
        <w:noProof/>
        <w:lang w:eastAsia="cs-CZ"/>
      </w:rPr>
      <w:t>4</w:t>
    </w:r>
    <w:r>
      <w:fldChar w:fldCharType="end"/>
    </w:r>
  </w:p>
  <w:p w14:paraId="32871D65" w14:textId="77777777" w:rsidR="00FE077A" w:rsidRDefault="00FE077A">
    <w:pPr>
      <w:pStyle w:val="Zpat"/>
    </w:pPr>
  </w:p>
  <w:p w14:paraId="75B06530" w14:textId="77777777" w:rsidR="004E6377" w:rsidRDefault="004E6377"/>
  <w:p w14:paraId="736924A5" w14:textId="77777777" w:rsidR="004E6377" w:rsidRDefault="004E63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BA51E" w14:textId="77777777" w:rsidR="002E633C" w:rsidRDefault="002E633C">
      <w:r>
        <w:separator/>
      </w:r>
    </w:p>
  </w:footnote>
  <w:footnote w:type="continuationSeparator" w:id="0">
    <w:p w14:paraId="0B0FC86E" w14:textId="77777777" w:rsidR="002E633C" w:rsidRDefault="002E633C">
      <w:r>
        <w:continuationSeparator/>
      </w:r>
    </w:p>
  </w:footnote>
  <w:footnote w:type="continuationNotice" w:id="1">
    <w:p w14:paraId="591985B6" w14:textId="77777777" w:rsidR="002E633C" w:rsidRDefault="002E6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0CE3" w14:textId="77777777" w:rsidR="00FE077A" w:rsidRDefault="00000000">
    <w:r>
      <w:pict w14:anchorId="5496E9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4050" type="#_x0000_t136" style="position:absolute;margin-left:0;margin-top:0;width:0;height:0;rotation:315;z-index:-251658240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  <w:p w14:paraId="10B9AEA8" w14:textId="77777777" w:rsidR="004E6377" w:rsidRDefault="004E6377"/>
  <w:p w14:paraId="120E40AB" w14:textId="77777777" w:rsidR="004E6377" w:rsidRDefault="004E63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423C" w14:textId="77777777" w:rsidR="00FE077A" w:rsidRDefault="00000000">
    <w:r>
      <w:pict w14:anchorId="3C78EB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4051" type="#_x0000_t136" style="position:absolute;margin-left:0;margin-top:0;width:0;height:0;rotation:315;z-index:-251658239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  <w:p w14:paraId="3AFD1041" w14:textId="77777777" w:rsidR="004E6377" w:rsidRDefault="004E6377"/>
  <w:p w14:paraId="550A7452" w14:textId="77777777" w:rsidR="004E6377" w:rsidRDefault="004E63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C974" w14:textId="77777777" w:rsidR="00FE077A" w:rsidRDefault="00000000">
    <w:r>
      <w:pict w14:anchorId="0600A5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4052" type="#_x0000_t136" style="position:absolute;margin-left:0;margin-top:0;width:0;height:0;rotation:315;z-index:-251658238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5D7"/>
    <w:multiLevelType w:val="hybridMultilevel"/>
    <w:tmpl w:val="13C24966"/>
    <w:lvl w:ilvl="0" w:tplc="523ADA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3B4BF0"/>
    <w:multiLevelType w:val="hybridMultilevel"/>
    <w:tmpl w:val="EED85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B6CFD"/>
    <w:multiLevelType w:val="hybridMultilevel"/>
    <w:tmpl w:val="0EA4EDC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1B022F"/>
    <w:multiLevelType w:val="hybridMultilevel"/>
    <w:tmpl w:val="C5F84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2E96"/>
    <w:multiLevelType w:val="multilevel"/>
    <w:tmpl w:val="CE008E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1800"/>
      </w:pPr>
      <w:rPr>
        <w:rFonts w:hint="default"/>
      </w:rPr>
    </w:lvl>
  </w:abstractNum>
  <w:abstractNum w:abstractNumId="5" w15:restartNumberingAfterBreak="0">
    <w:nsid w:val="449C60DD"/>
    <w:multiLevelType w:val="hybridMultilevel"/>
    <w:tmpl w:val="789C9B7A"/>
    <w:lvl w:ilvl="0" w:tplc="09A2FC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5339D"/>
    <w:multiLevelType w:val="hybridMultilevel"/>
    <w:tmpl w:val="76B8FFF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E6DB6"/>
    <w:multiLevelType w:val="hybridMultilevel"/>
    <w:tmpl w:val="39DAD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57726"/>
    <w:multiLevelType w:val="hybridMultilevel"/>
    <w:tmpl w:val="8F4CD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3928"/>
    <w:multiLevelType w:val="hybridMultilevel"/>
    <w:tmpl w:val="092636C0"/>
    <w:lvl w:ilvl="0" w:tplc="8CAAE6AC">
      <w:start w:val="3"/>
      <w:numFmt w:val="bullet"/>
      <w:lvlText w:val="-"/>
      <w:lvlJc w:val="left"/>
      <w:pPr>
        <w:ind w:left="1713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6866C89"/>
    <w:multiLevelType w:val="multilevel"/>
    <w:tmpl w:val="99799376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66866C8A"/>
    <w:multiLevelType w:val="hybridMultilevel"/>
    <w:tmpl w:val="99799375"/>
    <w:lvl w:ilvl="0" w:tplc="FFFFFFFF">
      <w:start w:val="1"/>
      <w:numFmt w:val="upperRoman"/>
      <w:lvlText w:val="%1."/>
      <w:lvlJc w:val="left"/>
      <w:pPr>
        <w:ind w:left="720" w:hanging="72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ind w:left="708" w:hanging="468"/>
      </w:pPr>
      <w:rPr>
        <w:i w:val="0"/>
      </w:rPr>
    </w:lvl>
    <w:lvl w:ilvl="1" w:tplc="FFFFFFFF">
      <w:start w:val="1"/>
      <w:numFmt w:val="decimal"/>
      <w:lvlText w:val="%2."/>
      <w:lvlJc w:val="left"/>
      <w:pPr>
        <w:ind w:left="1320" w:hanging="360"/>
      </w:pPr>
      <w:rPr>
        <w:rFonts w:hint="default"/>
        <w:i w:val="0"/>
      </w:rPr>
    </w:lvl>
    <w:lvl w:ilvl="2" w:tplc="FFFFFFFF">
      <w:start w:val="1"/>
      <w:numFmt w:val="lowerRoman"/>
      <w:lvlText w:val="%3."/>
      <w:lvlJc w:val="right"/>
      <w:pPr>
        <w:ind w:left="2040" w:hanging="180"/>
      </w:pPr>
    </w:lvl>
    <w:lvl w:ilvl="3" w:tplc="FFFFFFFF">
      <w:start w:val="1"/>
      <w:numFmt w:val="decimal"/>
      <w:lvlText w:val="%4."/>
      <w:lvlJc w:val="left"/>
      <w:pPr>
        <w:ind w:left="2760" w:hanging="360"/>
      </w:pPr>
    </w:lvl>
    <w:lvl w:ilvl="4" w:tplc="FFFFFFFF">
      <w:start w:val="1"/>
      <w:numFmt w:val="lowerLetter"/>
      <w:lvlText w:val="%5."/>
      <w:lvlJc w:val="left"/>
      <w:pPr>
        <w:ind w:left="3480" w:hanging="360"/>
      </w:pPr>
    </w:lvl>
    <w:lvl w:ilvl="5" w:tplc="FFFFFFFF">
      <w:start w:val="1"/>
      <w:numFmt w:val="lowerRoman"/>
      <w:lvlText w:val="%6."/>
      <w:lvlJc w:val="right"/>
      <w:pPr>
        <w:ind w:left="4200" w:hanging="180"/>
      </w:pPr>
    </w:lvl>
    <w:lvl w:ilvl="6" w:tplc="FFFFFFFF">
      <w:start w:val="1"/>
      <w:numFmt w:val="decimal"/>
      <w:lvlText w:val="%7."/>
      <w:lvlJc w:val="left"/>
      <w:pPr>
        <w:ind w:left="4920" w:hanging="360"/>
      </w:pPr>
    </w:lvl>
    <w:lvl w:ilvl="7" w:tplc="FFFFFFFF">
      <w:start w:val="1"/>
      <w:numFmt w:val="lowerLetter"/>
      <w:lvlText w:val="%8."/>
      <w:lvlJc w:val="left"/>
      <w:pPr>
        <w:ind w:left="5640" w:hanging="360"/>
      </w:pPr>
    </w:lvl>
    <w:lvl w:ilvl="8" w:tplc="FFFFFFFF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866C8D"/>
    <w:multiLevelType w:val="hybridMultilevel"/>
    <w:tmpl w:val="997993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8084768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4968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443353">
    <w:abstractNumId w:val="12"/>
  </w:num>
  <w:num w:numId="4" w16cid:durableId="1512180344">
    <w:abstractNumId w:val="13"/>
  </w:num>
  <w:num w:numId="5" w16cid:durableId="1533880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1510257">
    <w:abstractNumId w:val="0"/>
  </w:num>
  <w:num w:numId="7" w16cid:durableId="1737359390">
    <w:abstractNumId w:val="5"/>
  </w:num>
  <w:num w:numId="8" w16cid:durableId="940994001">
    <w:abstractNumId w:val="4"/>
  </w:num>
  <w:num w:numId="9" w16cid:durableId="795023036">
    <w:abstractNumId w:val="9"/>
  </w:num>
  <w:num w:numId="10" w16cid:durableId="1722828804">
    <w:abstractNumId w:val="2"/>
  </w:num>
  <w:num w:numId="11" w16cid:durableId="390495842">
    <w:abstractNumId w:val="6"/>
  </w:num>
  <w:num w:numId="12" w16cid:durableId="1178885659">
    <w:abstractNumId w:val="8"/>
  </w:num>
  <w:num w:numId="13" w16cid:durableId="2137065869">
    <w:abstractNumId w:val="7"/>
  </w:num>
  <w:num w:numId="14" w16cid:durableId="316887126">
    <w:abstractNumId w:val="3"/>
  </w:num>
  <w:num w:numId="15" w16cid:durableId="94982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53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1042596515851/2019-MZE-11142"/>
    <w:docVar w:name="dms_cj" w:val="15851/2019-MZE-11142"/>
    <w:docVar w:name="dms_datum" w:val="21. 3. 2019"/>
    <w:docVar w:name="dms_datum_textem" w:val="21. března 2019"/>
    <w:docVar w:name="dms_datum_vzniku" w:val="18. 3. 2019 15:02:27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Záznam o dodatku_podepsaný_x000d__x000a_ 2. Smlouva o dílo č. 449-2018-11142"/>
    <w:docVar w:name="dms_pripojene_dokumenty" w:val=" "/>
    <w:docVar w:name="dms_spisova_znacka" w:val="6VZ19954/2018-11142"/>
    <w:docVar w:name="dms_spravce_jmeno" w:val="Ing. Barbora Šimončíková"/>
    <w:docVar w:name="dms_spravce_mail" w:val="Barbora.Simoncikova@mze.cz"/>
    <w:docVar w:name="dms_spravce_telefon" w:val="221812421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dílo č. 449-2018-11142 - Realizace úprav stávajícího řešení vzduchotechniky a chlazení v prostorách reprografie MZe"/>
    <w:docVar w:name="dms_VNVSpravce" w:val=" "/>
    <w:docVar w:name="dms_zpracoval_jmeno" w:val="Ing. Barbora Šimončíková"/>
    <w:docVar w:name="dms_zpracoval_mail" w:val="Barbora.Simoncikova@mze.cz"/>
    <w:docVar w:name="dms_zpracoval_telefon" w:val="221812421"/>
  </w:docVars>
  <w:rsids>
    <w:rsidRoot w:val="00871496"/>
    <w:rsid w:val="0001618D"/>
    <w:rsid w:val="00020C66"/>
    <w:rsid w:val="0005065D"/>
    <w:rsid w:val="0006286C"/>
    <w:rsid w:val="000645CF"/>
    <w:rsid w:val="000718BE"/>
    <w:rsid w:val="00073E30"/>
    <w:rsid w:val="00096988"/>
    <w:rsid w:val="000A1F76"/>
    <w:rsid w:val="000A45A6"/>
    <w:rsid w:val="000D4EC3"/>
    <w:rsid w:val="000F35C3"/>
    <w:rsid w:val="00100BF2"/>
    <w:rsid w:val="0010119C"/>
    <w:rsid w:val="00101561"/>
    <w:rsid w:val="00120945"/>
    <w:rsid w:val="001243E6"/>
    <w:rsid w:val="001270C3"/>
    <w:rsid w:val="001501A1"/>
    <w:rsid w:val="0016207D"/>
    <w:rsid w:val="001624E6"/>
    <w:rsid w:val="0016331F"/>
    <w:rsid w:val="00165C7B"/>
    <w:rsid w:val="00166D68"/>
    <w:rsid w:val="001673FE"/>
    <w:rsid w:val="00176E3C"/>
    <w:rsid w:val="00196903"/>
    <w:rsid w:val="00197642"/>
    <w:rsid w:val="001A549B"/>
    <w:rsid w:val="001A62F8"/>
    <w:rsid w:val="001B1461"/>
    <w:rsid w:val="001B3294"/>
    <w:rsid w:val="001C2C4E"/>
    <w:rsid w:val="001D49B8"/>
    <w:rsid w:val="001D547E"/>
    <w:rsid w:val="001D74BC"/>
    <w:rsid w:val="001F23E8"/>
    <w:rsid w:val="001F77E7"/>
    <w:rsid w:val="00202156"/>
    <w:rsid w:val="0021178C"/>
    <w:rsid w:val="00220A4B"/>
    <w:rsid w:val="00226BC3"/>
    <w:rsid w:val="00227EC0"/>
    <w:rsid w:val="00230B7D"/>
    <w:rsid w:val="00231509"/>
    <w:rsid w:val="00235CFC"/>
    <w:rsid w:val="00240093"/>
    <w:rsid w:val="00243B4D"/>
    <w:rsid w:val="00255343"/>
    <w:rsid w:val="0025690D"/>
    <w:rsid w:val="00281977"/>
    <w:rsid w:val="002847D0"/>
    <w:rsid w:val="002A2315"/>
    <w:rsid w:val="002A3C22"/>
    <w:rsid w:val="002A55ED"/>
    <w:rsid w:val="002A68B3"/>
    <w:rsid w:val="002B5DE7"/>
    <w:rsid w:val="002C18E3"/>
    <w:rsid w:val="002C42C2"/>
    <w:rsid w:val="002C490A"/>
    <w:rsid w:val="002C6E47"/>
    <w:rsid w:val="002D0CB7"/>
    <w:rsid w:val="002D59EF"/>
    <w:rsid w:val="002E633C"/>
    <w:rsid w:val="002F492A"/>
    <w:rsid w:val="002F78BC"/>
    <w:rsid w:val="0030411E"/>
    <w:rsid w:val="00307DC1"/>
    <w:rsid w:val="00314C9F"/>
    <w:rsid w:val="003172D5"/>
    <w:rsid w:val="00335BE6"/>
    <w:rsid w:val="003369EE"/>
    <w:rsid w:val="00352F7D"/>
    <w:rsid w:val="00373310"/>
    <w:rsid w:val="00377550"/>
    <w:rsid w:val="003800C0"/>
    <w:rsid w:val="003A31EE"/>
    <w:rsid w:val="003B2771"/>
    <w:rsid w:val="003E08F2"/>
    <w:rsid w:val="003E1ABC"/>
    <w:rsid w:val="00414BBA"/>
    <w:rsid w:val="004310B7"/>
    <w:rsid w:val="00447B02"/>
    <w:rsid w:val="00453E86"/>
    <w:rsid w:val="004556F7"/>
    <w:rsid w:val="004616DF"/>
    <w:rsid w:val="00463721"/>
    <w:rsid w:val="004659CB"/>
    <w:rsid w:val="00475595"/>
    <w:rsid w:val="00475A0E"/>
    <w:rsid w:val="0048007A"/>
    <w:rsid w:val="004817ED"/>
    <w:rsid w:val="004A5570"/>
    <w:rsid w:val="004B10B3"/>
    <w:rsid w:val="004B3C12"/>
    <w:rsid w:val="004D0700"/>
    <w:rsid w:val="004D1657"/>
    <w:rsid w:val="004D1B55"/>
    <w:rsid w:val="004D4D94"/>
    <w:rsid w:val="004E6377"/>
    <w:rsid w:val="004F049C"/>
    <w:rsid w:val="004F2554"/>
    <w:rsid w:val="005142F0"/>
    <w:rsid w:val="00523EE2"/>
    <w:rsid w:val="0052405A"/>
    <w:rsid w:val="00531308"/>
    <w:rsid w:val="00533CF2"/>
    <w:rsid w:val="00543EA6"/>
    <w:rsid w:val="00555D6A"/>
    <w:rsid w:val="00583B38"/>
    <w:rsid w:val="00586F59"/>
    <w:rsid w:val="00587672"/>
    <w:rsid w:val="00590275"/>
    <w:rsid w:val="00593AAC"/>
    <w:rsid w:val="00595CB8"/>
    <w:rsid w:val="00597CFB"/>
    <w:rsid w:val="005A3092"/>
    <w:rsid w:val="005B5B8A"/>
    <w:rsid w:val="005C1B45"/>
    <w:rsid w:val="005C50B7"/>
    <w:rsid w:val="005D6627"/>
    <w:rsid w:val="005E0669"/>
    <w:rsid w:val="005F5351"/>
    <w:rsid w:val="005F68E0"/>
    <w:rsid w:val="00600EBB"/>
    <w:rsid w:val="00611398"/>
    <w:rsid w:val="0061408F"/>
    <w:rsid w:val="00616C33"/>
    <w:rsid w:val="00617A3D"/>
    <w:rsid w:val="00622854"/>
    <w:rsid w:val="00635898"/>
    <w:rsid w:val="00652907"/>
    <w:rsid w:val="00664242"/>
    <w:rsid w:val="00681303"/>
    <w:rsid w:val="00681EFE"/>
    <w:rsid w:val="006945CD"/>
    <w:rsid w:val="006A3734"/>
    <w:rsid w:val="006A5F06"/>
    <w:rsid w:val="006A622F"/>
    <w:rsid w:val="006B6017"/>
    <w:rsid w:val="006C49B9"/>
    <w:rsid w:val="00715B9C"/>
    <w:rsid w:val="00717731"/>
    <w:rsid w:val="00720252"/>
    <w:rsid w:val="00721302"/>
    <w:rsid w:val="007556E4"/>
    <w:rsid w:val="00780DB8"/>
    <w:rsid w:val="007921A5"/>
    <w:rsid w:val="007956E3"/>
    <w:rsid w:val="007A02BE"/>
    <w:rsid w:val="007B595A"/>
    <w:rsid w:val="007B649D"/>
    <w:rsid w:val="007C6A9C"/>
    <w:rsid w:val="007C6EAD"/>
    <w:rsid w:val="007D10C6"/>
    <w:rsid w:val="007E2D52"/>
    <w:rsid w:val="007E3C63"/>
    <w:rsid w:val="007E558A"/>
    <w:rsid w:val="007F317B"/>
    <w:rsid w:val="007F32B0"/>
    <w:rsid w:val="007F6DB6"/>
    <w:rsid w:val="008037FA"/>
    <w:rsid w:val="00803C15"/>
    <w:rsid w:val="00811158"/>
    <w:rsid w:val="008173AD"/>
    <w:rsid w:val="00817674"/>
    <w:rsid w:val="00822FD7"/>
    <w:rsid w:val="00852AE0"/>
    <w:rsid w:val="008551EB"/>
    <w:rsid w:val="00871496"/>
    <w:rsid w:val="00882160"/>
    <w:rsid w:val="008963A6"/>
    <w:rsid w:val="008A764C"/>
    <w:rsid w:val="008B07FF"/>
    <w:rsid w:val="008B6E58"/>
    <w:rsid w:val="008C2666"/>
    <w:rsid w:val="008D2CE5"/>
    <w:rsid w:val="008D5E53"/>
    <w:rsid w:val="008D600C"/>
    <w:rsid w:val="008D6032"/>
    <w:rsid w:val="008E4377"/>
    <w:rsid w:val="008F24A9"/>
    <w:rsid w:val="00906506"/>
    <w:rsid w:val="009072BB"/>
    <w:rsid w:val="009074CE"/>
    <w:rsid w:val="00917954"/>
    <w:rsid w:val="009212AE"/>
    <w:rsid w:val="00936FFF"/>
    <w:rsid w:val="00951D22"/>
    <w:rsid w:val="00951DC9"/>
    <w:rsid w:val="00956D57"/>
    <w:rsid w:val="00965860"/>
    <w:rsid w:val="009672A1"/>
    <w:rsid w:val="00970DE2"/>
    <w:rsid w:val="00971814"/>
    <w:rsid w:val="00976E92"/>
    <w:rsid w:val="00992983"/>
    <w:rsid w:val="009A1FFF"/>
    <w:rsid w:val="009A6022"/>
    <w:rsid w:val="009B1346"/>
    <w:rsid w:val="009B14A1"/>
    <w:rsid w:val="009B7A7E"/>
    <w:rsid w:val="009D4237"/>
    <w:rsid w:val="009E295D"/>
    <w:rsid w:val="009E35C7"/>
    <w:rsid w:val="009E7E20"/>
    <w:rsid w:val="009F1920"/>
    <w:rsid w:val="009F2284"/>
    <w:rsid w:val="009F3AEA"/>
    <w:rsid w:val="009F5410"/>
    <w:rsid w:val="00A0288C"/>
    <w:rsid w:val="00A22647"/>
    <w:rsid w:val="00A44751"/>
    <w:rsid w:val="00A4736D"/>
    <w:rsid w:val="00A533E8"/>
    <w:rsid w:val="00A54202"/>
    <w:rsid w:val="00A55BF3"/>
    <w:rsid w:val="00A64A0B"/>
    <w:rsid w:val="00A64E6F"/>
    <w:rsid w:val="00A837F9"/>
    <w:rsid w:val="00A84CF1"/>
    <w:rsid w:val="00A92B98"/>
    <w:rsid w:val="00A94445"/>
    <w:rsid w:val="00A951FA"/>
    <w:rsid w:val="00AB6D44"/>
    <w:rsid w:val="00AB6E92"/>
    <w:rsid w:val="00AD0CBE"/>
    <w:rsid w:val="00AD14FA"/>
    <w:rsid w:val="00AD4F45"/>
    <w:rsid w:val="00AD7C05"/>
    <w:rsid w:val="00B27293"/>
    <w:rsid w:val="00B50B99"/>
    <w:rsid w:val="00B56669"/>
    <w:rsid w:val="00B60C06"/>
    <w:rsid w:val="00B61EAD"/>
    <w:rsid w:val="00B66110"/>
    <w:rsid w:val="00B66D0D"/>
    <w:rsid w:val="00B70454"/>
    <w:rsid w:val="00B76FB4"/>
    <w:rsid w:val="00B81C1F"/>
    <w:rsid w:val="00BA2846"/>
    <w:rsid w:val="00BB0566"/>
    <w:rsid w:val="00BB26B8"/>
    <w:rsid w:val="00BB2F80"/>
    <w:rsid w:val="00BB36B6"/>
    <w:rsid w:val="00BB37F8"/>
    <w:rsid w:val="00BC307C"/>
    <w:rsid w:val="00BC30B6"/>
    <w:rsid w:val="00BD39E0"/>
    <w:rsid w:val="00BE330D"/>
    <w:rsid w:val="00BE52EE"/>
    <w:rsid w:val="00BE7913"/>
    <w:rsid w:val="00C04274"/>
    <w:rsid w:val="00C11608"/>
    <w:rsid w:val="00C14263"/>
    <w:rsid w:val="00C2714D"/>
    <w:rsid w:val="00C450F9"/>
    <w:rsid w:val="00C46705"/>
    <w:rsid w:val="00C92892"/>
    <w:rsid w:val="00C95E72"/>
    <w:rsid w:val="00CA1502"/>
    <w:rsid w:val="00CA2D3D"/>
    <w:rsid w:val="00CA4358"/>
    <w:rsid w:val="00CA673F"/>
    <w:rsid w:val="00CB4D5C"/>
    <w:rsid w:val="00CB59C7"/>
    <w:rsid w:val="00CB75AE"/>
    <w:rsid w:val="00CB7D5D"/>
    <w:rsid w:val="00CE3EBA"/>
    <w:rsid w:val="00D13B23"/>
    <w:rsid w:val="00D14532"/>
    <w:rsid w:val="00D14F8B"/>
    <w:rsid w:val="00D5359D"/>
    <w:rsid w:val="00D6262F"/>
    <w:rsid w:val="00D6321A"/>
    <w:rsid w:val="00D66620"/>
    <w:rsid w:val="00D678F2"/>
    <w:rsid w:val="00D77F59"/>
    <w:rsid w:val="00D8360C"/>
    <w:rsid w:val="00D907F9"/>
    <w:rsid w:val="00D91171"/>
    <w:rsid w:val="00DA4B14"/>
    <w:rsid w:val="00DA6E89"/>
    <w:rsid w:val="00DB3AED"/>
    <w:rsid w:val="00DE2EFE"/>
    <w:rsid w:val="00DE7032"/>
    <w:rsid w:val="00E13FE2"/>
    <w:rsid w:val="00E171B8"/>
    <w:rsid w:val="00E24C62"/>
    <w:rsid w:val="00E432BD"/>
    <w:rsid w:val="00E44E74"/>
    <w:rsid w:val="00E835BD"/>
    <w:rsid w:val="00EA0855"/>
    <w:rsid w:val="00EA27CC"/>
    <w:rsid w:val="00EB03B2"/>
    <w:rsid w:val="00EB0DE0"/>
    <w:rsid w:val="00EC632F"/>
    <w:rsid w:val="00ED5296"/>
    <w:rsid w:val="00EE2BEB"/>
    <w:rsid w:val="00EE6841"/>
    <w:rsid w:val="00F235E8"/>
    <w:rsid w:val="00F27C76"/>
    <w:rsid w:val="00F3783B"/>
    <w:rsid w:val="00F40DCD"/>
    <w:rsid w:val="00F42542"/>
    <w:rsid w:val="00F468E7"/>
    <w:rsid w:val="00F5394F"/>
    <w:rsid w:val="00F53F85"/>
    <w:rsid w:val="00F60EF0"/>
    <w:rsid w:val="00F816C2"/>
    <w:rsid w:val="00FA0370"/>
    <w:rsid w:val="00FA4FDB"/>
    <w:rsid w:val="00FB041C"/>
    <w:rsid w:val="00FB1157"/>
    <w:rsid w:val="00FB24EF"/>
    <w:rsid w:val="00FC1551"/>
    <w:rsid w:val="00FC28B6"/>
    <w:rsid w:val="00FC58FE"/>
    <w:rsid w:val="00FD7539"/>
    <w:rsid w:val="00FE077A"/>
    <w:rsid w:val="00FE1895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"/>
    </o:shapelayout>
  </w:shapeDefaults>
  <w:decimalSymbol w:val=","/>
  <w:listSeparator w:val=";"/>
  <w14:docId w14:val="1CA5AD07"/>
  <w15:chartTrackingRefBased/>
  <w15:docId w15:val="{ADC407CD-FD11-41CD-AB5F-5458B504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/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pPr>
      <w:keepNext/>
      <w:jc w:val="both"/>
      <w:outlineLvl w:val="1"/>
    </w:pPr>
    <w:rPr>
      <w:rFonts w:cs="Arial"/>
      <w:i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i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/>
      <w:szCs w:val="24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/>
      <w:b/>
      <w:szCs w:val="24"/>
      <w:lang w:eastAsia="cs-CZ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/>
      <w:szCs w:val="24"/>
    </w:rPr>
  </w:style>
  <w:style w:type="character" w:customStyle="1" w:styleId="RLProhlensmluvnchstranChar">
    <w:name w:val="RL Prohlášení smluvních stran Char"/>
    <w:rPr>
      <w:rFonts w:ascii="Calibri" w:eastAsia="Calibri" w:hAnsi="Calibri" w:cs="Calibri" w:hint="default"/>
      <w:b/>
      <w:bCs w:val="0"/>
      <w:sz w:val="22"/>
      <w:szCs w:val="24"/>
      <w:lang w:eastAsia="cs-CZ"/>
    </w:rPr>
  </w:style>
  <w:style w:type="character" w:customStyle="1" w:styleId="doplnuchazeChar">
    <w:name w:val="doplní uchazeč Char"/>
    <w:rPr>
      <w:rFonts w:ascii="Calibri" w:eastAsia="Calibri" w:hAnsi="Calibri" w:cs="Calibri" w:hint="default"/>
      <w:b/>
      <w:bCs w:val="0"/>
      <w:snapToGrid/>
      <w:sz w:val="22"/>
      <w:szCs w:val="22"/>
      <w:lang w:eastAsia="cs-CZ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Pr>
      <w:rFonts w:ascii="Arial" w:eastAsia="Arial" w:hAnsi="Arial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rFonts w:ascii="Arial" w:eastAsia="Arial" w:hAnsi="Arial"/>
      <w:sz w:val="22"/>
      <w:szCs w:val="22"/>
      <w:lang w:eastAsia="en-US"/>
    </w:rPr>
  </w:style>
  <w:style w:type="character" w:styleId="Odkaznakoment">
    <w:name w:val="annotation reference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rPr>
      <w:rFonts w:ascii="Arial" w:eastAsia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semiHidden/>
    <w:rPr>
      <w:rFonts w:ascii="Arial" w:eastAsia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TextlnkuslovanChar">
    <w:name w:val="Text článku číslovaný Char"/>
    <w:link w:val="Textlnkuslovan"/>
    <w:rPr>
      <w:rFonts w:ascii="Times New Roman" w:eastAsia="Times New Roman" w:hAnsi="Times New Roman"/>
      <w:sz w:val="22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pPr>
      <w:numPr>
        <w:ilvl w:val="1"/>
        <w:numId w:val="1"/>
      </w:numPr>
      <w:spacing w:after="120" w:line="280" w:lineRule="exact"/>
      <w:jc w:val="both"/>
    </w:pPr>
    <w:rPr>
      <w:rFonts w:ascii="Times New Roman" w:eastAsia="Times New Roman" w:hAnsi="Times New Roman"/>
      <w:szCs w:val="24"/>
      <w:lang w:val="x-none" w:eastAsia="cs-CZ"/>
    </w:rPr>
  </w:style>
  <w:style w:type="paragraph" w:customStyle="1" w:styleId="lneksmlouvy">
    <w:name w:val="Článek smlouvy"/>
    <w:basedOn w:val="Normln"/>
    <w:next w:val="Textlnkuslovan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val="x-none" w:eastAsia="x-none"/>
    </w:rPr>
  </w:style>
  <w:style w:type="character" w:customStyle="1" w:styleId="Nadpis3Char">
    <w:name w:val="Nadpis 3 Char"/>
    <w:link w:val="Nadpis3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vize">
    <w:name w:val="Revision"/>
    <w:hidden/>
    <w:uiPriority w:val="99"/>
    <w:semiHidden/>
    <w:rsid w:val="00FB24EF"/>
    <w:rPr>
      <w:rFonts w:ascii="Arial" w:eastAsia="Arial" w:hAnsi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65C7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lovak.statistics.sk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lovak.statistics.s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C170BD-0D16-4DAE-A437-46590D74F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CC2CC-9D76-4EFD-A928-C5E6E1C70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E4BC7-6F5E-49AA-A5B6-2DBCAE1BD11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4425</Characters>
  <Application>Microsoft Office Word</Application>
  <DocSecurity>0</DocSecurity>
  <Lines>36</Lines>
  <Paragraphs>10</Paragraphs>
  <Slides>-2147483648</Slides>
  <Notes>-2147483648</Notes>
  <HiddenSlides>-2147483648</HiddenSlide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Romana</dc:creator>
  <cp:keywords/>
  <cp:lastModifiedBy>Vencel Romana</cp:lastModifiedBy>
  <cp:revision>6</cp:revision>
  <cp:lastPrinted>2022-02-17T07:50:00Z</cp:lastPrinted>
  <dcterms:created xsi:type="dcterms:W3CDTF">2025-05-20T08:48:00Z</dcterms:created>
  <dcterms:modified xsi:type="dcterms:W3CDTF">2025-05-20T08:50:00Z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2024-08-12T08:09:11Z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4c9525a4-059e-4f05-9c6f-fea4be945c8e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Order">
    <vt:r8>3212000</vt:r8>
  </property>
  <property fmtid="{D5CDD505-2E9C-101B-9397-08002B2CF9AE}" pid="11" name="MediaServiceImageTags">
    <vt:lpwstr/>
  </property>
</Properties>
</file>