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FC99D" w14:textId="77777777" w:rsidR="00095E85" w:rsidRDefault="00095E85" w:rsidP="00095E85">
      <w:pPr>
        <w:pStyle w:val="nadpiscentr"/>
        <w:shd w:val="clear" w:color="auto" w:fill="FFFFFF"/>
        <w:spacing w:before="360" w:after="360"/>
        <w:jc w:val="center"/>
        <w:outlineLvl w:val="0"/>
        <w:rPr>
          <w:b/>
          <w:color w:val="000000"/>
          <w:sz w:val="32"/>
          <w:szCs w:val="32"/>
        </w:rPr>
      </w:pPr>
      <w:r>
        <w:rPr>
          <w:b/>
          <w:color w:val="000000"/>
          <w:sz w:val="32"/>
          <w:szCs w:val="32"/>
        </w:rPr>
        <w:t xml:space="preserve">SMLOUVA O DÍLO </w:t>
      </w:r>
    </w:p>
    <w:p w14:paraId="29D65218" w14:textId="77777777" w:rsidR="00095E85" w:rsidRDefault="00095E85" w:rsidP="00095E85">
      <w:pPr>
        <w:jc w:val="center"/>
        <w:rPr>
          <w:color w:val="000000"/>
          <w:szCs w:val="22"/>
        </w:rPr>
      </w:pPr>
      <w:r>
        <w:rPr>
          <w:color w:val="000000"/>
          <w:szCs w:val="22"/>
        </w:rPr>
        <w:t>V</w:t>
      </w:r>
      <w:r w:rsidRPr="00405D85">
        <w:rPr>
          <w:color w:val="000000"/>
          <w:szCs w:val="22"/>
        </w:rPr>
        <w:t>eřejn</w:t>
      </w:r>
      <w:r>
        <w:rPr>
          <w:color w:val="000000"/>
          <w:szCs w:val="22"/>
        </w:rPr>
        <w:t>á</w:t>
      </w:r>
      <w:r w:rsidRPr="00405D85">
        <w:rPr>
          <w:color w:val="000000"/>
          <w:szCs w:val="22"/>
        </w:rPr>
        <w:t xml:space="preserve"> zakázk</w:t>
      </w:r>
      <w:r>
        <w:rPr>
          <w:color w:val="000000"/>
          <w:szCs w:val="22"/>
        </w:rPr>
        <w:t>a</w:t>
      </w:r>
      <w:r w:rsidRPr="00405D85">
        <w:rPr>
          <w:color w:val="000000"/>
          <w:szCs w:val="22"/>
        </w:rPr>
        <w:t xml:space="preserve"> malého rozsahu </w:t>
      </w:r>
      <w:r w:rsidRPr="00840F7D">
        <w:rPr>
          <w:color w:val="000000"/>
          <w:szCs w:val="22"/>
        </w:rPr>
        <w:t xml:space="preserve">na </w:t>
      </w:r>
      <w:r>
        <w:rPr>
          <w:color w:val="000000"/>
          <w:szCs w:val="22"/>
        </w:rPr>
        <w:t xml:space="preserve">stavební práce </w:t>
      </w:r>
      <w:r w:rsidRPr="00405D85">
        <w:rPr>
          <w:color w:val="000000"/>
          <w:szCs w:val="22"/>
        </w:rPr>
        <w:t>s názvem:</w:t>
      </w:r>
    </w:p>
    <w:p w14:paraId="1E183631" w14:textId="77777777" w:rsidR="00095E85" w:rsidRDefault="00095E85" w:rsidP="00095E85">
      <w:pPr>
        <w:jc w:val="center"/>
        <w:rPr>
          <w:b/>
        </w:rPr>
      </w:pPr>
      <w:r w:rsidRPr="00840F7D">
        <w:rPr>
          <w:color w:val="000000"/>
          <w:szCs w:val="22"/>
        </w:rPr>
        <w:t>„</w:t>
      </w:r>
      <w:r w:rsidRPr="003F2A25">
        <w:rPr>
          <w:b/>
        </w:rPr>
        <w:t xml:space="preserve">Oprava stoupacího potrubí vody a kanalizace </w:t>
      </w:r>
    </w:p>
    <w:p w14:paraId="21E3B69E" w14:textId="77777777" w:rsidR="00095E85" w:rsidRPr="00F65F7C" w:rsidRDefault="00095E85" w:rsidP="00095E85">
      <w:pPr>
        <w:jc w:val="center"/>
        <w:rPr>
          <w:b/>
          <w:sz w:val="32"/>
        </w:rPr>
      </w:pPr>
      <w:r w:rsidRPr="003F2A25">
        <w:rPr>
          <w:b/>
        </w:rPr>
        <w:t>v budově Polikliniky Nemocnice Blansko – I</w:t>
      </w:r>
      <w:r>
        <w:rPr>
          <w:b/>
        </w:rPr>
        <w:t>I</w:t>
      </w:r>
      <w:r w:rsidRPr="003F2A25">
        <w:rPr>
          <w:b/>
        </w:rPr>
        <w:t>. etapa</w:t>
      </w:r>
      <w:r w:rsidRPr="00840F7D">
        <w:t>“</w:t>
      </w:r>
    </w:p>
    <w:p w14:paraId="37E18372" w14:textId="77777777" w:rsidR="00095E85" w:rsidRDefault="00095E85" w:rsidP="00095E85">
      <w:pPr>
        <w:pStyle w:val="nadpiscentr"/>
        <w:shd w:val="clear" w:color="auto" w:fill="FFFFFF"/>
        <w:jc w:val="center"/>
        <w:outlineLvl w:val="0"/>
        <w:rPr>
          <w:b/>
          <w:color w:val="000000"/>
          <w:sz w:val="32"/>
          <w:szCs w:val="32"/>
        </w:rPr>
      </w:pPr>
    </w:p>
    <w:p w14:paraId="617C8128" w14:textId="77777777" w:rsidR="00095E85" w:rsidRDefault="00095E85" w:rsidP="00095E85">
      <w:pPr>
        <w:pStyle w:val="nadpiscentr"/>
        <w:shd w:val="clear" w:color="auto" w:fill="FFFFFF"/>
        <w:jc w:val="center"/>
        <w:outlineLvl w:val="0"/>
        <w:rPr>
          <w:b/>
          <w:color w:val="000000"/>
          <w:sz w:val="32"/>
          <w:szCs w:val="32"/>
        </w:rPr>
      </w:pPr>
    </w:p>
    <w:p w14:paraId="0073C615" w14:textId="77777777" w:rsidR="00095E85" w:rsidRDefault="00095E85" w:rsidP="00095E85">
      <w:pPr>
        <w:pStyle w:val="nadpiscentr"/>
        <w:shd w:val="clear" w:color="auto" w:fill="FFFFFF"/>
        <w:jc w:val="center"/>
        <w:outlineLvl w:val="0"/>
        <w:rPr>
          <w:rFonts w:ascii="Arial" w:hAnsi="Arial" w:cs="Arial"/>
          <w:color w:val="000000"/>
          <w:sz w:val="18"/>
          <w:szCs w:val="18"/>
        </w:rPr>
      </w:pPr>
      <w:r>
        <w:rPr>
          <w:b/>
          <w:color w:val="000000"/>
          <w:szCs w:val="20"/>
        </w:rPr>
        <w:t>I.</w:t>
      </w:r>
    </w:p>
    <w:p w14:paraId="7482D257" w14:textId="77777777" w:rsidR="00095E85" w:rsidRDefault="00095E85" w:rsidP="00095E85">
      <w:pPr>
        <w:pStyle w:val="nadpiscentrpod"/>
        <w:shd w:val="clear" w:color="auto" w:fill="FFFFFF"/>
        <w:jc w:val="center"/>
        <w:rPr>
          <w:rFonts w:ascii="Arial" w:hAnsi="Arial" w:cs="Arial"/>
          <w:color w:val="000000"/>
          <w:sz w:val="18"/>
          <w:szCs w:val="18"/>
        </w:rPr>
      </w:pPr>
      <w:r>
        <w:rPr>
          <w:b/>
          <w:color w:val="000000"/>
          <w:szCs w:val="20"/>
        </w:rPr>
        <w:t>Smluvní strany</w:t>
      </w:r>
    </w:p>
    <w:p w14:paraId="59CC5515" w14:textId="77777777" w:rsidR="00095E85" w:rsidRPr="001912D1" w:rsidRDefault="00095E85" w:rsidP="00095E85">
      <w:pPr>
        <w:pStyle w:val="hlavicka"/>
        <w:shd w:val="clear" w:color="auto" w:fill="FFFFFF"/>
        <w:jc w:val="both"/>
        <w:rPr>
          <w:b/>
          <w:color w:val="000000"/>
          <w:sz w:val="22"/>
          <w:szCs w:val="20"/>
        </w:rPr>
      </w:pPr>
      <w:r w:rsidRPr="001912D1">
        <w:rPr>
          <w:b/>
          <w:color w:val="000000"/>
          <w:sz w:val="22"/>
          <w:szCs w:val="20"/>
        </w:rPr>
        <w:t>Zhotovitel:</w:t>
      </w:r>
    </w:p>
    <w:p w14:paraId="0EE8E737" w14:textId="77777777" w:rsidR="00095E85" w:rsidRPr="001912D1" w:rsidRDefault="00095E85" w:rsidP="00095E85">
      <w:pPr>
        <w:pStyle w:val="hlavicka"/>
        <w:shd w:val="clear" w:color="auto" w:fill="FFFFFF"/>
        <w:jc w:val="both"/>
        <w:rPr>
          <w:color w:val="000000"/>
          <w:sz w:val="22"/>
          <w:szCs w:val="20"/>
        </w:rPr>
      </w:pPr>
      <w:r w:rsidRPr="001912D1">
        <w:rPr>
          <w:color w:val="000000"/>
          <w:sz w:val="22"/>
          <w:szCs w:val="20"/>
        </w:rPr>
        <w:t>Obchodní firma:</w:t>
      </w:r>
      <w:r w:rsidR="00752097">
        <w:rPr>
          <w:color w:val="000000"/>
          <w:sz w:val="22"/>
          <w:szCs w:val="20"/>
        </w:rPr>
        <w:t xml:space="preserve"> ASMO TECH s. r. o.</w:t>
      </w:r>
    </w:p>
    <w:p w14:paraId="17FAE1A1" w14:textId="77777777" w:rsidR="00095E85" w:rsidRPr="001912D1" w:rsidRDefault="00095E85" w:rsidP="00095E85">
      <w:pPr>
        <w:pStyle w:val="hlavicka"/>
        <w:shd w:val="clear" w:color="auto" w:fill="FFFFFF"/>
        <w:jc w:val="both"/>
        <w:rPr>
          <w:color w:val="000000"/>
          <w:sz w:val="22"/>
          <w:szCs w:val="20"/>
        </w:rPr>
      </w:pPr>
      <w:r w:rsidRPr="001912D1">
        <w:rPr>
          <w:color w:val="000000"/>
          <w:sz w:val="22"/>
          <w:szCs w:val="20"/>
        </w:rPr>
        <w:t>se sídlem</w:t>
      </w:r>
      <w:r w:rsidR="00752097">
        <w:rPr>
          <w:color w:val="000000"/>
          <w:sz w:val="22"/>
          <w:szCs w:val="20"/>
        </w:rPr>
        <w:t xml:space="preserve"> Nám. Dr. </w:t>
      </w:r>
      <w:proofErr w:type="spellStart"/>
      <w:r w:rsidR="00752097">
        <w:rPr>
          <w:color w:val="000000"/>
          <w:sz w:val="22"/>
          <w:szCs w:val="20"/>
        </w:rPr>
        <w:t>Snětiny</w:t>
      </w:r>
      <w:proofErr w:type="spellEnd"/>
      <w:r w:rsidR="00752097">
        <w:rPr>
          <w:color w:val="000000"/>
          <w:sz w:val="22"/>
          <w:szCs w:val="20"/>
        </w:rPr>
        <w:t xml:space="preserve"> 2070/1, 680 01 Boskovice</w:t>
      </w:r>
    </w:p>
    <w:p w14:paraId="0EAE9D41" w14:textId="77777777" w:rsidR="00095E85" w:rsidRPr="001912D1" w:rsidRDefault="00095E85" w:rsidP="00095E85">
      <w:pPr>
        <w:pStyle w:val="hlavicka"/>
        <w:shd w:val="clear" w:color="auto" w:fill="FFFFFF"/>
        <w:jc w:val="both"/>
        <w:rPr>
          <w:color w:val="000000"/>
          <w:sz w:val="22"/>
          <w:szCs w:val="20"/>
        </w:rPr>
      </w:pPr>
      <w:r w:rsidRPr="001912D1">
        <w:rPr>
          <w:color w:val="000000"/>
          <w:sz w:val="22"/>
          <w:szCs w:val="20"/>
        </w:rPr>
        <w:t>I</w:t>
      </w:r>
      <w:r>
        <w:rPr>
          <w:color w:val="000000"/>
          <w:sz w:val="22"/>
          <w:szCs w:val="20"/>
        </w:rPr>
        <w:t>Č</w:t>
      </w:r>
      <w:r w:rsidRPr="001912D1">
        <w:rPr>
          <w:color w:val="000000"/>
          <w:sz w:val="22"/>
          <w:szCs w:val="20"/>
        </w:rPr>
        <w:t>:</w:t>
      </w:r>
      <w:r w:rsidR="00752097">
        <w:rPr>
          <w:color w:val="000000"/>
          <w:sz w:val="22"/>
          <w:szCs w:val="20"/>
        </w:rPr>
        <w:t xml:space="preserve"> 09735551</w:t>
      </w:r>
      <w:r w:rsidRPr="001912D1">
        <w:rPr>
          <w:color w:val="000000"/>
          <w:sz w:val="22"/>
          <w:szCs w:val="20"/>
        </w:rPr>
        <w:t xml:space="preserve"> </w:t>
      </w:r>
      <w:r w:rsidRPr="001912D1">
        <w:rPr>
          <w:color w:val="000000"/>
          <w:sz w:val="22"/>
          <w:szCs w:val="20"/>
        </w:rPr>
        <w:tab/>
      </w:r>
      <w:r w:rsidRPr="001912D1">
        <w:rPr>
          <w:color w:val="000000"/>
          <w:sz w:val="22"/>
          <w:szCs w:val="20"/>
        </w:rPr>
        <w:tab/>
      </w:r>
      <w:r w:rsidRPr="001912D1">
        <w:rPr>
          <w:color w:val="000000"/>
          <w:sz w:val="22"/>
          <w:szCs w:val="20"/>
        </w:rPr>
        <w:tab/>
      </w:r>
      <w:r w:rsidRPr="001912D1">
        <w:rPr>
          <w:color w:val="000000"/>
          <w:sz w:val="22"/>
          <w:szCs w:val="20"/>
        </w:rPr>
        <w:tab/>
        <w:t>DIČ:</w:t>
      </w:r>
      <w:r w:rsidR="00752097">
        <w:rPr>
          <w:color w:val="000000"/>
          <w:sz w:val="22"/>
          <w:szCs w:val="20"/>
        </w:rPr>
        <w:t xml:space="preserve"> CZ09735551</w:t>
      </w:r>
    </w:p>
    <w:p w14:paraId="5BD39031" w14:textId="77777777" w:rsidR="00095E85" w:rsidRPr="001912D1" w:rsidRDefault="00BC34AD" w:rsidP="00095E85">
      <w:pPr>
        <w:pStyle w:val="hlavicka"/>
        <w:shd w:val="clear" w:color="auto" w:fill="FFFFFF"/>
        <w:jc w:val="both"/>
        <w:rPr>
          <w:color w:val="000000"/>
          <w:sz w:val="22"/>
          <w:szCs w:val="20"/>
        </w:rPr>
      </w:pPr>
      <w:r w:rsidRPr="001912D1">
        <w:rPr>
          <w:color w:val="000000"/>
          <w:sz w:val="22"/>
          <w:szCs w:val="20"/>
        </w:rPr>
        <w:t>Z</w:t>
      </w:r>
      <w:r w:rsidR="00095E85" w:rsidRPr="001912D1">
        <w:rPr>
          <w:color w:val="000000"/>
          <w:sz w:val="22"/>
          <w:szCs w:val="20"/>
        </w:rPr>
        <w:t>astoupená</w:t>
      </w:r>
      <w:r>
        <w:rPr>
          <w:color w:val="000000"/>
          <w:sz w:val="22"/>
          <w:szCs w:val="20"/>
        </w:rPr>
        <w:t xml:space="preserve"> Alešem Soldánem, Jednatelem</w:t>
      </w:r>
    </w:p>
    <w:p w14:paraId="5E4F8FE0" w14:textId="77777777" w:rsidR="00095E85" w:rsidRPr="001912D1" w:rsidRDefault="00095E85" w:rsidP="00095E85">
      <w:pPr>
        <w:pStyle w:val="hlavicka"/>
        <w:shd w:val="clear" w:color="auto" w:fill="FFFFFF"/>
        <w:jc w:val="both"/>
        <w:rPr>
          <w:color w:val="000000"/>
          <w:sz w:val="22"/>
          <w:szCs w:val="20"/>
        </w:rPr>
      </w:pPr>
      <w:r w:rsidRPr="001912D1">
        <w:rPr>
          <w:color w:val="000000"/>
          <w:sz w:val="22"/>
          <w:szCs w:val="20"/>
        </w:rPr>
        <w:t>bankovní spojení:</w:t>
      </w:r>
      <w:r w:rsidR="00752097">
        <w:rPr>
          <w:color w:val="000000"/>
          <w:sz w:val="22"/>
          <w:szCs w:val="20"/>
        </w:rPr>
        <w:t xml:space="preserve"> Fio Banka a. s., č. </w:t>
      </w:r>
      <w:proofErr w:type="spellStart"/>
      <w:r w:rsidR="00752097">
        <w:rPr>
          <w:color w:val="000000"/>
          <w:sz w:val="22"/>
          <w:szCs w:val="20"/>
        </w:rPr>
        <w:t>ú.</w:t>
      </w:r>
      <w:proofErr w:type="spellEnd"/>
      <w:r w:rsidR="00752097">
        <w:rPr>
          <w:color w:val="000000"/>
          <w:sz w:val="22"/>
          <w:szCs w:val="20"/>
        </w:rPr>
        <w:t xml:space="preserve"> 2201911205/2010</w:t>
      </w:r>
    </w:p>
    <w:p w14:paraId="2D4F69AE" w14:textId="77777777" w:rsidR="00095E85" w:rsidRPr="00A3294C" w:rsidRDefault="00095E85" w:rsidP="00095E85">
      <w:pPr>
        <w:pStyle w:val="hlavicka"/>
        <w:shd w:val="clear" w:color="auto" w:fill="FFFFFF"/>
        <w:jc w:val="both"/>
        <w:rPr>
          <w:b/>
          <w:color w:val="000000"/>
          <w:sz w:val="22"/>
          <w:szCs w:val="20"/>
        </w:rPr>
      </w:pPr>
      <w:r w:rsidRPr="001912D1">
        <w:rPr>
          <w:color w:val="000000"/>
          <w:sz w:val="22"/>
          <w:szCs w:val="20"/>
        </w:rPr>
        <w:t xml:space="preserve">zapsaná v obchodním rejstříku vedeném </w:t>
      </w:r>
      <w:r w:rsidR="00752097">
        <w:rPr>
          <w:color w:val="000000"/>
          <w:sz w:val="22"/>
          <w:szCs w:val="20"/>
        </w:rPr>
        <w:t>u Krajského soudu v Brně</w:t>
      </w:r>
      <w:r w:rsidRPr="001912D1">
        <w:rPr>
          <w:color w:val="000000"/>
          <w:sz w:val="22"/>
          <w:szCs w:val="20"/>
        </w:rPr>
        <w:t xml:space="preserve"> </w:t>
      </w:r>
      <w:proofErr w:type="spellStart"/>
      <w:r w:rsidRPr="001912D1">
        <w:rPr>
          <w:color w:val="000000"/>
          <w:sz w:val="22"/>
          <w:szCs w:val="20"/>
        </w:rPr>
        <w:t>sp</w:t>
      </w:r>
      <w:proofErr w:type="spellEnd"/>
      <w:r w:rsidRPr="001912D1">
        <w:rPr>
          <w:color w:val="000000"/>
          <w:sz w:val="22"/>
          <w:szCs w:val="20"/>
        </w:rPr>
        <w:t xml:space="preserve"> zn.</w:t>
      </w:r>
      <w:r w:rsidR="00752097">
        <w:rPr>
          <w:color w:val="000000"/>
          <w:sz w:val="22"/>
          <w:szCs w:val="20"/>
        </w:rPr>
        <w:t xml:space="preserve"> C 120574</w:t>
      </w:r>
    </w:p>
    <w:p w14:paraId="5A9601DD" w14:textId="77777777" w:rsidR="00095E85" w:rsidRPr="00A3294C" w:rsidRDefault="00095E85" w:rsidP="00095E85">
      <w:pPr>
        <w:pStyle w:val="hlavicka"/>
        <w:shd w:val="clear" w:color="auto" w:fill="FFFFFF"/>
        <w:jc w:val="both"/>
        <w:rPr>
          <w:color w:val="000000"/>
          <w:sz w:val="22"/>
          <w:szCs w:val="20"/>
        </w:rPr>
      </w:pPr>
      <w:r w:rsidRPr="00A3294C">
        <w:rPr>
          <w:color w:val="000000"/>
          <w:sz w:val="22"/>
          <w:szCs w:val="20"/>
        </w:rPr>
        <w:t xml:space="preserve">(dále také jen zhotovitel) </w:t>
      </w:r>
    </w:p>
    <w:p w14:paraId="47D26A54" w14:textId="77777777" w:rsidR="00095E85" w:rsidRPr="00A3294C" w:rsidRDefault="00095E85" w:rsidP="00095E85">
      <w:pPr>
        <w:pStyle w:val="hlavicka"/>
        <w:shd w:val="clear" w:color="auto" w:fill="FFFFFF"/>
        <w:jc w:val="both"/>
        <w:rPr>
          <w:color w:val="000000"/>
          <w:sz w:val="22"/>
          <w:szCs w:val="20"/>
        </w:rPr>
      </w:pPr>
    </w:p>
    <w:p w14:paraId="6E45F9B2" w14:textId="77777777" w:rsidR="00095E85" w:rsidRDefault="00095E85" w:rsidP="00095E85">
      <w:pPr>
        <w:pStyle w:val="hlavicka"/>
        <w:shd w:val="clear" w:color="auto" w:fill="FFFFFF"/>
        <w:jc w:val="both"/>
        <w:rPr>
          <w:b/>
          <w:color w:val="000000"/>
          <w:sz w:val="22"/>
          <w:szCs w:val="20"/>
        </w:rPr>
      </w:pPr>
      <w:r>
        <w:rPr>
          <w:b/>
          <w:color w:val="000000"/>
          <w:sz w:val="22"/>
          <w:szCs w:val="20"/>
        </w:rPr>
        <w:t>a</w:t>
      </w:r>
    </w:p>
    <w:p w14:paraId="0D89120F" w14:textId="77777777" w:rsidR="00095E85" w:rsidRPr="008B104C" w:rsidRDefault="00095E85" w:rsidP="00095E85">
      <w:pPr>
        <w:pStyle w:val="hlavicka"/>
        <w:shd w:val="clear" w:color="auto" w:fill="FFFFFF"/>
        <w:jc w:val="both"/>
        <w:rPr>
          <w:b/>
          <w:color w:val="000000"/>
          <w:sz w:val="22"/>
          <w:szCs w:val="20"/>
        </w:rPr>
      </w:pPr>
    </w:p>
    <w:p w14:paraId="5E868E9B" w14:textId="77777777" w:rsidR="00095E85" w:rsidRPr="00405D85" w:rsidRDefault="00095E85" w:rsidP="00095E85">
      <w:pPr>
        <w:pStyle w:val="hlavicka"/>
        <w:shd w:val="clear" w:color="auto" w:fill="FFFFFF"/>
        <w:spacing w:before="120"/>
        <w:jc w:val="both"/>
        <w:rPr>
          <w:b/>
          <w:color w:val="000000"/>
          <w:sz w:val="22"/>
          <w:szCs w:val="20"/>
        </w:rPr>
      </w:pPr>
      <w:r>
        <w:rPr>
          <w:b/>
          <w:color w:val="000000"/>
          <w:sz w:val="22"/>
          <w:szCs w:val="20"/>
        </w:rPr>
        <w:t>Ob</w:t>
      </w:r>
      <w:r w:rsidRPr="00405D85">
        <w:rPr>
          <w:b/>
          <w:color w:val="000000"/>
          <w:sz w:val="22"/>
          <w:szCs w:val="20"/>
        </w:rPr>
        <w:t>jednatel:  </w:t>
      </w:r>
    </w:p>
    <w:p w14:paraId="6B19C33F" w14:textId="77777777" w:rsidR="00095E85" w:rsidRPr="00405D85" w:rsidRDefault="00095E85" w:rsidP="00095E85">
      <w:pPr>
        <w:pStyle w:val="hlavicka"/>
        <w:shd w:val="clear" w:color="auto" w:fill="FFFFFF"/>
        <w:jc w:val="both"/>
        <w:rPr>
          <w:b/>
          <w:color w:val="000000"/>
          <w:sz w:val="22"/>
          <w:szCs w:val="20"/>
        </w:rPr>
      </w:pPr>
      <w:r w:rsidRPr="00405D85">
        <w:rPr>
          <w:b/>
          <w:color w:val="000000"/>
          <w:sz w:val="22"/>
          <w:szCs w:val="20"/>
        </w:rPr>
        <w:t>Nemocnice Blansko</w:t>
      </w:r>
    </w:p>
    <w:p w14:paraId="56643A27" w14:textId="77777777" w:rsidR="00095E85" w:rsidRPr="00405D85" w:rsidRDefault="00095E85" w:rsidP="00095E85">
      <w:pPr>
        <w:pStyle w:val="hlavicka"/>
        <w:shd w:val="clear" w:color="auto" w:fill="FFFFFF"/>
        <w:jc w:val="both"/>
        <w:rPr>
          <w:color w:val="000000"/>
          <w:sz w:val="22"/>
          <w:szCs w:val="20"/>
        </w:rPr>
      </w:pPr>
      <w:r w:rsidRPr="00405D85">
        <w:rPr>
          <w:color w:val="000000"/>
          <w:sz w:val="22"/>
          <w:szCs w:val="20"/>
        </w:rPr>
        <w:t>se sídlem Sadová 1596</w:t>
      </w:r>
      <w:r>
        <w:rPr>
          <w:color w:val="000000"/>
          <w:sz w:val="22"/>
          <w:szCs w:val="20"/>
        </w:rPr>
        <w:t>/33</w:t>
      </w:r>
      <w:r w:rsidRPr="00405D85">
        <w:rPr>
          <w:color w:val="000000"/>
          <w:sz w:val="22"/>
          <w:szCs w:val="20"/>
        </w:rPr>
        <w:t xml:space="preserve">, Blansko, PSČ: 679 </w:t>
      </w:r>
      <w:r>
        <w:rPr>
          <w:color w:val="000000"/>
          <w:sz w:val="22"/>
          <w:szCs w:val="20"/>
        </w:rPr>
        <w:t>3</w:t>
      </w:r>
      <w:r w:rsidRPr="00405D85">
        <w:rPr>
          <w:color w:val="000000"/>
          <w:sz w:val="22"/>
          <w:szCs w:val="20"/>
        </w:rPr>
        <w:t>1</w:t>
      </w:r>
    </w:p>
    <w:p w14:paraId="5E17C428" w14:textId="77777777" w:rsidR="00095E85" w:rsidRPr="00405D85" w:rsidRDefault="00095E85" w:rsidP="00095E85">
      <w:pPr>
        <w:pStyle w:val="hlavicka"/>
        <w:shd w:val="clear" w:color="auto" w:fill="FFFFFF"/>
        <w:jc w:val="both"/>
        <w:rPr>
          <w:color w:val="000000"/>
          <w:sz w:val="22"/>
          <w:szCs w:val="20"/>
        </w:rPr>
      </w:pPr>
      <w:r w:rsidRPr="00405D85">
        <w:rPr>
          <w:color w:val="000000"/>
          <w:sz w:val="22"/>
          <w:szCs w:val="20"/>
        </w:rPr>
        <w:t>IČ: 00386634, DIČ: CZ00386634</w:t>
      </w:r>
    </w:p>
    <w:p w14:paraId="50CD1224" w14:textId="77777777" w:rsidR="00095E85" w:rsidRPr="00405D85" w:rsidRDefault="00095E85" w:rsidP="00095E85">
      <w:pPr>
        <w:pStyle w:val="hlavicka"/>
        <w:shd w:val="clear" w:color="auto" w:fill="FFFFFF"/>
        <w:jc w:val="both"/>
        <w:rPr>
          <w:color w:val="000000"/>
          <w:sz w:val="22"/>
          <w:szCs w:val="20"/>
        </w:rPr>
      </w:pPr>
      <w:r w:rsidRPr="00405D85">
        <w:rPr>
          <w:color w:val="000000"/>
          <w:sz w:val="22"/>
          <w:szCs w:val="20"/>
        </w:rPr>
        <w:t xml:space="preserve">zastoupená MUDr. Vladimírou Danihelkovou, MBA, ředitelkou </w:t>
      </w:r>
    </w:p>
    <w:p w14:paraId="663DC039" w14:textId="77777777" w:rsidR="00095E85" w:rsidRPr="00405D85" w:rsidRDefault="00095E85" w:rsidP="00095E85">
      <w:pPr>
        <w:pStyle w:val="hlavicka"/>
        <w:shd w:val="clear" w:color="auto" w:fill="FFFFFF"/>
        <w:jc w:val="both"/>
        <w:rPr>
          <w:color w:val="000000"/>
          <w:sz w:val="22"/>
          <w:szCs w:val="20"/>
        </w:rPr>
      </w:pPr>
      <w:r w:rsidRPr="00405D85">
        <w:rPr>
          <w:color w:val="000000"/>
          <w:sz w:val="22"/>
          <w:szCs w:val="20"/>
        </w:rPr>
        <w:t xml:space="preserve">bankovní spojení: </w:t>
      </w:r>
      <w:r>
        <w:rPr>
          <w:color w:val="000000"/>
          <w:sz w:val="22"/>
          <w:szCs w:val="20"/>
        </w:rPr>
        <w:t>MONETA</w:t>
      </w:r>
      <w:r w:rsidRPr="00405D85">
        <w:rPr>
          <w:color w:val="000000"/>
          <w:sz w:val="22"/>
          <w:szCs w:val="20"/>
        </w:rPr>
        <w:t xml:space="preserve"> Money Bank, a.s. Blansko, </w:t>
      </w:r>
      <w:proofErr w:type="spellStart"/>
      <w:r w:rsidRPr="00405D85">
        <w:rPr>
          <w:color w:val="000000"/>
          <w:sz w:val="22"/>
          <w:szCs w:val="20"/>
        </w:rPr>
        <w:t>č.ú</w:t>
      </w:r>
      <w:proofErr w:type="spellEnd"/>
      <w:r w:rsidRPr="00405D85">
        <w:rPr>
          <w:color w:val="000000"/>
          <w:sz w:val="22"/>
          <w:szCs w:val="20"/>
        </w:rPr>
        <w:t>. 632109514</w:t>
      </w:r>
      <w:r>
        <w:rPr>
          <w:color w:val="000000"/>
          <w:sz w:val="22"/>
          <w:szCs w:val="20"/>
        </w:rPr>
        <w:t>/0600</w:t>
      </w:r>
    </w:p>
    <w:p w14:paraId="6A04400B" w14:textId="77777777" w:rsidR="00095E85" w:rsidRPr="00405D85" w:rsidRDefault="00095E85" w:rsidP="00095E85">
      <w:pPr>
        <w:pStyle w:val="hlavicka"/>
        <w:shd w:val="clear" w:color="auto" w:fill="FFFFFF"/>
        <w:jc w:val="both"/>
        <w:rPr>
          <w:color w:val="000000"/>
          <w:sz w:val="22"/>
          <w:szCs w:val="20"/>
        </w:rPr>
      </w:pPr>
      <w:r w:rsidRPr="00405D85">
        <w:rPr>
          <w:color w:val="000000"/>
          <w:sz w:val="22"/>
          <w:szCs w:val="20"/>
        </w:rPr>
        <w:t xml:space="preserve">zapsaná v obchodním rejstříku vedeném KS v Brně, </w:t>
      </w:r>
      <w:proofErr w:type="spellStart"/>
      <w:r w:rsidRPr="00405D85">
        <w:rPr>
          <w:color w:val="000000"/>
          <w:sz w:val="22"/>
          <w:szCs w:val="20"/>
        </w:rPr>
        <w:t>sp</w:t>
      </w:r>
      <w:proofErr w:type="spellEnd"/>
      <w:r w:rsidRPr="00405D85">
        <w:rPr>
          <w:color w:val="000000"/>
          <w:sz w:val="22"/>
          <w:szCs w:val="20"/>
        </w:rPr>
        <w:t>.</w:t>
      </w:r>
      <w:r>
        <w:rPr>
          <w:color w:val="000000"/>
          <w:sz w:val="22"/>
          <w:szCs w:val="20"/>
        </w:rPr>
        <w:t xml:space="preserve"> </w:t>
      </w:r>
      <w:r w:rsidRPr="00405D85">
        <w:rPr>
          <w:color w:val="000000"/>
          <w:sz w:val="22"/>
          <w:szCs w:val="20"/>
        </w:rPr>
        <w:t xml:space="preserve">zn. </w:t>
      </w:r>
      <w:proofErr w:type="spellStart"/>
      <w:r w:rsidRPr="00405D85">
        <w:rPr>
          <w:color w:val="000000"/>
          <w:sz w:val="22"/>
          <w:szCs w:val="20"/>
        </w:rPr>
        <w:t>Pr</w:t>
      </w:r>
      <w:proofErr w:type="spellEnd"/>
      <w:r w:rsidRPr="00405D85">
        <w:rPr>
          <w:color w:val="000000"/>
          <w:sz w:val="22"/>
          <w:szCs w:val="20"/>
        </w:rPr>
        <w:t xml:space="preserve"> 1603  </w:t>
      </w:r>
    </w:p>
    <w:p w14:paraId="4019D112" w14:textId="77777777" w:rsidR="00095E85" w:rsidRPr="00405D85" w:rsidRDefault="00095E85" w:rsidP="00095E85">
      <w:pPr>
        <w:pStyle w:val="hlavicka"/>
        <w:shd w:val="clear" w:color="auto" w:fill="FFFFFF"/>
        <w:jc w:val="both"/>
        <w:rPr>
          <w:rFonts w:ascii="Arial" w:hAnsi="Arial" w:cs="Arial"/>
          <w:color w:val="000000"/>
          <w:sz w:val="16"/>
          <w:szCs w:val="18"/>
        </w:rPr>
      </w:pPr>
      <w:r w:rsidRPr="00405D85">
        <w:rPr>
          <w:color w:val="000000"/>
          <w:sz w:val="22"/>
          <w:szCs w:val="20"/>
        </w:rPr>
        <w:t>(dále také jen objednatel)</w:t>
      </w:r>
    </w:p>
    <w:p w14:paraId="397668AB" w14:textId="77777777" w:rsidR="00095E85" w:rsidRDefault="00095E85" w:rsidP="00095E85">
      <w:pPr>
        <w:pStyle w:val="hlavicka"/>
        <w:shd w:val="clear" w:color="auto" w:fill="FFFFFF"/>
        <w:jc w:val="center"/>
        <w:rPr>
          <w:color w:val="000000"/>
          <w:sz w:val="22"/>
          <w:szCs w:val="20"/>
        </w:rPr>
      </w:pPr>
    </w:p>
    <w:p w14:paraId="0E9A4CC1" w14:textId="77777777" w:rsidR="00095E85" w:rsidRPr="00405D85" w:rsidRDefault="00095E85" w:rsidP="00095E85">
      <w:pPr>
        <w:pStyle w:val="hlavicka"/>
        <w:shd w:val="clear" w:color="auto" w:fill="FFFFFF"/>
        <w:jc w:val="center"/>
        <w:rPr>
          <w:color w:val="000000"/>
          <w:sz w:val="22"/>
          <w:szCs w:val="20"/>
        </w:rPr>
      </w:pPr>
    </w:p>
    <w:p w14:paraId="507F396A" w14:textId="77777777" w:rsidR="00095E85" w:rsidRPr="00405D85" w:rsidRDefault="00095E85" w:rsidP="00095E85">
      <w:pPr>
        <w:pStyle w:val="hlavicka"/>
        <w:shd w:val="clear" w:color="auto" w:fill="FFFFFF"/>
        <w:jc w:val="center"/>
        <w:rPr>
          <w:color w:val="000000"/>
          <w:sz w:val="22"/>
          <w:szCs w:val="20"/>
        </w:rPr>
      </w:pPr>
      <w:r w:rsidRPr="00405D85">
        <w:rPr>
          <w:color w:val="000000"/>
          <w:sz w:val="22"/>
          <w:szCs w:val="20"/>
        </w:rPr>
        <w:t xml:space="preserve">uzavřely níže uvedeného dne, měsíce a roku </w:t>
      </w:r>
    </w:p>
    <w:p w14:paraId="3BCA8547" w14:textId="77777777" w:rsidR="00095E85" w:rsidRPr="00405D85" w:rsidRDefault="00095E85" w:rsidP="00095E85">
      <w:pPr>
        <w:pStyle w:val="hlavicka"/>
        <w:shd w:val="clear" w:color="auto" w:fill="FFFFFF"/>
        <w:jc w:val="center"/>
        <w:rPr>
          <w:color w:val="000000"/>
          <w:sz w:val="22"/>
          <w:szCs w:val="20"/>
        </w:rPr>
      </w:pPr>
    </w:p>
    <w:p w14:paraId="6367D29A" w14:textId="77777777" w:rsidR="00095E85" w:rsidRPr="00405D85" w:rsidRDefault="00095E85" w:rsidP="00095E85">
      <w:pPr>
        <w:pStyle w:val="hlavicka"/>
        <w:shd w:val="clear" w:color="auto" w:fill="FFFFFF"/>
        <w:jc w:val="center"/>
        <w:rPr>
          <w:color w:val="000000"/>
          <w:sz w:val="22"/>
          <w:szCs w:val="20"/>
        </w:rPr>
      </w:pPr>
      <w:r w:rsidRPr="00405D85">
        <w:rPr>
          <w:color w:val="000000"/>
          <w:sz w:val="22"/>
          <w:szCs w:val="20"/>
        </w:rPr>
        <w:t xml:space="preserve">v souladu s §2586 a násl. z. č. 89/2012 Sb., občanský zákoník, v účinném znění, </w:t>
      </w:r>
    </w:p>
    <w:p w14:paraId="210747AC" w14:textId="77777777" w:rsidR="00095E85" w:rsidRPr="00405D85" w:rsidRDefault="00095E85" w:rsidP="00095E85">
      <w:pPr>
        <w:pStyle w:val="hlavicka"/>
        <w:shd w:val="clear" w:color="auto" w:fill="FFFFFF"/>
        <w:jc w:val="center"/>
        <w:rPr>
          <w:color w:val="000000"/>
          <w:sz w:val="22"/>
          <w:szCs w:val="20"/>
        </w:rPr>
      </w:pPr>
      <w:r w:rsidRPr="00405D85">
        <w:rPr>
          <w:color w:val="000000"/>
          <w:sz w:val="22"/>
          <w:szCs w:val="20"/>
        </w:rPr>
        <w:t xml:space="preserve">  Smlouvu o dílo </w:t>
      </w:r>
    </w:p>
    <w:p w14:paraId="2F555047" w14:textId="77777777" w:rsidR="00095E85" w:rsidRDefault="00095E85" w:rsidP="00095E85">
      <w:pPr>
        <w:pStyle w:val="hlavicka"/>
        <w:shd w:val="clear" w:color="auto" w:fill="FFFFFF"/>
        <w:jc w:val="center"/>
        <w:rPr>
          <w:color w:val="000000"/>
          <w:sz w:val="22"/>
          <w:szCs w:val="20"/>
        </w:rPr>
      </w:pPr>
      <w:r>
        <w:rPr>
          <w:color w:val="000000"/>
          <w:sz w:val="22"/>
          <w:szCs w:val="20"/>
        </w:rPr>
        <w:t xml:space="preserve">takto:  </w:t>
      </w:r>
    </w:p>
    <w:p w14:paraId="76F56F82" w14:textId="77777777" w:rsidR="00095E85" w:rsidRDefault="00095E85" w:rsidP="00095E85">
      <w:pPr>
        <w:pStyle w:val="hlavicka"/>
        <w:shd w:val="clear" w:color="auto" w:fill="FFFFFF"/>
        <w:jc w:val="center"/>
        <w:rPr>
          <w:color w:val="000000"/>
          <w:sz w:val="22"/>
          <w:szCs w:val="20"/>
        </w:rPr>
      </w:pPr>
    </w:p>
    <w:p w14:paraId="40C3C583" w14:textId="77777777" w:rsidR="00095E85" w:rsidRPr="00BD5B0D" w:rsidRDefault="00095E85" w:rsidP="00095E85">
      <w:pPr>
        <w:pStyle w:val="hlavicka"/>
        <w:shd w:val="clear" w:color="auto" w:fill="FFFFFF"/>
        <w:jc w:val="center"/>
        <w:rPr>
          <w:color w:val="000000"/>
          <w:sz w:val="22"/>
          <w:szCs w:val="20"/>
        </w:rPr>
      </w:pPr>
    </w:p>
    <w:p w14:paraId="317D1306" w14:textId="77777777" w:rsidR="00095E85" w:rsidRDefault="00095E85" w:rsidP="00095E85">
      <w:pPr>
        <w:pStyle w:val="nadpiscentr"/>
        <w:shd w:val="clear" w:color="auto" w:fill="FFFFFF"/>
        <w:spacing w:before="360"/>
        <w:jc w:val="center"/>
        <w:outlineLvl w:val="0"/>
        <w:rPr>
          <w:rFonts w:ascii="Arial" w:hAnsi="Arial" w:cs="Arial"/>
          <w:color w:val="000000"/>
          <w:sz w:val="18"/>
          <w:szCs w:val="18"/>
        </w:rPr>
      </w:pPr>
      <w:r>
        <w:rPr>
          <w:b/>
          <w:color w:val="000000"/>
          <w:szCs w:val="20"/>
        </w:rPr>
        <w:t>II.</w:t>
      </w:r>
    </w:p>
    <w:p w14:paraId="264F9E41" w14:textId="77777777" w:rsidR="00095E85" w:rsidRPr="001D751F" w:rsidRDefault="00095E85" w:rsidP="00095E85">
      <w:pPr>
        <w:pStyle w:val="nadpiscentrpod"/>
        <w:shd w:val="clear" w:color="auto" w:fill="FFFFFF"/>
        <w:spacing w:after="120"/>
        <w:jc w:val="center"/>
        <w:rPr>
          <w:rFonts w:ascii="Arial" w:hAnsi="Arial" w:cs="Arial"/>
          <w:color w:val="000000"/>
          <w:sz w:val="18"/>
          <w:szCs w:val="18"/>
        </w:rPr>
      </w:pPr>
      <w:r w:rsidRPr="001D751F">
        <w:rPr>
          <w:b/>
          <w:color w:val="000000"/>
          <w:szCs w:val="20"/>
        </w:rPr>
        <w:t>Předmět smlouvy a dílo</w:t>
      </w:r>
    </w:p>
    <w:p w14:paraId="5776EB9E" w14:textId="77777777" w:rsidR="00095E85" w:rsidRDefault="00095E85" w:rsidP="00095E85">
      <w:pPr>
        <w:jc w:val="both"/>
        <w:rPr>
          <w:color w:val="000000"/>
          <w:szCs w:val="22"/>
        </w:rPr>
      </w:pPr>
      <w:r w:rsidRPr="001D751F">
        <w:rPr>
          <w:color w:val="000000"/>
          <w:szCs w:val="22"/>
        </w:rPr>
        <w:t xml:space="preserve">2.1. </w:t>
      </w:r>
      <w:r w:rsidRPr="00A16733">
        <w:rPr>
          <w:color w:val="000000"/>
          <w:szCs w:val="22"/>
        </w:rPr>
        <w:t xml:space="preserve">Předmětem této smlouvy je </w:t>
      </w:r>
      <w:r w:rsidRPr="00EE5D54">
        <w:rPr>
          <w:color w:val="000000"/>
          <w:szCs w:val="22"/>
        </w:rPr>
        <w:t xml:space="preserve">závazek zhotovitele provést na svůj náklad a nebezpečí pro objednatele dílo a závazek objednatele řádně dokončené dílo převzít a zaplatit dohodnutou cenu. Předmětem díla jsou </w:t>
      </w:r>
      <w:r w:rsidRPr="00EE5D54">
        <w:rPr>
          <w:szCs w:val="22"/>
        </w:rPr>
        <w:t xml:space="preserve">stavební </w:t>
      </w:r>
      <w:r>
        <w:rPr>
          <w:szCs w:val="22"/>
        </w:rPr>
        <w:t xml:space="preserve">práce </w:t>
      </w:r>
      <w:r>
        <w:rPr>
          <w:color w:val="000000"/>
          <w:szCs w:val="22"/>
        </w:rPr>
        <w:t xml:space="preserve">- oprava stoupacího potrubí vody (teplá, studená, </w:t>
      </w:r>
      <w:proofErr w:type="gramStart"/>
      <w:r>
        <w:rPr>
          <w:color w:val="000000"/>
          <w:szCs w:val="22"/>
        </w:rPr>
        <w:t xml:space="preserve">cirkulace)   </w:t>
      </w:r>
      <w:proofErr w:type="gramEnd"/>
      <w:r>
        <w:rPr>
          <w:color w:val="000000"/>
          <w:szCs w:val="22"/>
        </w:rPr>
        <w:t xml:space="preserve">        a kanalizace v budově Polikliniky (</w:t>
      </w:r>
      <w:proofErr w:type="spellStart"/>
      <w:r>
        <w:rPr>
          <w:color w:val="000000"/>
          <w:szCs w:val="22"/>
        </w:rPr>
        <w:t>ozn</w:t>
      </w:r>
      <w:proofErr w:type="spellEnd"/>
      <w:r>
        <w:rPr>
          <w:color w:val="000000"/>
          <w:szCs w:val="22"/>
        </w:rPr>
        <w:t xml:space="preserve">. budovy D) Nemocnice Blansko. </w:t>
      </w:r>
    </w:p>
    <w:p w14:paraId="0839FB99" w14:textId="77777777" w:rsidR="00095E85" w:rsidRDefault="00095E85" w:rsidP="00095E85">
      <w:pPr>
        <w:jc w:val="both"/>
        <w:rPr>
          <w:color w:val="000000"/>
          <w:szCs w:val="22"/>
        </w:rPr>
      </w:pPr>
      <w:r>
        <w:rPr>
          <w:color w:val="000000"/>
          <w:szCs w:val="22"/>
        </w:rPr>
        <w:t xml:space="preserve">Pro etapu č. </w:t>
      </w:r>
      <w:proofErr w:type="gramStart"/>
      <w:r>
        <w:rPr>
          <w:color w:val="000000"/>
          <w:szCs w:val="22"/>
        </w:rPr>
        <w:t>II  zbývá</w:t>
      </w:r>
      <w:proofErr w:type="gramEnd"/>
      <w:r>
        <w:rPr>
          <w:color w:val="000000"/>
          <w:szCs w:val="22"/>
        </w:rPr>
        <w:t xml:space="preserve"> stoupací potrubí </w:t>
      </w:r>
      <w:proofErr w:type="spellStart"/>
      <w:r>
        <w:rPr>
          <w:color w:val="000000"/>
          <w:szCs w:val="22"/>
        </w:rPr>
        <w:t>ozn</w:t>
      </w:r>
      <w:proofErr w:type="spellEnd"/>
      <w:r>
        <w:rPr>
          <w:color w:val="000000"/>
          <w:szCs w:val="22"/>
        </w:rPr>
        <w:t>. čísly 10,13,17,19,</w:t>
      </w:r>
      <w:r w:rsidRPr="00810E95">
        <w:rPr>
          <w:color w:val="000000"/>
          <w:szCs w:val="22"/>
        </w:rPr>
        <w:t>20. Stoupací potrubí prochází od 1.PP (suterén) po 5.NP. V</w:t>
      </w:r>
    </w:p>
    <w:p w14:paraId="3375BEFA" w14:textId="77777777" w:rsidR="00095E85" w:rsidRDefault="00095E85" w:rsidP="00095E85">
      <w:pPr>
        <w:jc w:val="both"/>
        <w:rPr>
          <w:color w:val="000000"/>
          <w:szCs w:val="22"/>
        </w:rPr>
      </w:pPr>
      <w:r>
        <w:rPr>
          <w:color w:val="000000"/>
          <w:szCs w:val="22"/>
        </w:rPr>
        <w:t>V</w:t>
      </w:r>
      <w:r w:rsidRPr="00810E95">
        <w:rPr>
          <w:color w:val="000000"/>
          <w:szCs w:val="22"/>
        </w:rPr>
        <w:t xml:space="preserve">ýjimkou je stoupací potrubí vody č. 11 a 14, které je ve 4. a 5. NP již vyměněné. </w:t>
      </w:r>
    </w:p>
    <w:p w14:paraId="472C3E9B" w14:textId="77777777" w:rsidR="00095E85" w:rsidRDefault="00095E85" w:rsidP="00095E85">
      <w:pPr>
        <w:jc w:val="both"/>
        <w:rPr>
          <w:color w:val="000000"/>
          <w:szCs w:val="22"/>
        </w:rPr>
      </w:pPr>
    </w:p>
    <w:p w14:paraId="076AAC95" w14:textId="77777777" w:rsidR="00095E85" w:rsidRDefault="00095E85" w:rsidP="00095E85">
      <w:pPr>
        <w:jc w:val="both"/>
        <w:rPr>
          <w:color w:val="000000"/>
          <w:szCs w:val="22"/>
        </w:rPr>
      </w:pPr>
      <w:r w:rsidRPr="00810E95">
        <w:rPr>
          <w:color w:val="000000"/>
          <w:szCs w:val="22"/>
        </w:rPr>
        <w:t>Dále se</w:t>
      </w:r>
      <w:r>
        <w:rPr>
          <w:color w:val="000000"/>
          <w:szCs w:val="22"/>
        </w:rPr>
        <w:t xml:space="preserve"> jedná o stoupací potrubí 21,22 a 23, spolu s těmito stoupačkami je řešeno i přívodní ležaté potrubí a kanalizační stoupací </w:t>
      </w:r>
      <w:proofErr w:type="gramStart"/>
      <w:r>
        <w:rPr>
          <w:color w:val="000000"/>
          <w:szCs w:val="22"/>
        </w:rPr>
        <w:t>potrubí  o</w:t>
      </w:r>
      <w:proofErr w:type="gramEnd"/>
      <w:r>
        <w:rPr>
          <w:color w:val="000000"/>
          <w:szCs w:val="22"/>
        </w:rPr>
        <w:t>21, o22, o23, o24, o25 a o26 v prostoru společných WC. Stoupací potrubí kanalizace je vždy odvětráno na střechu.</w:t>
      </w:r>
    </w:p>
    <w:p w14:paraId="226B95AA" w14:textId="77777777" w:rsidR="00095E85" w:rsidRDefault="00095E85" w:rsidP="00095E85">
      <w:pPr>
        <w:jc w:val="both"/>
        <w:rPr>
          <w:color w:val="000000"/>
          <w:szCs w:val="22"/>
        </w:rPr>
      </w:pPr>
    </w:p>
    <w:p w14:paraId="145963D1" w14:textId="77777777" w:rsidR="00095E85" w:rsidRDefault="00095E85" w:rsidP="00095E85">
      <w:pPr>
        <w:jc w:val="both"/>
        <w:rPr>
          <w:color w:val="000000"/>
          <w:szCs w:val="22"/>
        </w:rPr>
      </w:pPr>
      <w:r>
        <w:rPr>
          <w:color w:val="000000"/>
          <w:szCs w:val="22"/>
        </w:rPr>
        <w:t>Postup prací je následující:</w:t>
      </w:r>
    </w:p>
    <w:p w14:paraId="44570039" w14:textId="77777777" w:rsidR="00095E85" w:rsidRDefault="00095E85" w:rsidP="00095E85">
      <w:pPr>
        <w:jc w:val="both"/>
        <w:rPr>
          <w:color w:val="000000"/>
          <w:szCs w:val="22"/>
        </w:rPr>
      </w:pPr>
      <w:r>
        <w:rPr>
          <w:color w:val="000000"/>
          <w:szCs w:val="22"/>
        </w:rPr>
        <w:t>a) protiprašná opatření před zahájením bouracích prací</w:t>
      </w:r>
    </w:p>
    <w:p w14:paraId="58B0667E" w14:textId="77777777" w:rsidR="00095E85" w:rsidRDefault="00095E85" w:rsidP="00095E85">
      <w:pPr>
        <w:jc w:val="both"/>
        <w:rPr>
          <w:color w:val="000000"/>
          <w:szCs w:val="22"/>
        </w:rPr>
      </w:pPr>
      <w:r>
        <w:rPr>
          <w:color w:val="000000"/>
          <w:szCs w:val="22"/>
        </w:rPr>
        <w:t xml:space="preserve">b) bourací práce – montážní otvory do stoupacích šachet, </w:t>
      </w:r>
    </w:p>
    <w:p w14:paraId="0258DD2C" w14:textId="77777777" w:rsidR="00095E85" w:rsidRDefault="00095E85" w:rsidP="00095E85">
      <w:pPr>
        <w:jc w:val="both"/>
        <w:rPr>
          <w:color w:val="000000"/>
          <w:szCs w:val="22"/>
        </w:rPr>
      </w:pPr>
      <w:r>
        <w:rPr>
          <w:color w:val="000000"/>
          <w:szCs w:val="22"/>
        </w:rPr>
        <w:lastRenderedPageBreak/>
        <w:t>c) provizorní zakrytí otevřených šachet před demontáží vč. protiprašných opatření (POZOR, při otevření šachet vzniká komínový efekt)</w:t>
      </w:r>
    </w:p>
    <w:p w14:paraId="26299BF4" w14:textId="77777777" w:rsidR="00095E85" w:rsidRDefault="00095E85" w:rsidP="00095E85">
      <w:pPr>
        <w:jc w:val="both"/>
        <w:rPr>
          <w:color w:val="000000"/>
          <w:szCs w:val="22"/>
        </w:rPr>
      </w:pPr>
      <w:r>
        <w:rPr>
          <w:color w:val="000000"/>
          <w:szCs w:val="22"/>
        </w:rPr>
        <w:t>d) demontáž stávajícího potrubí</w:t>
      </w:r>
    </w:p>
    <w:p w14:paraId="2550B79C" w14:textId="77777777" w:rsidR="00095E85" w:rsidRDefault="00095E85" w:rsidP="00095E85">
      <w:pPr>
        <w:jc w:val="both"/>
        <w:rPr>
          <w:color w:val="000000"/>
          <w:szCs w:val="22"/>
        </w:rPr>
      </w:pPr>
      <w:r>
        <w:rPr>
          <w:color w:val="000000"/>
          <w:szCs w:val="22"/>
        </w:rPr>
        <w:t>e) osazení nového stoupacího potrubí</w:t>
      </w:r>
    </w:p>
    <w:p w14:paraId="24A0AF98" w14:textId="77777777" w:rsidR="00095E85" w:rsidRDefault="00095E85" w:rsidP="00095E85">
      <w:pPr>
        <w:jc w:val="both"/>
        <w:rPr>
          <w:color w:val="000000"/>
          <w:szCs w:val="22"/>
        </w:rPr>
      </w:pPr>
      <w:r>
        <w:rPr>
          <w:color w:val="000000"/>
          <w:szCs w:val="22"/>
        </w:rPr>
        <w:t>f) protipožární ucpávky v úrovni stropů pro jednotlivá stoupací potrubí</w:t>
      </w:r>
    </w:p>
    <w:p w14:paraId="437D1E7B" w14:textId="77777777" w:rsidR="00095E85" w:rsidRDefault="00095E85" w:rsidP="00095E85">
      <w:pPr>
        <w:jc w:val="both"/>
        <w:rPr>
          <w:color w:val="000000"/>
          <w:szCs w:val="22"/>
        </w:rPr>
      </w:pPr>
      <w:r>
        <w:rPr>
          <w:color w:val="000000"/>
          <w:szCs w:val="22"/>
        </w:rPr>
        <w:t>g) osazení revizních dvířek</w:t>
      </w:r>
    </w:p>
    <w:p w14:paraId="32071A5E" w14:textId="77777777" w:rsidR="00095E85" w:rsidRDefault="00095E85" w:rsidP="00095E85">
      <w:pPr>
        <w:jc w:val="both"/>
        <w:rPr>
          <w:color w:val="000000"/>
          <w:szCs w:val="22"/>
        </w:rPr>
      </w:pPr>
      <w:r>
        <w:rPr>
          <w:color w:val="000000"/>
          <w:szCs w:val="22"/>
        </w:rPr>
        <w:t>h) zazdění montážních otvorů</w:t>
      </w:r>
    </w:p>
    <w:p w14:paraId="558B5F24" w14:textId="77777777" w:rsidR="00095E85" w:rsidRDefault="00095E85" w:rsidP="00095E85">
      <w:pPr>
        <w:jc w:val="both"/>
        <w:rPr>
          <w:color w:val="000000"/>
          <w:szCs w:val="22"/>
        </w:rPr>
      </w:pPr>
      <w:r>
        <w:rPr>
          <w:color w:val="000000"/>
          <w:szCs w:val="22"/>
        </w:rPr>
        <w:t xml:space="preserve">i) hrubá, jemná štuková omítka – opravy  </w:t>
      </w:r>
    </w:p>
    <w:p w14:paraId="5ECDBD7F" w14:textId="77777777" w:rsidR="00095E85" w:rsidRDefault="00095E85" w:rsidP="00095E85">
      <w:pPr>
        <w:jc w:val="both"/>
        <w:rPr>
          <w:color w:val="000000"/>
          <w:szCs w:val="22"/>
        </w:rPr>
      </w:pPr>
      <w:r>
        <w:rPr>
          <w:color w:val="000000"/>
          <w:szCs w:val="22"/>
        </w:rPr>
        <w:t>j) oprava keramických obkladů, které budou zničeny při výměně stupaček</w:t>
      </w:r>
    </w:p>
    <w:p w14:paraId="15EB8DAD" w14:textId="77777777" w:rsidR="00095E85" w:rsidRDefault="00095E85" w:rsidP="00095E85">
      <w:pPr>
        <w:jc w:val="both"/>
        <w:rPr>
          <w:color w:val="000000"/>
          <w:szCs w:val="22"/>
        </w:rPr>
      </w:pPr>
    </w:p>
    <w:p w14:paraId="08A6E5D7" w14:textId="77777777" w:rsidR="00095E85" w:rsidRDefault="00095E85" w:rsidP="00095E85">
      <w:pPr>
        <w:jc w:val="both"/>
        <w:rPr>
          <w:color w:val="000000"/>
          <w:szCs w:val="22"/>
        </w:rPr>
      </w:pPr>
    </w:p>
    <w:p w14:paraId="05CC213B" w14:textId="77777777" w:rsidR="00095E85" w:rsidRDefault="00095E85" w:rsidP="00095E85">
      <w:pPr>
        <w:spacing w:before="240"/>
        <w:jc w:val="both"/>
        <w:rPr>
          <w:szCs w:val="22"/>
        </w:rPr>
      </w:pPr>
      <w:r>
        <w:rPr>
          <w:szCs w:val="22"/>
        </w:rPr>
        <w:t>Práce zahrnují rovněž likvidaci a odvoz odpadu.</w:t>
      </w:r>
    </w:p>
    <w:p w14:paraId="032389C9" w14:textId="77777777" w:rsidR="00095E85" w:rsidRDefault="00095E85" w:rsidP="00095E85">
      <w:pPr>
        <w:jc w:val="both"/>
        <w:rPr>
          <w:color w:val="000000"/>
          <w:szCs w:val="22"/>
        </w:rPr>
      </w:pPr>
      <w:r w:rsidRPr="001912D1">
        <w:rPr>
          <w:color w:val="000000"/>
          <w:szCs w:val="22"/>
        </w:rPr>
        <w:t>Podrobný rozpis materiálu a prací je uveden v příloze č. 1 – výkaz výměr.</w:t>
      </w:r>
    </w:p>
    <w:p w14:paraId="0569A416" w14:textId="77777777" w:rsidR="00095E85" w:rsidRPr="00357F11" w:rsidRDefault="00095E85" w:rsidP="00095E85">
      <w:pPr>
        <w:jc w:val="both"/>
      </w:pPr>
    </w:p>
    <w:p w14:paraId="40C89F16" w14:textId="77777777" w:rsidR="00095E85" w:rsidRDefault="00095E85" w:rsidP="00095E85">
      <w:pPr>
        <w:jc w:val="both"/>
        <w:rPr>
          <w:szCs w:val="22"/>
        </w:rPr>
      </w:pPr>
      <w:r w:rsidRPr="00591CF4">
        <w:rPr>
          <w:szCs w:val="22"/>
        </w:rPr>
        <w:t>Předmět plnění zahrnuje plnou součinnost zhotovitele při předání díla a dodání protokolu o dodávce a montáži protipožárních ucpávek.</w:t>
      </w:r>
    </w:p>
    <w:p w14:paraId="6B8BD736" w14:textId="77777777" w:rsidR="00095E85" w:rsidRDefault="00095E85" w:rsidP="00095E85">
      <w:pPr>
        <w:jc w:val="both"/>
        <w:rPr>
          <w:szCs w:val="22"/>
        </w:rPr>
      </w:pPr>
    </w:p>
    <w:p w14:paraId="6ECC276E" w14:textId="77777777" w:rsidR="00095E85" w:rsidRDefault="00095E85" w:rsidP="00095E85">
      <w:pPr>
        <w:widowControl w:val="0"/>
        <w:tabs>
          <w:tab w:val="right" w:pos="8953"/>
        </w:tabs>
        <w:spacing w:before="120"/>
        <w:jc w:val="both"/>
        <w:rPr>
          <w:szCs w:val="22"/>
        </w:rPr>
      </w:pPr>
      <w:r w:rsidRPr="001D751F">
        <w:rPr>
          <w:color w:val="000000"/>
          <w:szCs w:val="22"/>
        </w:rPr>
        <w:t>2.</w:t>
      </w:r>
      <w:r>
        <w:rPr>
          <w:color w:val="000000"/>
          <w:szCs w:val="22"/>
        </w:rPr>
        <w:t>2</w:t>
      </w:r>
      <w:r w:rsidRPr="001D751F">
        <w:rPr>
          <w:color w:val="000000"/>
          <w:szCs w:val="22"/>
        </w:rPr>
        <w:t>. Zhotovitel prohlašuje, že má k dispozici a detailně se seznámil s</w:t>
      </w:r>
      <w:r>
        <w:rPr>
          <w:color w:val="000000"/>
          <w:szCs w:val="22"/>
        </w:rPr>
        <w:t> místem plnění</w:t>
      </w:r>
      <w:r w:rsidRPr="001D751F">
        <w:rPr>
          <w:szCs w:val="22"/>
        </w:rPr>
        <w:t xml:space="preserve"> a ostatními</w:t>
      </w:r>
      <w:r w:rsidRPr="001D751F">
        <w:rPr>
          <w:color w:val="000000"/>
          <w:szCs w:val="22"/>
        </w:rPr>
        <w:t xml:space="preserve"> podklady </w:t>
      </w:r>
      <w:r>
        <w:rPr>
          <w:color w:val="000000"/>
          <w:szCs w:val="22"/>
        </w:rPr>
        <w:t xml:space="preserve">k </w:t>
      </w:r>
      <w:r w:rsidRPr="001D751F">
        <w:rPr>
          <w:color w:val="000000"/>
          <w:szCs w:val="22"/>
        </w:rPr>
        <w:t>provedení díla, t</w:t>
      </w:r>
      <w:r>
        <w:rPr>
          <w:color w:val="000000"/>
          <w:szCs w:val="22"/>
        </w:rPr>
        <w:t>o</w:t>
      </w:r>
      <w:r w:rsidRPr="001D751F">
        <w:rPr>
          <w:color w:val="000000"/>
          <w:szCs w:val="22"/>
        </w:rPr>
        <w:t xml:space="preserve">to </w:t>
      </w:r>
      <w:r w:rsidRPr="001D751F">
        <w:rPr>
          <w:szCs w:val="22"/>
        </w:rPr>
        <w:t>nemá zřejmé nedostatky, neobsahuje řešení, materiály nebo konstrukce, které se mohou podle odborného názoru zhotovitele nebo podle jeho zkušeností z předchozích obdobných prací ukázat jako nevhodné</w:t>
      </w:r>
      <w:r w:rsidRPr="001D751F">
        <w:rPr>
          <w:color w:val="000000"/>
          <w:szCs w:val="22"/>
        </w:rPr>
        <w:t xml:space="preserve"> a tyto prohlašuje za dostatečné pro provedení díla </w:t>
      </w:r>
      <w:r w:rsidRPr="001D751F">
        <w:rPr>
          <w:szCs w:val="22"/>
        </w:rPr>
        <w:t xml:space="preserve">a je schopen dílo podle této smlouvy řádně a včas provést tak, aby </w:t>
      </w:r>
      <w:r>
        <w:rPr>
          <w:szCs w:val="22"/>
        </w:rPr>
        <w:t>nové rozvody stoupacího potrubí včetně příslušenství</w:t>
      </w:r>
      <w:r w:rsidRPr="001D751F">
        <w:rPr>
          <w:szCs w:val="22"/>
        </w:rPr>
        <w:t xml:space="preserve"> byly plně funkční, kompletní a uživatelné, a přebírá nebezpečí změny okolností ovlivňujících realizaci díla. Veškeré dodávky a práce nezbytné k provedení plně funkčního, kompletního a uživatelného předmětu díla jsou závazkem zhotovitele dle této smlouvy bez ohledu na to, zda jsou výslovně uvedeny v textu této smlouvy nebo jejích přílohách. Zhotovitel současně prohlašuje, že si plně uvědomuje rozsah dodávek a prací, které jím mají být provedeny.</w:t>
      </w:r>
    </w:p>
    <w:p w14:paraId="291187B2" w14:textId="77777777" w:rsidR="00095E85" w:rsidRPr="001D751F" w:rsidRDefault="00095E85" w:rsidP="00095E85">
      <w:pPr>
        <w:widowControl w:val="0"/>
        <w:tabs>
          <w:tab w:val="right" w:pos="8953"/>
        </w:tabs>
        <w:spacing w:before="120"/>
        <w:jc w:val="both"/>
        <w:rPr>
          <w:szCs w:val="22"/>
        </w:rPr>
      </w:pPr>
    </w:p>
    <w:p w14:paraId="208F7E53" w14:textId="77777777" w:rsidR="00095E85" w:rsidRDefault="00095E85" w:rsidP="00095E85">
      <w:pPr>
        <w:spacing w:before="240"/>
        <w:jc w:val="both"/>
        <w:rPr>
          <w:szCs w:val="22"/>
        </w:rPr>
      </w:pPr>
      <w:r w:rsidRPr="001D751F">
        <w:rPr>
          <w:color w:val="000000"/>
          <w:szCs w:val="22"/>
        </w:rPr>
        <w:t>2.</w:t>
      </w:r>
      <w:r>
        <w:rPr>
          <w:color w:val="000000"/>
          <w:szCs w:val="22"/>
        </w:rPr>
        <w:t>3</w:t>
      </w:r>
      <w:r w:rsidRPr="001D751F">
        <w:rPr>
          <w:color w:val="000000"/>
          <w:szCs w:val="22"/>
        </w:rPr>
        <w:t xml:space="preserve">. Zhotovitel je povinen respektovat zvláštní povahu provozu objednatele jako nemocnice s poliklinikou a vyjma přiměřeného (tj. </w:t>
      </w:r>
      <w:r w:rsidRPr="00A40651">
        <w:rPr>
          <w:color w:val="000000"/>
          <w:szCs w:val="22"/>
        </w:rPr>
        <w:t xml:space="preserve">naprosto minimálního) omezení přiléhajících provozů a prostor neomezit při zhotovování díla jiná oddělení nemocnice, ani provoz nájemců objednatele. </w:t>
      </w:r>
      <w:r w:rsidRPr="00A40651">
        <w:rPr>
          <w:szCs w:val="22"/>
        </w:rPr>
        <w:t xml:space="preserve">Veškeré dodávky a související práce musí být koordinovány s provozy </w:t>
      </w:r>
      <w:r>
        <w:rPr>
          <w:szCs w:val="22"/>
        </w:rPr>
        <w:t>objednatele</w:t>
      </w:r>
      <w:r w:rsidRPr="00A40651">
        <w:rPr>
          <w:szCs w:val="22"/>
        </w:rPr>
        <w:t>. Prováděné práce nesmí nepřiměřeně omezit provoz těchto pracovišť.</w:t>
      </w:r>
      <w:r>
        <w:rPr>
          <w:szCs w:val="22"/>
        </w:rPr>
        <w:t xml:space="preserve"> Stavební přípomoci budou probíhat ve společných chodbách, halách a ve vymístěných prostorách, ale za provozu okolních ambulancí. Součástí jsou tedy i nezbytná protiprašná opatření, která zabrání šíření prachu pode dveřmi apod. </w:t>
      </w:r>
    </w:p>
    <w:p w14:paraId="3BEDF4A5" w14:textId="77777777" w:rsidR="00095E85" w:rsidRPr="001D751F" w:rsidRDefault="00095E85" w:rsidP="00095E85">
      <w:pPr>
        <w:pStyle w:val="nadpiscentr"/>
        <w:shd w:val="clear" w:color="auto" w:fill="FFFFFF"/>
        <w:spacing w:before="360"/>
        <w:jc w:val="center"/>
        <w:outlineLvl w:val="0"/>
        <w:rPr>
          <w:rFonts w:ascii="Arial" w:hAnsi="Arial" w:cs="Arial"/>
          <w:color w:val="000000"/>
          <w:sz w:val="18"/>
          <w:szCs w:val="18"/>
        </w:rPr>
      </w:pPr>
      <w:r w:rsidRPr="001D751F">
        <w:rPr>
          <w:b/>
          <w:color w:val="000000"/>
          <w:szCs w:val="20"/>
        </w:rPr>
        <w:t>III.</w:t>
      </w:r>
    </w:p>
    <w:p w14:paraId="32CF2426" w14:textId="77777777" w:rsidR="00095E85" w:rsidRPr="001D751F" w:rsidRDefault="00095E85" w:rsidP="00095E85">
      <w:pPr>
        <w:pStyle w:val="nadpiscentrpod"/>
        <w:shd w:val="clear" w:color="auto" w:fill="FFFFFF"/>
        <w:spacing w:after="120"/>
        <w:jc w:val="center"/>
        <w:rPr>
          <w:rFonts w:ascii="Arial" w:hAnsi="Arial" w:cs="Arial"/>
          <w:color w:val="000000"/>
          <w:sz w:val="18"/>
          <w:szCs w:val="18"/>
        </w:rPr>
      </w:pPr>
      <w:r w:rsidRPr="001D751F">
        <w:rPr>
          <w:b/>
          <w:color w:val="000000"/>
          <w:szCs w:val="20"/>
        </w:rPr>
        <w:t>Doba plnění</w:t>
      </w:r>
    </w:p>
    <w:p w14:paraId="4FAAA736" w14:textId="77777777" w:rsidR="00095E85" w:rsidRDefault="00095E85" w:rsidP="00095E85">
      <w:pPr>
        <w:pStyle w:val="hlavicka"/>
        <w:shd w:val="clear" w:color="auto" w:fill="FFFFFF"/>
        <w:spacing w:before="120"/>
        <w:jc w:val="both"/>
        <w:rPr>
          <w:color w:val="000000"/>
          <w:sz w:val="22"/>
          <w:szCs w:val="22"/>
        </w:rPr>
      </w:pPr>
      <w:r w:rsidRPr="001D751F">
        <w:rPr>
          <w:color w:val="000000"/>
          <w:sz w:val="22"/>
          <w:szCs w:val="22"/>
        </w:rPr>
        <w:t xml:space="preserve">3.1. </w:t>
      </w:r>
      <w:r>
        <w:rPr>
          <w:color w:val="000000"/>
          <w:sz w:val="22"/>
          <w:szCs w:val="22"/>
        </w:rPr>
        <w:t>T</w:t>
      </w:r>
      <w:r w:rsidRPr="001D751F">
        <w:rPr>
          <w:color w:val="000000"/>
          <w:sz w:val="22"/>
          <w:szCs w:val="22"/>
        </w:rPr>
        <w:t xml:space="preserve">ermín zahájení provádění </w:t>
      </w:r>
      <w:r w:rsidRPr="00443DE9">
        <w:rPr>
          <w:color w:val="000000"/>
          <w:sz w:val="22"/>
          <w:szCs w:val="22"/>
        </w:rPr>
        <w:t xml:space="preserve">díla </w:t>
      </w:r>
      <w:r>
        <w:rPr>
          <w:color w:val="000000"/>
          <w:sz w:val="22"/>
          <w:szCs w:val="22"/>
        </w:rPr>
        <w:t xml:space="preserve">a </w:t>
      </w:r>
      <w:r w:rsidRPr="00B7455F">
        <w:rPr>
          <w:color w:val="000000"/>
          <w:sz w:val="22"/>
          <w:szCs w:val="22"/>
        </w:rPr>
        <w:t>předání</w:t>
      </w:r>
      <w:r w:rsidRPr="001D751F">
        <w:rPr>
          <w:color w:val="000000"/>
          <w:sz w:val="22"/>
          <w:szCs w:val="22"/>
        </w:rPr>
        <w:t xml:space="preserve"> staveniště</w:t>
      </w:r>
      <w:r>
        <w:rPr>
          <w:color w:val="000000"/>
          <w:sz w:val="22"/>
          <w:szCs w:val="22"/>
        </w:rPr>
        <w:t>:</w:t>
      </w:r>
      <w:r w:rsidRPr="001D751F">
        <w:rPr>
          <w:color w:val="000000"/>
          <w:sz w:val="22"/>
          <w:szCs w:val="22"/>
        </w:rPr>
        <w:t xml:space="preserve"> do 3 pracovních dnů od podpisu smlouvy o dílo oběma smluvními stranami. </w:t>
      </w:r>
    </w:p>
    <w:p w14:paraId="60DDA18D" w14:textId="77777777" w:rsidR="00095E85" w:rsidRPr="001D751F" w:rsidRDefault="00095E85" w:rsidP="00095E85">
      <w:pPr>
        <w:pStyle w:val="hlavicka"/>
        <w:shd w:val="clear" w:color="auto" w:fill="FFFFFF"/>
        <w:spacing w:before="120"/>
        <w:jc w:val="both"/>
        <w:rPr>
          <w:color w:val="000000"/>
          <w:sz w:val="22"/>
          <w:szCs w:val="22"/>
        </w:rPr>
      </w:pPr>
    </w:p>
    <w:p w14:paraId="318B7D62" w14:textId="77777777" w:rsidR="00095E85" w:rsidRPr="001D751F" w:rsidRDefault="00095E85" w:rsidP="00095E85">
      <w:pPr>
        <w:jc w:val="both"/>
        <w:rPr>
          <w:b/>
          <w:color w:val="000000"/>
          <w:szCs w:val="22"/>
        </w:rPr>
      </w:pPr>
    </w:p>
    <w:p w14:paraId="4F55E64D" w14:textId="77777777" w:rsidR="00095E85" w:rsidRPr="001D751F" w:rsidRDefault="00095E85" w:rsidP="00095E85">
      <w:pPr>
        <w:jc w:val="both"/>
        <w:rPr>
          <w:b/>
          <w:szCs w:val="22"/>
        </w:rPr>
      </w:pPr>
      <w:r w:rsidRPr="001D751F">
        <w:rPr>
          <w:b/>
          <w:color w:val="000000"/>
          <w:szCs w:val="22"/>
        </w:rPr>
        <w:t xml:space="preserve">Dokončení a předání kompletního </w:t>
      </w:r>
      <w:proofErr w:type="gramStart"/>
      <w:r w:rsidRPr="001D751F">
        <w:rPr>
          <w:b/>
          <w:szCs w:val="22"/>
        </w:rPr>
        <w:t>díla:</w:t>
      </w:r>
      <w:r>
        <w:rPr>
          <w:b/>
          <w:szCs w:val="22"/>
        </w:rPr>
        <w:t xml:space="preserve"> </w:t>
      </w:r>
      <w:r w:rsidRPr="001D751F">
        <w:rPr>
          <w:b/>
          <w:szCs w:val="22"/>
        </w:rPr>
        <w:t xml:space="preserve"> </w:t>
      </w:r>
      <w:r w:rsidRPr="008313D6">
        <w:rPr>
          <w:b/>
          <w:szCs w:val="22"/>
        </w:rPr>
        <w:t>do</w:t>
      </w:r>
      <w:proofErr w:type="gramEnd"/>
      <w:r w:rsidRPr="008313D6">
        <w:rPr>
          <w:b/>
          <w:szCs w:val="22"/>
        </w:rPr>
        <w:t xml:space="preserve"> 31.8.2025</w:t>
      </w:r>
    </w:p>
    <w:p w14:paraId="2D70FFAD" w14:textId="77777777" w:rsidR="00095E85" w:rsidRDefault="00095E85" w:rsidP="00095E85">
      <w:pPr>
        <w:spacing w:before="240"/>
        <w:jc w:val="both"/>
        <w:rPr>
          <w:szCs w:val="22"/>
        </w:rPr>
      </w:pPr>
      <w:r w:rsidRPr="001D751F">
        <w:rPr>
          <w:szCs w:val="22"/>
        </w:rPr>
        <w:t xml:space="preserve">Zhotovitel bude respektovat při zachování doby plnění požadavek objednatele na minimální omezení provozu z důvodu </w:t>
      </w:r>
      <w:r w:rsidRPr="0090738B">
        <w:rPr>
          <w:szCs w:val="22"/>
          <w:u w:val="single"/>
        </w:rPr>
        <w:t>odstavování stoupacího potrubí</w:t>
      </w:r>
      <w:r w:rsidRPr="001D751F">
        <w:rPr>
          <w:szCs w:val="22"/>
        </w:rPr>
        <w:t>, tzn. práce musí být prováděny v souladu s čl. 2 odst.  2.</w:t>
      </w:r>
      <w:r>
        <w:rPr>
          <w:szCs w:val="22"/>
        </w:rPr>
        <w:t>3</w:t>
      </w:r>
      <w:r w:rsidRPr="001D751F">
        <w:rPr>
          <w:szCs w:val="22"/>
        </w:rPr>
        <w:t>.</w:t>
      </w:r>
      <w:r>
        <w:rPr>
          <w:szCs w:val="22"/>
        </w:rPr>
        <w:t xml:space="preserve"> </w:t>
      </w:r>
      <w:r w:rsidRPr="001D751F">
        <w:rPr>
          <w:szCs w:val="22"/>
        </w:rPr>
        <w:t>této smlouvy</w:t>
      </w:r>
      <w:r>
        <w:rPr>
          <w:szCs w:val="22"/>
        </w:rPr>
        <w:t>, nejlépe</w:t>
      </w:r>
      <w:r w:rsidRPr="001D751F">
        <w:rPr>
          <w:szCs w:val="22"/>
        </w:rPr>
        <w:t xml:space="preserve"> za minimálního provozu budovy</w:t>
      </w:r>
      <w:r>
        <w:rPr>
          <w:szCs w:val="22"/>
        </w:rPr>
        <w:t xml:space="preserve"> (</w:t>
      </w:r>
      <w:r w:rsidRPr="001D751F">
        <w:rPr>
          <w:szCs w:val="22"/>
        </w:rPr>
        <w:t>soboty, neděle, v pracovní dny po 17 hod a v pátek po 15 hod</w:t>
      </w:r>
      <w:r>
        <w:rPr>
          <w:szCs w:val="22"/>
        </w:rPr>
        <w:t>)</w:t>
      </w:r>
      <w:r w:rsidRPr="001D751F">
        <w:rPr>
          <w:szCs w:val="22"/>
        </w:rPr>
        <w:t xml:space="preserve">. </w:t>
      </w:r>
    </w:p>
    <w:p w14:paraId="630D524F" w14:textId="77777777" w:rsidR="00095E85" w:rsidRDefault="00095E85" w:rsidP="00095E85">
      <w:pPr>
        <w:spacing w:before="240"/>
        <w:jc w:val="both"/>
        <w:rPr>
          <w:szCs w:val="22"/>
        </w:rPr>
      </w:pPr>
      <w:r w:rsidRPr="0090738B">
        <w:rPr>
          <w:szCs w:val="22"/>
          <w:u w:val="single"/>
        </w:rPr>
        <w:t>Bourací práce anebo hlučné práce</w:t>
      </w:r>
      <w:r>
        <w:rPr>
          <w:szCs w:val="22"/>
        </w:rPr>
        <w:t xml:space="preserve"> bude možné provádět pouze </w:t>
      </w:r>
      <w:r w:rsidRPr="00AC3E52">
        <w:rPr>
          <w:b/>
          <w:szCs w:val="22"/>
        </w:rPr>
        <w:t>mimo běžnou pracovní dobu</w:t>
      </w:r>
      <w:r>
        <w:rPr>
          <w:szCs w:val="22"/>
        </w:rPr>
        <w:t xml:space="preserve">, a to v PO – PÁ od 17 hodin a dále v SO + NE, a to s ohledem na dodržování nočního klidu maximálně do 22 hodin. </w:t>
      </w:r>
    </w:p>
    <w:p w14:paraId="111B7EF6" w14:textId="77777777" w:rsidR="00095E85" w:rsidRDefault="00095E85" w:rsidP="00095E85">
      <w:pPr>
        <w:spacing w:before="240"/>
        <w:jc w:val="both"/>
        <w:rPr>
          <w:szCs w:val="22"/>
        </w:rPr>
      </w:pPr>
    </w:p>
    <w:p w14:paraId="66E26A2C" w14:textId="77777777" w:rsidR="00095E85" w:rsidRPr="001D751F" w:rsidRDefault="00095E85" w:rsidP="00095E85">
      <w:pPr>
        <w:pStyle w:val="nadpiscentr"/>
        <w:shd w:val="clear" w:color="auto" w:fill="FFFFFF"/>
        <w:spacing w:before="360"/>
        <w:jc w:val="center"/>
        <w:outlineLvl w:val="0"/>
        <w:rPr>
          <w:rFonts w:ascii="Arial" w:hAnsi="Arial" w:cs="Arial"/>
          <w:color w:val="000000"/>
          <w:sz w:val="18"/>
          <w:szCs w:val="18"/>
        </w:rPr>
      </w:pPr>
      <w:r w:rsidRPr="001D751F">
        <w:rPr>
          <w:b/>
          <w:color w:val="000000"/>
          <w:szCs w:val="20"/>
        </w:rPr>
        <w:lastRenderedPageBreak/>
        <w:t>IV.</w:t>
      </w:r>
    </w:p>
    <w:p w14:paraId="17100CC7" w14:textId="77777777" w:rsidR="00095E85" w:rsidRPr="001D751F" w:rsidRDefault="00095E85" w:rsidP="00095E85">
      <w:pPr>
        <w:pStyle w:val="nadpiscentrpod"/>
        <w:shd w:val="clear" w:color="auto" w:fill="FFFFFF"/>
        <w:jc w:val="center"/>
        <w:rPr>
          <w:rFonts w:ascii="Arial" w:hAnsi="Arial" w:cs="Arial"/>
          <w:color w:val="000000"/>
          <w:sz w:val="18"/>
          <w:szCs w:val="18"/>
        </w:rPr>
      </w:pPr>
      <w:r w:rsidRPr="001D751F">
        <w:rPr>
          <w:b/>
          <w:color w:val="000000"/>
          <w:szCs w:val="20"/>
        </w:rPr>
        <w:t xml:space="preserve">Cena díla a platební podmínky      </w:t>
      </w:r>
    </w:p>
    <w:p w14:paraId="5DC6EC42" w14:textId="77777777" w:rsidR="00095E85" w:rsidRPr="001D751F" w:rsidRDefault="00095E85" w:rsidP="00095E85">
      <w:pPr>
        <w:pStyle w:val="hlavicka"/>
        <w:numPr>
          <w:ilvl w:val="1"/>
          <w:numId w:val="36"/>
        </w:numPr>
        <w:shd w:val="clear" w:color="auto" w:fill="FFFFFF"/>
        <w:spacing w:before="120"/>
        <w:jc w:val="both"/>
        <w:rPr>
          <w:color w:val="000000"/>
          <w:sz w:val="22"/>
          <w:szCs w:val="22"/>
        </w:rPr>
      </w:pPr>
      <w:r w:rsidRPr="001D751F">
        <w:rPr>
          <w:color w:val="000000"/>
          <w:sz w:val="22"/>
          <w:szCs w:val="22"/>
        </w:rPr>
        <w:t xml:space="preserve">Cena díla odpovídá nabídkové ceně uvedené v nabídce zhotovitele podané do zadávacího řízení k veřejné zakázce. Cena díla je cenou pevnou, nejvýše přípustnou, kterou není možné překročit. Cena díla zahrnuje veškeré náklady </w:t>
      </w:r>
      <w:r w:rsidRPr="00FD4914">
        <w:rPr>
          <w:color w:val="000000"/>
          <w:sz w:val="22"/>
          <w:szCs w:val="22"/>
        </w:rPr>
        <w:t xml:space="preserve">zhotovitele spojené s realizací </w:t>
      </w:r>
      <w:r>
        <w:rPr>
          <w:color w:val="000000"/>
          <w:sz w:val="22"/>
          <w:szCs w:val="22"/>
        </w:rPr>
        <w:t xml:space="preserve">zakázky </w:t>
      </w:r>
      <w:r w:rsidRPr="00FD4914">
        <w:rPr>
          <w:color w:val="000000"/>
          <w:sz w:val="22"/>
          <w:szCs w:val="22"/>
        </w:rPr>
        <w:t>bez</w:t>
      </w:r>
      <w:r w:rsidRPr="001D751F">
        <w:rPr>
          <w:color w:val="000000"/>
          <w:sz w:val="22"/>
          <w:szCs w:val="22"/>
        </w:rPr>
        <w:t xml:space="preserve"> vad a nedodělků, rizika a zisk zhotovitele.</w:t>
      </w:r>
    </w:p>
    <w:p w14:paraId="33628222" w14:textId="77777777" w:rsidR="00095E85" w:rsidRPr="001D751F" w:rsidRDefault="00095E85" w:rsidP="00095E85">
      <w:pPr>
        <w:pStyle w:val="hlavicka"/>
        <w:numPr>
          <w:ilvl w:val="1"/>
          <w:numId w:val="36"/>
        </w:numPr>
        <w:shd w:val="clear" w:color="auto" w:fill="FFFFFF"/>
        <w:spacing w:before="120" w:after="120"/>
        <w:ind w:left="0" w:firstLine="0"/>
        <w:jc w:val="both"/>
        <w:outlineLvl w:val="0"/>
        <w:rPr>
          <w:rFonts w:ascii="Arial" w:hAnsi="Arial" w:cs="Arial"/>
          <w:color w:val="000000"/>
          <w:sz w:val="22"/>
        </w:rPr>
      </w:pPr>
      <w:r w:rsidRPr="001D751F">
        <w:rPr>
          <w:color w:val="000000"/>
          <w:sz w:val="22"/>
          <w:szCs w:val="20"/>
        </w:rPr>
        <w:t xml:space="preserve">Cena díla činí: </w:t>
      </w:r>
      <w:r>
        <w:rPr>
          <w:color w:val="000000"/>
          <w:sz w:val="22"/>
          <w:szCs w:val="20"/>
        </w:rPr>
        <w:t xml:space="preserve">  </w:t>
      </w:r>
    </w:p>
    <w:p w14:paraId="65272A3E" w14:textId="77777777" w:rsidR="00095E85" w:rsidRPr="00595FE3" w:rsidRDefault="00752097" w:rsidP="00095E85">
      <w:pPr>
        <w:jc w:val="center"/>
        <w:rPr>
          <w:b/>
          <w:sz w:val="28"/>
          <w:szCs w:val="28"/>
          <w:lang w:eastAsia="cs-CZ"/>
        </w:rPr>
      </w:pPr>
      <w:r w:rsidRPr="00752097">
        <w:rPr>
          <w:b/>
          <w:sz w:val="28"/>
          <w:szCs w:val="28"/>
        </w:rPr>
        <w:t xml:space="preserve">4 238 929,55,- </w:t>
      </w:r>
      <w:r w:rsidR="00095E85" w:rsidRPr="00752097">
        <w:rPr>
          <w:b/>
          <w:sz w:val="28"/>
          <w:szCs w:val="28"/>
        </w:rPr>
        <w:t>Kč bez DPH</w:t>
      </w:r>
    </w:p>
    <w:p w14:paraId="2A8C68D6" w14:textId="77777777" w:rsidR="00095E85" w:rsidRDefault="00095E85" w:rsidP="00095E85">
      <w:pPr>
        <w:pStyle w:val="hlavicka"/>
        <w:shd w:val="clear" w:color="auto" w:fill="FFFFFF"/>
        <w:spacing w:before="120"/>
        <w:ind w:left="360"/>
        <w:jc w:val="center"/>
        <w:outlineLvl w:val="0"/>
        <w:rPr>
          <w:iCs/>
          <w:color w:val="000000"/>
        </w:rPr>
      </w:pPr>
      <w:r w:rsidRPr="00666C0E">
        <w:rPr>
          <w:iCs/>
          <w:color w:val="000000"/>
        </w:rPr>
        <w:t>(Slovy:</w:t>
      </w:r>
      <w:r w:rsidR="00752097">
        <w:rPr>
          <w:iCs/>
          <w:color w:val="000000"/>
        </w:rPr>
        <w:t xml:space="preserve"> </w:t>
      </w:r>
      <w:r w:rsidR="00752097" w:rsidRPr="00752097">
        <w:rPr>
          <w:iCs/>
          <w:color w:val="000000"/>
        </w:rPr>
        <w:t>čtyři miliony dvě stě třicet osm tisíc devět set dvacet devět korun českých padesát pět haléřů</w:t>
      </w:r>
      <w:r w:rsidRPr="00666C0E">
        <w:rPr>
          <w:iCs/>
          <w:color w:val="000000"/>
        </w:rPr>
        <w:t>)</w:t>
      </w:r>
    </w:p>
    <w:p w14:paraId="679EAB30" w14:textId="77777777" w:rsidR="00095E85" w:rsidRPr="00666C0E" w:rsidRDefault="00095E85" w:rsidP="00095E85">
      <w:pPr>
        <w:pStyle w:val="hlavicka"/>
        <w:shd w:val="clear" w:color="auto" w:fill="FFFFFF"/>
        <w:spacing w:before="120"/>
        <w:ind w:left="360"/>
        <w:jc w:val="center"/>
        <w:outlineLvl w:val="0"/>
        <w:rPr>
          <w:iCs/>
          <w:color w:val="000000"/>
        </w:rPr>
      </w:pPr>
    </w:p>
    <w:p w14:paraId="4D1A3B49" w14:textId="77777777" w:rsidR="00095E85" w:rsidRDefault="00095E85" w:rsidP="00095E85">
      <w:pPr>
        <w:pStyle w:val="hlavicka"/>
        <w:shd w:val="clear" w:color="auto" w:fill="FFFFFF"/>
        <w:jc w:val="both"/>
        <w:rPr>
          <w:color w:val="000000"/>
        </w:rPr>
      </w:pPr>
    </w:p>
    <w:p w14:paraId="02613A1D" w14:textId="77777777" w:rsidR="00095E85" w:rsidRDefault="00095E85" w:rsidP="00095E85">
      <w:pPr>
        <w:pStyle w:val="hlavicka"/>
        <w:shd w:val="clear" w:color="auto" w:fill="FFFFFF"/>
        <w:jc w:val="both"/>
        <w:rPr>
          <w:color w:val="000000"/>
        </w:rPr>
      </w:pPr>
      <w:r w:rsidRPr="00FD4914">
        <w:rPr>
          <w:color w:val="000000"/>
        </w:rPr>
        <w:t>Na plnění je uplatněna přenesená daňová povinnost.</w:t>
      </w:r>
      <w:r w:rsidRPr="001D751F">
        <w:rPr>
          <w:color w:val="000000"/>
        </w:rPr>
        <w:t xml:space="preserve"> </w:t>
      </w:r>
    </w:p>
    <w:p w14:paraId="66FF0ECC" w14:textId="77777777" w:rsidR="00095E85" w:rsidRPr="001D751F" w:rsidRDefault="00095E85" w:rsidP="00095E85">
      <w:pPr>
        <w:pStyle w:val="hlavicka"/>
        <w:shd w:val="clear" w:color="auto" w:fill="FFFFFF"/>
        <w:jc w:val="both"/>
      </w:pPr>
    </w:p>
    <w:p w14:paraId="61E7A504" w14:textId="77777777" w:rsidR="00095E85" w:rsidRPr="001D751F" w:rsidRDefault="00095E85" w:rsidP="00095E85">
      <w:r w:rsidRPr="001D751F">
        <w:t> </w:t>
      </w:r>
    </w:p>
    <w:p w14:paraId="0EB2736E" w14:textId="77777777" w:rsidR="00095E85" w:rsidRPr="001D751F" w:rsidRDefault="00095E85" w:rsidP="00095E85">
      <w:pPr>
        <w:pStyle w:val="hlavicka"/>
        <w:numPr>
          <w:ilvl w:val="1"/>
          <w:numId w:val="36"/>
        </w:numPr>
        <w:shd w:val="clear" w:color="auto" w:fill="FFFFFF"/>
        <w:spacing w:before="120"/>
        <w:ind w:left="0" w:firstLine="0"/>
        <w:jc w:val="both"/>
        <w:outlineLvl w:val="0"/>
        <w:rPr>
          <w:rFonts w:ascii="Arial" w:hAnsi="Arial" w:cs="Arial"/>
          <w:color w:val="000000"/>
          <w:sz w:val="20"/>
        </w:rPr>
      </w:pPr>
      <w:r w:rsidRPr="001D751F">
        <w:rPr>
          <w:color w:val="000000"/>
          <w:sz w:val="22"/>
          <w:szCs w:val="22"/>
        </w:rPr>
        <w:t>Úhrada ceny díla:</w:t>
      </w:r>
    </w:p>
    <w:p w14:paraId="6F0308CB" w14:textId="77777777" w:rsidR="00095E85" w:rsidRPr="002074EF" w:rsidRDefault="00095E85" w:rsidP="00095E85">
      <w:pPr>
        <w:pStyle w:val="hlavicka"/>
        <w:shd w:val="clear" w:color="auto" w:fill="FFFFFF"/>
        <w:spacing w:after="60"/>
        <w:jc w:val="both"/>
        <w:rPr>
          <w:sz w:val="22"/>
          <w:szCs w:val="22"/>
        </w:rPr>
      </w:pPr>
      <w:r w:rsidRPr="001D751F">
        <w:rPr>
          <w:sz w:val="22"/>
          <w:szCs w:val="22"/>
        </w:rPr>
        <w:t xml:space="preserve">Sjednaná cena bude zhotoviteli uhrazena </w:t>
      </w:r>
      <w:r w:rsidRPr="002074EF">
        <w:rPr>
          <w:sz w:val="22"/>
          <w:szCs w:val="22"/>
        </w:rPr>
        <w:t>zhotovitelem následovně:</w:t>
      </w:r>
    </w:p>
    <w:p w14:paraId="627538AC" w14:textId="77777777" w:rsidR="00095E85" w:rsidRDefault="00095E85" w:rsidP="00095E85">
      <w:pPr>
        <w:pStyle w:val="Zkladntext"/>
        <w:suppressAutoHyphens/>
        <w:spacing w:after="0"/>
        <w:jc w:val="both"/>
        <w:rPr>
          <w:color w:val="FF0000"/>
          <w:szCs w:val="22"/>
        </w:rPr>
      </w:pPr>
      <w:r w:rsidRPr="008313D6">
        <w:rPr>
          <w:szCs w:val="22"/>
        </w:rPr>
        <w:t xml:space="preserve">Cena za předmět plnění této smlouvy bude uhrazena na základě </w:t>
      </w:r>
      <w:r w:rsidRPr="008313D6">
        <w:rPr>
          <w:b/>
          <w:szCs w:val="22"/>
          <w:lang w:val="cs-CZ"/>
        </w:rPr>
        <w:t>3</w:t>
      </w:r>
      <w:r w:rsidRPr="008313D6">
        <w:rPr>
          <w:b/>
          <w:szCs w:val="22"/>
        </w:rPr>
        <w:t xml:space="preserve"> dílčích faktur</w:t>
      </w:r>
      <w:r w:rsidRPr="008313D6">
        <w:rPr>
          <w:szCs w:val="22"/>
        </w:rPr>
        <w:t xml:space="preserve"> vystavených vždy po předání a převzetí příslušné části díla</w:t>
      </w:r>
      <w:r w:rsidRPr="008313D6">
        <w:rPr>
          <w:b/>
          <w:szCs w:val="22"/>
        </w:rPr>
        <w:t xml:space="preserve"> </w:t>
      </w:r>
      <w:r w:rsidRPr="008313D6">
        <w:rPr>
          <w:b/>
          <w:szCs w:val="22"/>
          <w:lang w:val="cs-CZ"/>
        </w:rPr>
        <w:t>(vždy minimálně 3 ks hotových stoupaček)</w:t>
      </w:r>
      <w:r w:rsidRPr="008313D6">
        <w:rPr>
          <w:szCs w:val="22"/>
        </w:rPr>
        <w:t xml:space="preserve"> na základě oběma stranami odsouhlaseného zápisu o předání a převzetí příslušné části díla</w:t>
      </w:r>
      <w:r w:rsidRPr="008313D6" w:rsidDel="00F65D83">
        <w:rPr>
          <w:szCs w:val="22"/>
        </w:rPr>
        <w:t xml:space="preserve"> </w:t>
      </w:r>
      <w:r w:rsidRPr="008313D6">
        <w:rPr>
          <w:szCs w:val="22"/>
        </w:rPr>
        <w:t xml:space="preserve">a poté, co objednatel obdrží protokol o ověření funkčnosti </w:t>
      </w:r>
      <w:r w:rsidRPr="008313D6">
        <w:rPr>
          <w:szCs w:val="22"/>
          <w:lang w:val="cs-CZ"/>
        </w:rPr>
        <w:t>splaškové kanalizace</w:t>
      </w:r>
      <w:r w:rsidRPr="008313D6">
        <w:rPr>
          <w:szCs w:val="22"/>
        </w:rPr>
        <w:t xml:space="preserve"> a prohlášení o shodě, a to vždy za nejméně 3 hotová stoupací potrubí, k nimž se faktura vztahuje . DUZP je tedy </w:t>
      </w:r>
      <w:r w:rsidRPr="008313D6">
        <w:rPr>
          <w:color w:val="000000"/>
          <w:szCs w:val="22"/>
        </w:rPr>
        <w:t>ke dni předání a převzetí díla za výše uvedených podmínek</w:t>
      </w:r>
      <w:r w:rsidRPr="008313D6">
        <w:rPr>
          <w:szCs w:val="22"/>
        </w:rPr>
        <w:t>.</w:t>
      </w:r>
      <w:r w:rsidRPr="007955A2">
        <w:rPr>
          <w:color w:val="FF0000"/>
          <w:szCs w:val="22"/>
        </w:rPr>
        <w:t xml:space="preserve"> </w:t>
      </w:r>
    </w:p>
    <w:p w14:paraId="460C1219" w14:textId="77777777" w:rsidR="00095E85" w:rsidRPr="002970C2" w:rsidRDefault="00095E85" w:rsidP="00095E85">
      <w:pPr>
        <w:pStyle w:val="hlavicka"/>
        <w:shd w:val="clear" w:color="auto" w:fill="FFFFFF"/>
        <w:spacing w:before="120"/>
        <w:jc w:val="both"/>
        <w:rPr>
          <w:sz w:val="22"/>
          <w:szCs w:val="22"/>
        </w:rPr>
      </w:pPr>
      <w:r w:rsidRPr="002970C2">
        <w:rPr>
          <w:sz w:val="22"/>
          <w:szCs w:val="22"/>
        </w:rPr>
        <w:t>Splatnost faktur je sjednána na 30 dní od data vystavení.</w:t>
      </w:r>
    </w:p>
    <w:p w14:paraId="581F2D56" w14:textId="77777777" w:rsidR="00095E85" w:rsidRPr="001D751F" w:rsidRDefault="00095E85" w:rsidP="00095E85">
      <w:pPr>
        <w:pStyle w:val="hlavicka"/>
        <w:numPr>
          <w:ilvl w:val="1"/>
          <w:numId w:val="36"/>
        </w:numPr>
        <w:shd w:val="clear" w:color="auto" w:fill="FFFFFF"/>
        <w:spacing w:before="120"/>
        <w:ind w:left="0" w:firstLine="0"/>
        <w:jc w:val="both"/>
        <w:outlineLvl w:val="0"/>
        <w:rPr>
          <w:rFonts w:ascii="Arial" w:hAnsi="Arial" w:cs="Arial"/>
          <w:color w:val="000000"/>
          <w:sz w:val="20"/>
        </w:rPr>
      </w:pPr>
      <w:r w:rsidRPr="001D751F">
        <w:rPr>
          <w:color w:val="000000"/>
          <w:sz w:val="22"/>
          <w:szCs w:val="22"/>
        </w:rPr>
        <w:t xml:space="preserve">Objednatel není povinen hradit sice smluvené, ale neprovedené práce a dodávky. </w:t>
      </w:r>
    </w:p>
    <w:p w14:paraId="3F1B176E" w14:textId="77777777" w:rsidR="00095E85" w:rsidRPr="001D751F" w:rsidRDefault="00095E85" w:rsidP="00095E85">
      <w:pPr>
        <w:pStyle w:val="hlavicka"/>
        <w:numPr>
          <w:ilvl w:val="1"/>
          <w:numId w:val="36"/>
        </w:numPr>
        <w:shd w:val="clear" w:color="auto" w:fill="FFFFFF"/>
        <w:spacing w:before="120"/>
        <w:ind w:left="0" w:firstLine="0"/>
        <w:jc w:val="both"/>
        <w:outlineLvl w:val="0"/>
        <w:rPr>
          <w:rFonts w:ascii="Arial" w:hAnsi="Arial" w:cs="Arial"/>
          <w:color w:val="000000"/>
          <w:sz w:val="20"/>
        </w:rPr>
      </w:pPr>
      <w:r w:rsidRPr="001D751F">
        <w:rPr>
          <w:color w:val="000000"/>
          <w:sz w:val="22"/>
          <w:szCs w:val="22"/>
        </w:rPr>
        <w:t xml:space="preserve">Faktura musí mít náležitosti daňového dokladu podle zákona o dani z přidané hodnoty, včetně platných ustanovení o přenesené daňové povinnosti. V případě, že faktura – daňový doklad nebude mít odpovídající náležitosti, je objednatel oprávněn zaslat doklad ve lhůtě splatnosti zpět zhotoviteli k doplnění či opravě; lhůta splatnosti bude v tomto případě přerušena a bude započata znovu ode dne doručení opravené faktury zhotoviteli. </w:t>
      </w:r>
    </w:p>
    <w:p w14:paraId="0D5EB2FA" w14:textId="77777777" w:rsidR="00095E85" w:rsidRPr="001D751F" w:rsidRDefault="00095E85" w:rsidP="00095E85">
      <w:pPr>
        <w:pStyle w:val="hlavicka"/>
        <w:numPr>
          <w:ilvl w:val="1"/>
          <w:numId w:val="36"/>
        </w:numPr>
        <w:shd w:val="clear" w:color="auto" w:fill="FFFFFF"/>
        <w:spacing w:before="120"/>
        <w:ind w:left="0" w:firstLine="0"/>
        <w:jc w:val="both"/>
        <w:outlineLvl w:val="0"/>
        <w:rPr>
          <w:rFonts w:ascii="Arial" w:hAnsi="Arial" w:cs="Arial"/>
          <w:color w:val="000000"/>
          <w:sz w:val="20"/>
        </w:rPr>
      </w:pPr>
      <w:r w:rsidRPr="001D751F">
        <w:rPr>
          <w:color w:val="000000"/>
          <w:sz w:val="22"/>
          <w:szCs w:val="22"/>
        </w:rPr>
        <w:t xml:space="preserve">Úhrada bude provedena bezhotovostním převodem v české měně. Platba se považuje za uhrazenou dnem jejího odepsání z účtu objednatele. </w:t>
      </w:r>
    </w:p>
    <w:p w14:paraId="0504D666" w14:textId="77777777" w:rsidR="00095E85" w:rsidRPr="001D751F" w:rsidRDefault="00095E85" w:rsidP="00095E85">
      <w:pPr>
        <w:pStyle w:val="hlavicka"/>
        <w:numPr>
          <w:ilvl w:val="1"/>
          <w:numId w:val="36"/>
        </w:numPr>
        <w:shd w:val="clear" w:color="auto" w:fill="FFFFFF"/>
        <w:spacing w:before="120"/>
        <w:ind w:left="0" w:firstLine="0"/>
        <w:jc w:val="both"/>
        <w:outlineLvl w:val="0"/>
        <w:rPr>
          <w:rFonts w:ascii="Arial" w:hAnsi="Arial" w:cs="Arial"/>
          <w:color w:val="000000"/>
          <w:sz w:val="18"/>
        </w:rPr>
      </w:pPr>
      <w:r w:rsidRPr="001D751F">
        <w:rPr>
          <w:color w:val="000000"/>
          <w:sz w:val="22"/>
          <w:szCs w:val="22"/>
        </w:rPr>
        <w:t xml:space="preserve">Objednatel si vyhrazuje právo provádět úhrady výlučně na účet zhotovitele určený ke zveřejnění </w:t>
      </w:r>
      <w:r w:rsidRPr="001D751F">
        <w:rPr>
          <w:sz w:val="22"/>
          <w:szCs w:val="22"/>
        </w:rPr>
        <w:t>v Registru plátců DPH. Zhotovitel prohlašuje, že uvedené číslo jeho bankovního účtu splňuje požadavky dle § 109 zákona č. 235/2004 Sb., o dani z přidané hodnoty, v platném znění, a jedná se o zveřejněné číslo účtu registrovaného plátce daně z přidané hodnoty.</w:t>
      </w:r>
      <w:r w:rsidRPr="001D751F">
        <w:rPr>
          <w:rFonts w:ascii="Calibri" w:hAnsi="Calibri"/>
          <w:szCs w:val="22"/>
        </w:rPr>
        <w:t xml:space="preserve"> </w:t>
      </w:r>
    </w:p>
    <w:p w14:paraId="25A1B5A9" w14:textId="77777777" w:rsidR="00095E85" w:rsidRPr="001D751F" w:rsidRDefault="00095E85" w:rsidP="00095E85">
      <w:pPr>
        <w:pStyle w:val="hlavicka"/>
        <w:numPr>
          <w:ilvl w:val="1"/>
          <w:numId w:val="36"/>
        </w:numPr>
        <w:shd w:val="clear" w:color="auto" w:fill="FFFFFF"/>
        <w:spacing w:before="120"/>
        <w:ind w:left="0" w:firstLine="0"/>
        <w:jc w:val="both"/>
        <w:outlineLvl w:val="0"/>
        <w:rPr>
          <w:rFonts w:ascii="Arial" w:hAnsi="Arial" w:cs="Arial"/>
          <w:color w:val="000000"/>
          <w:sz w:val="20"/>
        </w:rPr>
      </w:pPr>
      <w:r w:rsidRPr="001D751F">
        <w:rPr>
          <w:color w:val="000000"/>
          <w:sz w:val="22"/>
          <w:szCs w:val="22"/>
        </w:rPr>
        <w:t>Pokud zákon o dani z přidané hodnoty bude v době od podpisu této smlouvy do uskutečnění zdanitelného plnění zhotovitele změněn, bude zhotovitelem připočtena nebo odečtena od dohodnuté ceny daň z přidané hodnoty v procentní sazbě odpovídající zákonné úpravě účinné k datu uskutečnitelného zdanitelného plnění.</w:t>
      </w:r>
    </w:p>
    <w:p w14:paraId="47C2ED7C" w14:textId="77777777" w:rsidR="00095E85" w:rsidRPr="001D751F" w:rsidRDefault="00095E85" w:rsidP="00095E85">
      <w:pPr>
        <w:pStyle w:val="hlavicka"/>
        <w:numPr>
          <w:ilvl w:val="1"/>
          <w:numId w:val="36"/>
        </w:numPr>
        <w:shd w:val="clear" w:color="auto" w:fill="FFFFFF"/>
        <w:spacing w:before="120"/>
        <w:ind w:left="0" w:firstLine="0"/>
        <w:jc w:val="both"/>
        <w:outlineLvl w:val="0"/>
        <w:rPr>
          <w:rFonts w:ascii="Arial" w:hAnsi="Arial" w:cs="Arial"/>
          <w:color w:val="000000"/>
          <w:sz w:val="20"/>
        </w:rPr>
      </w:pPr>
      <w:r w:rsidRPr="001D751F">
        <w:rPr>
          <w:color w:val="000000"/>
          <w:sz w:val="22"/>
          <w:szCs w:val="22"/>
        </w:rPr>
        <w:t xml:space="preserve"> Smluvní strany nejsou oprávněny postoupit na třetí osobu jakékoli pohledávky vzniklé dle této smlouvy bez předchozího písemného souhlasu druhé smluvní strany.</w:t>
      </w:r>
    </w:p>
    <w:p w14:paraId="1C1D86C4" w14:textId="77777777" w:rsidR="00095E85" w:rsidRPr="00EB7A72" w:rsidRDefault="00095E85" w:rsidP="00095E85">
      <w:pPr>
        <w:pStyle w:val="hlavicka"/>
        <w:numPr>
          <w:ilvl w:val="1"/>
          <w:numId w:val="36"/>
        </w:numPr>
        <w:shd w:val="clear" w:color="auto" w:fill="FFFFFF"/>
        <w:spacing w:before="120"/>
        <w:ind w:left="0" w:firstLine="0"/>
        <w:jc w:val="both"/>
        <w:outlineLvl w:val="0"/>
        <w:rPr>
          <w:rFonts w:ascii="Arial" w:hAnsi="Arial" w:cs="Arial"/>
          <w:color w:val="000000"/>
          <w:sz w:val="20"/>
        </w:rPr>
      </w:pPr>
      <w:r w:rsidRPr="001D751F">
        <w:rPr>
          <w:color w:val="000000"/>
          <w:sz w:val="22"/>
          <w:szCs w:val="22"/>
        </w:rPr>
        <w:t xml:space="preserve"> Za prodlení s úhradou je zhotovitel oprávněn vyúčtovat objednateli úrok z prodlení ve výši stanovené předpisy práva občanského.  </w:t>
      </w:r>
    </w:p>
    <w:p w14:paraId="33C7C314" w14:textId="77777777" w:rsidR="00095E85" w:rsidRPr="001D751F" w:rsidRDefault="00095E85" w:rsidP="00095E85">
      <w:pPr>
        <w:pStyle w:val="hlavicka"/>
        <w:shd w:val="clear" w:color="auto" w:fill="FFFFFF"/>
        <w:spacing w:before="360"/>
        <w:jc w:val="center"/>
        <w:rPr>
          <w:rFonts w:ascii="Arial" w:hAnsi="Arial" w:cs="Arial"/>
          <w:b/>
          <w:sz w:val="18"/>
          <w:szCs w:val="18"/>
        </w:rPr>
      </w:pPr>
      <w:r>
        <w:rPr>
          <w:b/>
        </w:rPr>
        <w:t>V</w:t>
      </w:r>
      <w:r w:rsidRPr="001D751F">
        <w:rPr>
          <w:b/>
        </w:rPr>
        <w:t>.</w:t>
      </w:r>
    </w:p>
    <w:p w14:paraId="1193A0BF" w14:textId="77777777" w:rsidR="00095E85" w:rsidRPr="001D751F" w:rsidRDefault="00095E85" w:rsidP="00095E85">
      <w:pPr>
        <w:pStyle w:val="nadpiscentrpod"/>
        <w:shd w:val="clear" w:color="auto" w:fill="FFFFFF"/>
        <w:jc w:val="center"/>
        <w:rPr>
          <w:rFonts w:ascii="Arial" w:hAnsi="Arial" w:cs="Arial"/>
          <w:color w:val="000000"/>
          <w:sz w:val="18"/>
          <w:szCs w:val="18"/>
        </w:rPr>
      </w:pPr>
      <w:r w:rsidRPr="001D751F">
        <w:rPr>
          <w:b/>
          <w:color w:val="000000"/>
          <w:szCs w:val="20"/>
        </w:rPr>
        <w:t>Vlastnické právo k dílu a nebezpečí škody na něm</w:t>
      </w:r>
    </w:p>
    <w:p w14:paraId="678A87FD" w14:textId="77777777" w:rsidR="00095E85" w:rsidRPr="001D751F" w:rsidRDefault="00095E85" w:rsidP="00095E85">
      <w:pPr>
        <w:pStyle w:val="1"/>
        <w:shd w:val="clear" w:color="auto" w:fill="FFFFFF"/>
        <w:spacing w:before="120"/>
        <w:jc w:val="both"/>
        <w:rPr>
          <w:rFonts w:ascii="Arial" w:hAnsi="Arial" w:cs="Arial"/>
          <w:color w:val="000000"/>
          <w:sz w:val="22"/>
          <w:szCs w:val="22"/>
        </w:rPr>
      </w:pPr>
      <w:r w:rsidRPr="001D751F">
        <w:rPr>
          <w:color w:val="000000"/>
          <w:sz w:val="22"/>
          <w:szCs w:val="22"/>
        </w:rPr>
        <w:t xml:space="preserve">5.1. Vlastníkem díla je od počátku objednatel. </w:t>
      </w:r>
    </w:p>
    <w:p w14:paraId="488FF57D" w14:textId="77777777" w:rsidR="00095E85" w:rsidRPr="001D751F" w:rsidRDefault="00095E85" w:rsidP="00095E85">
      <w:pPr>
        <w:pStyle w:val="1"/>
        <w:shd w:val="clear" w:color="auto" w:fill="FFFFFF"/>
        <w:spacing w:before="40"/>
        <w:jc w:val="both"/>
        <w:rPr>
          <w:color w:val="000000"/>
          <w:sz w:val="22"/>
          <w:szCs w:val="22"/>
        </w:rPr>
      </w:pPr>
      <w:r w:rsidRPr="001D751F">
        <w:rPr>
          <w:color w:val="000000"/>
          <w:sz w:val="22"/>
          <w:szCs w:val="22"/>
        </w:rPr>
        <w:t>5.2. Nebezpečí škody na předmětu díla nese do doby předání a převzetí díla zhotovitel.</w:t>
      </w:r>
    </w:p>
    <w:p w14:paraId="55C98A8F" w14:textId="77777777" w:rsidR="00095E85" w:rsidRDefault="00095E85" w:rsidP="00095E85">
      <w:pPr>
        <w:widowControl w:val="0"/>
        <w:tabs>
          <w:tab w:val="right" w:pos="8953"/>
        </w:tabs>
        <w:spacing w:before="40"/>
        <w:jc w:val="both"/>
        <w:rPr>
          <w:snapToGrid w:val="0"/>
          <w:szCs w:val="22"/>
        </w:rPr>
      </w:pPr>
      <w:r w:rsidRPr="001D751F">
        <w:rPr>
          <w:snapToGrid w:val="0"/>
          <w:szCs w:val="22"/>
        </w:rPr>
        <w:lastRenderedPageBreak/>
        <w:t>5.3. Materiál a věci použité zhotovitelem k provedení díla se stávají vlastnictvím objednatele, resp. vlastníka pozemku nebo stavby, jejich spojením s dílem nebo jejich umístěním do předmětu díla.</w:t>
      </w:r>
    </w:p>
    <w:p w14:paraId="2FD57B19" w14:textId="77777777" w:rsidR="00095E85" w:rsidRPr="001D751F" w:rsidRDefault="00095E85" w:rsidP="00095E85">
      <w:pPr>
        <w:widowControl w:val="0"/>
        <w:tabs>
          <w:tab w:val="right" w:pos="8953"/>
        </w:tabs>
        <w:spacing w:before="40"/>
        <w:jc w:val="both"/>
        <w:rPr>
          <w:snapToGrid w:val="0"/>
          <w:szCs w:val="22"/>
        </w:rPr>
      </w:pPr>
    </w:p>
    <w:p w14:paraId="2BE03E2F" w14:textId="77777777" w:rsidR="00095E85" w:rsidRPr="001D751F" w:rsidRDefault="00095E85" w:rsidP="00095E85">
      <w:pPr>
        <w:pStyle w:val="nadpiscentr"/>
        <w:shd w:val="clear" w:color="auto" w:fill="FFFFFF"/>
        <w:spacing w:before="360"/>
        <w:jc w:val="center"/>
        <w:outlineLvl w:val="0"/>
        <w:rPr>
          <w:rFonts w:ascii="Arial" w:hAnsi="Arial" w:cs="Arial"/>
          <w:color w:val="000000"/>
          <w:sz w:val="18"/>
          <w:szCs w:val="18"/>
        </w:rPr>
      </w:pPr>
      <w:r w:rsidRPr="001D751F">
        <w:rPr>
          <w:b/>
          <w:color w:val="000000"/>
          <w:szCs w:val="20"/>
        </w:rPr>
        <w:t>VI.</w:t>
      </w:r>
    </w:p>
    <w:p w14:paraId="54BE4B38" w14:textId="77777777" w:rsidR="00095E85" w:rsidRPr="001D751F" w:rsidRDefault="00095E85" w:rsidP="00095E85">
      <w:pPr>
        <w:pStyle w:val="nadpiscentrpod"/>
        <w:shd w:val="clear" w:color="auto" w:fill="FFFFFF"/>
        <w:jc w:val="center"/>
        <w:rPr>
          <w:rFonts w:ascii="Arial" w:hAnsi="Arial" w:cs="Arial"/>
          <w:sz w:val="18"/>
          <w:szCs w:val="18"/>
        </w:rPr>
      </w:pPr>
      <w:r w:rsidRPr="001D751F">
        <w:rPr>
          <w:b/>
          <w:szCs w:val="20"/>
        </w:rPr>
        <w:t>Podmínky provádění díla</w:t>
      </w:r>
    </w:p>
    <w:p w14:paraId="23587B63" w14:textId="77777777" w:rsidR="00095E85" w:rsidRPr="001D751F" w:rsidRDefault="00095E85" w:rsidP="00095E85">
      <w:pPr>
        <w:pStyle w:val="1"/>
        <w:shd w:val="clear" w:color="auto" w:fill="FFFFFF"/>
        <w:spacing w:before="120"/>
        <w:jc w:val="both"/>
        <w:rPr>
          <w:sz w:val="22"/>
          <w:szCs w:val="22"/>
        </w:rPr>
      </w:pPr>
      <w:r w:rsidRPr="001D751F">
        <w:rPr>
          <w:sz w:val="22"/>
          <w:szCs w:val="22"/>
        </w:rPr>
        <w:t xml:space="preserve">6.1. </w:t>
      </w:r>
      <w:r w:rsidRPr="001D751F">
        <w:rPr>
          <w:color w:val="000000"/>
          <w:sz w:val="22"/>
          <w:szCs w:val="22"/>
        </w:rPr>
        <w:t xml:space="preserve">Zhotovitel je povinen provést dílo s potřebnou odbornou péčí, v souladu </w:t>
      </w:r>
      <w:r>
        <w:rPr>
          <w:color w:val="000000"/>
          <w:sz w:val="22"/>
          <w:szCs w:val="22"/>
        </w:rPr>
        <w:t xml:space="preserve">splatnými právními předpisy, </w:t>
      </w:r>
      <w:r w:rsidRPr="001D751F">
        <w:rPr>
          <w:color w:val="000000"/>
          <w:sz w:val="22"/>
          <w:szCs w:val="22"/>
        </w:rPr>
        <w:t xml:space="preserve">s technologickými normami, postupy a technickými normami, </w:t>
      </w:r>
      <w:r w:rsidRPr="001D751F">
        <w:rPr>
          <w:snapToGrid w:val="0"/>
          <w:sz w:val="22"/>
          <w:szCs w:val="22"/>
        </w:rPr>
        <w:t>při provádění díla postupovat samostatně, s vlastními prostředky a na vlastní riziko</w:t>
      </w:r>
      <w:r w:rsidRPr="001D751F">
        <w:rPr>
          <w:color w:val="000000"/>
          <w:sz w:val="22"/>
          <w:szCs w:val="22"/>
        </w:rPr>
        <w:t xml:space="preserve"> a obstarat na své náklady vše, co je k takovému provedení díla potřeba</w:t>
      </w:r>
      <w:r w:rsidRPr="001D751F">
        <w:rPr>
          <w:sz w:val="22"/>
          <w:szCs w:val="22"/>
        </w:rPr>
        <w:t xml:space="preserve">. </w:t>
      </w:r>
    </w:p>
    <w:p w14:paraId="148248DA" w14:textId="77777777" w:rsidR="00095E85" w:rsidRPr="001D751F" w:rsidRDefault="00095E85" w:rsidP="00095E85">
      <w:pPr>
        <w:widowControl w:val="0"/>
        <w:tabs>
          <w:tab w:val="right" w:pos="8953"/>
        </w:tabs>
        <w:spacing w:before="120"/>
        <w:jc w:val="both"/>
        <w:rPr>
          <w:snapToGrid w:val="0"/>
          <w:szCs w:val="22"/>
        </w:rPr>
      </w:pPr>
      <w:r w:rsidRPr="001D751F">
        <w:rPr>
          <w:snapToGrid w:val="0"/>
          <w:szCs w:val="22"/>
        </w:rPr>
        <w:t>6.2. Zhotovitel se zavazuje použít k provedení díla jen výrobky splňující požadavky stanovené platnými právními předpisy a technickými normami včetně těch, které nejsou obecně právně závazné.</w:t>
      </w:r>
      <w:r w:rsidRPr="001D751F">
        <w:rPr>
          <w:color w:val="000000"/>
          <w:szCs w:val="22"/>
        </w:rPr>
        <w:t xml:space="preserve"> Zhotovitel se zavazuje nepoužít při provádění díla žádný materiál, o kterém je v době užití známo, že je škodlivý nebo nebezpečný z hlediska zdraví člověka nebo životního prostředí, jinak </w:t>
      </w:r>
      <w:r w:rsidRPr="001D751F">
        <w:rPr>
          <w:snapToGrid w:val="0"/>
          <w:szCs w:val="22"/>
        </w:rPr>
        <w:t>je povinen neprodleně provést náhradu a výměnu nevyhovujících materiálů a výrobků, i zabudovaných, na vlastní náklady.</w:t>
      </w:r>
    </w:p>
    <w:p w14:paraId="65319C66" w14:textId="77777777" w:rsidR="00095E85" w:rsidRPr="001D751F" w:rsidRDefault="00095E85" w:rsidP="00095E85">
      <w:pPr>
        <w:pStyle w:val="1"/>
        <w:shd w:val="clear" w:color="auto" w:fill="FFFFFF"/>
        <w:spacing w:before="120"/>
        <w:jc w:val="both"/>
        <w:rPr>
          <w:color w:val="000000"/>
          <w:sz w:val="22"/>
          <w:szCs w:val="22"/>
        </w:rPr>
      </w:pPr>
      <w:r w:rsidRPr="001D751F">
        <w:rPr>
          <w:snapToGrid w:val="0"/>
          <w:sz w:val="22"/>
          <w:szCs w:val="22"/>
        </w:rPr>
        <w:t>6.3</w:t>
      </w:r>
      <w:r w:rsidRPr="00427F74">
        <w:rPr>
          <w:snapToGrid w:val="0"/>
          <w:sz w:val="22"/>
          <w:szCs w:val="22"/>
        </w:rPr>
        <w:t xml:space="preserve">. Zhotovitel je oprávněn pověřit provedením díla nebo některé jeho části jinou osobu v rozsahu prací maximálně </w:t>
      </w:r>
      <w:proofErr w:type="gramStart"/>
      <w:r w:rsidRPr="00427F74">
        <w:rPr>
          <w:snapToGrid w:val="0"/>
          <w:sz w:val="22"/>
          <w:szCs w:val="22"/>
        </w:rPr>
        <w:t>50%</w:t>
      </w:r>
      <w:proofErr w:type="gramEnd"/>
      <w:r w:rsidRPr="00427F74">
        <w:rPr>
          <w:snapToGrid w:val="0"/>
          <w:sz w:val="22"/>
          <w:szCs w:val="22"/>
        </w:rPr>
        <w:t xml:space="preserve"> z objemu zakázky celkem.</w:t>
      </w:r>
      <w:r w:rsidRPr="001D751F">
        <w:rPr>
          <w:snapToGrid w:val="0"/>
          <w:sz w:val="22"/>
          <w:szCs w:val="22"/>
        </w:rPr>
        <w:t xml:space="preserve"> V případě porušení tohoto závazku se zhotovitel zavazuje zaplatit objednateli smluvní pokutu ve výši 10% sjednané ceny díla bez DPH. V případě využití subdodavatele odpovídá zhotovitel objednateli tak, jako by dílo prováděl sám.</w:t>
      </w:r>
    </w:p>
    <w:p w14:paraId="3B49E0A7" w14:textId="77777777" w:rsidR="00095E85" w:rsidRDefault="00095E85" w:rsidP="00095E85">
      <w:pPr>
        <w:widowControl w:val="0"/>
        <w:tabs>
          <w:tab w:val="right" w:pos="8953"/>
        </w:tabs>
        <w:spacing w:before="120"/>
        <w:jc w:val="both"/>
        <w:rPr>
          <w:color w:val="000000"/>
          <w:szCs w:val="22"/>
        </w:rPr>
      </w:pPr>
      <w:r w:rsidRPr="001D751F">
        <w:rPr>
          <w:color w:val="000000"/>
          <w:szCs w:val="22"/>
        </w:rPr>
        <w:t xml:space="preserve">6.4. Zhotovitel zabezpečí na svůj náklad a nebezpečí vybudování zařízení prostor pro úpravy, zajištění dopravních a jiných opatření vyvolaných potřebami stavebních úprav. Dále se zhotovitel zavazuje po dokončení díla prostor pro stavební úpravy na svůj náklad a nebezpečí odstranit ve lhůtě sjednané pro úplné dokončení a předání díla. </w:t>
      </w:r>
      <w:r w:rsidRPr="001D751F">
        <w:rPr>
          <w:snapToGrid w:val="0"/>
          <w:szCs w:val="22"/>
        </w:rPr>
        <w:t xml:space="preserve">Nesplní-li zhotovitel tento svůj závazek, je objednatel oprávněn provést vyklizení, úpravu a úklid prostor na náklady zhotovitele. </w:t>
      </w:r>
      <w:r w:rsidRPr="001D751F">
        <w:rPr>
          <w:color w:val="000000"/>
          <w:szCs w:val="22"/>
        </w:rPr>
        <w:t>Případné zábory veřejných ploch jsou plně v odpovědnosti zhotovitele.</w:t>
      </w:r>
    </w:p>
    <w:p w14:paraId="1C3C3A37" w14:textId="77777777" w:rsidR="00095E85" w:rsidRPr="001D751F" w:rsidRDefault="00095E85" w:rsidP="00095E85">
      <w:pPr>
        <w:pStyle w:val="hlavicka"/>
        <w:shd w:val="clear" w:color="auto" w:fill="FFFFFF"/>
        <w:tabs>
          <w:tab w:val="left" w:pos="284"/>
          <w:tab w:val="left" w:pos="720"/>
          <w:tab w:val="left" w:pos="1145"/>
        </w:tabs>
        <w:spacing w:before="120"/>
        <w:jc w:val="both"/>
        <w:rPr>
          <w:snapToGrid w:val="0"/>
          <w:sz w:val="22"/>
          <w:szCs w:val="22"/>
        </w:rPr>
      </w:pPr>
      <w:r w:rsidRPr="001D751F">
        <w:rPr>
          <w:snapToGrid w:val="0"/>
          <w:sz w:val="22"/>
          <w:szCs w:val="22"/>
        </w:rPr>
        <w:t xml:space="preserve">6.5. Zhotovitel je povinen zajistit bezpečný výjezd vozidel, která použije při provádění svého díla a k dovozu či odvozu materiálu z oprav na veřejnou komunikaci a rovněž zajistí řádné ukládání a zabezpečení materiálů, surovin, strojů a strojních zařízení ve vyhrazeném prostoru. Zhotovitel je povinen zajistit, aby jeho zaměstnanci svým oděvem, chováním a vystupováním nenarušovali dobré jméno a pověst objednatele. </w:t>
      </w:r>
    </w:p>
    <w:p w14:paraId="4D9217C3" w14:textId="77777777" w:rsidR="00095E85" w:rsidRPr="001D751F" w:rsidRDefault="00095E85" w:rsidP="00095E85">
      <w:pPr>
        <w:pStyle w:val="1"/>
        <w:shd w:val="clear" w:color="auto" w:fill="FFFFFF"/>
        <w:tabs>
          <w:tab w:val="left" w:pos="2880"/>
        </w:tabs>
        <w:spacing w:before="120"/>
        <w:jc w:val="both"/>
        <w:rPr>
          <w:snapToGrid w:val="0"/>
          <w:sz w:val="22"/>
          <w:szCs w:val="22"/>
        </w:rPr>
      </w:pPr>
      <w:r w:rsidRPr="001D751F">
        <w:rPr>
          <w:sz w:val="22"/>
          <w:szCs w:val="22"/>
        </w:rPr>
        <w:t xml:space="preserve">6.6. </w:t>
      </w:r>
      <w:r w:rsidRPr="001D751F">
        <w:rPr>
          <w:color w:val="000000"/>
          <w:sz w:val="22"/>
          <w:szCs w:val="22"/>
        </w:rPr>
        <w:t xml:space="preserve">Zhotovitel je povinen plnit veškeré povinnosti vyplývající pro něho z právních předpisů o ochraně životního prostředí a nakládání se všemi odpady vzniklými při realizaci díla. </w:t>
      </w:r>
      <w:r w:rsidRPr="001D751F">
        <w:rPr>
          <w:snapToGrid w:val="0"/>
          <w:sz w:val="22"/>
          <w:szCs w:val="22"/>
        </w:rPr>
        <w:t xml:space="preserve">Zhotovitel je povinen udržovat na převzatých prostorách, na příjezdech a na veřejných komunikacích pořádek a čistotu a okamžitě odstraňovat odpady a nečistoty vzniklé jeho pracemi. Odpady vznikající během provádění díla je zhotovitel povinen likvidovat v souladu se zákonem o odpadech v platném znění, včetně jeho prováděcích vyhlášek. Zhotovitel se zavazuje odstraňovat odpady na vlastní náklady, vést o odpadu příslušnou evidenci a při předání díla předložit objednateli doklady o zákonném způsobu likvidace odpadů (včetně vážních lístku, evidenčních listů apod.), které budou, jako příloha, součástí předávacího protokolu. Zhotovitel je povinen denně provádět úklid staveniště. Nesplní-li zhotovitel tyto své závazky, je objednatel oprávněn provést úklid na náklady zhotovitele a tyto náklady započíst vůči nárokům zhotovitele na zaplacení ceny díla. </w:t>
      </w:r>
    </w:p>
    <w:p w14:paraId="78A66E20" w14:textId="77777777" w:rsidR="00095E85" w:rsidRPr="001D751F" w:rsidRDefault="00095E85" w:rsidP="00095E85">
      <w:pPr>
        <w:pStyle w:val="1"/>
        <w:shd w:val="clear" w:color="auto" w:fill="FFFFFF"/>
        <w:spacing w:before="120"/>
        <w:jc w:val="both"/>
        <w:rPr>
          <w:color w:val="000000"/>
          <w:sz w:val="22"/>
          <w:szCs w:val="22"/>
        </w:rPr>
      </w:pPr>
      <w:r w:rsidRPr="001D751F">
        <w:rPr>
          <w:color w:val="000000"/>
          <w:sz w:val="22"/>
          <w:szCs w:val="22"/>
        </w:rPr>
        <w:t>6.8. Zhotovitel je povinen dodržovat při provádění díla pravidla bezpečnosti práce a požární ochrany podle platných právních předpisů.</w:t>
      </w:r>
      <w:r w:rsidRPr="001D751F">
        <w:rPr>
          <w:snapToGrid w:val="0"/>
          <w:sz w:val="22"/>
          <w:szCs w:val="22"/>
        </w:rPr>
        <w:t xml:space="preserve"> Zhotovitel odpovídá za organizaci, prevenci, řízení a kontrolu práce osob, které používá k provedení díla a za dodržení všech předpisů BOZP, požárních předpisů a podmínek bezpečné práce těmito osobami. Současně je povinen vybavit tyto osoby prostředky BOZP a požární ochrany.  </w:t>
      </w:r>
    </w:p>
    <w:p w14:paraId="23DBBD1C" w14:textId="77777777" w:rsidR="00095E85" w:rsidRPr="001D751F" w:rsidRDefault="00095E85" w:rsidP="00095E85">
      <w:pPr>
        <w:pStyle w:val="body1"/>
        <w:shd w:val="clear" w:color="auto" w:fill="FFFFFF"/>
        <w:spacing w:before="120"/>
        <w:jc w:val="both"/>
        <w:rPr>
          <w:color w:val="000000"/>
          <w:sz w:val="22"/>
          <w:szCs w:val="22"/>
        </w:rPr>
      </w:pPr>
      <w:r w:rsidRPr="001D751F">
        <w:rPr>
          <w:color w:val="000000"/>
          <w:sz w:val="22"/>
          <w:szCs w:val="22"/>
        </w:rPr>
        <w:t>6.9. Objednatel je oprávněn provádět průběžnou kontrolu díla.</w:t>
      </w:r>
    </w:p>
    <w:p w14:paraId="3FF29BD6" w14:textId="77777777" w:rsidR="00095E85" w:rsidRPr="001D751F" w:rsidRDefault="00095E85" w:rsidP="00095E85">
      <w:pPr>
        <w:pStyle w:val="1"/>
        <w:shd w:val="clear" w:color="auto" w:fill="FFFFFF"/>
        <w:spacing w:before="120"/>
        <w:jc w:val="both"/>
        <w:rPr>
          <w:color w:val="000000"/>
          <w:sz w:val="22"/>
          <w:szCs w:val="22"/>
        </w:rPr>
      </w:pPr>
      <w:r w:rsidRPr="001D751F">
        <w:rPr>
          <w:color w:val="000000"/>
          <w:sz w:val="22"/>
          <w:szCs w:val="22"/>
        </w:rPr>
        <w:t>6.10. Před zakrytím dílčích částí, zejména konstrukcí díla, kdy nebude možno dodatečně zjistit jejich rozsah a kvalitu, sdělí zhotovitel objednateli písemně či telefonicky nejméně 2 pracovní dny předem plánovaný den kontroly. Objednatel má právo požadovat provedení dodatečné kontroly zakrytých konstrukcí na náklady zhotovitele, pokud nebyl přizván k jejich kontrole výše uvedeným způsobem před jejich zakrytím. O kontrole bude proveden zápis podepsaný oběma smluvními stranami.</w:t>
      </w:r>
    </w:p>
    <w:p w14:paraId="59513137" w14:textId="77777777" w:rsidR="00095E85" w:rsidRPr="00427F74" w:rsidRDefault="00095E85" w:rsidP="00095E85">
      <w:pPr>
        <w:pStyle w:val="1"/>
        <w:shd w:val="clear" w:color="auto" w:fill="FFFFFF"/>
        <w:spacing w:before="120"/>
        <w:jc w:val="both"/>
        <w:rPr>
          <w:color w:val="000000"/>
          <w:sz w:val="22"/>
          <w:szCs w:val="22"/>
        </w:rPr>
      </w:pPr>
      <w:r w:rsidRPr="00427F74">
        <w:rPr>
          <w:color w:val="000000"/>
          <w:sz w:val="22"/>
          <w:szCs w:val="22"/>
        </w:rPr>
        <w:lastRenderedPageBreak/>
        <w:t>6.11. Objednatel se zavazuje předat zhotoviteli včas místo provádění díla. Objednatel se dále zavazuje poskytnout zhotoviteli prostor pro dočasné uskladnění materiálu a dodaného zařízení, prostor pro šatnu a hygienické zařízení pro pracovníky zhotovitele. Výběr prostor pro uskladnění materiálu a zařízení zhotovitele provede objednatel se zřetelem na zabezpečení proti poškození a odcizení.</w:t>
      </w:r>
    </w:p>
    <w:p w14:paraId="1AD9E7F8" w14:textId="77777777" w:rsidR="00095E85" w:rsidRDefault="00095E85" w:rsidP="00095E85">
      <w:pPr>
        <w:pStyle w:val="1"/>
        <w:shd w:val="clear" w:color="auto" w:fill="FFFFFF"/>
        <w:spacing w:before="120"/>
        <w:jc w:val="both"/>
        <w:rPr>
          <w:color w:val="000000"/>
          <w:sz w:val="22"/>
          <w:szCs w:val="22"/>
        </w:rPr>
      </w:pPr>
      <w:r w:rsidRPr="00427F74">
        <w:rPr>
          <w:color w:val="000000"/>
          <w:sz w:val="22"/>
          <w:szCs w:val="22"/>
        </w:rPr>
        <w:t>6.12. Zhotovitel je povinen po celou dobu provádění díla vést stavební deník v souladu s platnými právními</w:t>
      </w:r>
      <w:r w:rsidRPr="001D751F">
        <w:rPr>
          <w:color w:val="000000"/>
          <w:sz w:val="22"/>
          <w:szCs w:val="22"/>
        </w:rPr>
        <w:t xml:space="preserve"> předpisy a jedno vyhotovení předat objednateli při předání a převzetí díla.</w:t>
      </w:r>
    </w:p>
    <w:p w14:paraId="34A4D888" w14:textId="77777777" w:rsidR="00095E85" w:rsidRDefault="00095E85" w:rsidP="00095E85">
      <w:pPr>
        <w:pStyle w:val="1"/>
        <w:shd w:val="clear" w:color="auto" w:fill="FFFFFF"/>
        <w:spacing w:before="120"/>
        <w:jc w:val="both"/>
        <w:rPr>
          <w:color w:val="000000"/>
          <w:sz w:val="22"/>
          <w:szCs w:val="22"/>
        </w:rPr>
      </w:pPr>
    </w:p>
    <w:p w14:paraId="33139F2A" w14:textId="77777777" w:rsidR="00095E85" w:rsidRPr="001D751F" w:rsidRDefault="00095E85" w:rsidP="00095E85">
      <w:pPr>
        <w:pStyle w:val="nadpiscentr"/>
        <w:shd w:val="clear" w:color="auto" w:fill="FFFFFF"/>
        <w:spacing w:before="240"/>
        <w:jc w:val="center"/>
        <w:outlineLvl w:val="0"/>
        <w:rPr>
          <w:rFonts w:ascii="Arial" w:hAnsi="Arial" w:cs="Arial"/>
          <w:color w:val="000000"/>
          <w:sz w:val="18"/>
          <w:szCs w:val="18"/>
        </w:rPr>
      </w:pPr>
      <w:r w:rsidRPr="001D751F">
        <w:rPr>
          <w:b/>
          <w:color w:val="000000"/>
          <w:szCs w:val="20"/>
        </w:rPr>
        <w:t>VII.</w:t>
      </w:r>
    </w:p>
    <w:p w14:paraId="12CDEC39" w14:textId="77777777" w:rsidR="00095E85" w:rsidRPr="001D751F" w:rsidRDefault="00095E85" w:rsidP="00095E85">
      <w:pPr>
        <w:pStyle w:val="nadpiscentrpod"/>
        <w:shd w:val="clear" w:color="auto" w:fill="FFFFFF"/>
        <w:jc w:val="center"/>
        <w:rPr>
          <w:rFonts w:ascii="Arial" w:hAnsi="Arial" w:cs="Arial"/>
          <w:color w:val="000000"/>
          <w:sz w:val="18"/>
          <w:szCs w:val="18"/>
        </w:rPr>
      </w:pPr>
      <w:r w:rsidRPr="001D751F">
        <w:rPr>
          <w:b/>
          <w:color w:val="000000"/>
          <w:szCs w:val="20"/>
        </w:rPr>
        <w:t xml:space="preserve">Předání a převzetí díla </w:t>
      </w:r>
    </w:p>
    <w:p w14:paraId="00EBF1A5" w14:textId="77777777" w:rsidR="00095E85" w:rsidRPr="00427F74" w:rsidRDefault="00095E85" w:rsidP="00095E85">
      <w:pPr>
        <w:pStyle w:val="1"/>
        <w:shd w:val="clear" w:color="auto" w:fill="FFFFFF"/>
        <w:tabs>
          <w:tab w:val="left" w:pos="2340"/>
        </w:tabs>
        <w:spacing w:before="120"/>
        <w:jc w:val="both"/>
        <w:rPr>
          <w:color w:val="000000"/>
          <w:sz w:val="22"/>
          <w:szCs w:val="22"/>
        </w:rPr>
      </w:pPr>
      <w:r w:rsidRPr="001D751F">
        <w:rPr>
          <w:color w:val="000000"/>
          <w:sz w:val="22"/>
          <w:szCs w:val="22"/>
        </w:rPr>
        <w:t xml:space="preserve">7.1. </w:t>
      </w:r>
      <w:r w:rsidRPr="00427F74">
        <w:rPr>
          <w:color w:val="000000"/>
          <w:sz w:val="22"/>
          <w:szCs w:val="22"/>
        </w:rPr>
        <w:t xml:space="preserve">Zhotovitel splní svou povinnost provést dílo jeho řádným </w:t>
      </w:r>
      <w:r w:rsidRPr="00816BE3">
        <w:rPr>
          <w:color w:val="000000"/>
          <w:sz w:val="22"/>
          <w:szCs w:val="22"/>
        </w:rPr>
        <w:t xml:space="preserve">dokončením a předáním objednateli a za předpokladu </w:t>
      </w:r>
      <w:r w:rsidRPr="00816BE3">
        <w:rPr>
          <w:snapToGrid w:val="0"/>
          <w:color w:val="000000"/>
          <w:sz w:val="22"/>
          <w:szCs w:val="22"/>
        </w:rPr>
        <w:t>úspěšného provedení tlakových zkoušek a zkoušek těsnosti a předání požadovaných dokladů k protipožárním ucpávkám.</w:t>
      </w:r>
      <w:r w:rsidRPr="00427F74">
        <w:rPr>
          <w:snapToGrid w:val="0"/>
          <w:color w:val="000000"/>
          <w:sz w:val="22"/>
          <w:szCs w:val="22"/>
        </w:rPr>
        <w:t xml:space="preserve"> </w:t>
      </w:r>
    </w:p>
    <w:p w14:paraId="76A1FD7C" w14:textId="77777777" w:rsidR="00095E85" w:rsidRPr="001D751F" w:rsidRDefault="00095E85" w:rsidP="00095E85">
      <w:pPr>
        <w:widowControl w:val="0"/>
        <w:tabs>
          <w:tab w:val="right" w:pos="4888"/>
        </w:tabs>
        <w:spacing w:before="120"/>
        <w:jc w:val="both"/>
        <w:rPr>
          <w:color w:val="000000"/>
          <w:szCs w:val="22"/>
        </w:rPr>
      </w:pPr>
      <w:r w:rsidRPr="001D751F">
        <w:rPr>
          <w:color w:val="000000"/>
          <w:szCs w:val="22"/>
        </w:rPr>
        <w:t>7.2.</w:t>
      </w:r>
      <w:r>
        <w:rPr>
          <w:color w:val="000000"/>
          <w:szCs w:val="22"/>
        </w:rPr>
        <w:t xml:space="preserve"> Dílo může být předáváno postupně, vždy </w:t>
      </w:r>
      <w:r w:rsidRPr="00727F1D">
        <w:rPr>
          <w:color w:val="000000"/>
          <w:szCs w:val="22"/>
        </w:rPr>
        <w:t xml:space="preserve">min </w:t>
      </w:r>
      <w:r w:rsidRPr="00B7455F">
        <w:rPr>
          <w:szCs w:val="22"/>
        </w:rPr>
        <w:t>3 ks hotových stoupaček</w:t>
      </w:r>
      <w:r w:rsidRPr="001D751F">
        <w:rPr>
          <w:snapToGrid w:val="0"/>
          <w:color w:val="000000"/>
          <w:szCs w:val="22"/>
        </w:rPr>
        <w:t xml:space="preserve"> Zhotovitel je povinen oznámit objednateli, že </w:t>
      </w:r>
      <w:r>
        <w:rPr>
          <w:snapToGrid w:val="0"/>
          <w:color w:val="000000"/>
          <w:szCs w:val="22"/>
        </w:rPr>
        <w:t xml:space="preserve">příslušná část </w:t>
      </w:r>
      <w:r w:rsidRPr="001D751F">
        <w:rPr>
          <w:snapToGrid w:val="0"/>
          <w:color w:val="000000"/>
          <w:szCs w:val="22"/>
        </w:rPr>
        <w:t>díl</w:t>
      </w:r>
      <w:r>
        <w:rPr>
          <w:snapToGrid w:val="0"/>
          <w:color w:val="000000"/>
          <w:szCs w:val="22"/>
        </w:rPr>
        <w:t>a</w:t>
      </w:r>
      <w:r w:rsidRPr="001D751F">
        <w:rPr>
          <w:snapToGrid w:val="0"/>
          <w:color w:val="000000"/>
          <w:szCs w:val="22"/>
        </w:rPr>
        <w:t xml:space="preserve"> je dokončen</w:t>
      </w:r>
      <w:r>
        <w:rPr>
          <w:snapToGrid w:val="0"/>
          <w:color w:val="000000"/>
          <w:szCs w:val="22"/>
        </w:rPr>
        <w:t>a</w:t>
      </w:r>
      <w:r w:rsidRPr="001D751F">
        <w:rPr>
          <w:snapToGrid w:val="0"/>
          <w:color w:val="000000"/>
          <w:szCs w:val="22"/>
        </w:rPr>
        <w:t xml:space="preserve"> a vyzvat objednatele k</w:t>
      </w:r>
      <w:r>
        <w:rPr>
          <w:snapToGrid w:val="0"/>
          <w:color w:val="000000"/>
          <w:szCs w:val="22"/>
        </w:rPr>
        <w:t> </w:t>
      </w:r>
      <w:r w:rsidRPr="001D751F">
        <w:rPr>
          <w:snapToGrid w:val="0"/>
          <w:color w:val="000000"/>
          <w:szCs w:val="22"/>
        </w:rPr>
        <w:t>je</w:t>
      </w:r>
      <w:r>
        <w:rPr>
          <w:snapToGrid w:val="0"/>
          <w:color w:val="000000"/>
          <w:szCs w:val="22"/>
        </w:rPr>
        <w:t xml:space="preserve">jímu </w:t>
      </w:r>
      <w:r w:rsidRPr="001D751F">
        <w:rPr>
          <w:snapToGrid w:val="0"/>
          <w:color w:val="000000"/>
          <w:szCs w:val="22"/>
        </w:rPr>
        <w:t xml:space="preserve">převzetí. </w:t>
      </w:r>
      <w:r w:rsidRPr="001D751F">
        <w:rPr>
          <w:color w:val="000000"/>
          <w:szCs w:val="22"/>
        </w:rPr>
        <w:t xml:space="preserve">Zhotovitel odevzdá </w:t>
      </w:r>
      <w:r w:rsidRPr="00427F74">
        <w:rPr>
          <w:color w:val="000000"/>
          <w:szCs w:val="22"/>
        </w:rPr>
        <w:t xml:space="preserve">a objednatel převezme zhotovené dílo formou </w:t>
      </w:r>
      <w:r>
        <w:rPr>
          <w:color w:val="000000"/>
          <w:szCs w:val="22"/>
        </w:rPr>
        <w:t xml:space="preserve">zápisu o předání a převzetí díla, resp. jeho příslušné části, </w:t>
      </w:r>
      <w:r w:rsidRPr="00427F74">
        <w:rPr>
          <w:color w:val="000000"/>
          <w:szCs w:val="22"/>
        </w:rPr>
        <w:t>připraveného zhotovitelem.</w:t>
      </w:r>
      <w:r w:rsidRPr="00427F74">
        <w:rPr>
          <w:snapToGrid w:val="0"/>
          <w:color w:val="000000"/>
          <w:szCs w:val="22"/>
        </w:rPr>
        <w:t xml:space="preserve"> </w:t>
      </w:r>
      <w:r w:rsidRPr="00427F74">
        <w:rPr>
          <w:color w:val="000000"/>
          <w:szCs w:val="22"/>
        </w:rPr>
        <w:t>Objednatel</w:t>
      </w:r>
      <w:r w:rsidRPr="001D751F">
        <w:rPr>
          <w:color w:val="000000"/>
          <w:szCs w:val="22"/>
        </w:rPr>
        <w:t xml:space="preserve"> nepřevezme dílo, vykazuje-li vady a nedodělky, které samy o sobě nebo ve spojení s jiným znemožňují řádné užívání díla. </w:t>
      </w:r>
      <w:r w:rsidRPr="001D751F">
        <w:rPr>
          <w:snapToGrid w:val="0"/>
          <w:color w:val="000000"/>
          <w:szCs w:val="22"/>
        </w:rPr>
        <w:t>Objednatel</w:t>
      </w:r>
      <w:r w:rsidRPr="001D751F">
        <w:rPr>
          <w:snapToGrid w:val="0"/>
          <w:szCs w:val="22"/>
        </w:rPr>
        <w:t xml:space="preserve"> může, avšak není povinen, převzít dílo s ojedinělými, drobnými vadami, které samy o sobě ani ve spojení s jinými nebrání řádnému užívání díla funkčně nebo esteticky, ani jeho užívání podstatným způsobem neomezují. Vady a nedodělky zjištěné při předání budou uvedeny v</w:t>
      </w:r>
      <w:r>
        <w:rPr>
          <w:snapToGrid w:val="0"/>
          <w:szCs w:val="22"/>
        </w:rPr>
        <w:t> zápisu o předání a převzetí díla</w:t>
      </w:r>
      <w:r w:rsidRPr="001D751F">
        <w:rPr>
          <w:snapToGrid w:val="0"/>
          <w:szCs w:val="22"/>
        </w:rPr>
        <w:t xml:space="preserve">, přičemž smluvní strany zároveň dohodnou lhůtu k jejich odstranění. </w:t>
      </w:r>
      <w:r w:rsidRPr="001D751F">
        <w:rPr>
          <w:color w:val="000000"/>
          <w:szCs w:val="22"/>
        </w:rPr>
        <w:t>Nebude-li termín odstranění vad a nedodělků dohodnut, platí, že budou odstraněny do 10 (deseti) dnů od předání a převzetí díla, nebo jeho příslušné části.</w:t>
      </w:r>
    </w:p>
    <w:p w14:paraId="3F86873E" w14:textId="77777777" w:rsidR="00095E85" w:rsidRDefault="00095E85" w:rsidP="00095E85">
      <w:pPr>
        <w:pStyle w:val="mezera6b"/>
        <w:shd w:val="clear" w:color="auto" w:fill="FFFFFF"/>
        <w:spacing w:before="120"/>
        <w:jc w:val="both"/>
        <w:rPr>
          <w:sz w:val="22"/>
          <w:szCs w:val="22"/>
        </w:rPr>
      </w:pPr>
      <w:r w:rsidRPr="001D751F">
        <w:rPr>
          <w:sz w:val="22"/>
          <w:szCs w:val="22"/>
        </w:rPr>
        <w:t>7.3. Objednatel souhlasí s převzetím dokončeného díla i před uplynutím dohodnutého termínu plnění.</w:t>
      </w:r>
    </w:p>
    <w:p w14:paraId="26FF2B05" w14:textId="77777777" w:rsidR="00095E85" w:rsidRPr="001D751F" w:rsidRDefault="00095E85" w:rsidP="004B3CDE">
      <w:pPr>
        <w:pStyle w:val="nadpiscentr"/>
        <w:shd w:val="clear" w:color="auto" w:fill="FFFFFF"/>
        <w:spacing w:before="720"/>
        <w:jc w:val="center"/>
        <w:outlineLvl w:val="0"/>
        <w:rPr>
          <w:rFonts w:ascii="Arial" w:hAnsi="Arial" w:cs="Arial"/>
          <w:color w:val="000000"/>
          <w:sz w:val="18"/>
          <w:szCs w:val="18"/>
        </w:rPr>
      </w:pPr>
      <w:r w:rsidRPr="001D751F">
        <w:rPr>
          <w:b/>
          <w:color w:val="000000"/>
          <w:szCs w:val="20"/>
        </w:rPr>
        <w:t>VIII.</w:t>
      </w:r>
    </w:p>
    <w:p w14:paraId="26221BF6" w14:textId="77777777" w:rsidR="00095E85" w:rsidRPr="001D751F" w:rsidRDefault="00095E85" w:rsidP="00095E85">
      <w:pPr>
        <w:pStyle w:val="nadpiscentrpod"/>
        <w:shd w:val="clear" w:color="auto" w:fill="FFFFFF"/>
        <w:jc w:val="center"/>
        <w:rPr>
          <w:rFonts w:ascii="Arial" w:hAnsi="Arial" w:cs="Arial"/>
          <w:color w:val="000000"/>
          <w:sz w:val="18"/>
          <w:szCs w:val="18"/>
        </w:rPr>
      </w:pPr>
      <w:r w:rsidRPr="001D751F">
        <w:rPr>
          <w:b/>
          <w:color w:val="000000"/>
          <w:szCs w:val="20"/>
        </w:rPr>
        <w:t>Záruka</w:t>
      </w:r>
    </w:p>
    <w:p w14:paraId="0597683D" w14:textId="77777777" w:rsidR="00095E85" w:rsidRPr="001D751F" w:rsidRDefault="00095E85" w:rsidP="00095E85">
      <w:pPr>
        <w:shd w:val="clear" w:color="auto" w:fill="FFFFFF"/>
        <w:spacing w:before="120"/>
        <w:jc w:val="both"/>
        <w:rPr>
          <w:color w:val="000000"/>
        </w:rPr>
      </w:pPr>
      <w:r w:rsidRPr="001D751F">
        <w:rPr>
          <w:color w:val="000000"/>
        </w:rPr>
        <w:t>8.1. Zhotovitel poskytuje záruku za jím provedené dílo po </w:t>
      </w:r>
      <w:r w:rsidRPr="001104E7">
        <w:rPr>
          <w:color w:val="000000"/>
        </w:rPr>
        <w:t xml:space="preserve">dobu </w:t>
      </w:r>
      <w:r>
        <w:rPr>
          <w:b/>
          <w:color w:val="000000"/>
        </w:rPr>
        <w:t>60</w:t>
      </w:r>
      <w:r w:rsidRPr="001104E7">
        <w:rPr>
          <w:b/>
          <w:color w:val="000000"/>
        </w:rPr>
        <w:t xml:space="preserve"> měsíců</w:t>
      </w:r>
      <w:r>
        <w:rPr>
          <w:b/>
          <w:color w:val="000000"/>
        </w:rPr>
        <w:t xml:space="preserve"> na stavební práce</w:t>
      </w:r>
      <w:r w:rsidRPr="001104E7">
        <w:rPr>
          <w:color w:val="000000"/>
        </w:rPr>
        <w:t xml:space="preserve"> ode</w:t>
      </w:r>
      <w:r w:rsidRPr="001D751F">
        <w:rPr>
          <w:color w:val="000000"/>
        </w:rPr>
        <w:t xml:space="preserve"> dne předání a převzetí díla bez vad a nedodělků. Budou-li při převzetí díla zjištěny vady a nedodělky pro které objednatel neodmítne převzetí díla, počíná běžet záruční doba ode dne odstranění poslední vady či nedodělku zachycených v předávacím protokolu.</w:t>
      </w:r>
    </w:p>
    <w:p w14:paraId="1C86A4A9" w14:textId="77777777" w:rsidR="00095E85" w:rsidRPr="001D751F" w:rsidRDefault="00095E85" w:rsidP="00095E85">
      <w:pPr>
        <w:shd w:val="clear" w:color="auto" w:fill="FFFFFF"/>
        <w:spacing w:before="120"/>
        <w:jc w:val="both"/>
        <w:rPr>
          <w:color w:val="000000"/>
        </w:rPr>
      </w:pPr>
      <w:r w:rsidRPr="001D751F">
        <w:rPr>
          <w:color w:val="000000"/>
        </w:rPr>
        <w:t xml:space="preserve">8.2. Zhotovitel odpovídá za to, že dílo bude mít po celou záruční dobu vlastnosti stanovené touto smlouvou, projektovou dokumentací, právními předpisy, technickými normami, bezpečnostními a technologickými předpisy, a jinak vlastnosti obvyklé pro charakter díla ve smyslu projektu. </w:t>
      </w:r>
      <w:r w:rsidRPr="001D751F">
        <w:rPr>
          <w:snapToGrid w:val="0"/>
        </w:rPr>
        <w:t xml:space="preserve">Jakost díla bude posuzována i podle ČSN, i tehdy když nemají obecnou právní závaznost. </w:t>
      </w:r>
      <w:r w:rsidRPr="001D751F">
        <w:rPr>
          <w:color w:val="000000"/>
        </w:rPr>
        <w:t>Záruka se vztahuje rovněž na vady díla vzniklé v důsledku vad projektové dokumentace, pokud je zhotovitel mohl při vynaložení své odborné péče v průběhu provádění díla zjistit.</w:t>
      </w:r>
    </w:p>
    <w:p w14:paraId="74679938" w14:textId="77777777" w:rsidR="00095E85" w:rsidRDefault="00095E85" w:rsidP="00095E85">
      <w:pPr>
        <w:shd w:val="clear" w:color="auto" w:fill="FFFFFF"/>
        <w:spacing w:before="120"/>
        <w:jc w:val="both"/>
        <w:rPr>
          <w:snapToGrid w:val="0"/>
        </w:rPr>
      </w:pPr>
      <w:r w:rsidRPr="001D751F">
        <w:rPr>
          <w:color w:val="000000"/>
        </w:rPr>
        <w:t xml:space="preserve">8.3. </w:t>
      </w:r>
      <w:r w:rsidRPr="001D751F">
        <w:rPr>
          <w:snapToGrid w:val="0"/>
        </w:rPr>
        <w:t xml:space="preserve">Zhotovitel se danou zárukou dále zavazuje, že dílo bude po celou dobu zhotovitelem poskytnuté záruky za jakost, bezvadné, funkční, kompletní a plně způsobilé k užívání k účelu patrnému ze smlouvy, a není-li účel ze smlouvy patrný potom k účelu obvyklému, a že si zachová i všechny vlastnosti uvedené ve smlouvě, a nejsou-li ve smlouvě uvedené potom vlastnosti obvyklé. Odpovědnost zhotovitele za vady díla, na které se vztahuje záruka, je objektivní, tj. bez nutnosti prokazování zavinění zhotovitele. Objednateli náleží práva ze záruky, oznámí-li zhotoviteli vady díla kdykoliv do konce záruční doby, bez ohledu na to, zda jde o vady zjevné či skryté, o vady, které mělo dílo již při přechodu nebezpečí škody na objednatele, nebo půjde-li o vady, které vzniknou nebo se projeví později.  </w:t>
      </w:r>
    </w:p>
    <w:p w14:paraId="456DF187" w14:textId="77777777" w:rsidR="00095E85" w:rsidRPr="001D751F" w:rsidRDefault="00095E85" w:rsidP="00095E85">
      <w:pPr>
        <w:shd w:val="clear" w:color="auto" w:fill="FFFFFF"/>
        <w:spacing w:before="120"/>
        <w:jc w:val="both"/>
        <w:rPr>
          <w:color w:val="000000"/>
        </w:rPr>
      </w:pPr>
      <w:r w:rsidRPr="001D751F">
        <w:rPr>
          <w:snapToGrid w:val="0"/>
        </w:rPr>
        <w:t xml:space="preserve">Pro ty části díla, které na základě objednatelem oznámené vady zhotovitel opravil nebo nově provedl, se záruční doba přerušuje a celá záruční doba běží znovu ode dne převzetí odstranění vady objednatelem.  </w:t>
      </w:r>
    </w:p>
    <w:p w14:paraId="25D7AF5F" w14:textId="77777777" w:rsidR="00095E85" w:rsidRPr="001D751F" w:rsidRDefault="00095E85" w:rsidP="00095E85">
      <w:pPr>
        <w:widowControl w:val="0"/>
        <w:tabs>
          <w:tab w:val="right" w:pos="8953"/>
        </w:tabs>
        <w:spacing w:before="120"/>
        <w:jc w:val="both"/>
        <w:rPr>
          <w:snapToGrid w:val="0"/>
        </w:rPr>
      </w:pPr>
      <w:r w:rsidRPr="001D751F">
        <w:rPr>
          <w:snapToGrid w:val="0"/>
        </w:rPr>
        <w:t xml:space="preserve">8.4. Bude-li plnění zhotovitele vadné, má objednatel právo: </w:t>
      </w:r>
    </w:p>
    <w:p w14:paraId="5E6F957E" w14:textId="77777777" w:rsidR="00095E85" w:rsidRPr="001D751F" w:rsidRDefault="00095E85" w:rsidP="00095E85">
      <w:pPr>
        <w:widowControl w:val="0"/>
        <w:tabs>
          <w:tab w:val="right" w:pos="8953"/>
        </w:tabs>
        <w:spacing w:before="40"/>
        <w:jc w:val="both"/>
        <w:rPr>
          <w:snapToGrid w:val="0"/>
        </w:rPr>
      </w:pPr>
      <w:r w:rsidRPr="001D751F">
        <w:rPr>
          <w:snapToGrid w:val="0"/>
        </w:rPr>
        <w:t>a) na odstranění vady dodáním a montáží nové věci nebo novým provedením vadných částí díla (event. dodáním chybějící věci),</w:t>
      </w:r>
    </w:p>
    <w:p w14:paraId="79C6F5A3" w14:textId="77777777" w:rsidR="00095E85" w:rsidRPr="001D751F" w:rsidRDefault="00095E85" w:rsidP="00095E85">
      <w:pPr>
        <w:widowControl w:val="0"/>
        <w:tabs>
          <w:tab w:val="right" w:pos="8953"/>
        </w:tabs>
        <w:spacing w:before="40"/>
        <w:jc w:val="both"/>
        <w:rPr>
          <w:snapToGrid w:val="0"/>
        </w:rPr>
      </w:pPr>
      <w:r w:rsidRPr="001D751F">
        <w:rPr>
          <w:snapToGrid w:val="0"/>
        </w:rPr>
        <w:lastRenderedPageBreak/>
        <w:t xml:space="preserve">b) na odstranění vady opravou, přičemž k odstranění vad je zhotovitel povinen nastoupit nejpozději do 72 hodin od jejich oznámení, </w:t>
      </w:r>
    </w:p>
    <w:p w14:paraId="60CA5983" w14:textId="77777777" w:rsidR="00095E85" w:rsidRPr="001D751F" w:rsidRDefault="00095E85" w:rsidP="00095E85">
      <w:pPr>
        <w:widowControl w:val="0"/>
        <w:tabs>
          <w:tab w:val="right" w:pos="8953"/>
        </w:tabs>
        <w:spacing w:before="40"/>
        <w:jc w:val="both"/>
        <w:rPr>
          <w:snapToGrid w:val="0"/>
        </w:rPr>
      </w:pPr>
      <w:r w:rsidRPr="001D751F">
        <w:rPr>
          <w:snapToGrid w:val="0"/>
        </w:rPr>
        <w:t xml:space="preserve">c) na slevu z ceny díla, odpovídající vyššímu z těchto nároků: </w:t>
      </w:r>
    </w:p>
    <w:p w14:paraId="4DD8D4A0" w14:textId="77777777" w:rsidR="00095E85" w:rsidRPr="001D751F" w:rsidRDefault="00095E85" w:rsidP="00095E85">
      <w:pPr>
        <w:widowControl w:val="0"/>
        <w:tabs>
          <w:tab w:val="right" w:pos="8953"/>
        </w:tabs>
        <w:spacing w:before="40"/>
        <w:jc w:val="both"/>
        <w:rPr>
          <w:snapToGrid w:val="0"/>
        </w:rPr>
      </w:pPr>
      <w:r w:rsidRPr="001D751F">
        <w:rPr>
          <w:snapToGrid w:val="0"/>
        </w:rPr>
        <w:t xml:space="preserve">     - rozdíl mezi hodnotou, kterou by mělo dílo bez vad, a hodnotou kterou má dílo s vadami,</w:t>
      </w:r>
    </w:p>
    <w:p w14:paraId="1261D665" w14:textId="77777777" w:rsidR="00095E85" w:rsidRPr="001D751F" w:rsidRDefault="00095E85" w:rsidP="00095E85">
      <w:pPr>
        <w:widowControl w:val="0"/>
        <w:tabs>
          <w:tab w:val="right" w:pos="8953"/>
        </w:tabs>
        <w:spacing w:before="40"/>
        <w:jc w:val="both"/>
        <w:rPr>
          <w:snapToGrid w:val="0"/>
        </w:rPr>
      </w:pPr>
      <w:r w:rsidRPr="001D751F">
        <w:rPr>
          <w:snapToGrid w:val="0"/>
        </w:rPr>
        <w:t xml:space="preserve">     - v daném místě a době obvyklých nákladů na dodání a montáž srovnatelné nové věci </w:t>
      </w:r>
    </w:p>
    <w:p w14:paraId="4E6A931E" w14:textId="77777777" w:rsidR="00095E85" w:rsidRPr="001D751F" w:rsidRDefault="00095E85" w:rsidP="00095E85">
      <w:pPr>
        <w:widowControl w:val="0"/>
        <w:tabs>
          <w:tab w:val="right" w:pos="8953"/>
        </w:tabs>
        <w:spacing w:before="40"/>
        <w:jc w:val="both"/>
        <w:rPr>
          <w:snapToGrid w:val="0"/>
        </w:rPr>
      </w:pPr>
      <w:r w:rsidRPr="001D751F">
        <w:rPr>
          <w:snapToGrid w:val="0"/>
        </w:rPr>
        <w:t xml:space="preserve">        nebo obvyklých nákladů na nové provedení vadných částí díla, </w:t>
      </w:r>
    </w:p>
    <w:p w14:paraId="699AC91A" w14:textId="77777777" w:rsidR="00095E85" w:rsidRPr="001D751F" w:rsidRDefault="00095E85" w:rsidP="00095E85">
      <w:pPr>
        <w:widowControl w:val="0"/>
        <w:tabs>
          <w:tab w:val="right" w:pos="8953"/>
        </w:tabs>
        <w:spacing w:before="40"/>
        <w:jc w:val="both"/>
        <w:rPr>
          <w:snapToGrid w:val="0"/>
        </w:rPr>
      </w:pPr>
      <w:r w:rsidRPr="001D751F">
        <w:rPr>
          <w:snapToGrid w:val="0"/>
        </w:rPr>
        <w:t>d) odstoupit od smlouvy.</w:t>
      </w:r>
    </w:p>
    <w:p w14:paraId="7221D72A" w14:textId="77777777" w:rsidR="00095E85" w:rsidRPr="001D751F" w:rsidRDefault="00095E85" w:rsidP="00095E85">
      <w:pPr>
        <w:widowControl w:val="0"/>
        <w:tabs>
          <w:tab w:val="right" w:pos="8953"/>
        </w:tabs>
        <w:spacing w:before="40"/>
        <w:jc w:val="both"/>
        <w:rPr>
          <w:snapToGrid w:val="0"/>
        </w:rPr>
      </w:pPr>
      <w:r w:rsidRPr="001D751F">
        <w:rPr>
          <w:snapToGrid w:val="0"/>
        </w:rPr>
        <w:t xml:space="preserve">Volba mezi výše uvedenými právy z vadného plnění náleží objednateli. Zvolí-li objednatel právo dle výše uvedeného písm. a) nebo b) a zhotovitel vadu neodstraní ve lhůtě poskytnuté mu k tomu objednatelem, je objednatel oprávněn volbu svého práva změnit bez souhlasu zhotovitele a může požadovat výše uvedenou slevu z ceny díla, nebo může od smlouvy odstoupit. V takovém případě je objednatel také oprávněn na náklady zhotovitele odstranit vady sám, nebo je nechat na náklady zhotovitele odstranit třetí osobou. </w:t>
      </w:r>
    </w:p>
    <w:p w14:paraId="1748559B" w14:textId="77777777" w:rsidR="00095E85" w:rsidRPr="001D751F" w:rsidRDefault="00095E85" w:rsidP="00095E85">
      <w:pPr>
        <w:widowControl w:val="0"/>
        <w:tabs>
          <w:tab w:val="right" w:pos="8953"/>
        </w:tabs>
        <w:spacing w:before="40"/>
        <w:jc w:val="both"/>
        <w:rPr>
          <w:snapToGrid w:val="0"/>
        </w:rPr>
      </w:pPr>
      <w:r w:rsidRPr="001D751F">
        <w:rPr>
          <w:snapToGrid w:val="0"/>
        </w:rPr>
        <w:t>Práva z vad díla oznámených objednatelem zhotoviteli, a jiná práva vzniklá objednateli v souvislosti s vadami díla zhotovitele nebo v souvislosti s prodlením zhotovitele s provedením díla nebo s dokončením jeho částí, je objednatel oprávněn uplatnit u soudu v promlčecí době, která se ujednává v délce čtyř let ode dne oznámení vady zhotoviteli nebo ode dne vyúčtování nároků vzniklých v souvislosti s vadou díla zhotovitele nebo s prodlením zhotovitele.</w:t>
      </w:r>
    </w:p>
    <w:p w14:paraId="4D08CBC9" w14:textId="77777777" w:rsidR="00095E85" w:rsidRDefault="00095E85" w:rsidP="00095E85">
      <w:pPr>
        <w:widowControl w:val="0"/>
        <w:tabs>
          <w:tab w:val="right" w:pos="8953"/>
        </w:tabs>
        <w:spacing w:before="120"/>
        <w:jc w:val="both"/>
        <w:rPr>
          <w:snapToGrid w:val="0"/>
        </w:rPr>
      </w:pPr>
      <w:r w:rsidRPr="001D751F">
        <w:rPr>
          <w:snapToGrid w:val="0"/>
        </w:rPr>
        <w:t>8.5. Zhotovitelem poskytnutá záruka za jakost nemá vliv na existenci práv z vadného plnění garantovaných objednateli předpisy občanského práva.</w:t>
      </w:r>
    </w:p>
    <w:p w14:paraId="657ECBDD" w14:textId="77777777" w:rsidR="00095E85" w:rsidRDefault="00095E85" w:rsidP="00095E85">
      <w:pPr>
        <w:widowControl w:val="0"/>
        <w:tabs>
          <w:tab w:val="right" w:pos="8953"/>
        </w:tabs>
        <w:spacing w:before="120"/>
        <w:jc w:val="both"/>
        <w:rPr>
          <w:snapToGrid w:val="0"/>
        </w:rPr>
      </w:pPr>
    </w:p>
    <w:p w14:paraId="4C5FC210" w14:textId="77777777" w:rsidR="00095E85" w:rsidRPr="001D751F" w:rsidRDefault="00095E85" w:rsidP="004B3CDE">
      <w:pPr>
        <w:pStyle w:val="nadpiscentrpod"/>
        <w:shd w:val="clear" w:color="auto" w:fill="FFFFFF"/>
        <w:spacing w:before="480"/>
        <w:jc w:val="center"/>
        <w:rPr>
          <w:b/>
          <w:color w:val="000000"/>
          <w:szCs w:val="20"/>
        </w:rPr>
      </w:pPr>
      <w:r w:rsidRPr="001D751F">
        <w:rPr>
          <w:b/>
          <w:color w:val="000000"/>
          <w:szCs w:val="20"/>
        </w:rPr>
        <w:t>IX.</w:t>
      </w:r>
    </w:p>
    <w:p w14:paraId="10A4C56B" w14:textId="77777777" w:rsidR="00095E85" w:rsidRPr="001D751F" w:rsidRDefault="00095E85" w:rsidP="00095E85">
      <w:pPr>
        <w:pStyle w:val="nadpiscentrpod"/>
        <w:shd w:val="clear" w:color="auto" w:fill="FFFFFF"/>
        <w:jc w:val="center"/>
        <w:rPr>
          <w:rFonts w:ascii="Arial" w:hAnsi="Arial" w:cs="Arial"/>
          <w:color w:val="000000"/>
          <w:sz w:val="18"/>
          <w:szCs w:val="18"/>
        </w:rPr>
      </w:pPr>
      <w:r w:rsidRPr="001D751F">
        <w:rPr>
          <w:b/>
          <w:color w:val="000000"/>
          <w:szCs w:val="20"/>
        </w:rPr>
        <w:t xml:space="preserve">Smluvní pokuty a odstoupení od smlouvy </w:t>
      </w:r>
    </w:p>
    <w:p w14:paraId="1C36590A" w14:textId="77777777" w:rsidR="00095E85" w:rsidRPr="00B7455F" w:rsidRDefault="00095E85" w:rsidP="00095E85">
      <w:pPr>
        <w:pStyle w:val="1"/>
        <w:shd w:val="clear" w:color="auto" w:fill="FFFFFF"/>
        <w:spacing w:before="120"/>
        <w:jc w:val="both"/>
        <w:rPr>
          <w:color w:val="000000"/>
          <w:sz w:val="22"/>
          <w:szCs w:val="22"/>
        </w:rPr>
      </w:pPr>
      <w:r w:rsidRPr="001D751F">
        <w:rPr>
          <w:color w:val="000000"/>
          <w:sz w:val="22"/>
          <w:szCs w:val="22"/>
        </w:rPr>
        <w:t xml:space="preserve">9.1. Zhotovitel se zavazuje při nedodržení dohodnutého termínu dokončení a předání kompletního díla sjednaného v čl. III. této smlouvy zaplatit objednateli smluvní pokutu </w:t>
      </w:r>
      <w:r w:rsidRPr="001104E7">
        <w:rPr>
          <w:color w:val="000000"/>
          <w:sz w:val="22"/>
          <w:szCs w:val="22"/>
        </w:rPr>
        <w:t xml:space="preserve">ve výši </w:t>
      </w:r>
      <w:r w:rsidRPr="00B7455F">
        <w:rPr>
          <w:color w:val="000000"/>
          <w:sz w:val="22"/>
          <w:szCs w:val="22"/>
        </w:rPr>
        <w:t>7 000 Kč za každý započatý den prodlení.</w:t>
      </w:r>
    </w:p>
    <w:p w14:paraId="6C028CD4" w14:textId="77777777" w:rsidR="00095E85" w:rsidRPr="001D751F" w:rsidRDefault="00095E85" w:rsidP="00095E85">
      <w:pPr>
        <w:pStyle w:val="mezera6b"/>
        <w:shd w:val="clear" w:color="auto" w:fill="FFFFFF"/>
        <w:spacing w:before="120"/>
        <w:jc w:val="both"/>
        <w:rPr>
          <w:color w:val="000000"/>
          <w:sz w:val="22"/>
          <w:szCs w:val="22"/>
        </w:rPr>
      </w:pPr>
      <w:r w:rsidRPr="00B7455F">
        <w:rPr>
          <w:color w:val="000000"/>
          <w:sz w:val="22"/>
          <w:szCs w:val="22"/>
        </w:rPr>
        <w:t>9.2. Za prodlení s odstraněním vad a nedodělků zjištěných při předání a převzetí díla nebo s odstraněním vad a nedodělků reklamovaných objednatelem v záruční době, se sjednává smluvní pokuta ve výši 5 000 Kč za každý započatý den prodlení.</w:t>
      </w:r>
    </w:p>
    <w:p w14:paraId="38E183B2" w14:textId="77777777" w:rsidR="00095E85" w:rsidRPr="001D751F" w:rsidRDefault="00095E85" w:rsidP="00095E85">
      <w:pPr>
        <w:pStyle w:val="mezera6b"/>
        <w:shd w:val="clear" w:color="auto" w:fill="FFFFFF"/>
        <w:tabs>
          <w:tab w:val="left" w:pos="750"/>
        </w:tabs>
        <w:spacing w:before="120"/>
        <w:jc w:val="both"/>
        <w:rPr>
          <w:color w:val="000000"/>
          <w:sz w:val="22"/>
          <w:szCs w:val="22"/>
        </w:rPr>
      </w:pPr>
      <w:r w:rsidRPr="001D751F">
        <w:rPr>
          <w:color w:val="000000"/>
          <w:sz w:val="22"/>
          <w:szCs w:val="22"/>
        </w:rPr>
        <w:t xml:space="preserve">9.3. Smluvní pokuty dle této smlouvy jsou splatné do 10 dnů ode dne doručení vyúčtování smluvní pokuty povinné smluvní straně. Ve všech případech, kdy vznikne podle této smlouvy smluvní straně nárok na zaplacení smluvní pokuty, je oprávněná smluvní strana oprávněna požadovat vedle zaplacení smluvní pokuty i náhradu škody způsobené porušením závazku utvrzeného smluvní pokutou v plné výši. Zaplacením smluvní pokuty nezaniká povinnost smluvní pokutou utvrzená. </w:t>
      </w:r>
    </w:p>
    <w:p w14:paraId="3E86260C" w14:textId="77777777" w:rsidR="00095E85" w:rsidRPr="001D751F" w:rsidRDefault="00095E85" w:rsidP="00095E85">
      <w:pPr>
        <w:pStyle w:val="mezera6b"/>
        <w:shd w:val="clear" w:color="auto" w:fill="FFFFFF"/>
        <w:tabs>
          <w:tab w:val="left" w:pos="750"/>
        </w:tabs>
        <w:spacing w:before="120"/>
        <w:jc w:val="both"/>
        <w:rPr>
          <w:color w:val="000000"/>
          <w:sz w:val="22"/>
          <w:szCs w:val="22"/>
        </w:rPr>
      </w:pPr>
      <w:r w:rsidRPr="001D751F">
        <w:rPr>
          <w:color w:val="000000"/>
          <w:sz w:val="22"/>
          <w:szCs w:val="22"/>
        </w:rPr>
        <w:t xml:space="preserve">9.4. Objednatel je oprávněn od této smlouvy písemně odstoupit v případě, že zhotovitel bude v prodlení s dokončením a předáním kompletního díla po dobu delší 15 dnů, a/nebo v případě, že zhotovitel poruší svoji povinnost dle čl. X., odst. 10.2. této smlouvy a/nebo bude vůči zhotoviteli zahájeno insolvenční řízení a/nebo zhotovitel vstoupí do likvidace a/nebo vyskytnou-li se odůvodněné pochybnosti o způsobilosti zhotovitele dostát svým závazkům z této smlouvy.    </w:t>
      </w:r>
    </w:p>
    <w:p w14:paraId="3B6E60CB" w14:textId="77777777" w:rsidR="00095E85" w:rsidRPr="001D751F" w:rsidRDefault="00095E85" w:rsidP="00095E85">
      <w:pPr>
        <w:pStyle w:val="mezera6b"/>
        <w:shd w:val="clear" w:color="auto" w:fill="FFFFFF"/>
        <w:tabs>
          <w:tab w:val="left" w:pos="750"/>
        </w:tabs>
        <w:spacing w:before="120"/>
        <w:jc w:val="both"/>
        <w:rPr>
          <w:color w:val="000000"/>
          <w:sz w:val="22"/>
          <w:szCs w:val="22"/>
        </w:rPr>
      </w:pPr>
      <w:r w:rsidRPr="001D751F">
        <w:rPr>
          <w:color w:val="000000"/>
          <w:sz w:val="22"/>
          <w:szCs w:val="22"/>
        </w:rPr>
        <w:t>9.</w:t>
      </w:r>
      <w:r>
        <w:rPr>
          <w:color w:val="000000"/>
          <w:sz w:val="22"/>
          <w:szCs w:val="22"/>
        </w:rPr>
        <w:t>5</w:t>
      </w:r>
      <w:r w:rsidRPr="001D751F">
        <w:rPr>
          <w:color w:val="000000"/>
          <w:sz w:val="22"/>
          <w:szCs w:val="22"/>
        </w:rPr>
        <w:t xml:space="preserve">. Zhotovitel je oprávněn od této smlouvy písemně odstoupit v případě, že bude vůči objednateli zahájeno insolvenční řízení a/nebo objednatel vstoupí do likvidace.   </w:t>
      </w:r>
    </w:p>
    <w:p w14:paraId="14841BB3" w14:textId="77777777" w:rsidR="00095E85" w:rsidRPr="001D751F" w:rsidRDefault="00095E85" w:rsidP="00095E85">
      <w:pPr>
        <w:pStyle w:val="mezera6b"/>
        <w:shd w:val="clear" w:color="auto" w:fill="FFFFFF"/>
        <w:tabs>
          <w:tab w:val="left" w:pos="750"/>
        </w:tabs>
        <w:spacing w:before="120"/>
        <w:jc w:val="both"/>
        <w:rPr>
          <w:color w:val="000000"/>
          <w:sz w:val="22"/>
          <w:szCs w:val="22"/>
        </w:rPr>
      </w:pPr>
      <w:r w:rsidRPr="001D751F">
        <w:rPr>
          <w:color w:val="000000"/>
          <w:sz w:val="22"/>
          <w:szCs w:val="22"/>
        </w:rPr>
        <w:t>9.</w:t>
      </w:r>
      <w:r>
        <w:rPr>
          <w:color w:val="000000"/>
          <w:sz w:val="22"/>
          <w:szCs w:val="22"/>
        </w:rPr>
        <w:t>6</w:t>
      </w:r>
      <w:r w:rsidRPr="001D751F">
        <w:rPr>
          <w:color w:val="000000"/>
          <w:sz w:val="22"/>
          <w:szCs w:val="22"/>
        </w:rPr>
        <w:t xml:space="preserve">. </w:t>
      </w:r>
      <w:r w:rsidRPr="001D751F">
        <w:rPr>
          <w:snapToGrid w:val="0"/>
          <w:sz w:val="22"/>
          <w:szCs w:val="22"/>
        </w:rPr>
        <w:t xml:space="preserve">Za podstatné porušení smluvních povinností zhotovitele je považováno i nekvalitní provádění zjištěné v průběhu realizace díla a prodlení zhotovitele oproti časovému harmonogramu prací a dodávek. V ostatním se odstoupení od smlouvy řídí příslušnými ustanoveními občanského zákoníku.  </w:t>
      </w:r>
    </w:p>
    <w:p w14:paraId="2B274E3D" w14:textId="77777777" w:rsidR="00095E85" w:rsidRDefault="00095E85" w:rsidP="00095E85">
      <w:pPr>
        <w:pStyle w:val="mezera6b"/>
        <w:shd w:val="clear" w:color="auto" w:fill="FFFFFF"/>
        <w:tabs>
          <w:tab w:val="left" w:pos="750"/>
        </w:tabs>
        <w:spacing w:before="120"/>
        <w:jc w:val="both"/>
        <w:rPr>
          <w:color w:val="000000"/>
          <w:sz w:val="22"/>
          <w:szCs w:val="22"/>
        </w:rPr>
      </w:pPr>
      <w:r w:rsidRPr="001D751F">
        <w:rPr>
          <w:color w:val="000000"/>
          <w:sz w:val="22"/>
          <w:szCs w:val="22"/>
        </w:rPr>
        <w:t>9.</w:t>
      </w:r>
      <w:r>
        <w:rPr>
          <w:color w:val="000000"/>
          <w:sz w:val="22"/>
          <w:szCs w:val="22"/>
        </w:rPr>
        <w:t>7</w:t>
      </w:r>
      <w:r w:rsidRPr="001D751F">
        <w:rPr>
          <w:color w:val="000000"/>
          <w:sz w:val="22"/>
          <w:szCs w:val="22"/>
        </w:rPr>
        <w:t xml:space="preserve">. Odstoupením od smlouvy nejsou dotčena ujednání smluvních stran o smluvní pokutě a o náhradě škody.  </w:t>
      </w:r>
    </w:p>
    <w:p w14:paraId="1DF13415" w14:textId="77777777" w:rsidR="00095E85" w:rsidRDefault="00095E85" w:rsidP="00095E85">
      <w:pPr>
        <w:pStyle w:val="mezera6b"/>
        <w:shd w:val="clear" w:color="auto" w:fill="FFFFFF"/>
        <w:tabs>
          <w:tab w:val="left" w:pos="750"/>
        </w:tabs>
        <w:spacing w:before="120"/>
        <w:jc w:val="both"/>
        <w:rPr>
          <w:color w:val="000000"/>
          <w:sz w:val="22"/>
          <w:szCs w:val="22"/>
        </w:rPr>
      </w:pPr>
    </w:p>
    <w:p w14:paraId="4967CCC4" w14:textId="77777777" w:rsidR="00095E85" w:rsidRPr="001D751F" w:rsidRDefault="00095E85" w:rsidP="00095E85">
      <w:pPr>
        <w:pStyle w:val="mezera6b"/>
        <w:shd w:val="clear" w:color="auto" w:fill="FFFFFF"/>
        <w:tabs>
          <w:tab w:val="left" w:pos="750"/>
        </w:tabs>
        <w:spacing w:before="120"/>
        <w:jc w:val="both"/>
        <w:rPr>
          <w:color w:val="000000"/>
          <w:sz w:val="22"/>
          <w:szCs w:val="22"/>
        </w:rPr>
      </w:pPr>
    </w:p>
    <w:p w14:paraId="2E274B74" w14:textId="77777777" w:rsidR="00095E85" w:rsidRPr="001D751F" w:rsidRDefault="00095E85" w:rsidP="00095E85">
      <w:pPr>
        <w:pStyle w:val="nadpiscentr"/>
        <w:shd w:val="clear" w:color="auto" w:fill="FFFFFF"/>
        <w:spacing w:before="360"/>
        <w:jc w:val="center"/>
        <w:outlineLvl w:val="0"/>
        <w:rPr>
          <w:rFonts w:ascii="Arial" w:hAnsi="Arial" w:cs="Arial"/>
          <w:color w:val="000000"/>
          <w:sz w:val="18"/>
          <w:szCs w:val="18"/>
        </w:rPr>
      </w:pPr>
      <w:r w:rsidRPr="001D751F">
        <w:rPr>
          <w:b/>
          <w:color w:val="000000"/>
          <w:szCs w:val="20"/>
        </w:rPr>
        <w:lastRenderedPageBreak/>
        <w:t>X.</w:t>
      </w:r>
    </w:p>
    <w:p w14:paraId="34866939" w14:textId="77777777" w:rsidR="00095E85" w:rsidRPr="001D751F" w:rsidRDefault="00095E85" w:rsidP="00095E85">
      <w:pPr>
        <w:pStyle w:val="nadpiscentr"/>
        <w:shd w:val="clear" w:color="auto" w:fill="FFFFFF"/>
        <w:jc w:val="center"/>
        <w:outlineLvl w:val="0"/>
        <w:rPr>
          <w:b/>
          <w:color w:val="000000"/>
          <w:szCs w:val="20"/>
        </w:rPr>
      </w:pPr>
      <w:r w:rsidRPr="001D751F">
        <w:rPr>
          <w:b/>
          <w:color w:val="000000"/>
          <w:szCs w:val="20"/>
        </w:rPr>
        <w:t xml:space="preserve">Ostatní ujednání </w:t>
      </w:r>
    </w:p>
    <w:p w14:paraId="237F7F82" w14:textId="77777777" w:rsidR="00095E85" w:rsidRPr="001D751F" w:rsidRDefault="00095E85" w:rsidP="00095E85">
      <w:pPr>
        <w:pStyle w:val="mezera6b"/>
        <w:shd w:val="clear" w:color="auto" w:fill="FFFFFF"/>
        <w:tabs>
          <w:tab w:val="left" w:pos="0"/>
        </w:tabs>
        <w:spacing w:before="120"/>
        <w:jc w:val="both"/>
        <w:rPr>
          <w:color w:val="000000"/>
          <w:sz w:val="22"/>
          <w:szCs w:val="22"/>
        </w:rPr>
      </w:pPr>
      <w:r w:rsidRPr="001D751F">
        <w:rPr>
          <w:color w:val="000000"/>
          <w:sz w:val="22"/>
          <w:szCs w:val="22"/>
        </w:rPr>
        <w:t xml:space="preserve">10.1. Zhotovitel odpovídá za veškeré škody způsobené objednateli i třetím osobám při provádění a v souvislosti se zhotovením díla. Zhotovitel se zavazuje uhradit objednateli případné poplatky, sankce, škody a vzniklé vícenáklady, které byl objednateli nucen zaplatit z důvodu nedodržení smlouvy a/nebo podmínek pravomocného rozhodnutí nebo závazného vyjádření orgánů státní správy ze strany zhotovitele. </w:t>
      </w:r>
    </w:p>
    <w:p w14:paraId="6D4B62DC" w14:textId="77777777" w:rsidR="00095E85" w:rsidRPr="00093D6C" w:rsidRDefault="00095E85" w:rsidP="00095E85">
      <w:pPr>
        <w:spacing w:before="120"/>
        <w:jc w:val="both"/>
        <w:rPr>
          <w:szCs w:val="22"/>
        </w:rPr>
      </w:pPr>
      <w:r w:rsidRPr="001D751F">
        <w:rPr>
          <w:color w:val="000000"/>
          <w:szCs w:val="22"/>
        </w:rPr>
        <w:t>10.</w:t>
      </w:r>
      <w:r>
        <w:rPr>
          <w:color w:val="000000"/>
          <w:szCs w:val="22"/>
        </w:rPr>
        <w:t>2</w:t>
      </w:r>
      <w:r w:rsidRPr="001D751F">
        <w:rPr>
          <w:color w:val="000000"/>
          <w:szCs w:val="22"/>
        </w:rPr>
        <w:t>.</w:t>
      </w:r>
      <w:r w:rsidRPr="0090738B">
        <w:rPr>
          <w:color w:val="000000"/>
          <w:szCs w:val="22"/>
        </w:rPr>
        <w:t xml:space="preserve"> </w:t>
      </w:r>
      <w:r w:rsidRPr="00093D6C">
        <w:rPr>
          <w:color w:val="000000"/>
          <w:szCs w:val="22"/>
        </w:rPr>
        <w:t xml:space="preserve">Zhotovitel je povinen nejpozději do tří dnů ode dne uzavření této smlouvy předložit objednateli potvrzení o existenci platného pojištění vydané pojišťovnou oprávněnou k poskytování pojišťovacích služeb na území ČR nebo pojistnou smlouvu o pojištění pro případ odpovědnosti za škodu způsobenou v souvislosti s výkonem činnosti, která je předmětem plnění dle této veřejné zakázky s minimálním limitem </w:t>
      </w:r>
      <w:r w:rsidRPr="004E461F">
        <w:rPr>
          <w:color w:val="000000"/>
          <w:szCs w:val="22"/>
        </w:rPr>
        <w:t xml:space="preserve">alespoň </w:t>
      </w:r>
      <w:r>
        <w:rPr>
          <w:color w:val="000000"/>
          <w:szCs w:val="22"/>
        </w:rPr>
        <w:t>5</w:t>
      </w:r>
      <w:r w:rsidRPr="004E461F">
        <w:rPr>
          <w:color w:val="000000"/>
          <w:szCs w:val="22"/>
        </w:rPr>
        <w:t xml:space="preserve"> 000 000 Kč a tuto udržovat</w:t>
      </w:r>
      <w:r w:rsidRPr="00093D6C">
        <w:rPr>
          <w:color w:val="000000"/>
          <w:szCs w:val="22"/>
        </w:rPr>
        <w:t xml:space="preserve"> v platnosti po celou dobu trvání závazků dle uzavřené smlouvy.</w:t>
      </w:r>
      <w:r w:rsidRPr="00093D6C">
        <w:rPr>
          <w:szCs w:val="22"/>
        </w:rPr>
        <w:t xml:space="preserve"> Náklady na pojištění nese zhotovitel a jsou zahrnuty ve sjednané ceně díla. </w:t>
      </w:r>
    </w:p>
    <w:p w14:paraId="001C7A73" w14:textId="77777777" w:rsidR="00095E85" w:rsidRPr="00093D6C" w:rsidRDefault="00095E85" w:rsidP="00095E85">
      <w:pPr>
        <w:spacing w:before="120"/>
        <w:jc w:val="both"/>
        <w:rPr>
          <w:szCs w:val="22"/>
        </w:rPr>
      </w:pPr>
      <w:r w:rsidRPr="00093D6C">
        <w:rPr>
          <w:szCs w:val="22"/>
        </w:rPr>
        <w:t>Pokud se týká případných subdodavatelů zhotovitele, bude jejich povinnost splněna, pokud uzavřou podobnou pojistnou smlouvu v rozsahu přiměřeném jejich plnění.</w:t>
      </w:r>
    </w:p>
    <w:p w14:paraId="5F92503D" w14:textId="77777777" w:rsidR="00095E85" w:rsidRPr="001D751F" w:rsidRDefault="00095E85" w:rsidP="00095E85">
      <w:pPr>
        <w:spacing w:before="120"/>
        <w:jc w:val="both"/>
        <w:rPr>
          <w:color w:val="000000"/>
          <w:szCs w:val="22"/>
        </w:rPr>
      </w:pPr>
      <w:r w:rsidRPr="001D751F">
        <w:rPr>
          <w:color w:val="000000"/>
          <w:szCs w:val="22"/>
        </w:rPr>
        <w:t xml:space="preserve"> </w:t>
      </w:r>
      <w:r>
        <w:rPr>
          <w:szCs w:val="22"/>
        </w:rPr>
        <w:t xml:space="preserve">10.3. </w:t>
      </w:r>
      <w:r w:rsidRPr="001D751F">
        <w:rPr>
          <w:szCs w:val="22"/>
        </w:rPr>
        <w:t>Smluvní strany prohlašují, že přebírají na sebe nebezpečí změny okolností a že jakákoliv změna okolností nezakládá žádné ze smluvních stran právo uplatňovat jakékoliv nároky s tím související. Smluvní strany tímto výslovně vylučují aplikaci ust. § 1765 odst. 1, § 1766 a § 2000 občanského zákoníku. Smluvní strany se rovněž vzdávají jakéhokoliv práva na zrušení smlouvy a navrácení do původního stavu, pokud by byla vzájemná plnění dle této smlouvy v hrubém nepoměru, a výslovně vylučují aplikaci ust. § 1793 až 1796 občanského zákoníku.</w:t>
      </w:r>
    </w:p>
    <w:p w14:paraId="0B1D126D" w14:textId="77777777" w:rsidR="00095E85" w:rsidRPr="001D751F" w:rsidRDefault="00095E85" w:rsidP="00095E85">
      <w:pPr>
        <w:spacing w:before="120"/>
        <w:jc w:val="both"/>
        <w:rPr>
          <w:color w:val="000000"/>
          <w:szCs w:val="22"/>
        </w:rPr>
      </w:pPr>
      <w:r w:rsidRPr="001D751F">
        <w:rPr>
          <w:color w:val="000000"/>
          <w:szCs w:val="22"/>
        </w:rPr>
        <w:t>10.</w:t>
      </w:r>
      <w:r>
        <w:rPr>
          <w:color w:val="000000"/>
          <w:szCs w:val="22"/>
        </w:rPr>
        <w:t>4</w:t>
      </w:r>
      <w:r w:rsidRPr="001D751F">
        <w:rPr>
          <w:color w:val="000000"/>
          <w:szCs w:val="22"/>
        </w:rPr>
        <w:t xml:space="preserve">. Zhotovitel souhlasí se zveřejněním této smlouvy, a to zejména v souvislosti s plněním povinností objednatele dle z. č. 106/1999 Sb., o svobodném přístupu k informacím, v platném znění, </w:t>
      </w:r>
      <w:proofErr w:type="spellStart"/>
      <w:r w:rsidRPr="001D751F">
        <w:rPr>
          <w:color w:val="000000"/>
          <w:szCs w:val="22"/>
        </w:rPr>
        <w:t>z.č</w:t>
      </w:r>
      <w:proofErr w:type="spellEnd"/>
      <w:r w:rsidRPr="001D751F">
        <w:rPr>
          <w:color w:val="000000"/>
          <w:szCs w:val="22"/>
        </w:rPr>
        <w:t xml:space="preserve">. 134/2016 Sb., o zadávání veřejných zakázek, v platném znění, a </w:t>
      </w:r>
      <w:proofErr w:type="spellStart"/>
      <w:r w:rsidRPr="001D751F">
        <w:rPr>
          <w:color w:val="000000"/>
          <w:szCs w:val="22"/>
        </w:rPr>
        <w:t>z.č</w:t>
      </w:r>
      <w:proofErr w:type="spellEnd"/>
      <w:r w:rsidRPr="001D751F">
        <w:rPr>
          <w:color w:val="000000"/>
          <w:szCs w:val="22"/>
        </w:rPr>
        <w:t xml:space="preserve">. 340/2015 Sb., o registru smluv, v platném znění.   </w:t>
      </w:r>
    </w:p>
    <w:p w14:paraId="75588E6D" w14:textId="77777777" w:rsidR="00095E85" w:rsidRDefault="00095E85" w:rsidP="00095E85">
      <w:pPr>
        <w:spacing w:before="120"/>
        <w:jc w:val="both"/>
        <w:rPr>
          <w:color w:val="000000"/>
          <w:szCs w:val="22"/>
        </w:rPr>
      </w:pPr>
      <w:r w:rsidRPr="001D751F">
        <w:rPr>
          <w:color w:val="000000"/>
          <w:szCs w:val="22"/>
        </w:rPr>
        <w:t>10.</w:t>
      </w:r>
      <w:r>
        <w:rPr>
          <w:color w:val="000000"/>
          <w:szCs w:val="22"/>
        </w:rPr>
        <w:t>5</w:t>
      </w:r>
      <w:r w:rsidRPr="001D751F">
        <w:rPr>
          <w:color w:val="000000"/>
          <w:szCs w:val="22"/>
        </w:rPr>
        <w:t>. Zhotovitel je povinen na žádost objednatele či příslušného kontrolního orgánu poskytnout jako osoba povinná součinnost při výkonu finanční kontroly, v souladu s ust. §2 písm. e) zákona č. 320/2001 Sb., o finanční kontrole, ve znění pozdějších předpisů.</w:t>
      </w:r>
    </w:p>
    <w:p w14:paraId="615CD997" w14:textId="77777777" w:rsidR="00095E85" w:rsidRDefault="00095E85" w:rsidP="00095E85">
      <w:pPr>
        <w:spacing w:before="120"/>
        <w:jc w:val="both"/>
        <w:rPr>
          <w:color w:val="000000"/>
          <w:szCs w:val="22"/>
        </w:rPr>
      </w:pPr>
    </w:p>
    <w:p w14:paraId="42146892" w14:textId="77777777" w:rsidR="00095E85" w:rsidRPr="001D751F" w:rsidRDefault="00095E85" w:rsidP="00095E85">
      <w:pPr>
        <w:pStyle w:val="nadpiscentr"/>
        <w:shd w:val="clear" w:color="auto" w:fill="FFFFFF"/>
        <w:spacing w:before="360"/>
        <w:jc w:val="center"/>
        <w:outlineLvl w:val="0"/>
        <w:rPr>
          <w:rFonts w:ascii="Arial" w:hAnsi="Arial" w:cs="Arial"/>
          <w:color w:val="000000"/>
          <w:sz w:val="18"/>
          <w:szCs w:val="18"/>
        </w:rPr>
      </w:pPr>
      <w:r w:rsidRPr="001D751F">
        <w:rPr>
          <w:b/>
          <w:color w:val="000000"/>
          <w:szCs w:val="20"/>
        </w:rPr>
        <w:t>XI.</w:t>
      </w:r>
    </w:p>
    <w:p w14:paraId="23FC8667" w14:textId="77777777" w:rsidR="00095E85" w:rsidRPr="001D751F" w:rsidRDefault="00095E85" w:rsidP="00095E85">
      <w:pPr>
        <w:pStyle w:val="nadpiscentrpod"/>
        <w:shd w:val="clear" w:color="auto" w:fill="FFFFFF"/>
        <w:jc w:val="center"/>
        <w:rPr>
          <w:rFonts w:ascii="Arial" w:hAnsi="Arial" w:cs="Arial"/>
          <w:color w:val="000000"/>
          <w:sz w:val="18"/>
          <w:szCs w:val="18"/>
        </w:rPr>
      </w:pPr>
      <w:r w:rsidRPr="001D751F">
        <w:rPr>
          <w:b/>
          <w:color w:val="000000"/>
          <w:szCs w:val="20"/>
        </w:rPr>
        <w:t>Závěrečná ustanovení</w:t>
      </w:r>
    </w:p>
    <w:p w14:paraId="29BCDD55" w14:textId="77777777" w:rsidR="00095E85" w:rsidRPr="00B81212" w:rsidRDefault="00095E85" w:rsidP="00095E85">
      <w:pPr>
        <w:pStyle w:val="Smlouva-Odstavec"/>
        <w:ind w:left="0" w:firstLine="0"/>
        <w:rPr>
          <w:rFonts w:eastAsia="Times New Roman"/>
          <w:sz w:val="22"/>
          <w:szCs w:val="22"/>
        </w:rPr>
      </w:pPr>
      <w:r w:rsidRPr="00B7455F">
        <w:rPr>
          <w:color w:val="000000"/>
          <w:sz w:val="22"/>
          <w:szCs w:val="22"/>
          <w:lang w:eastAsia="en-US"/>
        </w:rPr>
        <w:t xml:space="preserve">11.1. Tato smlouva nabývá platnosti dnem jejího podpisu oběma smluvními stranami. </w:t>
      </w:r>
      <w:r w:rsidRPr="000D04EF">
        <w:rPr>
          <w:rFonts w:eastAsia="Times New Roman"/>
          <w:sz w:val="22"/>
          <w:szCs w:val="22"/>
        </w:rPr>
        <w:t xml:space="preserve">V případě, že </w:t>
      </w:r>
      <w:r>
        <w:rPr>
          <w:rFonts w:eastAsia="Times New Roman"/>
          <w:sz w:val="22"/>
          <w:szCs w:val="22"/>
        </w:rPr>
        <w:t>s</w:t>
      </w:r>
      <w:r w:rsidRPr="000D04EF">
        <w:rPr>
          <w:rFonts w:eastAsia="Times New Roman"/>
          <w:sz w:val="22"/>
          <w:szCs w:val="22"/>
        </w:rPr>
        <w:t>mlouva podléhá zveřejnění v registru smluv ve smyslu zákona č. 340/2015 Sb. o registru smluv,</w:t>
      </w:r>
      <w:r>
        <w:rPr>
          <w:rFonts w:eastAsia="Times New Roman"/>
          <w:sz w:val="22"/>
          <w:szCs w:val="22"/>
        </w:rPr>
        <w:t xml:space="preserve"> v platném znění, </w:t>
      </w:r>
      <w:r w:rsidRPr="000D04EF">
        <w:rPr>
          <w:rFonts w:eastAsia="Times New Roman"/>
          <w:sz w:val="22"/>
          <w:szCs w:val="22"/>
        </w:rPr>
        <w:t xml:space="preserve">nabývá účinnosti dnem jejího zveřejnění s tím, že </w:t>
      </w:r>
      <w:r>
        <w:rPr>
          <w:rFonts w:eastAsia="Times New Roman"/>
          <w:sz w:val="22"/>
          <w:szCs w:val="22"/>
        </w:rPr>
        <w:t>s</w:t>
      </w:r>
      <w:r w:rsidRPr="000D04EF">
        <w:rPr>
          <w:rFonts w:eastAsia="Times New Roman"/>
          <w:sz w:val="22"/>
          <w:szCs w:val="22"/>
        </w:rPr>
        <w:t xml:space="preserve">mluvní strany se dohodly, že zveřejnění </w:t>
      </w:r>
      <w:r>
        <w:rPr>
          <w:rFonts w:eastAsia="Times New Roman"/>
          <w:sz w:val="22"/>
          <w:szCs w:val="22"/>
        </w:rPr>
        <w:t>s</w:t>
      </w:r>
      <w:r w:rsidRPr="000D04EF">
        <w:rPr>
          <w:rFonts w:eastAsia="Times New Roman"/>
          <w:sz w:val="22"/>
          <w:szCs w:val="22"/>
        </w:rPr>
        <w:t xml:space="preserve">mlouvy zajistí </w:t>
      </w:r>
      <w:r>
        <w:rPr>
          <w:rFonts w:eastAsia="Times New Roman"/>
          <w:sz w:val="22"/>
          <w:szCs w:val="22"/>
        </w:rPr>
        <w:t>o</w:t>
      </w:r>
      <w:r w:rsidRPr="000D04EF">
        <w:rPr>
          <w:rFonts w:eastAsia="Times New Roman"/>
          <w:sz w:val="22"/>
          <w:szCs w:val="22"/>
        </w:rPr>
        <w:t>bjednatel.</w:t>
      </w:r>
    </w:p>
    <w:p w14:paraId="4D83DD65" w14:textId="77777777" w:rsidR="00095E85" w:rsidRPr="00BD642E" w:rsidRDefault="00095E85" w:rsidP="00095E85">
      <w:pPr>
        <w:spacing w:before="120" w:line="276" w:lineRule="auto"/>
        <w:jc w:val="both"/>
      </w:pPr>
      <w:r w:rsidRPr="001D751F">
        <w:rPr>
          <w:color w:val="000000"/>
          <w:szCs w:val="22"/>
        </w:rPr>
        <w:t xml:space="preserve">11.2. </w:t>
      </w:r>
      <w:r w:rsidRPr="00BD642E">
        <w:t xml:space="preserve">Smlouva je vyhotovena v elektronické podobě v editovatelném formátu. Před podpisem je smlouva převedena do formátu </w:t>
      </w:r>
      <w:proofErr w:type="spellStart"/>
      <w:r w:rsidRPr="00BD642E">
        <w:t>pdf</w:t>
      </w:r>
      <w:proofErr w:type="spellEnd"/>
      <w:r w:rsidRPr="00BD642E">
        <w:t xml:space="preserve"> a dokument je podepsán z obou stran uznávaným elektronickým podpisem oprávněné osoby. Po podpisu druhé ze stran je dokument opatřen časovým razítkem. </w:t>
      </w:r>
    </w:p>
    <w:p w14:paraId="56D14B86" w14:textId="77777777" w:rsidR="00095E85" w:rsidRPr="00BD642E" w:rsidRDefault="00095E85" w:rsidP="00095E85">
      <w:pPr>
        <w:spacing w:line="276" w:lineRule="auto"/>
        <w:jc w:val="both"/>
      </w:pPr>
      <w:r w:rsidRPr="00BD642E">
        <w:t xml:space="preserve">Pokud z velmi závažného důvodu nelze smlouvu podepsat elektronicky, bude smlouva vytištěna ve </w:t>
      </w:r>
      <w:r>
        <w:t xml:space="preserve">dvou </w:t>
      </w:r>
      <w:r w:rsidRPr="00BD642E">
        <w:t>vyhotoveních a podepsána</w:t>
      </w:r>
      <w:r>
        <w:t xml:space="preserve"> v listinné podobě</w:t>
      </w:r>
      <w:r w:rsidRPr="00BD642E">
        <w:t xml:space="preserve">. </w:t>
      </w:r>
      <w:r>
        <w:t xml:space="preserve">Každá strana </w:t>
      </w:r>
      <w:r w:rsidRPr="00BD642E">
        <w:t>obdrží jedno vyhotovení.</w:t>
      </w:r>
    </w:p>
    <w:p w14:paraId="364B39BC" w14:textId="77777777" w:rsidR="00095E85" w:rsidRPr="001D751F" w:rsidRDefault="00095E85" w:rsidP="00095E85">
      <w:pPr>
        <w:shd w:val="clear" w:color="auto" w:fill="FFFFFF"/>
        <w:spacing w:before="120"/>
        <w:jc w:val="both"/>
        <w:rPr>
          <w:color w:val="000000"/>
          <w:szCs w:val="22"/>
        </w:rPr>
      </w:pPr>
      <w:r w:rsidRPr="001D751F">
        <w:rPr>
          <w:color w:val="000000"/>
          <w:szCs w:val="22"/>
        </w:rPr>
        <w:t>11.3</w:t>
      </w:r>
      <w:r>
        <w:rPr>
          <w:color w:val="000000"/>
          <w:szCs w:val="22"/>
        </w:rPr>
        <w:t xml:space="preserve">. </w:t>
      </w:r>
      <w:r w:rsidRPr="001D751F">
        <w:rPr>
          <w:color w:val="000000"/>
          <w:szCs w:val="22"/>
        </w:rPr>
        <w:t>Tuto smlouvu lze měnit pouze písemnou formou dodatky označenými pořadovými čísly a podepsanými smluvními stranami. K jednáním učiněným v jiné, než písemné formě se nepřihlíží.</w:t>
      </w:r>
    </w:p>
    <w:p w14:paraId="7EF2A3E8" w14:textId="77777777" w:rsidR="00095E85" w:rsidRPr="001D751F" w:rsidRDefault="00095E85" w:rsidP="00095E85">
      <w:pPr>
        <w:shd w:val="clear" w:color="auto" w:fill="FFFFFF"/>
        <w:spacing w:before="120"/>
        <w:jc w:val="both"/>
        <w:rPr>
          <w:szCs w:val="22"/>
        </w:rPr>
      </w:pPr>
      <w:r w:rsidRPr="001D751F">
        <w:rPr>
          <w:color w:val="000000"/>
          <w:szCs w:val="22"/>
        </w:rPr>
        <w:t>11.4</w:t>
      </w:r>
      <w:r>
        <w:rPr>
          <w:color w:val="000000"/>
          <w:szCs w:val="22"/>
        </w:rPr>
        <w:t xml:space="preserve">. </w:t>
      </w:r>
      <w:r w:rsidRPr="001D751F">
        <w:rPr>
          <w:color w:val="000000"/>
          <w:szCs w:val="22"/>
        </w:rPr>
        <w:t>S</w:t>
      </w:r>
      <w:r w:rsidRPr="001D751F">
        <w:rPr>
          <w:szCs w:val="22"/>
        </w:rPr>
        <w:t>mluvní strana je povinna oznámit druhé smluvní straně jakoukoliv změnu údajů uvedených v záhlaví této smlouvy, a to písemně bez zbytečného odkladu poté, kdy se o příslušné změně dozví.</w:t>
      </w:r>
    </w:p>
    <w:p w14:paraId="3D86E77A" w14:textId="77777777" w:rsidR="00095E85" w:rsidRDefault="00095E85" w:rsidP="00095E85">
      <w:pPr>
        <w:shd w:val="clear" w:color="auto" w:fill="FFFFFF"/>
        <w:spacing w:before="120"/>
        <w:jc w:val="both"/>
        <w:rPr>
          <w:color w:val="000000"/>
          <w:szCs w:val="22"/>
        </w:rPr>
      </w:pPr>
      <w:r w:rsidRPr="001D751F">
        <w:rPr>
          <w:color w:val="000000"/>
          <w:szCs w:val="22"/>
        </w:rPr>
        <w:t>11.5. Smluvní strany se dohodly, že právní vztahy výslovně neupravené dohodou stran se řídí příslušnými ustanoveními z. č. 89/2012 Sb., Občanského zákoníku, v platném znění.</w:t>
      </w:r>
    </w:p>
    <w:p w14:paraId="7B6B183F" w14:textId="77777777" w:rsidR="00095E85" w:rsidRDefault="00095E85" w:rsidP="00095E85">
      <w:pPr>
        <w:shd w:val="clear" w:color="auto" w:fill="FFFFFF"/>
        <w:spacing w:before="120"/>
        <w:jc w:val="both"/>
        <w:rPr>
          <w:color w:val="000000"/>
          <w:szCs w:val="22"/>
        </w:rPr>
      </w:pPr>
      <w:r w:rsidRPr="001D751F">
        <w:rPr>
          <w:color w:val="000000"/>
          <w:szCs w:val="22"/>
        </w:rPr>
        <w:t>11.6. Nedílnou součástí této smlouvy jsou její přílohy:</w:t>
      </w:r>
    </w:p>
    <w:p w14:paraId="568E1C6D" w14:textId="77777777" w:rsidR="00095E85" w:rsidRDefault="00095E85" w:rsidP="00095E85">
      <w:pPr>
        <w:shd w:val="clear" w:color="auto" w:fill="FFFFFF"/>
        <w:spacing w:before="120"/>
        <w:jc w:val="both"/>
        <w:rPr>
          <w:color w:val="000000"/>
          <w:szCs w:val="22"/>
        </w:rPr>
      </w:pPr>
    </w:p>
    <w:p w14:paraId="24E55F09" w14:textId="77777777" w:rsidR="00095E85" w:rsidRDefault="00095E85" w:rsidP="00095E85">
      <w:pPr>
        <w:shd w:val="clear" w:color="auto" w:fill="FFFFFF"/>
        <w:spacing w:before="40"/>
        <w:ind w:left="454" w:firstLine="227"/>
        <w:jc w:val="both"/>
        <w:rPr>
          <w:b/>
          <w:color w:val="000000"/>
          <w:szCs w:val="22"/>
        </w:rPr>
      </w:pPr>
      <w:r w:rsidRPr="00DE3409">
        <w:rPr>
          <w:b/>
          <w:color w:val="000000"/>
          <w:szCs w:val="22"/>
        </w:rPr>
        <w:t xml:space="preserve">Příloha č. 1 – </w:t>
      </w:r>
      <w:r>
        <w:rPr>
          <w:b/>
          <w:color w:val="000000"/>
          <w:szCs w:val="22"/>
        </w:rPr>
        <w:t xml:space="preserve">oceněný </w:t>
      </w:r>
      <w:r w:rsidRPr="00DE3409">
        <w:rPr>
          <w:b/>
          <w:color w:val="000000"/>
          <w:szCs w:val="22"/>
        </w:rPr>
        <w:t>výkaz výměr</w:t>
      </w:r>
    </w:p>
    <w:p w14:paraId="0E7BA328" w14:textId="77777777" w:rsidR="00095E85" w:rsidRPr="00DE3409" w:rsidRDefault="00095E85" w:rsidP="00095E85">
      <w:pPr>
        <w:shd w:val="clear" w:color="auto" w:fill="FFFFFF"/>
        <w:spacing w:before="40"/>
        <w:ind w:left="454" w:firstLine="227"/>
        <w:jc w:val="both"/>
        <w:rPr>
          <w:b/>
          <w:color w:val="000000"/>
          <w:szCs w:val="22"/>
        </w:rPr>
      </w:pPr>
    </w:p>
    <w:p w14:paraId="382EE290" w14:textId="77777777" w:rsidR="00095E85" w:rsidRPr="001D751F" w:rsidRDefault="00095E85" w:rsidP="00095E85">
      <w:pPr>
        <w:widowControl w:val="0"/>
        <w:tabs>
          <w:tab w:val="right" w:pos="8953"/>
        </w:tabs>
        <w:spacing w:before="120"/>
        <w:jc w:val="both"/>
        <w:rPr>
          <w:snapToGrid w:val="0"/>
          <w:szCs w:val="22"/>
        </w:rPr>
      </w:pPr>
      <w:r w:rsidRPr="001D751F">
        <w:rPr>
          <w:szCs w:val="22"/>
        </w:rPr>
        <w:t>11.7. Smluvní strany shodně prohlašují, že tato smlouva je uzavřena podle jejich pravé, vážné a svobodné vůle, což stvrzují svými podpisy.</w:t>
      </w:r>
      <w:r w:rsidRPr="001D751F">
        <w:rPr>
          <w:snapToGrid w:val="0"/>
          <w:szCs w:val="22"/>
        </w:rPr>
        <w:t xml:space="preserve"> Osoby podepisující tuto smlouvu jménem objednatele a zhotovitele výslovně prohlašují, že jsou oprávněni tuto smlouvu o dílo podepsat a k platnosti smlouvy není třeba podpisu jiných osob.</w:t>
      </w:r>
    </w:p>
    <w:p w14:paraId="79B68E84" w14:textId="77777777" w:rsidR="00095E85" w:rsidRPr="001D751F" w:rsidRDefault="00095E85" w:rsidP="00095E85">
      <w:pPr>
        <w:pStyle w:val="nadpiscentrpod"/>
        <w:shd w:val="clear" w:color="auto" w:fill="FFFFFF"/>
        <w:jc w:val="center"/>
        <w:rPr>
          <w:rFonts w:ascii="Arial" w:hAnsi="Arial" w:cs="Arial"/>
          <w:color w:val="000000"/>
          <w:sz w:val="22"/>
          <w:szCs w:val="22"/>
        </w:rPr>
      </w:pPr>
    </w:p>
    <w:p w14:paraId="6B8666D8" w14:textId="77777777" w:rsidR="00095E85" w:rsidRPr="001D751F" w:rsidRDefault="00095E85" w:rsidP="00095E85">
      <w:pPr>
        <w:pStyle w:val="podpisydatum"/>
        <w:shd w:val="clear" w:color="auto" w:fill="FFFFFF"/>
        <w:outlineLvl w:val="0"/>
        <w:rPr>
          <w:color w:val="000000"/>
          <w:sz w:val="22"/>
          <w:szCs w:val="22"/>
        </w:rPr>
      </w:pPr>
    </w:p>
    <w:p w14:paraId="1E246747" w14:textId="77777777" w:rsidR="00095E85" w:rsidRPr="001D751F" w:rsidRDefault="00095E85" w:rsidP="00095E85">
      <w:pPr>
        <w:pStyle w:val="podpisydatum"/>
        <w:shd w:val="clear" w:color="auto" w:fill="FFFFFF"/>
        <w:outlineLvl w:val="0"/>
        <w:rPr>
          <w:color w:val="000000"/>
          <w:sz w:val="22"/>
          <w:szCs w:val="22"/>
        </w:rPr>
      </w:pPr>
    </w:p>
    <w:p w14:paraId="759ADD8A" w14:textId="77777777" w:rsidR="00095E85" w:rsidRPr="001D751F" w:rsidRDefault="00095E85" w:rsidP="00095E85">
      <w:pPr>
        <w:pStyle w:val="podpisydatum"/>
        <w:shd w:val="clear" w:color="auto" w:fill="FFFFFF"/>
        <w:outlineLvl w:val="0"/>
        <w:rPr>
          <w:color w:val="000000"/>
          <w:sz w:val="22"/>
          <w:szCs w:val="22"/>
        </w:rPr>
      </w:pPr>
    </w:p>
    <w:p w14:paraId="5131F3AA" w14:textId="77777777" w:rsidR="00095E85" w:rsidRPr="001D751F" w:rsidRDefault="00095E85" w:rsidP="00095E85">
      <w:pPr>
        <w:pStyle w:val="podpisydatum"/>
        <w:shd w:val="clear" w:color="auto" w:fill="FFFFFF"/>
        <w:outlineLvl w:val="0"/>
        <w:rPr>
          <w:color w:val="000000"/>
          <w:sz w:val="22"/>
          <w:szCs w:val="22"/>
        </w:rPr>
      </w:pPr>
    </w:p>
    <w:p w14:paraId="045D9668" w14:textId="41179C8F" w:rsidR="00095E85" w:rsidRDefault="00095E85" w:rsidP="00095E85">
      <w:pPr>
        <w:pStyle w:val="podpisydatum"/>
        <w:shd w:val="clear" w:color="auto" w:fill="FFFFFF"/>
        <w:outlineLvl w:val="0"/>
        <w:rPr>
          <w:color w:val="000000"/>
          <w:sz w:val="22"/>
          <w:szCs w:val="22"/>
        </w:rPr>
      </w:pPr>
      <w:r w:rsidRPr="001D751F">
        <w:rPr>
          <w:color w:val="000000"/>
          <w:sz w:val="22"/>
          <w:szCs w:val="22"/>
        </w:rPr>
        <w:t>V </w:t>
      </w:r>
      <w:r w:rsidR="00D24CF5">
        <w:rPr>
          <w:color w:val="000000"/>
          <w:sz w:val="22"/>
          <w:szCs w:val="22"/>
        </w:rPr>
        <w:t>Boskovicích</w:t>
      </w:r>
      <w:r w:rsidRPr="001D751F">
        <w:rPr>
          <w:color w:val="000000"/>
          <w:sz w:val="22"/>
          <w:szCs w:val="22"/>
        </w:rPr>
        <w:t xml:space="preserve">. dne ………………        </w:t>
      </w:r>
      <w:r w:rsidRPr="001D751F">
        <w:rPr>
          <w:color w:val="000000"/>
          <w:sz w:val="22"/>
          <w:szCs w:val="22"/>
        </w:rPr>
        <w:tab/>
      </w:r>
      <w:r w:rsidRPr="001D751F">
        <w:rPr>
          <w:color w:val="000000"/>
          <w:sz w:val="22"/>
          <w:szCs w:val="22"/>
        </w:rPr>
        <w:tab/>
        <w:t>V </w:t>
      </w:r>
      <w:r w:rsidR="00D24CF5">
        <w:rPr>
          <w:color w:val="000000"/>
          <w:sz w:val="22"/>
          <w:szCs w:val="22"/>
        </w:rPr>
        <w:t>Blansku</w:t>
      </w:r>
      <w:r w:rsidRPr="001D751F">
        <w:rPr>
          <w:color w:val="000000"/>
          <w:sz w:val="22"/>
          <w:szCs w:val="22"/>
        </w:rPr>
        <w:t>. dne …</w:t>
      </w:r>
      <w:r w:rsidR="00D24CF5">
        <w:rPr>
          <w:color w:val="000000"/>
          <w:sz w:val="22"/>
          <w:szCs w:val="22"/>
        </w:rPr>
        <w:t>30. 4. 2025</w:t>
      </w:r>
      <w:r w:rsidRPr="001D751F">
        <w:rPr>
          <w:color w:val="000000"/>
          <w:sz w:val="22"/>
          <w:szCs w:val="22"/>
        </w:rPr>
        <w:t>……</w:t>
      </w:r>
    </w:p>
    <w:p w14:paraId="155FB880" w14:textId="77777777" w:rsidR="00095E85" w:rsidRPr="001D751F" w:rsidRDefault="00095E85" w:rsidP="00095E85">
      <w:pPr>
        <w:pStyle w:val="podpisydatum"/>
        <w:shd w:val="clear" w:color="auto" w:fill="FFFFFF"/>
        <w:outlineLvl w:val="0"/>
        <w:rPr>
          <w:color w:val="000000"/>
          <w:sz w:val="22"/>
          <w:szCs w:val="22"/>
        </w:rPr>
      </w:pPr>
    </w:p>
    <w:p w14:paraId="1435BA21" w14:textId="77777777" w:rsidR="00095E85" w:rsidRPr="001D751F" w:rsidRDefault="00095E85" w:rsidP="00095E85">
      <w:pPr>
        <w:pStyle w:val="podpisydatum"/>
        <w:shd w:val="clear" w:color="auto" w:fill="FFFFFF"/>
        <w:outlineLvl w:val="0"/>
        <w:rPr>
          <w:color w:val="000000"/>
          <w:sz w:val="22"/>
          <w:szCs w:val="22"/>
        </w:rPr>
      </w:pPr>
    </w:p>
    <w:p w14:paraId="6C323D3B" w14:textId="77777777" w:rsidR="00095E85" w:rsidRPr="001D751F" w:rsidRDefault="00095E85" w:rsidP="00095E85">
      <w:pPr>
        <w:pStyle w:val="podpisydatum"/>
        <w:shd w:val="clear" w:color="auto" w:fill="FFFFFF"/>
        <w:outlineLvl w:val="0"/>
        <w:rPr>
          <w:rFonts w:ascii="Arial" w:hAnsi="Arial" w:cs="Arial"/>
          <w:color w:val="000000"/>
          <w:sz w:val="22"/>
          <w:szCs w:val="22"/>
        </w:rPr>
      </w:pPr>
      <w:proofErr w:type="gramStart"/>
      <w:r w:rsidRPr="001D751F">
        <w:rPr>
          <w:color w:val="000000"/>
          <w:sz w:val="22"/>
          <w:szCs w:val="22"/>
        </w:rPr>
        <w:t xml:space="preserve">Zhotovitel:   </w:t>
      </w:r>
      <w:proofErr w:type="gramEnd"/>
      <w:r w:rsidRPr="001D751F">
        <w:rPr>
          <w:color w:val="000000"/>
          <w:sz w:val="22"/>
          <w:szCs w:val="22"/>
        </w:rPr>
        <w:t xml:space="preserve">                                                    </w:t>
      </w:r>
      <w:r w:rsidRPr="001D751F">
        <w:rPr>
          <w:color w:val="000000"/>
          <w:sz w:val="22"/>
          <w:szCs w:val="22"/>
        </w:rPr>
        <w:tab/>
      </w:r>
      <w:r w:rsidRPr="001D751F">
        <w:rPr>
          <w:color w:val="000000"/>
          <w:sz w:val="22"/>
          <w:szCs w:val="22"/>
        </w:rPr>
        <w:tab/>
        <w:t xml:space="preserve">Objednatel:                                         </w:t>
      </w:r>
    </w:p>
    <w:p w14:paraId="5E63F7F1" w14:textId="77777777" w:rsidR="00095E85" w:rsidRPr="001D751F" w:rsidRDefault="00095E85" w:rsidP="00095E85">
      <w:pPr>
        <w:pStyle w:val="podpisydatum"/>
        <w:shd w:val="clear" w:color="auto" w:fill="FFFFFF"/>
        <w:outlineLvl w:val="0"/>
        <w:rPr>
          <w:rFonts w:ascii="Arial" w:hAnsi="Arial" w:cs="Arial"/>
          <w:color w:val="000000"/>
          <w:sz w:val="22"/>
          <w:szCs w:val="22"/>
        </w:rPr>
      </w:pPr>
    </w:p>
    <w:p w14:paraId="3C2BCDF7" w14:textId="77777777" w:rsidR="00095E85" w:rsidRPr="001D751F" w:rsidRDefault="00095E85" w:rsidP="00095E85">
      <w:pPr>
        <w:pStyle w:val="podpisypodsml"/>
        <w:shd w:val="clear" w:color="auto" w:fill="FFFFFF"/>
        <w:jc w:val="center"/>
        <w:rPr>
          <w:rFonts w:ascii="Arial" w:hAnsi="Arial" w:cs="Arial"/>
          <w:color w:val="000000"/>
          <w:sz w:val="22"/>
          <w:szCs w:val="22"/>
        </w:rPr>
      </w:pPr>
    </w:p>
    <w:p w14:paraId="77894868" w14:textId="77777777" w:rsidR="00095E85" w:rsidRPr="001D751F" w:rsidRDefault="00095E85" w:rsidP="00095E85">
      <w:pPr>
        <w:pStyle w:val="podpisypodsml"/>
        <w:shd w:val="clear" w:color="auto" w:fill="FFFFFF"/>
        <w:rPr>
          <w:color w:val="000000"/>
          <w:sz w:val="22"/>
          <w:szCs w:val="22"/>
        </w:rPr>
      </w:pPr>
      <w:r w:rsidRPr="001D751F">
        <w:rPr>
          <w:color w:val="000000"/>
          <w:sz w:val="22"/>
          <w:szCs w:val="22"/>
        </w:rPr>
        <w:t xml:space="preserve">………………………..………………..         </w:t>
      </w:r>
      <w:r w:rsidRPr="001D751F">
        <w:rPr>
          <w:color w:val="000000"/>
          <w:sz w:val="22"/>
          <w:szCs w:val="22"/>
        </w:rPr>
        <w:tab/>
      </w:r>
      <w:r>
        <w:rPr>
          <w:color w:val="000000"/>
          <w:sz w:val="22"/>
          <w:szCs w:val="22"/>
        </w:rPr>
        <w:tab/>
        <w:t>N</w:t>
      </w:r>
      <w:r w:rsidRPr="001D751F">
        <w:rPr>
          <w:color w:val="000000"/>
          <w:sz w:val="22"/>
          <w:szCs w:val="22"/>
        </w:rPr>
        <w:t xml:space="preserve">emocnice Blansko </w:t>
      </w:r>
    </w:p>
    <w:p w14:paraId="68ABA927" w14:textId="77777777" w:rsidR="00095E85" w:rsidRDefault="00095E85" w:rsidP="00095E85">
      <w:pPr>
        <w:shd w:val="clear" w:color="auto" w:fill="FFFFFF"/>
        <w:jc w:val="center"/>
        <w:rPr>
          <w:szCs w:val="22"/>
        </w:rPr>
      </w:pPr>
      <w:r w:rsidRPr="001D751F">
        <w:rPr>
          <w:szCs w:val="22"/>
        </w:rPr>
        <w:tab/>
      </w:r>
    </w:p>
    <w:p w14:paraId="1C852240" w14:textId="77777777" w:rsidR="00095E85" w:rsidRDefault="00095E85" w:rsidP="00095E85">
      <w:pPr>
        <w:shd w:val="clear" w:color="auto" w:fill="FFFFFF"/>
        <w:jc w:val="center"/>
        <w:rPr>
          <w:szCs w:val="22"/>
        </w:rPr>
      </w:pPr>
    </w:p>
    <w:p w14:paraId="3A7FA600" w14:textId="77777777" w:rsidR="00095E85" w:rsidRDefault="00095E85" w:rsidP="00095E85">
      <w:pPr>
        <w:shd w:val="clear" w:color="auto" w:fill="FFFFFF"/>
        <w:jc w:val="center"/>
        <w:rPr>
          <w:szCs w:val="22"/>
        </w:rPr>
      </w:pPr>
    </w:p>
    <w:p w14:paraId="4E10230B" w14:textId="77777777" w:rsidR="00095E85" w:rsidRDefault="00095E85" w:rsidP="00095E85">
      <w:pPr>
        <w:shd w:val="clear" w:color="auto" w:fill="FFFFFF"/>
        <w:rPr>
          <w:szCs w:val="22"/>
        </w:rPr>
      </w:pPr>
    </w:p>
    <w:p w14:paraId="5C1D3D0E" w14:textId="77777777" w:rsidR="00095E85" w:rsidRDefault="00095E85" w:rsidP="00095E85">
      <w:pPr>
        <w:shd w:val="clear" w:color="auto" w:fill="FFFFFF"/>
        <w:rPr>
          <w:szCs w:val="22"/>
        </w:rPr>
      </w:pPr>
    </w:p>
    <w:p w14:paraId="68BC16AE" w14:textId="77777777" w:rsidR="00095E85" w:rsidRDefault="00095E85" w:rsidP="00095E85">
      <w:pPr>
        <w:shd w:val="clear" w:color="auto" w:fill="FFFFFF"/>
        <w:rPr>
          <w:szCs w:val="22"/>
        </w:rPr>
      </w:pPr>
    </w:p>
    <w:p w14:paraId="12BEEDD3" w14:textId="77777777" w:rsidR="00095E85" w:rsidRDefault="00095E85" w:rsidP="00095E85">
      <w:pPr>
        <w:shd w:val="clear" w:color="auto" w:fill="FFFFFF"/>
        <w:rPr>
          <w:szCs w:val="22"/>
        </w:rPr>
      </w:pPr>
    </w:p>
    <w:p w14:paraId="41B67E9C" w14:textId="77777777" w:rsidR="00095E85" w:rsidRDefault="00095E85" w:rsidP="00095E85">
      <w:pPr>
        <w:shd w:val="clear" w:color="auto" w:fill="FFFFFF"/>
        <w:rPr>
          <w:b/>
          <w:szCs w:val="22"/>
        </w:rPr>
      </w:pPr>
      <w:r w:rsidRPr="001D751F">
        <w:rPr>
          <w:szCs w:val="22"/>
        </w:rPr>
        <w:t>Příloha č. 1</w:t>
      </w:r>
      <w:r>
        <w:rPr>
          <w:szCs w:val="22"/>
        </w:rPr>
        <w:t xml:space="preserve"> </w:t>
      </w:r>
      <w:proofErr w:type="spellStart"/>
      <w:r>
        <w:rPr>
          <w:szCs w:val="22"/>
        </w:rPr>
        <w:t>SoD</w:t>
      </w:r>
      <w:proofErr w:type="spellEnd"/>
      <w:r>
        <w:rPr>
          <w:szCs w:val="22"/>
        </w:rPr>
        <w:t xml:space="preserve"> – oceněný </w:t>
      </w:r>
      <w:r>
        <w:rPr>
          <w:b/>
          <w:szCs w:val="22"/>
        </w:rPr>
        <w:t>výkaz výměr</w:t>
      </w:r>
    </w:p>
    <w:p w14:paraId="1124010A" w14:textId="77777777" w:rsidR="00095E85" w:rsidRPr="00AE1E1B" w:rsidRDefault="00095E85" w:rsidP="00095E85">
      <w:pPr>
        <w:shd w:val="clear" w:color="auto" w:fill="FFFFFF"/>
        <w:rPr>
          <w:b/>
          <w:szCs w:val="22"/>
        </w:rPr>
      </w:pPr>
    </w:p>
    <w:p w14:paraId="2D48925C" w14:textId="77777777" w:rsidR="00095E85" w:rsidRPr="00AE1E1B" w:rsidRDefault="00095E85" w:rsidP="00095E85">
      <w:pPr>
        <w:shd w:val="clear" w:color="auto" w:fill="FFFFFF"/>
        <w:rPr>
          <w:b/>
          <w:szCs w:val="22"/>
        </w:rPr>
      </w:pPr>
    </w:p>
    <w:p w14:paraId="54238FF7" w14:textId="77777777" w:rsidR="00095E85" w:rsidRDefault="00095E85" w:rsidP="00095E85">
      <w:pPr>
        <w:jc w:val="both"/>
      </w:pPr>
    </w:p>
    <w:p w14:paraId="7356C793" w14:textId="77777777" w:rsidR="00095E85" w:rsidRDefault="00095E85" w:rsidP="00095E85">
      <w:pPr>
        <w:jc w:val="both"/>
      </w:pPr>
    </w:p>
    <w:p w14:paraId="6333523A" w14:textId="77777777" w:rsidR="00095E85" w:rsidRDefault="00095E85" w:rsidP="00095E85">
      <w:pPr>
        <w:jc w:val="both"/>
      </w:pPr>
    </w:p>
    <w:p w14:paraId="42E676C7" w14:textId="77777777" w:rsidR="00095E85" w:rsidRDefault="00095E85" w:rsidP="00095E85">
      <w:pPr>
        <w:jc w:val="both"/>
      </w:pPr>
    </w:p>
    <w:p w14:paraId="1E6785DD" w14:textId="77777777" w:rsidR="00095E85" w:rsidRDefault="00095E85" w:rsidP="00095E85">
      <w:pPr>
        <w:jc w:val="both"/>
      </w:pPr>
    </w:p>
    <w:p w14:paraId="04873366" w14:textId="77777777" w:rsidR="00095E85" w:rsidRDefault="00095E85" w:rsidP="00095E85">
      <w:pPr>
        <w:jc w:val="both"/>
      </w:pPr>
    </w:p>
    <w:p w14:paraId="51CB87CD" w14:textId="77777777" w:rsidR="00095E85" w:rsidRDefault="00095E85" w:rsidP="00095E85">
      <w:pPr>
        <w:jc w:val="both"/>
      </w:pPr>
    </w:p>
    <w:p w14:paraId="0825A2B6" w14:textId="77777777" w:rsidR="00095E85" w:rsidRDefault="00095E85" w:rsidP="00095E85">
      <w:pPr>
        <w:jc w:val="both"/>
      </w:pPr>
    </w:p>
    <w:p w14:paraId="26DFCE6D" w14:textId="77777777" w:rsidR="00095E85" w:rsidRDefault="00095E85" w:rsidP="00095E85">
      <w:pPr>
        <w:jc w:val="both"/>
      </w:pPr>
    </w:p>
    <w:p w14:paraId="72FEE8D0" w14:textId="77777777" w:rsidR="00095E85" w:rsidRDefault="00095E85" w:rsidP="00095E85">
      <w:pPr>
        <w:jc w:val="both"/>
      </w:pPr>
    </w:p>
    <w:p w14:paraId="38365CC3" w14:textId="77777777" w:rsidR="00095E85" w:rsidRDefault="00095E85" w:rsidP="00095E85">
      <w:pPr>
        <w:jc w:val="both"/>
      </w:pPr>
    </w:p>
    <w:p w14:paraId="18917F95" w14:textId="77777777" w:rsidR="00095E85" w:rsidRDefault="00095E85" w:rsidP="00095E85">
      <w:pPr>
        <w:jc w:val="both"/>
      </w:pPr>
    </w:p>
    <w:p w14:paraId="20D82955" w14:textId="77777777" w:rsidR="00095E85" w:rsidRDefault="00095E85" w:rsidP="00095E85">
      <w:pPr>
        <w:jc w:val="both"/>
      </w:pPr>
    </w:p>
    <w:p w14:paraId="1FB6702E" w14:textId="77777777" w:rsidR="00095E85" w:rsidRDefault="00095E85" w:rsidP="00095E85">
      <w:pPr>
        <w:jc w:val="both"/>
      </w:pPr>
    </w:p>
    <w:p w14:paraId="34FA676F" w14:textId="77777777" w:rsidR="00095E85" w:rsidRDefault="00095E85" w:rsidP="00095E85">
      <w:pPr>
        <w:jc w:val="both"/>
      </w:pPr>
    </w:p>
    <w:p w14:paraId="055ED52F" w14:textId="77777777" w:rsidR="00095E85" w:rsidRDefault="00095E85" w:rsidP="00095E85">
      <w:pPr>
        <w:jc w:val="both"/>
      </w:pPr>
    </w:p>
    <w:p w14:paraId="222526F8" w14:textId="77777777" w:rsidR="00095E85" w:rsidRDefault="00095E85" w:rsidP="00095E85">
      <w:pPr>
        <w:jc w:val="both"/>
      </w:pPr>
    </w:p>
    <w:p w14:paraId="0654C918" w14:textId="77777777" w:rsidR="00095E85" w:rsidRDefault="00095E85" w:rsidP="00095E85">
      <w:pPr>
        <w:jc w:val="both"/>
      </w:pPr>
    </w:p>
    <w:p w14:paraId="7DB35EC1" w14:textId="77777777" w:rsidR="00095E85" w:rsidRDefault="00095E85" w:rsidP="00095E85">
      <w:pPr>
        <w:jc w:val="both"/>
      </w:pPr>
    </w:p>
    <w:p w14:paraId="6547056D" w14:textId="41DDEB66" w:rsidR="00A24D96" w:rsidRDefault="00A24D96" w:rsidP="00095E85"/>
    <w:p w14:paraId="799C6C89" w14:textId="00FCC4BA" w:rsidR="00D24CF5" w:rsidRDefault="00D24CF5" w:rsidP="00095E85"/>
    <w:p w14:paraId="7C13B7E8" w14:textId="1B834329" w:rsidR="00D24CF5" w:rsidRDefault="00D24CF5" w:rsidP="00095E85"/>
    <w:p w14:paraId="15B42EEC" w14:textId="3C78E1F6" w:rsidR="00D24CF5" w:rsidRDefault="00D24CF5" w:rsidP="00095E85"/>
    <w:p w14:paraId="04816620" w14:textId="73377F3C" w:rsidR="00D24CF5" w:rsidRDefault="00D24CF5" w:rsidP="00095E85"/>
    <w:p w14:paraId="3319280B" w14:textId="67220297" w:rsidR="00D24CF5" w:rsidRDefault="00D24CF5" w:rsidP="00095E85"/>
    <w:p w14:paraId="1ECA3778" w14:textId="4EBEBD8D" w:rsidR="00D24CF5" w:rsidRDefault="00D24CF5" w:rsidP="00095E85"/>
    <w:p w14:paraId="067AA497" w14:textId="2A08EA95" w:rsidR="00D24CF5" w:rsidRDefault="00D24CF5" w:rsidP="00095E85"/>
    <w:p w14:paraId="331C12AC" w14:textId="57052155" w:rsidR="00D24CF5" w:rsidRDefault="00D24CF5" w:rsidP="00095E85"/>
    <w:p w14:paraId="7ADC9357" w14:textId="7B0D6C29" w:rsidR="00D24CF5" w:rsidRDefault="00D24CF5" w:rsidP="00095E85"/>
    <w:p w14:paraId="4CFB4EF7" w14:textId="60112D20" w:rsidR="00D24CF5" w:rsidRDefault="00D24CF5" w:rsidP="00095E85"/>
    <w:p w14:paraId="4926CF72" w14:textId="77777777" w:rsidR="00D24CF5" w:rsidRDefault="00D24CF5" w:rsidP="00095E85">
      <w:pPr>
        <w:sectPr w:rsidR="00D24CF5" w:rsidSect="00394BC3">
          <w:footerReference w:type="default" r:id="rId8"/>
          <w:pgSz w:w="11906" w:h="16838"/>
          <w:pgMar w:top="794" w:right="1418" w:bottom="737" w:left="1418" w:header="709" w:footer="709" w:gutter="0"/>
          <w:cols w:space="708"/>
          <w:titlePg/>
          <w:docGrid w:linePitch="360"/>
        </w:sectPr>
      </w:pPr>
    </w:p>
    <w:tbl>
      <w:tblPr>
        <w:tblW w:w="9460" w:type="dxa"/>
        <w:jc w:val="center"/>
        <w:tblCellMar>
          <w:left w:w="70" w:type="dxa"/>
          <w:right w:w="70" w:type="dxa"/>
        </w:tblCellMar>
        <w:tblLook w:val="04A0" w:firstRow="1" w:lastRow="0" w:firstColumn="1" w:lastColumn="0" w:noHBand="0" w:noVBand="1"/>
      </w:tblPr>
      <w:tblGrid>
        <w:gridCol w:w="1573"/>
        <w:gridCol w:w="879"/>
        <w:gridCol w:w="1400"/>
        <w:gridCol w:w="688"/>
        <w:gridCol w:w="615"/>
        <w:gridCol w:w="1141"/>
        <w:gridCol w:w="1460"/>
        <w:gridCol w:w="1297"/>
        <w:gridCol w:w="552"/>
      </w:tblGrid>
      <w:tr w:rsidR="00D24CF5" w:rsidRPr="00D24CF5" w14:paraId="3D8F2649" w14:textId="77777777" w:rsidTr="00D24CF5">
        <w:trPr>
          <w:trHeight w:val="675"/>
          <w:jc w:val="center"/>
        </w:trPr>
        <w:tc>
          <w:tcPr>
            <w:tcW w:w="9460"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FC1EC33" w14:textId="77777777" w:rsidR="00D24CF5" w:rsidRPr="00D24CF5" w:rsidRDefault="00D24CF5" w:rsidP="00D24CF5">
            <w:pPr>
              <w:jc w:val="center"/>
              <w:rPr>
                <w:rFonts w:ascii="Arial CE" w:eastAsia="Times New Roman" w:hAnsi="Arial CE" w:cs="Arial CE"/>
                <w:b/>
                <w:bCs/>
                <w:sz w:val="20"/>
                <w:szCs w:val="20"/>
                <w:lang w:eastAsia="cs-CZ"/>
              </w:rPr>
            </w:pPr>
            <w:r w:rsidRPr="00D24CF5">
              <w:rPr>
                <w:rFonts w:ascii="Arial CE" w:eastAsia="Times New Roman" w:hAnsi="Arial CE" w:cs="Arial CE"/>
                <w:b/>
                <w:bCs/>
                <w:sz w:val="20"/>
                <w:szCs w:val="20"/>
                <w:lang w:eastAsia="cs-CZ"/>
              </w:rPr>
              <w:lastRenderedPageBreak/>
              <w:t>Položkový rozpočet stavby</w:t>
            </w:r>
          </w:p>
        </w:tc>
      </w:tr>
      <w:tr w:rsidR="00D24CF5" w:rsidRPr="00D24CF5" w14:paraId="48A7FB2D" w14:textId="77777777" w:rsidTr="00D24CF5">
        <w:trPr>
          <w:trHeight w:val="433"/>
          <w:jc w:val="center"/>
        </w:trPr>
        <w:tc>
          <w:tcPr>
            <w:tcW w:w="1573" w:type="dxa"/>
            <w:tcBorders>
              <w:top w:val="nil"/>
              <w:left w:val="single" w:sz="8" w:space="0" w:color="auto"/>
              <w:bottom w:val="nil"/>
              <w:right w:val="nil"/>
            </w:tcBorders>
            <w:shd w:val="clear" w:color="000000" w:fill="D6E1EE"/>
            <w:noWrap/>
            <w:vAlign w:val="center"/>
            <w:hideMark/>
          </w:tcPr>
          <w:p w14:paraId="37BC9C7B" w14:textId="77777777" w:rsidR="00D24CF5" w:rsidRPr="00D24CF5" w:rsidRDefault="00D24CF5" w:rsidP="00D24CF5">
            <w:pPr>
              <w:ind w:firstLineChars="100" w:firstLine="200"/>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Stavba:</w:t>
            </w:r>
          </w:p>
        </w:tc>
        <w:tc>
          <w:tcPr>
            <w:tcW w:w="879" w:type="dxa"/>
            <w:tcBorders>
              <w:top w:val="nil"/>
              <w:left w:val="nil"/>
              <w:bottom w:val="nil"/>
              <w:right w:val="nil"/>
            </w:tcBorders>
            <w:shd w:val="clear" w:color="000000" w:fill="D6E1EE"/>
            <w:vAlign w:val="bottom"/>
            <w:hideMark/>
          </w:tcPr>
          <w:p w14:paraId="59CBEBFB"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400" w:type="dxa"/>
            <w:tcBorders>
              <w:top w:val="nil"/>
              <w:left w:val="nil"/>
              <w:bottom w:val="nil"/>
              <w:right w:val="nil"/>
            </w:tcBorders>
            <w:shd w:val="clear" w:color="000000" w:fill="D6E1EE"/>
            <w:vAlign w:val="center"/>
            <w:hideMark/>
          </w:tcPr>
          <w:p w14:paraId="7F28D917" w14:textId="77777777" w:rsidR="00D24CF5" w:rsidRPr="00D24CF5" w:rsidRDefault="00D24CF5" w:rsidP="00D24CF5">
            <w:pPr>
              <w:rPr>
                <w:rFonts w:ascii="Arial CE" w:eastAsia="Times New Roman" w:hAnsi="Arial CE" w:cs="Arial CE"/>
                <w:b/>
                <w:bCs/>
                <w:sz w:val="20"/>
                <w:szCs w:val="20"/>
                <w:lang w:eastAsia="cs-CZ"/>
              </w:rPr>
            </w:pPr>
            <w:bookmarkStart w:id="0" w:name="RANGE!D2"/>
            <w:r w:rsidRPr="00D24CF5">
              <w:rPr>
                <w:rFonts w:ascii="Arial CE" w:eastAsia="Times New Roman" w:hAnsi="Arial CE" w:cs="Arial CE"/>
                <w:b/>
                <w:bCs/>
                <w:sz w:val="20"/>
                <w:szCs w:val="20"/>
                <w:lang w:eastAsia="cs-CZ"/>
              </w:rPr>
              <w:t>202</w:t>
            </w:r>
            <w:bookmarkEnd w:id="0"/>
          </w:p>
        </w:tc>
        <w:tc>
          <w:tcPr>
            <w:tcW w:w="5608" w:type="dxa"/>
            <w:gridSpan w:val="6"/>
            <w:tcBorders>
              <w:top w:val="single" w:sz="4" w:space="0" w:color="auto"/>
              <w:left w:val="nil"/>
              <w:bottom w:val="nil"/>
              <w:right w:val="single" w:sz="8" w:space="0" w:color="000000"/>
            </w:tcBorders>
            <w:shd w:val="clear" w:color="000000" w:fill="D6E1EE"/>
            <w:vAlign w:val="center"/>
            <w:hideMark/>
          </w:tcPr>
          <w:p w14:paraId="5D1D508C" w14:textId="77777777" w:rsidR="00D24CF5" w:rsidRPr="00D24CF5" w:rsidRDefault="00D24CF5" w:rsidP="00D24CF5">
            <w:pPr>
              <w:rPr>
                <w:rFonts w:ascii="Arial CE" w:eastAsia="Times New Roman" w:hAnsi="Arial CE" w:cs="Arial CE"/>
                <w:b/>
                <w:bCs/>
                <w:sz w:val="20"/>
                <w:szCs w:val="20"/>
                <w:lang w:eastAsia="cs-CZ"/>
              </w:rPr>
            </w:pPr>
            <w:bookmarkStart w:id="1" w:name="RANGE!E2"/>
            <w:proofErr w:type="gramStart"/>
            <w:r w:rsidRPr="00D24CF5">
              <w:rPr>
                <w:rFonts w:ascii="Arial CE" w:eastAsia="Times New Roman" w:hAnsi="Arial CE" w:cs="Arial CE"/>
                <w:b/>
                <w:bCs/>
                <w:sz w:val="20"/>
                <w:szCs w:val="20"/>
                <w:lang w:eastAsia="cs-CZ"/>
              </w:rPr>
              <w:t>Nemocnice  Blansko</w:t>
            </w:r>
            <w:bookmarkEnd w:id="1"/>
            <w:proofErr w:type="gramEnd"/>
          </w:p>
        </w:tc>
      </w:tr>
      <w:tr w:rsidR="00D24CF5" w:rsidRPr="00D24CF5" w14:paraId="1784F48C" w14:textId="77777777" w:rsidTr="00D24CF5">
        <w:trPr>
          <w:trHeight w:val="420"/>
          <w:jc w:val="center"/>
        </w:trPr>
        <w:tc>
          <w:tcPr>
            <w:tcW w:w="1573" w:type="dxa"/>
            <w:tcBorders>
              <w:top w:val="nil"/>
              <w:left w:val="single" w:sz="8" w:space="0" w:color="auto"/>
              <w:bottom w:val="nil"/>
              <w:right w:val="nil"/>
            </w:tcBorders>
            <w:shd w:val="clear" w:color="000000" w:fill="D6E1EE"/>
            <w:noWrap/>
            <w:vAlign w:val="center"/>
            <w:hideMark/>
          </w:tcPr>
          <w:p w14:paraId="6F5BD1E6" w14:textId="77777777" w:rsidR="00D24CF5" w:rsidRPr="00D24CF5" w:rsidRDefault="00D24CF5" w:rsidP="00D24CF5">
            <w:pPr>
              <w:ind w:firstLineChars="100" w:firstLine="200"/>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Objekt:</w:t>
            </w:r>
          </w:p>
        </w:tc>
        <w:tc>
          <w:tcPr>
            <w:tcW w:w="879" w:type="dxa"/>
            <w:tcBorders>
              <w:top w:val="nil"/>
              <w:left w:val="nil"/>
              <w:bottom w:val="nil"/>
              <w:right w:val="nil"/>
            </w:tcBorders>
            <w:shd w:val="clear" w:color="000000" w:fill="D6E1EE"/>
            <w:vAlign w:val="bottom"/>
            <w:hideMark/>
          </w:tcPr>
          <w:p w14:paraId="30905B9E"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400" w:type="dxa"/>
            <w:tcBorders>
              <w:top w:val="nil"/>
              <w:left w:val="nil"/>
              <w:bottom w:val="nil"/>
              <w:right w:val="nil"/>
            </w:tcBorders>
            <w:shd w:val="clear" w:color="000000" w:fill="D6E1EE"/>
            <w:vAlign w:val="center"/>
            <w:hideMark/>
          </w:tcPr>
          <w:p w14:paraId="2D178801" w14:textId="77777777" w:rsidR="00D24CF5" w:rsidRPr="00D24CF5" w:rsidRDefault="00D24CF5" w:rsidP="00D24CF5">
            <w:pPr>
              <w:rPr>
                <w:rFonts w:ascii="Arial CE" w:eastAsia="Times New Roman" w:hAnsi="Arial CE" w:cs="Arial CE"/>
                <w:b/>
                <w:bCs/>
                <w:sz w:val="20"/>
                <w:szCs w:val="20"/>
                <w:lang w:eastAsia="cs-CZ"/>
              </w:rPr>
            </w:pPr>
            <w:bookmarkStart w:id="2" w:name="RANGE!D3"/>
            <w:r w:rsidRPr="00D24CF5">
              <w:rPr>
                <w:rFonts w:ascii="Arial CE" w:eastAsia="Times New Roman" w:hAnsi="Arial CE" w:cs="Arial CE"/>
                <w:b/>
                <w:bCs/>
                <w:sz w:val="20"/>
                <w:szCs w:val="20"/>
                <w:lang w:eastAsia="cs-CZ"/>
              </w:rPr>
              <w:t>04</w:t>
            </w:r>
            <w:bookmarkEnd w:id="2"/>
          </w:p>
        </w:tc>
        <w:tc>
          <w:tcPr>
            <w:tcW w:w="5608" w:type="dxa"/>
            <w:gridSpan w:val="6"/>
            <w:tcBorders>
              <w:top w:val="nil"/>
              <w:left w:val="nil"/>
              <w:bottom w:val="nil"/>
              <w:right w:val="single" w:sz="8" w:space="0" w:color="000000"/>
            </w:tcBorders>
            <w:shd w:val="clear" w:color="000000" w:fill="D6E1EE"/>
            <w:vAlign w:val="center"/>
            <w:hideMark/>
          </w:tcPr>
          <w:p w14:paraId="7AC94C67" w14:textId="77777777" w:rsidR="00D24CF5" w:rsidRPr="00D24CF5" w:rsidRDefault="00D24CF5" w:rsidP="00D24CF5">
            <w:pPr>
              <w:rPr>
                <w:rFonts w:ascii="Arial CE" w:eastAsia="Times New Roman" w:hAnsi="Arial CE" w:cs="Arial CE"/>
                <w:b/>
                <w:bCs/>
                <w:sz w:val="20"/>
                <w:szCs w:val="20"/>
                <w:lang w:eastAsia="cs-CZ"/>
              </w:rPr>
            </w:pPr>
            <w:bookmarkStart w:id="3" w:name="RANGE!E3"/>
            <w:r w:rsidRPr="00D24CF5">
              <w:rPr>
                <w:rFonts w:ascii="Arial CE" w:eastAsia="Times New Roman" w:hAnsi="Arial CE" w:cs="Arial CE"/>
                <w:b/>
                <w:bCs/>
                <w:sz w:val="20"/>
                <w:szCs w:val="20"/>
                <w:lang w:eastAsia="cs-CZ"/>
              </w:rPr>
              <w:t>Výměna rozvodů studené a teplé vody 1-5 NP</w:t>
            </w:r>
            <w:bookmarkEnd w:id="3"/>
          </w:p>
        </w:tc>
      </w:tr>
      <w:tr w:rsidR="00D24CF5" w:rsidRPr="00D24CF5" w14:paraId="08BAD365" w14:textId="77777777" w:rsidTr="00D24CF5">
        <w:trPr>
          <w:trHeight w:val="426"/>
          <w:jc w:val="center"/>
        </w:trPr>
        <w:tc>
          <w:tcPr>
            <w:tcW w:w="1573" w:type="dxa"/>
            <w:tcBorders>
              <w:top w:val="nil"/>
              <w:left w:val="single" w:sz="8" w:space="0" w:color="auto"/>
              <w:bottom w:val="single" w:sz="4" w:space="0" w:color="auto"/>
              <w:right w:val="nil"/>
            </w:tcBorders>
            <w:shd w:val="clear" w:color="000000" w:fill="D6E1EE"/>
            <w:noWrap/>
            <w:vAlign w:val="center"/>
            <w:hideMark/>
          </w:tcPr>
          <w:p w14:paraId="62A64C57" w14:textId="77777777" w:rsidR="00D24CF5" w:rsidRPr="00D24CF5" w:rsidRDefault="00D24CF5" w:rsidP="00D24CF5">
            <w:pPr>
              <w:ind w:firstLineChars="100" w:firstLine="200"/>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Rozpočet:</w:t>
            </w:r>
          </w:p>
        </w:tc>
        <w:tc>
          <w:tcPr>
            <w:tcW w:w="879" w:type="dxa"/>
            <w:tcBorders>
              <w:top w:val="nil"/>
              <w:left w:val="nil"/>
              <w:bottom w:val="single" w:sz="4" w:space="0" w:color="auto"/>
              <w:right w:val="nil"/>
            </w:tcBorders>
            <w:shd w:val="clear" w:color="000000" w:fill="D6E1EE"/>
            <w:vAlign w:val="bottom"/>
            <w:hideMark/>
          </w:tcPr>
          <w:p w14:paraId="20CB8943"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400" w:type="dxa"/>
            <w:tcBorders>
              <w:top w:val="nil"/>
              <w:left w:val="nil"/>
              <w:bottom w:val="single" w:sz="4" w:space="0" w:color="auto"/>
              <w:right w:val="nil"/>
            </w:tcBorders>
            <w:shd w:val="clear" w:color="000000" w:fill="D6E1EE"/>
            <w:vAlign w:val="center"/>
            <w:hideMark/>
          </w:tcPr>
          <w:p w14:paraId="3B5D9925" w14:textId="77777777" w:rsidR="00D24CF5" w:rsidRPr="00D24CF5" w:rsidRDefault="00D24CF5" w:rsidP="00D24CF5">
            <w:pPr>
              <w:rPr>
                <w:rFonts w:ascii="Arial CE" w:eastAsia="Times New Roman" w:hAnsi="Arial CE" w:cs="Arial CE"/>
                <w:b/>
                <w:bCs/>
                <w:sz w:val="20"/>
                <w:szCs w:val="20"/>
                <w:lang w:eastAsia="cs-CZ"/>
              </w:rPr>
            </w:pPr>
            <w:bookmarkStart w:id="4" w:name="RANGE!D4"/>
            <w:r w:rsidRPr="00D24CF5">
              <w:rPr>
                <w:rFonts w:ascii="Arial CE" w:eastAsia="Times New Roman" w:hAnsi="Arial CE" w:cs="Arial CE"/>
                <w:b/>
                <w:bCs/>
                <w:sz w:val="20"/>
                <w:szCs w:val="20"/>
                <w:lang w:eastAsia="cs-CZ"/>
              </w:rPr>
              <w:t>3./2025</w:t>
            </w:r>
            <w:bookmarkEnd w:id="4"/>
          </w:p>
        </w:tc>
        <w:tc>
          <w:tcPr>
            <w:tcW w:w="5608" w:type="dxa"/>
            <w:gridSpan w:val="6"/>
            <w:tcBorders>
              <w:top w:val="nil"/>
              <w:left w:val="nil"/>
              <w:bottom w:val="single" w:sz="4" w:space="0" w:color="auto"/>
              <w:right w:val="single" w:sz="8" w:space="0" w:color="000000"/>
            </w:tcBorders>
            <w:shd w:val="clear" w:color="000000" w:fill="D6E1EE"/>
            <w:vAlign w:val="center"/>
            <w:hideMark/>
          </w:tcPr>
          <w:p w14:paraId="10C8F710" w14:textId="77777777" w:rsidR="00D24CF5" w:rsidRPr="00D24CF5" w:rsidRDefault="00D24CF5" w:rsidP="00D24CF5">
            <w:pPr>
              <w:rPr>
                <w:rFonts w:ascii="Arial CE" w:eastAsia="Times New Roman" w:hAnsi="Arial CE" w:cs="Arial CE"/>
                <w:b/>
                <w:bCs/>
                <w:sz w:val="20"/>
                <w:szCs w:val="20"/>
                <w:lang w:eastAsia="cs-CZ"/>
              </w:rPr>
            </w:pPr>
            <w:bookmarkStart w:id="5" w:name="RANGE!E4"/>
            <w:r w:rsidRPr="00D24CF5">
              <w:rPr>
                <w:rFonts w:ascii="Arial CE" w:eastAsia="Times New Roman" w:hAnsi="Arial CE" w:cs="Arial CE"/>
                <w:b/>
                <w:bCs/>
                <w:sz w:val="20"/>
                <w:szCs w:val="20"/>
                <w:lang w:eastAsia="cs-CZ"/>
              </w:rPr>
              <w:t>Výměna stoupačky - 9kpl. vč. soc. zařízení</w:t>
            </w:r>
            <w:bookmarkEnd w:id="5"/>
          </w:p>
        </w:tc>
      </w:tr>
      <w:tr w:rsidR="00D24CF5" w:rsidRPr="00D24CF5" w14:paraId="278E80A6" w14:textId="77777777" w:rsidTr="00D24CF5">
        <w:trPr>
          <w:trHeight w:val="480"/>
          <w:jc w:val="center"/>
        </w:trPr>
        <w:tc>
          <w:tcPr>
            <w:tcW w:w="1573" w:type="dxa"/>
            <w:tcBorders>
              <w:top w:val="nil"/>
              <w:left w:val="single" w:sz="8" w:space="0" w:color="auto"/>
              <w:bottom w:val="nil"/>
              <w:right w:val="nil"/>
            </w:tcBorders>
            <w:shd w:val="clear" w:color="auto" w:fill="auto"/>
            <w:noWrap/>
            <w:vAlign w:val="center"/>
            <w:hideMark/>
          </w:tcPr>
          <w:p w14:paraId="024C6E1C" w14:textId="77777777" w:rsidR="00D24CF5" w:rsidRPr="00D24CF5" w:rsidRDefault="00D24CF5" w:rsidP="00D24CF5">
            <w:pPr>
              <w:ind w:firstLineChars="100" w:firstLine="200"/>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Objednatel:</w:t>
            </w:r>
          </w:p>
        </w:tc>
        <w:tc>
          <w:tcPr>
            <w:tcW w:w="879" w:type="dxa"/>
            <w:tcBorders>
              <w:top w:val="nil"/>
              <w:left w:val="nil"/>
              <w:bottom w:val="nil"/>
              <w:right w:val="nil"/>
            </w:tcBorders>
            <w:shd w:val="clear" w:color="auto" w:fill="auto"/>
            <w:vAlign w:val="bottom"/>
            <w:hideMark/>
          </w:tcPr>
          <w:p w14:paraId="4928E64A" w14:textId="77777777" w:rsidR="00D24CF5" w:rsidRPr="00D24CF5" w:rsidRDefault="00D24CF5" w:rsidP="00D24CF5">
            <w:pPr>
              <w:ind w:firstLineChars="100" w:firstLine="200"/>
              <w:rPr>
                <w:rFonts w:ascii="Arial CE" w:eastAsia="Times New Roman" w:hAnsi="Arial CE" w:cs="Arial CE"/>
                <w:sz w:val="20"/>
                <w:szCs w:val="20"/>
                <w:lang w:eastAsia="cs-CZ"/>
              </w:rPr>
            </w:pPr>
          </w:p>
        </w:tc>
        <w:tc>
          <w:tcPr>
            <w:tcW w:w="3807" w:type="dxa"/>
            <w:gridSpan w:val="4"/>
            <w:tcBorders>
              <w:top w:val="single" w:sz="4" w:space="0" w:color="auto"/>
              <w:left w:val="nil"/>
              <w:bottom w:val="nil"/>
              <w:right w:val="nil"/>
            </w:tcBorders>
            <w:shd w:val="clear" w:color="auto" w:fill="auto"/>
            <w:vAlign w:val="center"/>
            <w:hideMark/>
          </w:tcPr>
          <w:p w14:paraId="41176E9D" w14:textId="77777777" w:rsidR="00D24CF5" w:rsidRPr="00D24CF5" w:rsidRDefault="00D24CF5" w:rsidP="00D24CF5">
            <w:pPr>
              <w:rPr>
                <w:rFonts w:ascii="Arial CE" w:eastAsia="Times New Roman" w:hAnsi="Arial CE" w:cs="Arial CE"/>
                <w:b/>
                <w:bCs/>
                <w:sz w:val="20"/>
                <w:szCs w:val="20"/>
                <w:lang w:eastAsia="cs-CZ"/>
              </w:rPr>
            </w:pPr>
            <w:bookmarkStart w:id="6" w:name="RANGE!D5"/>
            <w:r w:rsidRPr="00D24CF5">
              <w:rPr>
                <w:rFonts w:ascii="Arial CE" w:eastAsia="Times New Roman" w:hAnsi="Arial CE" w:cs="Arial CE"/>
                <w:b/>
                <w:bCs/>
                <w:sz w:val="20"/>
                <w:szCs w:val="20"/>
                <w:lang w:eastAsia="cs-CZ"/>
              </w:rPr>
              <w:t>Nemocnice Blansko</w:t>
            </w:r>
            <w:bookmarkEnd w:id="6"/>
          </w:p>
        </w:tc>
        <w:tc>
          <w:tcPr>
            <w:tcW w:w="1460" w:type="dxa"/>
            <w:tcBorders>
              <w:top w:val="nil"/>
              <w:left w:val="nil"/>
              <w:bottom w:val="nil"/>
              <w:right w:val="nil"/>
            </w:tcBorders>
            <w:shd w:val="clear" w:color="auto" w:fill="auto"/>
            <w:noWrap/>
            <w:vAlign w:val="center"/>
            <w:hideMark/>
          </w:tcPr>
          <w:p w14:paraId="3AFB63B0"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IČO:</w:t>
            </w:r>
          </w:p>
        </w:tc>
        <w:tc>
          <w:tcPr>
            <w:tcW w:w="1276" w:type="dxa"/>
            <w:tcBorders>
              <w:top w:val="nil"/>
              <w:left w:val="nil"/>
              <w:bottom w:val="nil"/>
              <w:right w:val="nil"/>
            </w:tcBorders>
            <w:shd w:val="clear" w:color="auto" w:fill="auto"/>
            <w:noWrap/>
            <w:vAlign w:val="center"/>
            <w:hideMark/>
          </w:tcPr>
          <w:p w14:paraId="592C2AEE" w14:textId="77777777" w:rsidR="00D24CF5" w:rsidRPr="00D24CF5" w:rsidRDefault="00D24CF5" w:rsidP="00D24CF5">
            <w:pPr>
              <w:rPr>
                <w:rFonts w:ascii="Arial CE" w:eastAsia="Times New Roman" w:hAnsi="Arial CE" w:cs="Arial CE"/>
                <w:b/>
                <w:bCs/>
                <w:sz w:val="20"/>
                <w:szCs w:val="20"/>
                <w:lang w:eastAsia="cs-CZ"/>
              </w:rPr>
            </w:pPr>
            <w:bookmarkStart w:id="7" w:name="RANGE!I5"/>
            <w:r w:rsidRPr="00D24CF5">
              <w:rPr>
                <w:rFonts w:ascii="Arial CE" w:eastAsia="Times New Roman" w:hAnsi="Arial CE" w:cs="Arial CE"/>
                <w:b/>
                <w:bCs/>
                <w:sz w:val="20"/>
                <w:szCs w:val="20"/>
                <w:lang w:eastAsia="cs-CZ"/>
              </w:rPr>
              <w:t>00386634</w:t>
            </w:r>
            <w:bookmarkEnd w:id="7"/>
          </w:p>
        </w:tc>
        <w:tc>
          <w:tcPr>
            <w:tcW w:w="465" w:type="dxa"/>
            <w:tcBorders>
              <w:top w:val="nil"/>
              <w:left w:val="nil"/>
              <w:bottom w:val="nil"/>
              <w:right w:val="single" w:sz="8" w:space="0" w:color="auto"/>
            </w:tcBorders>
            <w:shd w:val="clear" w:color="auto" w:fill="auto"/>
            <w:noWrap/>
            <w:vAlign w:val="bottom"/>
            <w:hideMark/>
          </w:tcPr>
          <w:p w14:paraId="0E77DE0E"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r>
      <w:tr w:rsidR="00D24CF5" w:rsidRPr="00D24CF5" w14:paraId="73C36AA6" w14:textId="77777777" w:rsidTr="00D24CF5">
        <w:trPr>
          <w:trHeight w:val="315"/>
          <w:jc w:val="center"/>
        </w:trPr>
        <w:tc>
          <w:tcPr>
            <w:tcW w:w="1573" w:type="dxa"/>
            <w:tcBorders>
              <w:top w:val="nil"/>
              <w:left w:val="single" w:sz="8" w:space="0" w:color="auto"/>
              <w:bottom w:val="nil"/>
              <w:right w:val="nil"/>
            </w:tcBorders>
            <w:shd w:val="clear" w:color="auto" w:fill="auto"/>
            <w:noWrap/>
            <w:vAlign w:val="center"/>
            <w:hideMark/>
          </w:tcPr>
          <w:p w14:paraId="20EA37AC" w14:textId="77777777" w:rsidR="00D24CF5" w:rsidRPr="00D24CF5" w:rsidRDefault="00D24CF5" w:rsidP="00D24CF5">
            <w:pPr>
              <w:ind w:firstLineChars="100" w:firstLine="201"/>
              <w:rPr>
                <w:rFonts w:ascii="Arial CE" w:eastAsia="Times New Roman" w:hAnsi="Arial CE" w:cs="Arial CE"/>
                <w:b/>
                <w:bCs/>
                <w:sz w:val="20"/>
                <w:szCs w:val="20"/>
                <w:lang w:eastAsia="cs-CZ"/>
              </w:rPr>
            </w:pPr>
            <w:r w:rsidRPr="00D24CF5">
              <w:rPr>
                <w:rFonts w:ascii="Arial CE" w:eastAsia="Times New Roman" w:hAnsi="Arial CE" w:cs="Arial CE"/>
                <w:b/>
                <w:bCs/>
                <w:sz w:val="20"/>
                <w:szCs w:val="20"/>
                <w:lang w:eastAsia="cs-CZ"/>
              </w:rPr>
              <w:t> </w:t>
            </w:r>
          </w:p>
        </w:tc>
        <w:tc>
          <w:tcPr>
            <w:tcW w:w="879" w:type="dxa"/>
            <w:tcBorders>
              <w:top w:val="nil"/>
              <w:left w:val="nil"/>
              <w:bottom w:val="nil"/>
              <w:right w:val="nil"/>
            </w:tcBorders>
            <w:shd w:val="clear" w:color="auto" w:fill="auto"/>
            <w:vAlign w:val="center"/>
            <w:hideMark/>
          </w:tcPr>
          <w:p w14:paraId="54669361" w14:textId="77777777" w:rsidR="00D24CF5" w:rsidRPr="00D24CF5" w:rsidRDefault="00D24CF5" w:rsidP="00D24CF5">
            <w:pPr>
              <w:ind w:firstLineChars="100" w:firstLine="201"/>
              <w:rPr>
                <w:rFonts w:ascii="Arial CE" w:eastAsia="Times New Roman" w:hAnsi="Arial CE" w:cs="Arial CE"/>
                <w:b/>
                <w:bCs/>
                <w:sz w:val="20"/>
                <w:szCs w:val="20"/>
                <w:lang w:eastAsia="cs-CZ"/>
              </w:rPr>
            </w:pPr>
          </w:p>
        </w:tc>
        <w:tc>
          <w:tcPr>
            <w:tcW w:w="3807" w:type="dxa"/>
            <w:gridSpan w:val="4"/>
            <w:tcBorders>
              <w:top w:val="nil"/>
              <w:left w:val="nil"/>
              <w:bottom w:val="nil"/>
              <w:right w:val="nil"/>
            </w:tcBorders>
            <w:shd w:val="clear" w:color="auto" w:fill="auto"/>
            <w:vAlign w:val="center"/>
            <w:hideMark/>
          </w:tcPr>
          <w:p w14:paraId="7E30DE87" w14:textId="77777777" w:rsidR="00D24CF5" w:rsidRPr="00D24CF5" w:rsidRDefault="00D24CF5" w:rsidP="00D24CF5">
            <w:pPr>
              <w:rPr>
                <w:rFonts w:ascii="Arial CE" w:eastAsia="Times New Roman" w:hAnsi="Arial CE" w:cs="Arial CE"/>
                <w:b/>
                <w:bCs/>
                <w:sz w:val="20"/>
                <w:szCs w:val="20"/>
                <w:lang w:eastAsia="cs-CZ"/>
              </w:rPr>
            </w:pPr>
            <w:bookmarkStart w:id="8" w:name="RANGE!D6"/>
            <w:r w:rsidRPr="00D24CF5">
              <w:rPr>
                <w:rFonts w:ascii="Arial CE" w:eastAsia="Times New Roman" w:hAnsi="Arial CE" w:cs="Arial CE"/>
                <w:b/>
                <w:bCs/>
                <w:sz w:val="20"/>
                <w:szCs w:val="20"/>
                <w:lang w:eastAsia="cs-CZ"/>
              </w:rPr>
              <w:t>Sadová 1596/33</w:t>
            </w:r>
            <w:bookmarkEnd w:id="8"/>
          </w:p>
        </w:tc>
        <w:tc>
          <w:tcPr>
            <w:tcW w:w="1460" w:type="dxa"/>
            <w:tcBorders>
              <w:top w:val="nil"/>
              <w:left w:val="nil"/>
              <w:bottom w:val="nil"/>
              <w:right w:val="nil"/>
            </w:tcBorders>
            <w:shd w:val="clear" w:color="auto" w:fill="auto"/>
            <w:noWrap/>
            <w:vAlign w:val="center"/>
            <w:hideMark/>
          </w:tcPr>
          <w:p w14:paraId="33D5EFA2"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DIČ:</w:t>
            </w:r>
          </w:p>
        </w:tc>
        <w:tc>
          <w:tcPr>
            <w:tcW w:w="1276" w:type="dxa"/>
            <w:tcBorders>
              <w:top w:val="nil"/>
              <w:left w:val="nil"/>
              <w:bottom w:val="nil"/>
              <w:right w:val="nil"/>
            </w:tcBorders>
            <w:shd w:val="clear" w:color="auto" w:fill="auto"/>
            <w:noWrap/>
            <w:vAlign w:val="center"/>
            <w:hideMark/>
          </w:tcPr>
          <w:p w14:paraId="3156E6CE" w14:textId="77777777" w:rsidR="00D24CF5" w:rsidRPr="00D24CF5" w:rsidRDefault="00D24CF5" w:rsidP="00D24CF5">
            <w:pPr>
              <w:rPr>
                <w:rFonts w:ascii="Arial CE" w:eastAsia="Times New Roman" w:hAnsi="Arial CE" w:cs="Arial CE"/>
                <w:b/>
                <w:bCs/>
                <w:sz w:val="20"/>
                <w:szCs w:val="20"/>
                <w:lang w:eastAsia="cs-CZ"/>
              </w:rPr>
            </w:pPr>
            <w:bookmarkStart w:id="9" w:name="RANGE!I6"/>
            <w:r w:rsidRPr="00D24CF5">
              <w:rPr>
                <w:rFonts w:ascii="Arial CE" w:eastAsia="Times New Roman" w:hAnsi="Arial CE" w:cs="Arial CE"/>
                <w:b/>
                <w:bCs/>
                <w:sz w:val="20"/>
                <w:szCs w:val="20"/>
                <w:lang w:eastAsia="cs-CZ"/>
              </w:rPr>
              <w:t>CZ00386634</w:t>
            </w:r>
            <w:bookmarkEnd w:id="9"/>
          </w:p>
        </w:tc>
        <w:tc>
          <w:tcPr>
            <w:tcW w:w="465" w:type="dxa"/>
            <w:tcBorders>
              <w:top w:val="nil"/>
              <w:left w:val="nil"/>
              <w:bottom w:val="nil"/>
              <w:right w:val="single" w:sz="8" w:space="0" w:color="auto"/>
            </w:tcBorders>
            <w:shd w:val="clear" w:color="auto" w:fill="auto"/>
            <w:noWrap/>
            <w:vAlign w:val="bottom"/>
            <w:hideMark/>
          </w:tcPr>
          <w:p w14:paraId="6DE13537"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r>
      <w:tr w:rsidR="00D24CF5" w:rsidRPr="00D24CF5" w14:paraId="4A5AE175" w14:textId="77777777" w:rsidTr="00D24CF5">
        <w:trPr>
          <w:trHeight w:val="315"/>
          <w:jc w:val="center"/>
        </w:trPr>
        <w:tc>
          <w:tcPr>
            <w:tcW w:w="1573" w:type="dxa"/>
            <w:tcBorders>
              <w:top w:val="nil"/>
              <w:left w:val="single" w:sz="8" w:space="0" w:color="auto"/>
              <w:bottom w:val="single" w:sz="4" w:space="0" w:color="auto"/>
              <w:right w:val="nil"/>
            </w:tcBorders>
            <w:shd w:val="clear" w:color="auto" w:fill="auto"/>
            <w:noWrap/>
            <w:vAlign w:val="center"/>
            <w:hideMark/>
          </w:tcPr>
          <w:p w14:paraId="2ADF6342" w14:textId="77777777" w:rsidR="00D24CF5" w:rsidRPr="00D24CF5" w:rsidRDefault="00D24CF5" w:rsidP="00D24CF5">
            <w:pPr>
              <w:ind w:firstLineChars="100" w:firstLine="201"/>
              <w:rPr>
                <w:rFonts w:ascii="Arial CE" w:eastAsia="Times New Roman" w:hAnsi="Arial CE" w:cs="Arial CE"/>
                <w:b/>
                <w:bCs/>
                <w:sz w:val="20"/>
                <w:szCs w:val="20"/>
                <w:lang w:eastAsia="cs-CZ"/>
              </w:rPr>
            </w:pPr>
            <w:r w:rsidRPr="00D24CF5">
              <w:rPr>
                <w:rFonts w:ascii="Arial CE" w:eastAsia="Times New Roman" w:hAnsi="Arial CE" w:cs="Arial CE"/>
                <w:b/>
                <w:bCs/>
                <w:sz w:val="20"/>
                <w:szCs w:val="20"/>
                <w:lang w:eastAsia="cs-CZ"/>
              </w:rPr>
              <w:t> </w:t>
            </w:r>
          </w:p>
        </w:tc>
        <w:tc>
          <w:tcPr>
            <w:tcW w:w="879" w:type="dxa"/>
            <w:tcBorders>
              <w:top w:val="nil"/>
              <w:left w:val="nil"/>
              <w:bottom w:val="single" w:sz="4" w:space="0" w:color="auto"/>
              <w:right w:val="nil"/>
            </w:tcBorders>
            <w:shd w:val="clear" w:color="auto" w:fill="auto"/>
            <w:vAlign w:val="center"/>
            <w:hideMark/>
          </w:tcPr>
          <w:p w14:paraId="56EFA5AE" w14:textId="77777777" w:rsidR="00D24CF5" w:rsidRPr="00D24CF5" w:rsidRDefault="00D24CF5" w:rsidP="00D24CF5">
            <w:pPr>
              <w:jc w:val="right"/>
              <w:rPr>
                <w:rFonts w:ascii="Arial CE" w:eastAsia="Times New Roman" w:hAnsi="Arial CE" w:cs="Arial CE"/>
                <w:b/>
                <w:bCs/>
                <w:sz w:val="20"/>
                <w:szCs w:val="20"/>
                <w:lang w:eastAsia="cs-CZ"/>
              </w:rPr>
            </w:pPr>
            <w:r w:rsidRPr="00D24CF5">
              <w:rPr>
                <w:rFonts w:ascii="Arial CE" w:eastAsia="Times New Roman" w:hAnsi="Arial CE" w:cs="Arial CE"/>
                <w:b/>
                <w:bCs/>
                <w:sz w:val="20"/>
                <w:szCs w:val="20"/>
                <w:lang w:eastAsia="cs-CZ"/>
              </w:rPr>
              <w:t> </w:t>
            </w:r>
          </w:p>
        </w:tc>
        <w:tc>
          <w:tcPr>
            <w:tcW w:w="1400" w:type="dxa"/>
            <w:tcBorders>
              <w:top w:val="nil"/>
              <w:left w:val="nil"/>
              <w:bottom w:val="single" w:sz="4" w:space="0" w:color="auto"/>
              <w:right w:val="nil"/>
            </w:tcBorders>
            <w:shd w:val="clear" w:color="auto" w:fill="auto"/>
            <w:vAlign w:val="center"/>
            <w:hideMark/>
          </w:tcPr>
          <w:p w14:paraId="42B3E1B9" w14:textId="77777777" w:rsidR="00D24CF5" w:rsidRPr="00D24CF5" w:rsidRDefault="00D24CF5" w:rsidP="00D24CF5">
            <w:pPr>
              <w:rPr>
                <w:rFonts w:ascii="Arial CE" w:eastAsia="Times New Roman" w:hAnsi="Arial CE" w:cs="Arial CE"/>
                <w:b/>
                <w:bCs/>
                <w:sz w:val="20"/>
                <w:szCs w:val="20"/>
                <w:lang w:eastAsia="cs-CZ"/>
              </w:rPr>
            </w:pPr>
            <w:bookmarkStart w:id="10" w:name="RANGE!D7"/>
            <w:r w:rsidRPr="00D24CF5">
              <w:rPr>
                <w:rFonts w:ascii="Arial CE" w:eastAsia="Times New Roman" w:hAnsi="Arial CE" w:cs="Arial CE"/>
                <w:b/>
                <w:bCs/>
                <w:sz w:val="20"/>
                <w:szCs w:val="20"/>
                <w:lang w:eastAsia="cs-CZ"/>
              </w:rPr>
              <w:t>67801</w:t>
            </w:r>
            <w:bookmarkEnd w:id="10"/>
          </w:p>
        </w:tc>
        <w:tc>
          <w:tcPr>
            <w:tcW w:w="2407" w:type="dxa"/>
            <w:gridSpan w:val="3"/>
            <w:tcBorders>
              <w:top w:val="nil"/>
              <w:left w:val="nil"/>
              <w:bottom w:val="single" w:sz="4" w:space="0" w:color="auto"/>
              <w:right w:val="nil"/>
            </w:tcBorders>
            <w:shd w:val="clear" w:color="auto" w:fill="auto"/>
            <w:vAlign w:val="center"/>
            <w:hideMark/>
          </w:tcPr>
          <w:p w14:paraId="09E74410" w14:textId="77777777" w:rsidR="00D24CF5" w:rsidRPr="00D24CF5" w:rsidRDefault="00D24CF5" w:rsidP="00D24CF5">
            <w:pPr>
              <w:rPr>
                <w:rFonts w:ascii="Arial CE" w:eastAsia="Times New Roman" w:hAnsi="Arial CE" w:cs="Arial CE"/>
                <w:b/>
                <w:bCs/>
                <w:sz w:val="20"/>
                <w:szCs w:val="20"/>
                <w:lang w:eastAsia="cs-CZ"/>
              </w:rPr>
            </w:pPr>
            <w:bookmarkStart w:id="11" w:name="RANGE!E7"/>
            <w:r w:rsidRPr="00D24CF5">
              <w:rPr>
                <w:rFonts w:ascii="Arial CE" w:eastAsia="Times New Roman" w:hAnsi="Arial CE" w:cs="Arial CE"/>
                <w:b/>
                <w:bCs/>
                <w:sz w:val="20"/>
                <w:szCs w:val="20"/>
                <w:lang w:eastAsia="cs-CZ"/>
              </w:rPr>
              <w:t>Blansko</w:t>
            </w:r>
            <w:bookmarkEnd w:id="11"/>
          </w:p>
        </w:tc>
        <w:tc>
          <w:tcPr>
            <w:tcW w:w="1460" w:type="dxa"/>
            <w:tcBorders>
              <w:top w:val="nil"/>
              <w:left w:val="nil"/>
              <w:bottom w:val="single" w:sz="4" w:space="0" w:color="auto"/>
              <w:right w:val="nil"/>
            </w:tcBorders>
            <w:shd w:val="clear" w:color="auto" w:fill="auto"/>
            <w:noWrap/>
            <w:vAlign w:val="center"/>
            <w:hideMark/>
          </w:tcPr>
          <w:p w14:paraId="082AC2BA"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276" w:type="dxa"/>
            <w:tcBorders>
              <w:top w:val="nil"/>
              <w:left w:val="nil"/>
              <w:bottom w:val="single" w:sz="4" w:space="0" w:color="auto"/>
              <w:right w:val="nil"/>
            </w:tcBorders>
            <w:shd w:val="clear" w:color="auto" w:fill="auto"/>
            <w:noWrap/>
            <w:vAlign w:val="center"/>
            <w:hideMark/>
          </w:tcPr>
          <w:p w14:paraId="6B7D13CA" w14:textId="77777777" w:rsidR="00D24CF5" w:rsidRPr="00D24CF5" w:rsidRDefault="00D24CF5" w:rsidP="00D24CF5">
            <w:pPr>
              <w:rPr>
                <w:rFonts w:ascii="Arial CE" w:eastAsia="Times New Roman" w:hAnsi="Arial CE" w:cs="Arial CE"/>
                <w:b/>
                <w:bCs/>
                <w:sz w:val="20"/>
                <w:szCs w:val="20"/>
                <w:lang w:eastAsia="cs-CZ"/>
              </w:rPr>
            </w:pPr>
            <w:r w:rsidRPr="00D24CF5">
              <w:rPr>
                <w:rFonts w:ascii="Arial CE" w:eastAsia="Times New Roman" w:hAnsi="Arial CE" w:cs="Arial CE"/>
                <w:b/>
                <w:bCs/>
                <w:sz w:val="20"/>
                <w:szCs w:val="20"/>
                <w:lang w:eastAsia="cs-CZ"/>
              </w:rPr>
              <w:t> </w:t>
            </w:r>
          </w:p>
        </w:tc>
        <w:tc>
          <w:tcPr>
            <w:tcW w:w="465" w:type="dxa"/>
            <w:tcBorders>
              <w:top w:val="nil"/>
              <w:left w:val="nil"/>
              <w:bottom w:val="single" w:sz="4" w:space="0" w:color="auto"/>
              <w:right w:val="single" w:sz="8" w:space="0" w:color="auto"/>
            </w:tcBorders>
            <w:shd w:val="clear" w:color="auto" w:fill="auto"/>
            <w:noWrap/>
            <w:vAlign w:val="bottom"/>
            <w:hideMark/>
          </w:tcPr>
          <w:p w14:paraId="386D0B65"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r>
      <w:tr w:rsidR="00D24CF5" w:rsidRPr="00D24CF5" w14:paraId="09B6B653" w14:textId="77777777" w:rsidTr="00D24CF5">
        <w:trPr>
          <w:trHeight w:val="480"/>
          <w:jc w:val="center"/>
        </w:trPr>
        <w:tc>
          <w:tcPr>
            <w:tcW w:w="1573" w:type="dxa"/>
            <w:tcBorders>
              <w:top w:val="nil"/>
              <w:left w:val="single" w:sz="8" w:space="0" w:color="auto"/>
              <w:bottom w:val="nil"/>
              <w:right w:val="nil"/>
            </w:tcBorders>
            <w:shd w:val="clear" w:color="auto" w:fill="auto"/>
            <w:noWrap/>
            <w:vAlign w:val="center"/>
            <w:hideMark/>
          </w:tcPr>
          <w:p w14:paraId="1B880F16" w14:textId="77777777" w:rsidR="00D24CF5" w:rsidRPr="00D24CF5" w:rsidRDefault="00D24CF5" w:rsidP="00D24CF5">
            <w:pPr>
              <w:ind w:firstLineChars="100" w:firstLine="200"/>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Zhotovitel:</w:t>
            </w:r>
          </w:p>
        </w:tc>
        <w:tc>
          <w:tcPr>
            <w:tcW w:w="879" w:type="dxa"/>
            <w:tcBorders>
              <w:top w:val="nil"/>
              <w:left w:val="nil"/>
              <w:bottom w:val="nil"/>
              <w:right w:val="nil"/>
            </w:tcBorders>
            <w:shd w:val="clear" w:color="auto" w:fill="auto"/>
            <w:vAlign w:val="bottom"/>
            <w:hideMark/>
          </w:tcPr>
          <w:p w14:paraId="4DB780B4" w14:textId="77777777" w:rsidR="00D24CF5" w:rsidRPr="00D24CF5" w:rsidRDefault="00D24CF5" w:rsidP="00D24CF5">
            <w:pPr>
              <w:ind w:firstLineChars="100" w:firstLine="200"/>
              <w:rPr>
                <w:rFonts w:ascii="Arial CE" w:eastAsia="Times New Roman" w:hAnsi="Arial CE" w:cs="Arial CE"/>
                <w:sz w:val="20"/>
                <w:szCs w:val="20"/>
                <w:lang w:eastAsia="cs-CZ"/>
              </w:rPr>
            </w:pPr>
          </w:p>
        </w:tc>
        <w:tc>
          <w:tcPr>
            <w:tcW w:w="3807" w:type="dxa"/>
            <w:gridSpan w:val="4"/>
            <w:tcBorders>
              <w:top w:val="single" w:sz="4" w:space="0" w:color="auto"/>
              <w:left w:val="nil"/>
              <w:bottom w:val="nil"/>
              <w:right w:val="nil"/>
            </w:tcBorders>
            <w:shd w:val="clear" w:color="000000" w:fill="99CCFF"/>
            <w:noWrap/>
            <w:vAlign w:val="center"/>
            <w:hideMark/>
          </w:tcPr>
          <w:p w14:paraId="13D15EB2" w14:textId="77777777" w:rsidR="00D24CF5" w:rsidRPr="00D24CF5" w:rsidRDefault="00D24CF5" w:rsidP="00D24CF5">
            <w:pPr>
              <w:rPr>
                <w:rFonts w:ascii="Arial CE" w:eastAsia="Times New Roman" w:hAnsi="Arial CE" w:cs="Arial CE"/>
                <w:b/>
                <w:bCs/>
                <w:sz w:val="20"/>
                <w:szCs w:val="20"/>
                <w:lang w:eastAsia="cs-CZ"/>
              </w:rPr>
            </w:pPr>
            <w:bookmarkStart w:id="12" w:name="RANGE!E10"/>
            <w:bookmarkStart w:id="13" w:name="RANGE!D10"/>
            <w:bookmarkStart w:id="14" w:name="RANGE!I9"/>
            <w:bookmarkStart w:id="15" w:name="RANGE!D9"/>
            <w:bookmarkStart w:id="16" w:name="RANGE!I8"/>
            <w:bookmarkStart w:id="17" w:name="RANGE!D8"/>
            <w:bookmarkStart w:id="18" w:name="RANGE!D11:G11"/>
            <w:bookmarkEnd w:id="12"/>
            <w:bookmarkEnd w:id="13"/>
            <w:bookmarkEnd w:id="14"/>
            <w:bookmarkEnd w:id="15"/>
            <w:bookmarkEnd w:id="16"/>
            <w:bookmarkEnd w:id="17"/>
            <w:r w:rsidRPr="00D24CF5">
              <w:rPr>
                <w:rFonts w:ascii="Arial CE" w:eastAsia="Times New Roman" w:hAnsi="Arial CE" w:cs="Arial CE"/>
                <w:b/>
                <w:bCs/>
                <w:sz w:val="20"/>
                <w:szCs w:val="20"/>
                <w:lang w:eastAsia="cs-CZ"/>
              </w:rPr>
              <w:t>ASMO TECH s. r. o.</w:t>
            </w:r>
            <w:bookmarkEnd w:id="18"/>
          </w:p>
        </w:tc>
        <w:tc>
          <w:tcPr>
            <w:tcW w:w="1460" w:type="dxa"/>
            <w:tcBorders>
              <w:top w:val="nil"/>
              <w:left w:val="nil"/>
              <w:bottom w:val="nil"/>
              <w:right w:val="nil"/>
            </w:tcBorders>
            <w:shd w:val="clear" w:color="auto" w:fill="auto"/>
            <w:noWrap/>
            <w:vAlign w:val="center"/>
            <w:hideMark/>
          </w:tcPr>
          <w:p w14:paraId="622A9C51"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IČO:</w:t>
            </w:r>
          </w:p>
        </w:tc>
        <w:tc>
          <w:tcPr>
            <w:tcW w:w="1276" w:type="dxa"/>
            <w:tcBorders>
              <w:top w:val="nil"/>
              <w:left w:val="nil"/>
              <w:bottom w:val="nil"/>
              <w:right w:val="nil"/>
            </w:tcBorders>
            <w:shd w:val="clear" w:color="000000" w:fill="99CCFF"/>
            <w:noWrap/>
            <w:vAlign w:val="center"/>
            <w:hideMark/>
          </w:tcPr>
          <w:p w14:paraId="17BBBE79" w14:textId="77777777" w:rsidR="00D24CF5" w:rsidRPr="00D24CF5" w:rsidRDefault="00D24CF5" w:rsidP="00D24CF5">
            <w:pPr>
              <w:rPr>
                <w:rFonts w:ascii="Arial CE" w:eastAsia="Times New Roman" w:hAnsi="Arial CE" w:cs="Arial CE"/>
                <w:b/>
                <w:bCs/>
                <w:sz w:val="20"/>
                <w:szCs w:val="20"/>
                <w:lang w:eastAsia="cs-CZ"/>
              </w:rPr>
            </w:pPr>
            <w:bookmarkStart w:id="19" w:name="RANGE!I11"/>
            <w:r w:rsidRPr="00D24CF5">
              <w:rPr>
                <w:rFonts w:ascii="Arial CE" w:eastAsia="Times New Roman" w:hAnsi="Arial CE" w:cs="Arial CE"/>
                <w:b/>
                <w:bCs/>
                <w:sz w:val="20"/>
                <w:szCs w:val="20"/>
                <w:lang w:eastAsia="cs-CZ"/>
              </w:rPr>
              <w:t>09735551</w:t>
            </w:r>
            <w:bookmarkEnd w:id="19"/>
          </w:p>
        </w:tc>
        <w:tc>
          <w:tcPr>
            <w:tcW w:w="465" w:type="dxa"/>
            <w:tcBorders>
              <w:top w:val="nil"/>
              <w:left w:val="nil"/>
              <w:bottom w:val="nil"/>
              <w:right w:val="single" w:sz="8" w:space="0" w:color="auto"/>
            </w:tcBorders>
            <w:shd w:val="clear" w:color="auto" w:fill="auto"/>
            <w:noWrap/>
            <w:vAlign w:val="bottom"/>
            <w:hideMark/>
          </w:tcPr>
          <w:p w14:paraId="1886E2C7"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r>
      <w:tr w:rsidR="00D24CF5" w:rsidRPr="00D24CF5" w14:paraId="23BA1F84" w14:textId="77777777" w:rsidTr="00D24CF5">
        <w:trPr>
          <w:trHeight w:val="315"/>
          <w:jc w:val="center"/>
        </w:trPr>
        <w:tc>
          <w:tcPr>
            <w:tcW w:w="1573" w:type="dxa"/>
            <w:tcBorders>
              <w:top w:val="nil"/>
              <w:left w:val="single" w:sz="8" w:space="0" w:color="auto"/>
              <w:bottom w:val="nil"/>
              <w:right w:val="nil"/>
            </w:tcBorders>
            <w:shd w:val="clear" w:color="auto" w:fill="auto"/>
            <w:noWrap/>
            <w:vAlign w:val="center"/>
            <w:hideMark/>
          </w:tcPr>
          <w:p w14:paraId="417D5350" w14:textId="77777777" w:rsidR="00D24CF5" w:rsidRPr="00D24CF5" w:rsidRDefault="00D24CF5" w:rsidP="00D24CF5">
            <w:pPr>
              <w:ind w:firstLineChars="100" w:firstLine="201"/>
              <w:rPr>
                <w:rFonts w:ascii="Arial CE" w:eastAsia="Times New Roman" w:hAnsi="Arial CE" w:cs="Arial CE"/>
                <w:b/>
                <w:bCs/>
                <w:sz w:val="20"/>
                <w:szCs w:val="20"/>
                <w:lang w:eastAsia="cs-CZ"/>
              </w:rPr>
            </w:pPr>
            <w:r w:rsidRPr="00D24CF5">
              <w:rPr>
                <w:rFonts w:ascii="Arial CE" w:eastAsia="Times New Roman" w:hAnsi="Arial CE" w:cs="Arial CE"/>
                <w:b/>
                <w:bCs/>
                <w:sz w:val="20"/>
                <w:szCs w:val="20"/>
                <w:lang w:eastAsia="cs-CZ"/>
              </w:rPr>
              <w:t> </w:t>
            </w:r>
          </w:p>
        </w:tc>
        <w:tc>
          <w:tcPr>
            <w:tcW w:w="879" w:type="dxa"/>
            <w:tcBorders>
              <w:top w:val="nil"/>
              <w:left w:val="nil"/>
              <w:bottom w:val="nil"/>
              <w:right w:val="nil"/>
            </w:tcBorders>
            <w:shd w:val="clear" w:color="auto" w:fill="auto"/>
            <w:vAlign w:val="center"/>
            <w:hideMark/>
          </w:tcPr>
          <w:p w14:paraId="7FF1F0A3" w14:textId="77777777" w:rsidR="00D24CF5" w:rsidRPr="00D24CF5" w:rsidRDefault="00D24CF5" w:rsidP="00D24CF5">
            <w:pPr>
              <w:ind w:firstLineChars="100" w:firstLine="201"/>
              <w:rPr>
                <w:rFonts w:ascii="Arial CE" w:eastAsia="Times New Roman" w:hAnsi="Arial CE" w:cs="Arial CE"/>
                <w:b/>
                <w:bCs/>
                <w:sz w:val="20"/>
                <w:szCs w:val="20"/>
                <w:lang w:eastAsia="cs-CZ"/>
              </w:rPr>
            </w:pPr>
          </w:p>
        </w:tc>
        <w:tc>
          <w:tcPr>
            <w:tcW w:w="3807" w:type="dxa"/>
            <w:gridSpan w:val="4"/>
            <w:tcBorders>
              <w:top w:val="nil"/>
              <w:left w:val="nil"/>
              <w:bottom w:val="nil"/>
              <w:right w:val="nil"/>
            </w:tcBorders>
            <w:shd w:val="clear" w:color="000000" w:fill="99CCFF"/>
            <w:noWrap/>
            <w:vAlign w:val="center"/>
            <w:hideMark/>
          </w:tcPr>
          <w:p w14:paraId="7FA98F7A" w14:textId="77777777" w:rsidR="00D24CF5" w:rsidRPr="00D24CF5" w:rsidRDefault="00D24CF5" w:rsidP="00D24CF5">
            <w:pPr>
              <w:rPr>
                <w:rFonts w:ascii="Arial CE" w:eastAsia="Times New Roman" w:hAnsi="Arial CE" w:cs="Arial CE"/>
                <w:b/>
                <w:bCs/>
                <w:sz w:val="20"/>
                <w:szCs w:val="20"/>
                <w:lang w:eastAsia="cs-CZ"/>
              </w:rPr>
            </w:pPr>
            <w:bookmarkStart w:id="20" w:name="RANGE!D12:G12"/>
            <w:r w:rsidRPr="00D24CF5">
              <w:rPr>
                <w:rFonts w:ascii="Arial CE" w:eastAsia="Times New Roman" w:hAnsi="Arial CE" w:cs="Arial CE"/>
                <w:b/>
                <w:bCs/>
                <w:sz w:val="20"/>
                <w:szCs w:val="20"/>
                <w:lang w:eastAsia="cs-CZ"/>
              </w:rPr>
              <w:t xml:space="preserve">Nám. Dr. </w:t>
            </w:r>
            <w:proofErr w:type="spellStart"/>
            <w:r w:rsidRPr="00D24CF5">
              <w:rPr>
                <w:rFonts w:ascii="Arial CE" w:eastAsia="Times New Roman" w:hAnsi="Arial CE" w:cs="Arial CE"/>
                <w:b/>
                <w:bCs/>
                <w:sz w:val="20"/>
                <w:szCs w:val="20"/>
                <w:lang w:eastAsia="cs-CZ"/>
              </w:rPr>
              <w:t>Snětiny</w:t>
            </w:r>
            <w:proofErr w:type="spellEnd"/>
            <w:r w:rsidRPr="00D24CF5">
              <w:rPr>
                <w:rFonts w:ascii="Arial CE" w:eastAsia="Times New Roman" w:hAnsi="Arial CE" w:cs="Arial CE"/>
                <w:b/>
                <w:bCs/>
                <w:sz w:val="20"/>
                <w:szCs w:val="20"/>
                <w:lang w:eastAsia="cs-CZ"/>
              </w:rPr>
              <w:t xml:space="preserve"> 2070/1</w:t>
            </w:r>
            <w:bookmarkEnd w:id="20"/>
          </w:p>
        </w:tc>
        <w:tc>
          <w:tcPr>
            <w:tcW w:w="1460" w:type="dxa"/>
            <w:tcBorders>
              <w:top w:val="nil"/>
              <w:left w:val="nil"/>
              <w:bottom w:val="nil"/>
              <w:right w:val="nil"/>
            </w:tcBorders>
            <w:shd w:val="clear" w:color="auto" w:fill="auto"/>
            <w:noWrap/>
            <w:vAlign w:val="center"/>
            <w:hideMark/>
          </w:tcPr>
          <w:p w14:paraId="26F23BAD"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DIČ:</w:t>
            </w:r>
          </w:p>
        </w:tc>
        <w:tc>
          <w:tcPr>
            <w:tcW w:w="1276" w:type="dxa"/>
            <w:tcBorders>
              <w:top w:val="nil"/>
              <w:left w:val="nil"/>
              <w:bottom w:val="nil"/>
              <w:right w:val="nil"/>
            </w:tcBorders>
            <w:shd w:val="clear" w:color="000000" w:fill="99CCFF"/>
            <w:noWrap/>
            <w:vAlign w:val="center"/>
            <w:hideMark/>
          </w:tcPr>
          <w:p w14:paraId="35E8152B" w14:textId="77777777" w:rsidR="00D24CF5" w:rsidRPr="00D24CF5" w:rsidRDefault="00D24CF5" w:rsidP="00D24CF5">
            <w:pPr>
              <w:rPr>
                <w:rFonts w:ascii="Arial CE" w:eastAsia="Times New Roman" w:hAnsi="Arial CE" w:cs="Arial CE"/>
                <w:b/>
                <w:bCs/>
                <w:sz w:val="20"/>
                <w:szCs w:val="20"/>
                <w:lang w:eastAsia="cs-CZ"/>
              </w:rPr>
            </w:pPr>
            <w:bookmarkStart w:id="21" w:name="RANGE!I12"/>
            <w:r w:rsidRPr="00D24CF5">
              <w:rPr>
                <w:rFonts w:ascii="Arial CE" w:eastAsia="Times New Roman" w:hAnsi="Arial CE" w:cs="Arial CE"/>
                <w:b/>
                <w:bCs/>
                <w:sz w:val="20"/>
                <w:szCs w:val="20"/>
                <w:lang w:eastAsia="cs-CZ"/>
              </w:rPr>
              <w:t>CZ09735551</w:t>
            </w:r>
            <w:bookmarkEnd w:id="21"/>
          </w:p>
        </w:tc>
        <w:tc>
          <w:tcPr>
            <w:tcW w:w="465" w:type="dxa"/>
            <w:tcBorders>
              <w:top w:val="nil"/>
              <w:left w:val="nil"/>
              <w:bottom w:val="nil"/>
              <w:right w:val="single" w:sz="8" w:space="0" w:color="auto"/>
            </w:tcBorders>
            <w:shd w:val="clear" w:color="auto" w:fill="auto"/>
            <w:noWrap/>
            <w:vAlign w:val="bottom"/>
            <w:hideMark/>
          </w:tcPr>
          <w:p w14:paraId="2380EABD"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r>
      <w:tr w:rsidR="00D24CF5" w:rsidRPr="00D24CF5" w14:paraId="1F4A7B5C" w14:textId="77777777" w:rsidTr="00D24CF5">
        <w:trPr>
          <w:trHeight w:val="315"/>
          <w:jc w:val="center"/>
        </w:trPr>
        <w:tc>
          <w:tcPr>
            <w:tcW w:w="1573" w:type="dxa"/>
            <w:tcBorders>
              <w:top w:val="nil"/>
              <w:left w:val="single" w:sz="8" w:space="0" w:color="auto"/>
              <w:bottom w:val="single" w:sz="4" w:space="0" w:color="auto"/>
              <w:right w:val="nil"/>
            </w:tcBorders>
            <w:shd w:val="clear" w:color="auto" w:fill="auto"/>
            <w:noWrap/>
            <w:vAlign w:val="center"/>
            <w:hideMark/>
          </w:tcPr>
          <w:p w14:paraId="3657D00A" w14:textId="77777777" w:rsidR="00D24CF5" w:rsidRPr="00D24CF5" w:rsidRDefault="00D24CF5" w:rsidP="00D24CF5">
            <w:pPr>
              <w:ind w:firstLineChars="100" w:firstLine="201"/>
              <w:rPr>
                <w:rFonts w:ascii="Arial CE" w:eastAsia="Times New Roman" w:hAnsi="Arial CE" w:cs="Arial CE"/>
                <w:b/>
                <w:bCs/>
                <w:sz w:val="20"/>
                <w:szCs w:val="20"/>
                <w:lang w:eastAsia="cs-CZ"/>
              </w:rPr>
            </w:pPr>
            <w:r w:rsidRPr="00D24CF5">
              <w:rPr>
                <w:rFonts w:ascii="Arial CE" w:eastAsia="Times New Roman" w:hAnsi="Arial CE" w:cs="Arial CE"/>
                <w:b/>
                <w:bCs/>
                <w:sz w:val="20"/>
                <w:szCs w:val="20"/>
                <w:lang w:eastAsia="cs-CZ"/>
              </w:rPr>
              <w:t> </w:t>
            </w:r>
          </w:p>
        </w:tc>
        <w:tc>
          <w:tcPr>
            <w:tcW w:w="879" w:type="dxa"/>
            <w:tcBorders>
              <w:top w:val="nil"/>
              <w:left w:val="nil"/>
              <w:bottom w:val="single" w:sz="4" w:space="0" w:color="auto"/>
              <w:right w:val="nil"/>
            </w:tcBorders>
            <w:shd w:val="clear" w:color="auto" w:fill="auto"/>
            <w:vAlign w:val="center"/>
            <w:hideMark/>
          </w:tcPr>
          <w:p w14:paraId="61D4D53D" w14:textId="77777777" w:rsidR="00D24CF5" w:rsidRPr="00D24CF5" w:rsidRDefault="00D24CF5" w:rsidP="00D24CF5">
            <w:pPr>
              <w:jc w:val="right"/>
              <w:rPr>
                <w:rFonts w:ascii="Arial CE" w:eastAsia="Times New Roman" w:hAnsi="Arial CE" w:cs="Arial CE"/>
                <w:b/>
                <w:bCs/>
                <w:sz w:val="20"/>
                <w:szCs w:val="20"/>
                <w:lang w:eastAsia="cs-CZ"/>
              </w:rPr>
            </w:pPr>
            <w:r w:rsidRPr="00D24CF5">
              <w:rPr>
                <w:rFonts w:ascii="Arial CE" w:eastAsia="Times New Roman" w:hAnsi="Arial CE" w:cs="Arial CE"/>
                <w:b/>
                <w:bCs/>
                <w:sz w:val="20"/>
                <w:szCs w:val="20"/>
                <w:lang w:eastAsia="cs-CZ"/>
              </w:rPr>
              <w:t> </w:t>
            </w:r>
          </w:p>
        </w:tc>
        <w:tc>
          <w:tcPr>
            <w:tcW w:w="1400" w:type="dxa"/>
            <w:tcBorders>
              <w:top w:val="nil"/>
              <w:left w:val="nil"/>
              <w:bottom w:val="single" w:sz="4" w:space="0" w:color="auto"/>
              <w:right w:val="nil"/>
            </w:tcBorders>
            <w:shd w:val="clear" w:color="000000" w:fill="99CCFF"/>
            <w:vAlign w:val="center"/>
            <w:hideMark/>
          </w:tcPr>
          <w:p w14:paraId="3D057B8C" w14:textId="77777777" w:rsidR="00D24CF5" w:rsidRPr="00D24CF5" w:rsidRDefault="00D24CF5" w:rsidP="00D24CF5">
            <w:pPr>
              <w:rPr>
                <w:rFonts w:ascii="Arial CE" w:eastAsia="Times New Roman" w:hAnsi="Arial CE" w:cs="Arial CE"/>
                <w:b/>
                <w:bCs/>
                <w:sz w:val="20"/>
                <w:szCs w:val="20"/>
                <w:lang w:eastAsia="cs-CZ"/>
              </w:rPr>
            </w:pPr>
            <w:bookmarkStart w:id="22" w:name="RANGE!D13"/>
            <w:r w:rsidRPr="00D24CF5">
              <w:rPr>
                <w:rFonts w:ascii="Arial CE" w:eastAsia="Times New Roman" w:hAnsi="Arial CE" w:cs="Arial CE"/>
                <w:b/>
                <w:bCs/>
                <w:sz w:val="20"/>
                <w:szCs w:val="20"/>
                <w:lang w:eastAsia="cs-CZ"/>
              </w:rPr>
              <w:t>680 01</w:t>
            </w:r>
            <w:bookmarkEnd w:id="22"/>
          </w:p>
        </w:tc>
        <w:tc>
          <w:tcPr>
            <w:tcW w:w="2407" w:type="dxa"/>
            <w:gridSpan w:val="3"/>
            <w:tcBorders>
              <w:top w:val="nil"/>
              <w:left w:val="nil"/>
              <w:bottom w:val="single" w:sz="4" w:space="0" w:color="auto"/>
              <w:right w:val="nil"/>
            </w:tcBorders>
            <w:shd w:val="clear" w:color="000000" w:fill="99CCFF"/>
            <w:noWrap/>
            <w:vAlign w:val="center"/>
            <w:hideMark/>
          </w:tcPr>
          <w:p w14:paraId="16618367" w14:textId="77777777" w:rsidR="00D24CF5" w:rsidRPr="00D24CF5" w:rsidRDefault="00D24CF5" w:rsidP="00D24CF5">
            <w:pPr>
              <w:rPr>
                <w:rFonts w:ascii="Arial CE" w:eastAsia="Times New Roman" w:hAnsi="Arial CE" w:cs="Arial CE"/>
                <w:b/>
                <w:bCs/>
                <w:sz w:val="20"/>
                <w:szCs w:val="20"/>
                <w:lang w:eastAsia="cs-CZ"/>
              </w:rPr>
            </w:pPr>
            <w:bookmarkStart w:id="23" w:name="RANGE!E13:G13"/>
            <w:r w:rsidRPr="00D24CF5">
              <w:rPr>
                <w:rFonts w:ascii="Arial CE" w:eastAsia="Times New Roman" w:hAnsi="Arial CE" w:cs="Arial CE"/>
                <w:b/>
                <w:bCs/>
                <w:sz w:val="20"/>
                <w:szCs w:val="20"/>
                <w:lang w:eastAsia="cs-CZ"/>
              </w:rPr>
              <w:t>Boskovice</w:t>
            </w:r>
            <w:bookmarkEnd w:id="23"/>
          </w:p>
        </w:tc>
        <w:tc>
          <w:tcPr>
            <w:tcW w:w="1460" w:type="dxa"/>
            <w:tcBorders>
              <w:top w:val="nil"/>
              <w:left w:val="nil"/>
              <w:bottom w:val="single" w:sz="4" w:space="0" w:color="auto"/>
              <w:right w:val="nil"/>
            </w:tcBorders>
            <w:shd w:val="clear" w:color="auto" w:fill="auto"/>
            <w:noWrap/>
            <w:vAlign w:val="center"/>
            <w:hideMark/>
          </w:tcPr>
          <w:p w14:paraId="35FABC38"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276" w:type="dxa"/>
            <w:tcBorders>
              <w:top w:val="nil"/>
              <w:left w:val="nil"/>
              <w:bottom w:val="single" w:sz="4" w:space="0" w:color="auto"/>
              <w:right w:val="nil"/>
            </w:tcBorders>
            <w:shd w:val="clear" w:color="auto" w:fill="auto"/>
            <w:noWrap/>
            <w:vAlign w:val="center"/>
            <w:hideMark/>
          </w:tcPr>
          <w:p w14:paraId="6F1373DA" w14:textId="77777777" w:rsidR="00D24CF5" w:rsidRPr="00D24CF5" w:rsidRDefault="00D24CF5" w:rsidP="00D24CF5">
            <w:pPr>
              <w:rPr>
                <w:rFonts w:ascii="Arial CE" w:eastAsia="Times New Roman" w:hAnsi="Arial CE" w:cs="Arial CE"/>
                <w:b/>
                <w:bCs/>
                <w:sz w:val="20"/>
                <w:szCs w:val="20"/>
                <w:lang w:eastAsia="cs-CZ"/>
              </w:rPr>
            </w:pPr>
            <w:r w:rsidRPr="00D24CF5">
              <w:rPr>
                <w:rFonts w:ascii="Arial CE" w:eastAsia="Times New Roman" w:hAnsi="Arial CE" w:cs="Arial CE"/>
                <w:b/>
                <w:bCs/>
                <w:sz w:val="20"/>
                <w:szCs w:val="20"/>
                <w:lang w:eastAsia="cs-CZ"/>
              </w:rPr>
              <w:t> </w:t>
            </w:r>
          </w:p>
        </w:tc>
        <w:tc>
          <w:tcPr>
            <w:tcW w:w="465" w:type="dxa"/>
            <w:tcBorders>
              <w:top w:val="nil"/>
              <w:left w:val="nil"/>
              <w:bottom w:val="single" w:sz="4" w:space="0" w:color="auto"/>
              <w:right w:val="single" w:sz="8" w:space="0" w:color="auto"/>
            </w:tcBorders>
            <w:shd w:val="clear" w:color="auto" w:fill="auto"/>
            <w:noWrap/>
            <w:vAlign w:val="bottom"/>
            <w:hideMark/>
          </w:tcPr>
          <w:p w14:paraId="58506549"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r>
      <w:tr w:rsidR="00D24CF5" w:rsidRPr="00D24CF5" w14:paraId="67E837B8" w14:textId="77777777" w:rsidTr="00D24CF5">
        <w:trPr>
          <w:trHeight w:val="480"/>
          <w:jc w:val="center"/>
        </w:trPr>
        <w:tc>
          <w:tcPr>
            <w:tcW w:w="1573" w:type="dxa"/>
            <w:tcBorders>
              <w:top w:val="nil"/>
              <w:left w:val="single" w:sz="8" w:space="0" w:color="auto"/>
              <w:bottom w:val="nil"/>
              <w:right w:val="nil"/>
            </w:tcBorders>
            <w:shd w:val="clear" w:color="auto" w:fill="auto"/>
            <w:noWrap/>
            <w:hideMark/>
          </w:tcPr>
          <w:p w14:paraId="076B4A19" w14:textId="77777777" w:rsidR="00D24CF5" w:rsidRPr="00D24CF5" w:rsidRDefault="00D24CF5" w:rsidP="00D24CF5">
            <w:pPr>
              <w:ind w:firstLineChars="100" w:firstLine="200"/>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Vypracoval:</w:t>
            </w:r>
          </w:p>
        </w:tc>
        <w:tc>
          <w:tcPr>
            <w:tcW w:w="879" w:type="dxa"/>
            <w:tcBorders>
              <w:top w:val="nil"/>
              <w:left w:val="nil"/>
              <w:bottom w:val="nil"/>
              <w:right w:val="nil"/>
            </w:tcBorders>
            <w:shd w:val="clear" w:color="auto" w:fill="auto"/>
            <w:hideMark/>
          </w:tcPr>
          <w:p w14:paraId="3A06541C"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400" w:type="dxa"/>
            <w:tcBorders>
              <w:top w:val="nil"/>
              <w:left w:val="nil"/>
              <w:bottom w:val="nil"/>
              <w:right w:val="nil"/>
            </w:tcBorders>
            <w:shd w:val="clear" w:color="auto" w:fill="auto"/>
            <w:hideMark/>
          </w:tcPr>
          <w:p w14:paraId="1FD58466" w14:textId="77777777" w:rsidR="00D24CF5" w:rsidRPr="00D24CF5" w:rsidRDefault="00D24CF5" w:rsidP="00D24CF5">
            <w:pPr>
              <w:rPr>
                <w:rFonts w:ascii="Arial CE" w:eastAsia="Times New Roman" w:hAnsi="Arial CE" w:cs="Arial CE"/>
                <w:b/>
                <w:bCs/>
                <w:sz w:val="20"/>
                <w:szCs w:val="20"/>
                <w:lang w:eastAsia="cs-CZ"/>
              </w:rPr>
            </w:pPr>
            <w:bookmarkStart w:id="24" w:name="RANGE!D14"/>
            <w:r w:rsidRPr="00D24CF5">
              <w:rPr>
                <w:rFonts w:ascii="Arial CE" w:eastAsia="Times New Roman" w:hAnsi="Arial CE" w:cs="Arial CE"/>
                <w:b/>
                <w:bCs/>
                <w:sz w:val="20"/>
                <w:szCs w:val="20"/>
                <w:lang w:eastAsia="cs-CZ"/>
              </w:rPr>
              <w:t> </w:t>
            </w:r>
            <w:bookmarkEnd w:id="24"/>
          </w:p>
        </w:tc>
        <w:tc>
          <w:tcPr>
            <w:tcW w:w="688" w:type="dxa"/>
            <w:tcBorders>
              <w:top w:val="nil"/>
              <w:left w:val="nil"/>
              <w:bottom w:val="nil"/>
              <w:right w:val="nil"/>
            </w:tcBorders>
            <w:shd w:val="clear" w:color="auto" w:fill="auto"/>
            <w:vAlign w:val="center"/>
            <w:hideMark/>
          </w:tcPr>
          <w:p w14:paraId="5D4508CE" w14:textId="77777777" w:rsidR="00D24CF5" w:rsidRPr="00D24CF5" w:rsidRDefault="00D24CF5" w:rsidP="00D24CF5">
            <w:pPr>
              <w:rPr>
                <w:rFonts w:ascii="Arial CE" w:eastAsia="Times New Roman" w:hAnsi="Arial CE" w:cs="Arial CE"/>
                <w:b/>
                <w:bCs/>
                <w:sz w:val="20"/>
                <w:szCs w:val="20"/>
                <w:lang w:eastAsia="cs-CZ"/>
              </w:rPr>
            </w:pPr>
            <w:r w:rsidRPr="00D24CF5">
              <w:rPr>
                <w:rFonts w:ascii="Arial CE" w:eastAsia="Times New Roman" w:hAnsi="Arial CE" w:cs="Arial CE"/>
                <w:b/>
                <w:bCs/>
                <w:sz w:val="20"/>
                <w:szCs w:val="20"/>
                <w:lang w:eastAsia="cs-CZ"/>
              </w:rPr>
              <w:t> </w:t>
            </w:r>
          </w:p>
        </w:tc>
        <w:tc>
          <w:tcPr>
            <w:tcW w:w="615" w:type="dxa"/>
            <w:tcBorders>
              <w:top w:val="nil"/>
              <w:left w:val="nil"/>
              <w:bottom w:val="nil"/>
              <w:right w:val="nil"/>
            </w:tcBorders>
            <w:shd w:val="clear" w:color="auto" w:fill="auto"/>
            <w:noWrap/>
            <w:vAlign w:val="center"/>
            <w:hideMark/>
          </w:tcPr>
          <w:p w14:paraId="3C6FB92D" w14:textId="77777777" w:rsidR="00D24CF5" w:rsidRPr="00D24CF5" w:rsidRDefault="00D24CF5" w:rsidP="00D24CF5">
            <w:pPr>
              <w:rPr>
                <w:rFonts w:ascii="Arial CE" w:eastAsia="Times New Roman" w:hAnsi="Arial CE" w:cs="Arial CE"/>
                <w:b/>
                <w:bCs/>
                <w:sz w:val="20"/>
                <w:szCs w:val="20"/>
                <w:lang w:eastAsia="cs-CZ"/>
              </w:rPr>
            </w:pPr>
            <w:r w:rsidRPr="00D24CF5">
              <w:rPr>
                <w:rFonts w:ascii="Arial CE" w:eastAsia="Times New Roman" w:hAnsi="Arial CE" w:cs="Arial CE"/>
                <w:b/>
                <w:bCs/>
                <w:sz w:val="20"/>
                <w:szCs w:val="20"/>
                <w:lang w:eastAsia="cs-CZ"/>
              </w:rPr>
              <w:t> </w:t>
            </w:r>
          </w:p>
        </w:tc>
        <w:tc>
          <w:tcPr>
            <w:tcW w:w="1104" w:type="dxa"/>
            <w:tcBorders>
              <w:top w:val="nil"/>
              <w:left w:val="nil"/>
              <w:bottom w:val="nil"/>
              <w:right w:val="nil"/>
            </w:tcBorders>
            <w:shd w:val="clear" w:color="auto" w:fill="auto"/>
            <w:noWrap/>
            <w:vAlign w:val="center"/>
            <w:hideMark/>
          </w:tcPr>
          <w:p w14:paraId="251FD43B" w14:textId="77777777" w:rsidR="00D24CF5" w:rsidRPr="00D24CF5" w:rsidRDefault="00D24CF5" w:rsidP="00D24CF5">
            <w:pPr>
              <w:rPr>
                <w:rFonts w:ascii="Arial CE" w:eastAsia="Times New Roman" w:hAnsi="Arial CE" w:cs="Arial CE"/>
                <w:b/>
                <w:bCs/>
                <w:sz w:val="20"/>
                <w:szCs w:val="20"/>
                <w:lang w:eastAsia="cs-CZ"/>
              </w:rPr>
            </w:pPr>
            <w:r w:rsidRPr="00D24CF5">
              <w:rPr>
                <w:rFonts w:ascii="Arial CE" w:eastAsia="Times New Roman" w:hAnsi="Arial CE" w:cs="Arial CE"/>
                <w:b/>
                <w:bCs/>
                <w:sz w:val="20"/>
                <w:szCs w:val="20"/>
                <w:lang w:eastAsia="cs-CZ"/>
              </w:rPr>
              <w:t> </w:t>
            </w:r>
          </w:p>
        </w:tc>
        <w:tc>
          <w:tcPr>
            <w:tcW w:w="1460" w:type="dxa"/>
            <w:tcBorders>
              <w:top w:val="nil"/>
              <w:left w:val="nil"/>
              <w:bottom w:val="nil"/>
              <w:right w:val="nil"/>
            </w:tcBorders>
            <w:shd w:val="clear" w:color="auto" w:fill="auto"/>
            <w:noWrap/>
            <w:vAlign w:val="center"/>
            <w:hideMark/>
          </w:tcPr>
          <w:p w14:paraId="511DAFF4"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276" w:type="dxa"/>
            <w:tcBorders>
              <w:top w:val="nil"/>
              <w:left w:val="nil"/>
              <w:bottom w:val="nil"/>
              <w:right w:val="nil"/>
            </w:tcBorders>
            <w:shd w:val="clear" w:color="auto" w:fill="auto"/>
            <w:noWrap/>
            <w:vAlign w:val="center"/>
            <w:hideMark/>
          </w:tcPr>
          <w:p w14:paraId="7AF3F948" w14:textId="77777777" w:rsidR="00D24CF5" w:rsidRPr="00D24CF5" w:rsidRDefault="00D24CF5" w:rsidP="00D24CF5">
            <w:pPr>
              <w:rPr>
                <w:rFonts w:ascii="Arial CE" w:eastAsia="Times New Roman" w:hAnsi="Arial CE" w:cs="Arial CE"/>
                <w:b/>
                <w:bCs/>
                <w:sz w:val="20"/>
                <w:szCs w:val="20"/>
                <w:lang w:eastAsia="cs-CZ"/>
              </w:rPr>
            </w:pPr>
            <w:r w:rsidRPr="00D24CF5">
              <w:rPr>
                <w:rFonts w:ascii="Arial CE" w:eastAsia="Times New Roman" w:hAnsi="Arial CE" w:cs="Arial CE"/>
                <w:b/>
                <w:bCs/>
                <w:sz w:val="20"/>
                <w:szCs w:val="20"/>
                <w:lang w:eastAsia="cs-CZ"/>
              </w:rPr>
              <w:t> </w:t>
            </w:r>
          </w:p>
        </w:tc>
        <w:tc>
          <w:tcPr>
            <w:tcW w:w="465" w:type="dxa"/>
            <w:tcBorders>
              <w:top w:val="nil"/>
              <w:left w:val="nil"/>
              <w:bottom w:val="nil"/>
              <w:right w:val="single" w:sz="8" w:space="0" w:color="auto"/>
            </w:tcBorders>
            <w:shd w:val="clear" w:color="auto" w:fill="auto"/>
            <w:noWrap/>
            <w:vAlign w:val="bottom"/>
            <w:hideMark/>
          </w:tcPr>
          <w:p w14:paraId="7CAF3098"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r>
      <w:tr w:rsidR="00D24CF5" w:rsidRPr="00D24CF5" w14:paraId="0E5D8C53" w14:textId="77777777" w:rsidTr="00D24CF5">
        <w:trPr>
          <w:trHeight w:val="386"/>
          <w:jc w:val="center"/>
        </w:trPr>
        <w:tc>
          <w:tcPr>
            <w:tcW w:w="2452" w:type="dxa"/>
            <w:gridSpan w:val="2"/>
            <w:tcBorders>
              <w:top w:val="nil"/>
              <w:left w:val="single" w:sz="8" w:space="0" w:color="auto"/>
              <w:bottom w:val="single" w:sz="4" w:space="0" w:color="auto"/>
              <w:right w:val="nil"/>
            </w:tcBorders>
            <w:shd w:val="clear" w:color="auto" w:fill="auto"/>
            <w:noWrap/>
            <w:vAlign w:val="bottom"/>
            <w:hideMark/>
          </w:tcPr>
          <w:p w14:paraId="52AE7B77" w14:textId="77777777" w:rsidR="00D24CF5" w:rsidRPr="00D24CF5" w:rsidRDefault="00D24CF5" w:rsidP="00D24CF5">
            <w:pPr>
              <w:ind w:firstLineChars="100" w:firstLine="200"/>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Rozpis ceny</w:t>
            </w:r>
          </w:p>
        </w:tc>
        <w:tc>
          <w:tcPr>
            <w:tcW w:w="1400" w:type="dxa"/>
            <w:tcBorders>
              <w:top w:val="nil"/>
              <w:left w:val="nil"/>
              <w:bottom w:val="single" w:sz="4" w:space="0" w:color="auto"/>
              <w:right w:val="nil"/>
            </w:tcBorders>
            <w:shd w:val="clear" w:color="auto" w:fill="auto"/>
            <w:vAlign w:val="bottom"/>
            <w:hideMark/>
          </w:tcPr>
          <w:p w14:paraId="0AC3541C"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303" w:type="dxa"/>
            <w:gridSpan w:val="2"/>
            <w:tcBorders>
              <w:top w:val="nil"/>
              <w:left w:val="nil"/>
              <w:bottom w:val="single" w:sz="4" w:space="0" w:color="auto"/>
              <w:right w:val="nil"/>
            </w:tcBorders>
            <w:shd w:val="clear" w:color="auto" w:fill="auto"/>
            <w:noWrap/>
            <w:vAlign w:val="bottom"/>
            <w:hideMark/>
          </w:tcPr>
          <w:p w14:paraId="027E5B6A" w14:textId="77777777" w:rsidR="00D24CF5" w:rsidRPr="00D24CF5" w:rsidRDefault="00D24CF5" w:rsidP="00D24CF5">
            <w:pPr>
              <w:ind w:firstLineChars="100" w:firstLine="200"/>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2564" w:type="dxa"/>
            <w:gridSpan w:val="2"/>
            <w:tcBorders>
              <w:top w:val="nil"/>
              <w:left w:val="nil"/>
              <w:bottom w:val="single" w:sz="4" w:space="0" w:color="auto"/>
              <w:right w:val="nil"/>
            </w:tcBorders>
            <w:shd w:val="clear" w:color="auto" w:fill="auto"/>
            <w:noWrap/>
            <w:vAlign w:val="bottom"/>
            <w:hideMark/>
          </w:tcPr>
          <w:p w14:paraId="4485AF8C" w14:textId="77777777" w:rsidR="00D24CF5" w:rsidRPr="00D24CF5" w:rsidRDefault="00D24CF5" w:rsidP="00D24CF5">
            <w:pPr>
              <w:ind w:firstLineChars="100" w:firstLine="200"/>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741" w:type="dxa"/>
            <w:gridSpan w:val="2"/>
            <w:tcBorders>
              <w:top w:val="nil"/>
              <w:left w:val="nil"/>
              <w:bottom w:val="single" w:sz="4" w:space="0" w:color="auto"/>
              <w:right w:val="single" w:sz="8" w:space="0" w:color="000000"/>
            </w:tcBorders>
            <w:shd w:val="clear" w:color="auto" w:fill="auto"/>
            <w:noWrap/>
            <w:vAlign w:val="bottom"/>
            <w:hideMark/>
          </w:tcPr>
          <w:p w14:paraId="57AC76FC" w14:textId="77777777" w:rsidR="00D24CF5" w:rsidRPr="00D24CF5" w:rsidRDefault="00D24CF5" w:rsidP="00D24CF5">
            <w:pPr>
              <w:ind w:firstLineChars="100" w:firstLine="200"/>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Celkem</w:t>
            </w:r>
          </w:p>
        </w:tc>
      </w:tr>
      <w:tr w:rsidR="00D24CF5" w:rsidRPr="00D24CF5" w14:paraId="379E228E" w14:textId="77777777" w:rsidTr="00D24CF5">
        <w:trPr>
          <w:trHeight w:val="397"/>
          <w:jc w:val="center"/>
        </w:trPr>
        <w:tc>
          <w:tcPr>
            <w:tcW w:w="1573" w:type="dxa"/>
            <w:tcBorders>
              <w:top w:val="nil"/>
              <w:left w:val="single" w:sz="8" w:space="0" w:color="auto"/>
              <w:bottom w:val="single" w:sz="4" w:space="0" w:color="auto"/>
              <w:right w:val="nil"/>
            </w:tcBorders>
            <w:shd w:val="clear" w:color="auto" w:fill="auto"/>
            <w:noWrap/>
            <w:vAlign w:val="center"/>
            <w:hideMark/>
          </w:tcPr>
          <w:p w14:paraId="35DCF969" w14:textId="77777777" w:rsidR="00D24CF5" w:rsidRPr="00D24CF5" w:rsidRDefault="00D24CF5" w:rsidP="00D24CF5">
            <w:pPr>
              <w:ind w:firstLineChars="100" w:firstLine="200"/>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HSV</w:t>
            </w:r>
          </w:p>
        </w:tc>
        <w:tc>
          <w:tcPr>
            <w:tcW w:w="879" w:type="dxa"/>
            <w:tcBorders>
              <w:top w:val="nil"/>
              <w:left w:val="nil"/>
              <w:bottom w:val="single" w:sz="4" w:space="0" w:color="auto"/>
              <w:right w:val="nil"/>
            </w:tcBorders>
            <w:shd w:val="clear" w:color="auto" w:fill="auto"/>
            <w:vAlign w:val="center"/>
            <w:hideMark/>
          </w:tcPr>
          <w:p w14:paraId="7958FFE4"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400" w:type="dxa"/>
            <w:tcBorders>
              <w:top w:val="nil"/>
              <w:left w:val="nil"/>
              <w:bottom w:val="single" w:sz="4" w:space="0" w:color="auto"/>
              <w:right w:val="nil"/>
            </w:tcBorders>
            <w:shd w:val="clear" w:color="auto" w:fill="auto"/>
            <w:vAlign w:val="bottom"/>
            <w:hideMark/>
          </w:tcPr>
          <w:p w14:paraId="665DCA5B"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30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290111" w14:textId="77777777" w:rsidR="00D24CF5" w:rsidRPr="00D24CF5" w:rsidRDefault="00D24CF5" w:rsidP="00D24CF5">
            <w:pPr>
              <w:ind w:firstLineChars="100" w:firstLine="200"/>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256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B1AB441" w14:textId="77777777" w:rsidR="00D24CF5" w:rsidRPr="00D24CF5" w:rsidRDefault="00D24CF5" w:rsidP="00D24CF5">
            <w:pPr>
              <w:ind w:firstLineChars="100" w:firstLine="200"/>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741"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A81FB9B" w14:textId="77777777" w:rsidR="00D24CF5" w:rsidRPr="00D24CF5" w:rsidRDefault="00D24CF5" w:rsidP="00D24CF5">
            <w:pPr>
              <w:ind w:firstLineChars="100" w:firstLine="200"/>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1 226 371,96</w:t>
            </w:r>
          </w:p>
        </w:tc>
      </w:tr>
      <w:tr w:rsidR="00D24CF5" w:rsidRPr="00D24CF5" w14:paraId="5E0473D8" w14:textId="77777777" w:rsidTr="00D24CF5">
        <w:trPr>
          <w:trHeight w:val="397"/>
          <w:jc w:val="center"/>
        </w:trPr>
        <w:tc>
          <w:tcPr>
            <w:tcW w:w="1573" w:type="dxa"/>
            <w:tcBorders>
              <w:top w:val="nil"/>
              <w:left w:val="single" w:sz="8" w:space="0" w:color="auto"/>
              <w:bottom w:val="single" w:sz="4" w:space="0" w:color="auto"/>
              <w:right w:val="nil"/>
            </w:tcBorders>
            <w:shd w:val="clear" w:color="auto" w:fill="auto"/>
            <w:noWrap/>
            <w:vAlign w:val="center"/>
            <w:hideMark/>
          </w:tcPr>
          <w:p w14:paraId="48A072BC" w14:textId="77777777" w:rsidR="00D24CF5" w:rsidRPr="00D24CF5" w:rsidRDefault="00D24CF5" w:rsidP="00D24CF5">
            <w:pPr>
              <w:ind w:firstLineChars="100" w:firstLine="200"/>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PSV</w:t>
            </w:r>
          </w:p>
        </w:tc>
        <w:tc>
          <w:tcPr>
            <w:tcW w:w="879" w:type="dxa"/>
            <w:tcBorders>
              <w:top w:val="nil"/>
              <w:left w:val="nil"/>
              <w:bottom w:val="single" w:sz="4" w:space="0" w:color="auto"/>
              <w:right w:val="nil"/>
            </w:tcBorders>
            <w:shd w:val="clear" w:color="auto" w:fill="auto"/>
            <w:vAlign w:val="center"/>
            <w:hideMark/>
          </w:tcPr>
          <w:p w14:paraId="4E5E6545"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400" w:type="dxa"/>
            <w:tcBorders>
              <w:top w:val="nil"/>
              <w:left w:val="nil"/>
              <w:bottom w:val="single" w:sz="4" w:space="0" w:color="auto"/>
              <w:right w:val="nil"/>
            </w:tcBorders>
            <w:shd w:val="clear" w:color="auto" w:fill="auto"/>
            <w:vAlign w:val="bottom"/>
            <w:hideMark/>
          </w:tcPr>
          <w:p w14:paraId="165FF324"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30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FF7534" w14:textId="77777777" w:rsidR="00D24CF5" w:rsidRPr="00D24CF5" w:rsidRDefault="00D24CF5" w:rsidP="00D24CF5">
            <w:pPr>
              <w:ind w:firstLineChars="100" w:firstLine="200"/>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256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84056E2" w14:textId="77777777" w:rsidR="00D24CF5" w:rsidRPr="00D24CF5" w:rsidRDefault="00D24CF5" w:rsidP="00D24CF5">
            <w:pPr>
              <w:ind w:firstLineChars="100" w:firstLine="200"/>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741"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751F3D8" w14:textId="77777777" w:rsidR="00D24CF5" w:rsidRPr="00D24CF5" w:rsidRDefault="00D24CF5" w:rsidP="00D24CF5">
            <w:pPr>
              <w:ind w:firstLineChars="100" w:firstLine="200"/>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2 377 602,59</w:t>
            </w:r>
          </w:p>
        </w:tc>
      </w:tr>
      <w:tr w:rsidR="00D24CF5" w:rsidRPr="00D24CF5" w14:paraId="65B9A6A6" w14:textId="77777777" w:rsidTr="00D24CF5">
        <w:trPr>
          <w:trHeight w:val="397"/>
          <w:jc w:val="center"/>
        </w:trPr>
        <w:tc>
          <w:tcPr>
            <w:tcW w:w="1573" w:type="dxa"/>
            <w:tcBorders>
              <w:top w:val="nil"/>
              <w:left w:val="single" w:sz="8" w:space="0" w:color="auto"/>
              <w:bottom w:val="single" w:sz="4" w:space="0" w:color="auto"/>
              <w:right w:val="nil"/>
            </w:tcBorders>
            <w:shd w:val="clear" w:color="auto" w:fill="auto"/>
            <w:noWrap/>
            <w:vAlign w:val="center"/>
            <w:hideMark/>
          </w:tcPr>
          <w:p w14:paraId="6BDCFF28" w14:textId="77777777" w:rsidR="00D24CF5" w:rsidRPr="00D24CF5" w:rsidRDefault="00D24CF5" w:rsidP="00D24CF5">
            <w:pPr>
              <w:ind w:firstLineChars="100" w:firstLine="200"/>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MON</w:t>
            </w:r>
          </w:p>
        </w:tc>
        <w:tc>
          <w:tcPr>
            <w:tcW w:w="879" w:type="dxa"/>
            <w:tcBorders>
              <w:top w:val="nil"/>
              <w:left w:val="nil"/>
              <w:bottom w:val="single" w:sz="4" w:space="0" w:color="auto"/>
              <w:right w:val="nil"/>
            </w:tcBorders>
            <w:shd w:val="clear" w:color="auto" w:fill="auto"/>
            <w:vAlign w:val="center"/>
            <w:hideMark/>
          </w:tcPr>
          <w:p w14:paraId="18358BA2"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400" w:type="dxa"/>
            <w:tcBorders>
              <w:top w:val="nil"/>
              <w:left w:val="nil"/>
              <w:bottom w:val="single" w:sz="4" w:space="0" w:color="auto"/>
              <w:right w:val="nil"/>
            </w:tcBorders>
            <w:shd w:val="clear" w:color="auto" w:fill="auto"/>
            <w:vAlign w:val="bottom"/>
            <w:hideMark/>
          </w:tcPr>
          <w:p w14:paraId="593A811E"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30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784FBD" w14:textId="77777777" w:rsidR="00D24CF5" w:rsidRPr="00D24CF5" w:rsidRDefault="00D24CF5" w:rsidP="00D24CF5">
            <w:pPr>
              <w:ind w:firstLineChars="100" w:firstLine="200"/>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256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697D876" w14:textId="77777777" w:rsidR="00D24CF5" w:rsidRPr="00D24CF5" w:rsidRDefault="00D24CF5" w:rsidP="00D24CF5">
            <w:pPr>
              <w:ind w:firstLineChars="100" w:firstLine="200"/>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741"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A57CF55" w14:textId="77777777" w:rsidR="00D24CF5" w:rsidRPr="00D24CF5" w:rsidRDefault="00D24CF5" w:rsidP="00D24CF5">
            <w:pPr>
              <w:ind w:firstLineChars="100" w:firstLine="200"/>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0,00</w:t>
            </w:r>
          </w:p>
        </w:tc>
      </w:tr>
      <w:tr w:rsidR="00D24CF5" w:rsidRPr="00D24CF5" w14:paraId="7985F2ED" w14:textId="77777777" w:rsidTr="00D24CF5">
        <w:trPr>
          <w:trHeight w:val="397"/>
          <w:jc w:val="center"/>
        </w:trPr>
        <w:tc>
          <w:tcPr>
            <w:tcW w:w="2452" w:type="dxa"/>
            <w:gridSpan w:val="2"/>
            <w:tcBorders>
              <w:top w:val="single" w:sz="4" w:space="0" w:color="auto"/>
              <w:left w:val="single" w:sz="8" w:space="0" w:color="auto"/>
              <w:bottom w:val="single" w:sz="4" w:space="0" w:color="auto"/>
              <w:right w:val="nil"/>
            </w:tcBorders>
            <w:shd w:val="clear" w:color="auto" w:fill="auto"/>
            <w:noWrap/>
            <w:vAlign w:val="center"/>
            <w:hideMark/>
          </w:tcPr>
          <w:p w14:paraId="1E3B260B" w14:textId="77777777" w:rsidR="00D24CF5" w:rsidRPr="00D24CF5" w:rsidRDefault="00D24CF5" w:rsidP="00D24CF5">
            <w:pPr>
              <w:ind w:firstLineChars="100" w:firstLine="200"/>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Vedlejší náklady</w:t>
            </w:r>
          </w:p>
        </w:tc>
        <w:tc>
          <w:tcPr>
            <w:tcW w:w="1400" w:type="dxa"/>
            <w:tcBorders>
              <w:top w:val="nil"/>
              <w:left w:val="nil"/>
              <w:bottom w:val="single" w:sz="4" w:space="0" w:color="auto"/>
              <w:right w:val="nil"/>
            </w:tcBorders>
            <w:shd w:val="clear" w:color="auto" w:fill="auto"/>
            <w:vAlign w:val="bottom"/>
            <w:hideMark/>
          </w:tcPr>
          <w:p w14:paraId="5E2F3183"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30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8B4D4C" w14:textId="77777777" w:rsidR="00D24CF5" w:rsidRPr="00D24CF5" w:rsidRDefault="00D24CF5" w:rsidP="00D24CF5">
            <w:pPr>
              <w:ind w:firstLineChars="100" w:firstLine="200"/>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256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2214D3B" w14:textId="77777777" w:rsidR="00D24CF5" w:rsidRPr="00D24CF5" w:rsidRDefault="00D24CF5" w:rsidP="00D24CF5">
            <w:pPr>
              <w:ind w:firstLineChars="100" w:firstLine="200"/>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741"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29C8422" w14:textId="77777777" w:rsidR="00D24CF5" w:rsidRPr="00D24CF5" w:rsidRDefault="00D24CF5" w:rsidP="00D24CF5">
            <w:pPr>
              <w:ind w:firstLineChars="100" w:firstLine="200"/>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368 762,00</w:t>
            </w:r>
          </w:p>
        </w:tc>
      </w:tr>
      <w:tr w:rsidR="00D24CF5" w:rsidRPr="00D24CF5" w14:paraId="0334E770" w14:textId="77777777" w:rsidTr="00D24CF5">
        <w:trPr>
          <w:trHeight w:val="397"/>
          <w:jc w:val="center"/>
        </w:trPr>
        <w:tc>
          <w:tcPr>
            <w:tcW w:w="2452" w:type="dxa"/>
            <w:gridSpan w:val="2"/>
            <w:tcBorders>
              <w:top w:val="single" w:sz="4" w:space="0" w:color="auto"/>
              <w:left w:val="single" w:sz="8" w:space="0" w:color="auto"/>
              <w:bottom w:val="single" w:sz="4" w:space="0" w:color="auto"/>
              <w:right w:val="nil"/>
            </w:tcBorders>
            <w:shd w:val="clear" w:color="auto" w:fill="auto"/>
            <w:noWrap/>
            <w:vAlign w:val="center"/>
            <w:hideMark/>
          </w:tcPr>
          <w:p w14:paraId="22C56190" w14:textId="77777777" w:rsidR="00D24CF5" w:rsidRPr="00D24CF5" w:rsidRDefault="00D24CF5" w:rsidP="00D24CF5">
            <w:pPr>
              <w:ind w:firstLineChars="100" w:firstLine="200"/>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Ostatní náklady</w:t>
            </w:r>
          </w:p>
        </w:tc>
        <w:tc>
          <w:tcPr>
            <w:tcW w:w="1400" w:type="dxa"/>
            <w:tcBorders>
              <w:top w:val="nil"/>
              <w:left w:val="nil"/>
              <w:bottom w:val="single" w:sz="4" w:space="0" w:color="auto"/>
              <w:right w:val="nil"/>
            </w:tcBorders>
            <w:shd w:val="clear" w:color="auto" w:fill="auto"/>
            <w:vAlign w:val="bottom"/>
            <w:hideMark/>
          </w:tcPr>
          <w:p w14:paraId="093CA7B5"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30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FA8EC9" w14:textId="77777777" w:rsidR="00D24CF5" w:rsidRPr="00D24CF5" w:rsidRDefault="00D24CF5" w:rsidP="00D24CF5">
            <w:pPr>
              <w:ind w:firstLineChars="100" w:firstLine="200"/>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256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544B287" w14:textId="77777777" w:rsidR="00D24CF5" w:rsidRPr="00D24CF5" w:rsidRDefault="00D24CF5" w:rsidP="00D24CF5">
            <w:pPr>
              <w:ind w:firstLineChars="100" w:firstLine="200"/>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741"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781A21C" w14:textId="77777777" w:rsidR="00D24CF5" w:rsidRPr="00D24CF5" w:rsidRDefault="00D24CF5" w:rsidP="00D24CF5">
            <w:pPr>
              <w:ind w:firstLineChars="100" w:firstLine="200"/>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266 193,00</w:t>
            </w:r>
          </w:p>
        </w:tc>
      </w:tr>
      <w:tr w:rsidR="00D24CF5" w:rsidRPr="00D24CF5" w14:paraId="71CE1478" w14:textId="77777777" w:rsidTr="00D24CF5">
        <w:trPr>
          <w:trHeight w:val="397"/>
          <w:jc w:val="center"/>
        </w:trPr>
        <w:tc>
          <w:tcPr>
            <w:tcW w:w="1573" w:type="dxa"/>
            <w:tcBorders>
              <w:top w:val="nil"/>
              <w:left w:val="single" w:sz="8" w:space="0" w:color="auto"/>
              <w:bottom w:val="single" w:sz="4" w:space="0" w:color="auto"/>
              <w:right w:val="nil"/>
            </w:tcBorders>
            <w:shd w:val="clear" w:color="auto" w:fill="auto"/>
            <w:noWrap/>
            <w:vAlign w:val="center"/>
            <w:hideMark/>
          </w:tcPr>
          <w:p w14:paraId="1F9F704F" w14:textId="77777777" w:rsidR="00D24CF5" w:rsidRPr="00D24CF5" w:rsidRDefault="00D24CF5" w:rsidP="00D24CF5">
            <w:pPr>
              <w:ind w:firstLineChars="100" w:firstLine="201"/>
              <w:rPr>
                <w:rFonts w:ascii="Arial CE" w:eastAsia="Times New Roman" w:hAnsi="Arial CE" w:cs="Arial CE"/>
                <w:b/>
                <w:bCs/>
                <w:sz w:val="20"/>
                <w:szCs w:val="20"/>
                <w:lang w:eastAsia="cs-CZ"/>
              </w:rPr>
            </w:pPr>
            <w:r w:rsidRPr="00D24CF5">
              <w:rPr>
                <w:rFonts w:ascii="Arial CE" w:eastAsia="Times New Roman" w:hAnsi="Arial CE" w:cs="Arial CE"/>
                <w:b/>
                <w:bCs/>
                <w:sz w:val="20"/>
                <w:szCs w:val="20"/>
                <w:lang w:eastAsia="cs-CZ"/>
              </w:rPr>
              <w:t>Celkem</w:t>
            </w:r>
          </w:p>
        </w:tc>
        <w:tc>
          <w:tcPr>
            <w:tcW w:w="879" w:type="dxa"/>
            <w:tcBorders>
              <w:top w:val="nil"/>
              <w:left w:val="nil"/>
              <w:bottom w:val="single" w:sz="4" w:space="0" w:color="auto"/>
              <w:right w:val="nil"/>
            </w:tcBorders>
            <w:shd w:val="clear" w:color="auto" w:fill="auto"/>
            <w:vAlign w:val="center"/>
            <w:hideMark/>
          </w:tcPr>
          <w:p w14:paraId="42A43828" w14:textId="77777777" w:rsidR="00D24CF5" w:rsidRPr="00D24CF5" w:rsidRDefault="00D24CF5" w:rsidP="00D24CF5">
            <w:pPr>
              <w:rPr>
                <w:rFonts w:ascii="Arial CE" w:eastAsia="Times New Roman" w:hAnsi="Arial CE" w:cs="Arial CE"/>
                <w:b/>
                <w:bCs/>
                <w:sz w:val="20"/>
                <w:szCs w:val="20"/>
                <w:lang w:eastAsia="cs-CZ"/>
              </w:rPr>
            </w:pPr>
            <w:r w:rsidRPr="00D24CF5">
              <w:rPr>
                <w:rFonts w:ascii="Arial CE" w:eastAsia="Times New Roman" w:hAnsi="Arial CE" w:cs="Arial CE"/>
                <w:b/>
                <w:bCs/>
                <w:sz w:val="20"/>
                <w:szCs w:val="20"/>
                <w:lang w:eastAsia="cs-CZ"/>
              </w:rPr>
              <w:t> </w:t>
            </w:r>
          </w:p>
        </w:tc>
        <w:tc>
          <w:tcPr>
            <w:tcW w:w="1400" w:type="dxa"/>
            <w:tcBorders>
              <w:top w:val="nil"/>
              <w:left w:val="nil"/>
              <w:bottom w:val="single" w:sz="4" w:space="0" w:color="auto"/>
              <w:right w:val="nil"/>
            </w:tcBorders>
            <w:shd w:val="clear" w:color="auto" w:fill="auto"/>
            <w:vAlign w:val="bottom"/>
            <w:hideMark/>
          </w:tcPr>
          <w:p w14:paraId="310B1C84" w14:textId="77777777" w:rsidR="00D24CF5" w:rsidRPr="00D24CF5" w:rsidRDefault="00D24CF5" w:rsidP="00D24CF5">
            <w:pPr>
              <w:rPr>
                <w:rFonts w:ascii="Arial CE" w:eastAsia="Times New Roman" w:hAnsi="Arial CE" w:cs="Arial CE"/>
                <w:b/>
                <w:bCs/>
                <w:sz w:val="20"/>
                <w:szCs w:val="20"/>
                <w:lang w:eastAsia="cs-CZ"/>
              </w:rPr>
            </w:pPr>
            <w:r w:rsidRPr="00D24CF5">
              <w:rPr>
                <w:rFonts w:ascii="Arial CE" w:eastAsia="Times New Roman" w:hAnsi="Arial CE" w:cs="Arial CE"/>
                <w:b/>
                <w:bCs/>
                <w:sz w:val="20"/>
                <w:szCs w:val="20"/>
                <w:lang w:eastAsia="cs-CZ"/>
              </w:rPr>
              <w:t> </w:t>
            </w:r>
          </w:p>
        </w:tc>
        <w:tc>
          <w:tcPr>
            <w:tcW w:w="130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51C075" w14:textId="77777777" w:rsidR="00D24CF5" w:rsidRPr="00D24CF5" w:rsidRDefault="00D24CF5" w:rsidP="00D24CF5">
            <w:pPr>
              <w:ind w:firstLineChars="100" w:firstLine="201"/>
              <w:jc w:val="right"/>
              <w:rPr>
                <w:rFonts w:ascii="Arial CE" w:eastAsia="Times New Roman" w:hAnsi="Arial CE" w:cs="Arial CE"/>
                <w:b/>
                <w:bCs/>
                <w:sz w:val="20"/>
                <w:szCs w:val="20"/>
                <w:lang w:eastAsia="cs-CZ"/>
              </w:rPr>
            </w:pPr>
            <w:r w:rsidRPr="00D24CF5">
              <w:rPr>
                <w:rFonts w:ascii="Arial CE" w:eastAsia="Times New Roman" w:hAnsi="Arial CE" w:cs="Arial CE"/>
                <w:b/>
                <w:bCs/>
                <w:sz w:val="20"/>
                <w:szCs w:val="20"/>
                <w:lang w:eastAsia="cs-CZ"/>
              </w:rPr>
              <w:t> </w:t>
            </w:r>
          </w:p>
        </w:tc>
        <w:tc>
          <w:tcPr>
            <w:tcW w:w="256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5510D70" w14:textId="77777777" w:rsidR="00D24CF5" w:rsidRPr="00D24CF5" w:rsidRDefault="00D24CF5" w:rsidP="00D24CF5">
            <w:pPr>
              <w:ind w:firstLineChars="100" w:firstLine="201"/>
              <w:jc w:val="right"/>
              <w:rPr>
                <w:rFonts w:ascii="Arial CE" w:eastAsia="Times New Roman" w:hAnsi="Arial CE" w:cs="Arial CE"/>
                <w:b/>
                <w:bCs/>
                <w:sz w:val="20"/>
                <w:szCs w:val="20"/>
                <w:lang w:eastAsia="cs-CZ"/>
              </w:rPr>
            </w:pPr>
            <w:r w:rsidRPr="00D24CF5">
              <w:rPr>
                <w:rFonts w:ascii="Arial CE" w:eastAsia="Times New Roman" w:hAnsi="Arial CE" w:cs="Arial CE"/>
                <w:b/>
                <w:bCs/>
                <w:sz w:val="20"/>
                <w:szCs w:val="20"/>
                <w:lang w:eastAsia="cs-CZ"/>
              </w:rPr>
              <w:t> </w:t>
            </w:r>
          </w:p>
        </w:tc>
        <w:tc>
          <w:tcPr>
            <w:tcW w:w="1741"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17D5FB8" w14:textId="77777777" w:rsidR="00D24CF5" w:rsidRPr="00D24CF5" w:rsidRDefault="00D24CF5" w:rsidP="00D24CF5">
            <w:pPr>
              <w:ind w:firstLineChars="100" w:firstLine="201"/>
              <w:jc w:val="right"/>
              <w:rPr>
                <w:rFonts w:ascii="Arial CE" w:eastAsia="Times New Roman" w:hAnsi="Arial CE" w:cs="Arial CE"/>
                <w:b/>
                <w:bCs/>
                <w:sz w:val="20"/>
                <w:szCs w:val="20"/>
                <w:lang w:eastAsia="cs-CZ"/>
              </w:rPr>
            </w:pPr>
            <w:r w:rsidRPr="00D24CF5">
              <w:rPr>
                <w:rFonts w:ascii="Arial CE" w:eastAsia="Times New Roman" w:hAnsi="Arial CE" w:cs="Arial CE"/>
                <w:b/>
                <w:bCs/>
                <w:sz w:val="20"/>
                <w:szCs w:val="20"/>
                <w:lang w:eastAsia="cs-CZ"/>
              </w:rPr>
              <w:t>4 238 929,55</w:t>
            </w:r>
          </w:p>
        </w:tc>
      </w:tr>
      <w:tr w:rsidR="00D24CF5" w:rsidRPr="00D24CF5" w14:paraId="5FE870E2" w14:textId="77777777" w:rsidTr="00D24CF5">
        <w:trPr>
          <w:trHeight w:val="454"/>
          <w:jc w:val="center"/>
        </w:trPr>
        <w:tc>
          <w:tcPr>
            <w:tcW w:w="2452" w:type="dxa"/>
            <w:gridSpan w:val="2"/>
            <w:tcBorders>
              <w:top w:val="single" w:sz="4" w:space="0" w:color="auto"/>
              <w:left w:val="single" w:sz="8" w:space="0" w:color="auto"/>
              <w:bottom w:val="single" w:sz="4" w:space="0" w:color="auto"/>
              <w:right w:val="nil"/>
            </w:tcBorders>
            <w:shd w:val="clear" w:color="auto" w:fill="auto"/>
            <w:noWrap/>
            <w:vAlign w:val="bottom"/>
            <w:hideMark/>
          </w:tcPr>
          <w:p w14:paraId="09F43EE7" w14:textId="77777777" w:rsidR="00D24CF5" w:rsidRPr="00D24CF5" w:rsidRDefault="00D24CF5" w:rsidP="00D24CF5">
            <w:pPr>
              <w:ind w:firstLineChars="100" w:firstLine="200"/>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Rekapitulace daní</w:t>
            </w:r>
          </w:p>
        </w:tc>
        <w:tc>
          <w:tcPr>
            <w:tcW w:w="1400" w:type="dxa"/>
            <w:tcBorders>
              <w:top w:val="nil"/>
              <w:left w:val="nil"/>
              <w:bottom w:val="single" w:sz="4" w:space="0" w:color="auto"/>
              <w:right w:val="nil"/>
            </w:tcBorders>
            <w:shd w:val="clear" w:color="auto" w:fill="auto"/>
            <w:vAlign w:val="bottom"/>
            <w:hideMark/>
          </w:tcPr>
          <w:p w14:paraId="7A1DC868"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688" w:type="dxa"/>
            <w:tcBorders>
              <w:top w:val="nil"/>
              <w:left w:val="nil"/>
              <w:bottom w:val="single" w:sz="4" w:space="0" w:color="auto"/>
              <w:right w:val="nil"/>
            </w:tcBorders>
            <w:shd w:val="clear" w:color="auto" w:fill="auto"/>
            <w:vAlign w:val="center"/>
            <w:hideMark/>
          </w:tcPr>
          <w:p w14:paraId="639E293A" w14:textId="77777777" w:rsidR="00D24CF5" w:rsidRPr="00D24CF5" w:rsidRDefault="00D24CF5" w:rsidP="00D24CF5">
            <w:pPr>
              <w:jc w:val="right"/>
              <w:rPr>
                <w:rFonts w:ascii="Arial CE" w:eastAsia="Times New Roman" w:hAnsi="Arial CE" w:cs="Arial CE"/>
                <w:b/>
                <w:bCs/>
                <w:sz w:val="20"/>
                <w:szCs w:val="20"/>
                <w:lang w:eastAsia="cs-CZ"/>
              </w:rPr>
            </w:pPr>
            <w:r w:rsidRPr="00D24CF5">
              <w:rPr>
                <w:rFonts w:ascii="Arial CE" w:eastAsia="Times New Roman" w:hAnsi="Arial CE" w:cs="Arial CE"/>
                <w:b/>
                <w:bCs/>
                <w:sz w:val="20"/>
                <w:szCs w:val="20"/>
                <w:lang w:eastAsia="cs-CZ"/>
              </w:rPr>
              <w:t> </w:t>
            </w:r>
          </w:p>
        </w:tc>
        <w:tc>
          <w:tcPr>
            <w:tcW w:w="615" w:type="dxa"/>
            <w:tcBorders>
              <w:top w:val="nil"/>
              <w:left w:val="nil"/>
              <w:bottom w:val="single" w:sz="4" w:space="0" w:color="auto"/>
              <w:right w:val="nil"/>
            </w:tcBorders>
            <w:shd w:val="clear" w:color="auto" w:fill="auto"/>
            <w:noWrap/>
            <w:vAlign w:val="center"/>
            <w:hideMark/>
          </w:tcPr>
          <w:p w14:paraId="45A08231" w14:textId="77777777" w:rsidR="00D24CF5" w:rsidRPr="00D24CF5" w:rsidRDefault="00D24CF5" w:rsidP="00D24CF5">
            <w:pPr>
              <w:ind w:firstLineChars="100" w:firstLine="200"/>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104" w:type="dxa"/>
            <w:tcBorders>
              <w:top w:val="nil"/>
              <w:left w:val="nil"/>
              <w:bottom w:val="single" w:sz="4" w:space="0" w:color="auto"/>
              <w:right w:val="nil"/>
            </w:tcBorders>
            <w:shd w:val="clear" w:color="auto" w:fill="auto"/>
            <w:noWrap/>
            <w:vAlign w:val="center"/>
            <w:hideMark/>
          </w:tcPr>
          <w:p w14:paraId="39AF6FC3" w14:textId="77777777" w:rsidR="00D24CF5" w:rsidRPr="00D24CF5" w:rsidRDefault="00D24CF5" w:rsidP="00D24CF5">
            <w:pPr>
              <w:rPr>
                <w:rFonts w:ascii="Arial CE" w:eastAsia="Times New Roman" w:hAnsi="Arial CE" w:cs="Arial CE"/>
                <w:b/>
                <w:bCs/>
                <w:sz w:val="20"/>
                <w:szCs w:val="20"/>
                <w:lang w:eastAsia="cs-CZ"/>
              </w:rPr>
            </w:pPr>
            <w:r w:rsidRPr="00D24CF5">
              <w:rPr>
                <w:rFonts w:ascii="Arial CE" w:eastAsia="Times New Roman" w:hAnsi="Arial CE" w:cs="Arial CE"/>
                <w:b/>
                <w:bCs/>
                <w:sz w:val="20"/>
                <w:szCs w:val="20"/>
                <w:lang w:eastAsia="cs-CZ"/>
              </w:rPr>
              <w:t> </w:t>
            </w:r>
          </w:p>
        </w:tc>
        <w:tc>
          <w:tcPr>
            <w:tcW w:w="1460" w:type="dxa"/>
            <w:tcBorders>
              <w:top w:val="nil"/>
              <w:left w:val="nil"/>
              <w:bottom w:val="single" w:sz="4" w:space="0" w:color="auto"/>
              <w:right w:val="nil"/>
            </w:tcBorders>
            <w:shd w:val="clear" w:color="auto" w:fill="auto"/>
            <w:noWrap/>
            <w:vAlign w:val="center"/>
            <w:hideMark/>
          </w:tcPr>
          <w:p w14:paraId="1A5F5D24" w14:textId="77777777" w:rsidR="00D24CF5" w:rsidRPr="00D24CF5" w:rsidRDefault="00D24CF5" w:rsidP="00D24CF5">
            <w:pPr>
              <w:rPr>
                <w:rFonts w:ascii="Arial CE" w:eastAsia="Times New Roman" w:hAnsi="Arial CE" w:cs="Arial CE"/>
                <w:b/>
                <w:bCs/>
                <w:sz w:val="20"/>
                <w:szCs w:val="20"/>
                <w:lang w:eastAsia="cs-CZ"/>
              </w:rPr>
            </w:pPr>
            <w:r w:rsidRPr="00D24CF5">
              <w:rPr>
                <w:rFonts w:ascii="Arial CE" w:eastAsia="Times New Roman" w:hAnsi="Arial CE" w:cs="Arial CE"/>
                <w:b/>
                <w:bCs/>
                <w:sz w:val="20"/>
                <w:szCs w:val="20"/>
                <w:lang w:eastAsia="cs-CZ"/>
              </w:rPr>
              <w:t> </w:t>
            </w:r>
          </w:p>
        </w:tc>
        <w:tc>
          <w:tcPr>
            <w:tcW w:w="1276" w:type="dxa"/>
            <w:tcBorders>
              <w:top w:val="nil"/>
              <w:left w:val="nil"/>
              <w:bottom w:val="single" w:sz="4" w:space="0" w:color="auto"/>
              <w:right w:val="nil"/>
            </w:tcBorders>
            <w:shd w:val="clear" w:color="auto" w:fill="auto"/>
            <w:noWrap/>
            <w:vAlign w:val="center"/>
            <w:hideMark/>
          </w:tcPr>
          <w:p w14:paraId="5784E4A0" w14:textId="77777777" w:rsidR="00D24CF5" w:rsidRPr="00D24CF5" w:rsidRDefault="00D24CF5" w:rsidP="00D24CF5">
            <w:pPr>
              <w:rPr>
                <w:rFonts w:ascii="Arial CE" w:eastAsia="Times New Roman" w:hAnsi="Arial CE" w:cs="Arial CE"/>
                <w:b/>
                <w:bCs/>
                <w:sz w:val="20"/>
                <w:szCs w:val="20"/>
                <w:lang w:eastAsia="cs-CZ"/>
              </w:rPr>
            </w:pPr>
            <w:r w:rsidRPr="00D24CF5">
              <w:rPr>
                <w:rFonts w:ascii="Arial CE" w:eastAsia="Times New Roman" w:hAnsi="Arial CE" w:cs="Arial CE"/>
                <w:b/>
                <w:bCs/>
                <w:sz w:val="20"/>
                <w:szCs w:val="20"/>
                <w:lang w:eastAsia="cs-CZ"/>
              </w:rPr>
              <w:t> </w:t>
            </w:r>
          </w:p>
        </w:tc>
        <w:tc>
          <w:tcPr>
            <w:tcW w:w="465" w:type="dxa"/>
            <w:tcBorders>
              <w:top w:val="nil"/>
              <w:left w:val="nil"/>
              <w:bottom w:val="single" w:sz="4" w:space="0" w:color="auto"/>
              <w:right w:val="single" w:sz="8" w:space="0" w:color="auto"/>
            </w:tcBorders>
            <w:shd w:val="clear" w:color="auto" w:fill="auto"/>
            <w:noWrap/>
            <w:vAlign w:val="center"/>
            <w:hideMark/>
          </w:tcPr>
          <w:p w14:paraId="2043B0F5"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r>
      <w:tr w:rsidR="00D24CF5" w:rsidRPr="00D24CF5" w14:paraId="1A30FC2F" w14:textId="77777777" w:rsidTr="00D24CF5">
        <w:trPr>
          <w:trHeight w:val="397"/>
          <w:jc w:val="center"/>
        </w:trPr>
        <w:tc>
          <w:tcPr>
            <w:tcW w:w="3852" w:type="dxa"/>
            <w:gridSpan w:val="3"/>
            <w:tcBorders>
              <w:top w:val="single" w:sz="4" w:space="0" w:color="auto"/>
              <w:left w:val="single" w:sz="8" w:space="0" w:color="auto"/>
              <w:bottom w:val="single" w:sz="4" w:space="0" w:color="auto"/>
              <w:right w:val="nil"/>
            </w:tcBorders>
            <w:shd w:val="clear" w:color="auto" w:fill="auto"/>
            <w:noWrap/>
            <w:vAlign w:val="center"/>
            <w:hideMark/>
          </w:tcPr>
          <w:p w14:paraId="733F6BAF" w14:textId="77777777" w:rsidR="00D24CF5" w:rsidRPr="00D24CF5" w:rsidRDefault="00D24CF5" w:rsidP="00D24CF5">
            <w:pPr>
              <w:ind w:firstLineChars="100" w:firstLine="200"/>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Základ pro sníženou DPH</w:t>
            </w:r>
          </w:p>
        </w:tc>
        <w:tc>
          <w:tcPr>
            <w:tcW w:w="688" w:type="dxa"/>
            <w:tcBorders>
              <w:top w:val="nil"/>
              <w:left w:val="single" w:sz="4" w:space="0" w:color="auto"/>
              <w:bottom w:val="single" w:sz="4" w:space="0" w:color="auto"/>
              <w:right w:val="nil"/>
            </w:tcBorders>
            <w:shd w:val="clear" w:color="auto" w:fill="auto"/>
            <w:vAlign w:val="center"/>
            <w:hideMark/>
          </w:tcPr>
          <w:p w14:paraId="631313C1" w14:textId="77777777" w:rsidR="00D24CF5" w:rsidRPr="00D24CF5" w:rsidRDefault="00D24CF5" w:rsidP="00D24CF5">
            <w:pPr>
              <w:jc w:val="right"/>
              <w:rPr>
                <w:rFonts w:ascii="Arial CE" w:eastAsia="Times New Roman" w:hAnsi="Arial CE" w:cs="Arial CE"/>
                <w:b/>
                <w:bCs/>
                <w:sz w:val="20"/>
                <w:szCs w:val="20"/>
                <w:lang w:eastAsia="cs-CZ"/>
              </w:rPr>
            </w:pPr>
            <w:bookmarkStart w:id="25" w:name="RANGE!E23"/>
            <w:r w:rsidRPr="00D24CF5">
              <w:rPr>
                <w:rFonts w:ascii="Arial CE" w:eastAsia="Times New Roman" w:hAnsi="Arial CE" w:cs="Arial CE"/>
                <w:b/>
                <w:bCs/>
                <w:sz w:val="20"/>
                <w:szCs w:val="20"/>
                <w:lang w:eastAsia="cs-CZ"/>
              </w:rPr>
              <w:t>12</w:t>
            </w:r>
            <w:bookmarkEnd w:id="25"/>
          </w:p>
        </w:tc>
        <w:tc>
          <w:tcPr>
            <w:tcW w:w="615" w:type="dxa"/>
            <w:tcBorders>
              <w:top w:val="nil"/>
              <w:left w:val="nil"/>
              <w:bottom w:val="single" w:sz="4" w:space="0" w:color="auto"/>
              <w:right w:val="nil"/>
            </w:tcBorders>
            <w:shd w:val="clear" w:color="auto" w:fill="auto"/>
            <w:noWrap/>
            <w:vAlign w:val="center"/>
            <w:hideMark/>
          </w:tcPr>
          <w:p w14:paraId="6DE9C4A1" w14:textId="77777777" w:rsidR="00D24CF5" w:rsidRPr="00D24CF5" w:rsidRDefault="00D24CF5" w:rsidP="00D24CF5">
            <w:pPr>
              <w:ind w:firstLineChars="100" w:firstLine="200"/>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w:t>
            </w:r>
          </w:p>
        </w:tc>
        <w:tc>
          <w:tcPr>
            <w:tcW w:w="3840" w:type="dxa"/>
            <w:gridSpan w:val="3"/>
            <w:tcBorders>
              <w:top w:val="single" w:sz="4" w:space="0" w:color="auto"/>
              <w:left w:val="single" w:sz="4" w:space="0" w:color="auto"/>
              <w:bottom w:val="single" w:sz="4" w:space="0" w:color="auto"/>
              <w:right w:val="nil"/>
            </w:tcBorders>
            <w:shd w:val="clear" w:color="auto" w:fill="auto"/>
            <w:noWrap/>
            <w:vAlign w:val="center"/>
            <w:hideMark/>
          </w:tcPr>
          <w:p w14:paraId="3C293572" w14:textId="77777777" w:rsidR="00D24CF5" w:rsidRPr="00D24CF5" w:rsidRDefault="00D24CF5" w:rsidP="00D24CF5">
            <w:pPr>
              <w:jc w:val="right"/>
              <w:rPr>
                <w:rFonts w:ascii="Arial CE" w:eastAsia="Times New Roman" w:hAnsi="Arial CE" w:cs="Arial CE"/>
                <w:b/>
                <w:bCs/>
                <w:sz w:val="20"/>
                <w:szCs w:val="20"/>
                <w:lang w:eastAsia="cs-CZ"/>
              </w:rPr>
            </w:pPr>
            <w:bookmarkStart w:id="26" w:name="RANGE!G23"/>
            <w:r w:rsidRPr="00D24CF5">
              <w:rPr>
                <w:rFonts w:ascii="Arial CE" w:eastAsia="Times New Roman" w:hAnsi="Arial CE" w:cs="Arial CE"/>
                <w:b/>
                <w:bCs/>
                <w:sz w:val="20"/>
                <w:szCs w:val="20"/>
                <w:lang w:eastAsia="cs-CZ"/>
              </w:rPr>
              <w:t>0,00</w:t>
            </w:r>
            <w:bookmarkEnd w:id="26"/>
          </w:p>
        </w:tc>
        <w:tc>
          <w:tcPr>
            <w:tcW w:w="465" w:type="dxa"/>
            <w:tcBorders>
              <w:top w:val="nil"/>
              <w:left w:val="nil"/>
              <w:bottom w:val="single" w:sz="4" w:space="0" w:color="auto"/>
              <w:right w:val="single" w:sz="8" w:space="0" w:color="auto"/>
            </w:tcBorders>
            <w:shd w:val="clear" w:color="auto" w:fill="auto"/>
            <w:noWrap/>
            <w:vAlign w:val="center"/>
            <w:hideMark/>
          </w:tcPr>
          <w:p w14:paraId="13F4320E"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CZK</w:t>
            </w:r>
          </w:p>
        </w:tc>
      </w:tr>
      <w:tr w:rsidR="00D24CF5" w:rsidRPr="00D24CF5" w14:paraId="71A28073" w14:textId="77777777" w:rsidTr="00D24CF5">
        <w:trPr>
          <w:trHeight w:val="397"/>
          <w:jc w:val="center"/>
        </w:trPr>
        <w:tc>
          <w:tcPr>
            <w:tcW w:w="2452" w:type="dxa"/>
            <w:gridSpan w:val="2"/>
            <w:tcBorders>
              <w:top w:val="single" w:sz="4" w:space="0" w:color="auto"/>
              <w:left w:val="single" w:sz="8" w:space="0" w:color="auto"/>
              <w:bottom w:val="single" w:sz="4" w:space="0" w:color="auto"/>
              <w:right w:val="nil"/>
            </w:tcBorders>
            <w:shd w:val="clear" w:color="auto" w:fill="auto"/>
            <w:noWrap/>
            <w:vAlign w:val="center"/>
            <w:hideMark/>
          </w:tcPr>
          <w:p w14:paraId="64475A48" w14:textId="77777777" w:rsidR="00D24CF5" w:rsidRPr="00D24CF5" w:rsidRDefault="00D24CF5" w:rsidP="00D24CF5">
            <w:pPr>
              <w:ind w:firstLineChars="100" w:firstLine="200"/>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xml:space="preserve">Snížená DPH </w:t>
            </w:r>
          </w:p>
        </w:tc>
        <w:tc>
          <w:tcPr>
            <w:tcW w:w="1400" w:type="dxa"/>
            <w:tcBorders>
              <w:top w:val="nil"/>
              <w:left w:val="nil"/>
              <w:bottom w:val="single" w:sz="4" w:space="0" w:color="auto"/>
              <w:right w:val="nil"/>
            </w:tcBorders>
            <w:shd w:val="clear" w:color="auto" w:fill="auto"/>
            <w:vAlign w:val="bottom"/>
            <w:hideMark/>
          </w:tcPr>
          <w:p w14:paraId="205F79BD"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688" w:type="dxa"/>
            <w:tcBorders>
              <w:top w:val="nil"/>
              <w:left w:val="single" w:sz="4" w:space="0" w:color="auto"/>
              <w:bottom w:val="single" w:sz="4" w:space="0" w:color="auto"/>
              <w:right w:val="nil"/>
            </w:tcBorders>
            <w:shd w:val="clear" w:color="auto" w:fill="auto"/>
            <w:vAlign w:val="center"/>
            <w:hideMark/>
          </w:tcPr>
          <w:p w14:paraId="09CE0BA0" w14:textId="77777777" w:rsidR="00D24CF5" w:rsidRPr="00D24CF5" w:rsidRDefault="00D24CF5" w:rsidP="00D24CF5">
            <w:pPr>
              <w:jc w:val="right"/>
              <w:rPr>
                <w:rFonts w:ascii="Arial CE" w:eastAsia="Times New Roman" w:hAnsi="Arial CE" w:cs="Arial CE"/>
                <w:b/>
                <w:bCs/>
                <w:sz w:val="20"/>
                <w:szCs w:val="20"/>
                <w:lang w:eastAsia="cs-CZ"/>
              </w:rPr>
            </w:pPr>
            <w:r w:rsidRPr="00D24CF5">
              <w:rPr>
                <w:rFonts w:ascii="Arial CE" w:eastAsia="Times New Roman" w:hAnsi="Arial CE" w:cs="Arial CE"/>
                <w:b/>
                <w:bCs/>
                <w:sz w:val="20"/>
                <w:szCs w:val="20"/>
                <w:lang w:eastAsia="cs-CZ"/>
              </w:rPr>
              <w:t>12</w:t>
            </w:r>
          </w:p>
        </w:tc>
        <w:tc>
          <w:tcPr>
            <w:tcW w:w="615" w:type="dxa"/>
            <w:tcBorders>
              <w:top w:val="nil"/>
              <w:left w:val="nil"/>
              <w:bottom w:val="single" w:sz="4" w:space="0" w:color="auto"/>
              <w:right w:val="nil"/>
            </w:tcBorders>
            <w:shd w:val="clear" w:color="auto" w:fill="auto"/>
            <w:noWrap/>
            <w:vAlign w:val="center"/>
            <w:hideMark/>
          </w:tcPr>
          <w:p w14:paraId="40A0A2EF" w14:textId="77777777" w:rsidR="00D24CF5" w:rsidRPr="00D24CF5" w:rsidRDefault="00D24CF5" w:rsidP="00D24CF5">
            <w:pPr>
              <w:ind w:firstLineChars="100" w:firstLine="200"/>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w:t>
            </w:r>
          </w:p>
        </w:tc>
        <w:tc>
          <w:tcPr>
            <w:tcW w:w="3840" w:type="dxa"/>
            <w:gridSpan w:val="3"/>
            <w:tcBorders>
              <w:top w:val="single" w:sz="4" w:space="0" w:color="auto"/>
              <w:left w:val="single" w:sz="4" w:space="0" w:color="auto"/>
              <w:bottom w:val="single" w:sz="4" w:space="0" w:color="auto"/>
              <w:right w:val="nil"/>
            </w:tcBorders>
            <w:shd w:val="clear" w:color="auto" w:fill="auto"/>
            <w:noWrap/>
            <w:vAlign w:val="center"/>
            <w:hideMark/>
          </w:tcPr>
          <w:p w14:paraId="6D97924C" w14:textId="77777777" w:rsidR="00D24CF5" w:rsidRPr="00D24CF5" w:rsidRDefault="00D24CF5" w:rsidP="00D24CF5">
            <w:pPr>
              <w:jc w:val="right"/>
              <w:rPr>
                <w:rFonts w:ascii="Arial CE" w:eastAsia="Times New Roman" w:hAnsi="Arial CE" w:cs="Arial CE"/>
                <w:b/>
                <w:bCs/>
                <w:sz w:val="20"/>
                <w:szCs w:val="20"/>
                <w:lang w:eastAsia="cs-CZ"/>
              </w:rPr>
            </w:pPr>
            <w:bookmarkStart w:id="27" w:name="RANGE!G24"/>
            <w:r w:rsidRPr="00D24CF5">
              <w:rPr>
                <w:rFonts w:ascii="Arial CE" w:eastAsia="Times New Roman" w:hAnsi="Arial CE" w:cs="Arial CE"/>
                <w:b/>
                <w:bCs/>
                <w:sz w:val="20"/>
                <w:szCs w:val="20"/>
                <w:lang w:eastAsia="cs-CZ"/>
              </w:rPr>
              <w:t>0,00</w:t>
            </w:r>
            <w:bookmarkEnd w:id="27"/>
          </w:p>
        </w:tc>
        <w:tc>
          <w:tcPr>
            <w:tcW w:w="465" w:type="dxa"/>
            <w:tcBorders>
              <w:top w:val="nil"/>
              <w:left w:val="nil"/>
              <w:bottom w:val="single" w:sz="4" w:space="0" w:color="auto"/>
              <w:right w:val="single" w:sz="8" w:space="0" w:color="auto"/>
            </w:tcBorders>
            <w:shd w:val="clear" w:color="auto" w:fill="auto"/>
            <w:noWrap/>
            <w:vAlign w:val="center"/>
            <w:hideMark/>
          </w:tcPr>
          <w:p w14:paraId="6AD467E4"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CZK</w:t>
            </w:r>
          </w:p>
        </w:tc>
      </w:tr>
      <w:tr w:rsidR="00D24CF5" w:rsidRPr="00D24CF5" w14:paraId="46E21941" w14:textId="77777777" w:rsidTr="00D24CF5">
        <w:trPr>
          <w:trHeight w:val="397"/>
          <w:jc w:val="center"/>
        </w:trPr>
        <w:tc>
          <w:tcPr>
            <w:tcW w:w="3852" w:type="dxa"/>
            <w:gridSpan w:val="3"/>
            <w:tcBorders>
              <w:top w:val="single" w:sz="4" w:space="0" w:color="auto"/>
              <w:left w:val="single" w:sz="8" w:space="0" w:color="auto"/>
              <w:bottom w:val="single" w:sz="4" w:space="0" w:color="auto"/>
              <w:right w:val="nil"/>
            </w:tcBorders>
            <w:shd w:val="clear" w:color="auto" w:fill="auto"/>
            <w:noWrap/>
            <w:vAlign w:val="center"/>
            <w:hideMark/>
          </w:tcPr>
          <w:p w14:paraId="0226A7E7" w14:textId="77777777" w:rsidR="00D24CF5" w:rsidRPr="00D24CF5" w:rsidRDefault="00D24CF5" w:rsidP="00D24CF5">
            <w:pPr>
              <w:ind w:firstLineChars="100" w:firstLine="200"/>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Základ pro základní DPH</w:t>
            </w:r>
          </w:p>
        </w:tc>
        <w:tc>
          <w:tcPr>
            <w:tcW w:w="688" w:type="dxa"/>
            <w:tcBorders>
              <w:top w:val="nil"/>
              <w:left w:val="single" w:sz="4" w:space="0" w:color="auto"/>
              <w:bottom w:val="single" w:sz="4" w:space="0" w:color="auto"/>
              <w:right w:val="nil"/>
            </w:tcBorders>
            <w:shd w:val="clear" w:color="auto" w:fill="auto"/>
            <w:vAlign w:val="center"/>
            <w:hideMark/>
          </w:tcPr>
          <w:p w14:paraId="20040098" w14:textId="77777777" w:rsidR="00D24CF5" w:rsidRPr="00D24CF5" w:rsidRDefault="00D24CF5" w:rsidP="00D24CF5">
            <w:pPr>
              <w:jc w:val="right"/>
              <w:rPr>
                <w:rFonts w:ascii="Arial CE" w:eastAsia="Times New Roman" w:hAnsi="Arial CE" w:cs="Arial CE"/>
                <w:b/>
                <w:bCs/>
                <w:sz w:val="20"/>
                <w:szCs w:val="20"/>
                <w:lang w:eastAsia="cs-CZ"/>
              </w:rPr>
            </w:pPr>
            <w:bookmarkStart w:id="28" w:name="RANGE!E25"/>
            <w:r w:rsidRPr="00D24CF5">
              <w:rPr>
                <w:rFonts w:ascii="Arial CE" w:eastAsia="Times New Roman" w:hAnsi="Arial CE" w:cs="Arial CE"/>
                <w:b/>
                <w:bCs/>
                <w:sz w:val="20"/>
                <w:szCs w:val="20"/>
                <w:lang w:eastAsia="cs-CZ"/>
              </w:rPr>
              <w:t>21</w:t>
            </w:r>
            <w:bookmarkEnd w:id="28"/>
          </w:p>
        </w:tc>
        <w:tc>
          <w:tcPr>
            <w:tcW w:w="615" w:type="dxa"/>
            <w:tcBorders>
              <w:top w:val="nil"/>
              <w:left w:val="nil"/>
              <w:bottom w:val="single" w:sz="4" w:space="0" w:color="auto"/>
              <w:right w:val="nil"/>
            </w:tcBorders>
            <w:shd w:val="clear" w:color="auto" w:fill="auto"/>
            <w:noWrap/>
            <w:vAlign w:val="center"/>
            <w:hideMark/>
          </w:tcPr>
          <w:p w14:paraId="5497791F" w14:textId="77777777" w:rsidR="00D24CF5" w:rsidRPr="00D24CF5" w:rsidRDefault="00D24CF5" w:rsidP="00D24CF5">
            <w:pPr>
              <w:ind w:firstLineChars="100" w:firstLine="200"/>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w:t>
            </w:r>
          </w:p>
        </w:tc>
        <w:tc>
          <w:tcPr>
            <w:tcW w:w="3840" w:type="dxa"/>
            <w:gridSpan w:val="3"/>
            <w:tcBorders>
              <w:top w:val="single" w:sz="4" w:space="0" w:color="auto"/>
              <w:left w:val="single" w:sz="4" w:space="0" w:color="auto"/>
              <w:bottom w:val="single" w:sz="4" w:space="0" w:color="auto"/>
              <w:right w:val="nil"/>
            </w:tcBorders>
            <w:shd w:val="clear" w:color="auto" w:fill="auto"/>
            <w:noWrap/>
            <w:vAlign w:val="center"/>
            <w:hideMark/>
          </w:tcPr>
          <w:p w14:paraId="520E8A0E" w14:textId="77777777" w:rsidR="00D24CF5" w:rsidRPr="00D24CF5" w:rsidRDefault="00D24CF5" w:rsidP="00D24CF5">
            <w:pPr>
              <w:jc w:val="right"/>
              <w:rPr>
                <w:rFonts w:ascii="Arial CE" w:eastAsia="Times New Roman" w:hAnsi="Arial CE" w:cs="Arial CE"/>
                <w:b/>
                <w:bCs/>
                <w:sz w:val="20"/>
                <w:szCs w:val="20"/>
                <w:lang w:eastAsia="cs-CZ"/>
              </w:rPr>
            </w:pPr>
            <w:bookmarkStart w:id="29" w:name="RANGE!G25"/>
            <w:r w:rsidRPr="00D24CF5">
              <w:rPr>
                <w:rFonts w:ascii="Arial CE" w:eastAsia="Times New Roman" w:hAnsi="Arial CE" w:cs="Arial CE"/>
                <w:b/>
                <w:bCs/>
                <w:sz w:val="20"/>
                <w:szCs w:val="20"/>
                <w:lang w:eastAsia="cs-CZ"/>
              </w:rPr>
              <w:t>4 238 929,55</w:t>
            </w:r>
            <w:bookmarkEnd w:id="29"/>
          </w:p>
        </w:tc>
        <w:tc>
          <w:tcPr>
            <w:tcW w:w="465" w:type="dxa"/>
            <w:tcBorders>
              <w:top w:val="nil"/>
              <w:left w:val="nil"/>
              <w:bottom w:val="single" w:sz="4" w:space="0" w:color="auto"/>
              <w:right w:val="single" w:sz="8" w:space="0" w:color="auto"/>
            </w:tcBorders>
            <w:shd w:val="clear" w:color="auto" w:fill="auto"/>
            <w:noWrap/>
            <w:vAlign w:val="center"/>
            <w:hideMark/>
          </w:tcPr>
          <w:p w14:paraId="12D3153A"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CZK</w:t>
            </w:r>
          </w:p>
        </w:tc>
      </w:tr>
      <w:tr w:rsidR="00D24CF5" w:rsidRPr="00D24CF5" w14:paraId="394B7CAB" w14:textId="77777777" w:rsidTr="00D24CF5">
        <w:trPr>
          <w:trHeight w:val="397"/>
          <w:jc w:val="center"/>
        </w:trPr>
        <w:tc>
          <w:tcPr>
            <w:tcW w:w="2452" w:type="dxa"/>
            <w:gridSpan w:val="2"/>
            <w:tcBorders>
              <w:top w:val="nil"/>
              <w:left w:val="single" w:sz="8" w:space="0" w:color="auto"/>
              <w:bottom w:val="single" w:sz="4" w:space="0" w:color="auto"/>
              <w:right w:val="nil"/>
            </w:tcBorders>
            <w:shd w:val="clear" w:color="auto" w:fill="auto"/>
            <w:noWrap/>
            <w:vAlign w:val="center"/>
            <w:hideMark/>
          </w:tcPr>
          <w:p w14:paraId="6AEF9B84" w14:textId="77777777" w:rsidR="00D24CF5" w:rsidRPr="00D24CF5" w:rsidRDefault="00D24CF5" w:rsidP="00D24CF5">
            <w:pPr>
              <w:ind w:firstLineChars="100" w:firstLine="200"/>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xml:space="preserve">Základní DPH </w:t>
            </w:r>
          </w:p>
        </w:tc>
        <w:tc>
          <w:tcPr>
            <w:tcW w:w="1400" w:type="dxa"/>
            <w:tcBorders>
              <w:top w:val="nil"/>
              <w:left w:val="nil"/>
              <w:bottom w:val="single" w:sz="4" w:space="0" w:color="auto"/>
              <w:right w:val="nil"/>
            </w:tcBorders>
            <w:shd w:val="clear" w:color="auto" w:fill="auto"/>
            <w:vAlign w:val="bottom"/>
            <w:hideMark/>
          </w:tcPr>
          <w:p w14:paraId="052E0D0B"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688" w:type="dxa"/>
            <w:tcBorders>
              <w:top w:val="nil"/>
              <w:left w:val="single" w:sz="4" w:space="0" w:color="auto"/>
              <w:bottom w:val="single" w:sz="4" w:space="0" w:color="auto"/>
              <w:right w:val="nil"/>
            </w:tcBorders>
            <w:shd w:val="clear" w:color="auto" w:fill="auto"/>
            <w:vAlign w:val="center"/>
            <w:hideMark/>
          </w:tcPr>
          <w:p w14:paraId="52B71CA9" w14:textId="77777777" w:rsidR="00D24CF5" w:rsidRPr="00D24CF5" w:rsidRDefault="00D24CF5" w:rsidP="00D24CF5">
            <w:pPr>
              <w:jc w:val="right"/>
              <w:rPr>
                <w:rFonts w:ascii="Arial CE" w:eastAsia="Times New Roman" w:hAnsi="Arial CE" w:cs="Arial CE"/>
                <w:b/>
                <w:bCs/>
                <w:sz w:val="20"/>
                <w:szCs w:val="20"/>
                <w:lang w:eastAsia="cs-CZ"/>
              </w:rPr>
            </w:pPr>
            <w:r w:rsidRPr="00D24CF5">
              <w:rPr>
                <w:rFonts w:ascii="Arial CE" w:eastAsia="Times New Roman" w:hAnsi="Arial CE" w:cs="Arial CE"/>
                <w:b/>
                <w:bCs/>
                <w:sz w:val="20"/>
                <w:szCs w:val="20"/>
                <w:lang w:eastAsia="cs-CZ"/>
              </w:rPr>
              <w:t>21</w:t>
            </w:r>
          </w:p>
        </w:tc>
        <w:tc>
          <w:tcPr>
            <w:tcW w:w="615" w:type="dxa"/>
            <w:tcBorders>
              <w:top w:val="nil"/>
              <w:left w:val="nil"/>
              <w:bottom w:val="single" w:sz="4" w:space="0" w:color="auto"/>
              <w:right w:val="nil"/>
            </w:tcBorders>
            <w:shd w:val="clear" w:color="auto" w:fill="auto"/>
            <w:noWrap/>
            <w:vAlign w:val="center"/>
            <w:hideMark/>
          </w:tcPr>
          <w:p w14:paraId="55D36C0A" w14:textId="77777777" w:rsidR="00D24CF5" w:rsidRPr="00D24CF5" w:rsidRDefault="00D24CF5" w:rsidP="00D24CF5">
            <w:pPr>
              <w:ind w:firstLineChars="100" w:firstLine="200"/>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w:t>
            </w:r>
          </w:p>
        </w:tc>
        <w:tc>
          <w:tcPr>
            <w:tcW w:w="3840" w:type="dxa"/>
            <w:gridSpan w:val="3"/>
            <w:tcBorders>
              <w:top w:val="nil"/>
              <w:left w:val="single" w:sz="4" w:space="0" w:color="auto"/>
              <w:bottom w:val="single" w:sz="4" w:space="0" w:color="auto"/>
              <w:right w:val="nil"/>
            </w:tcBorders>
            <w:shd w:val="clear" w:color="auto" w:fill="auto"/>
            <w:noWrap/>
            <w:vAlign w:val="center"/>
            <w:hideMark/>
          </w:tcPr>
          <w:p w14:paraId="2AE4A402" w14:textId="77777777" w:rsidR="00D24CF5" w:rsidRPr="00D24CF5" w:rsidRDefault="00D24CF5" w:rsidP="00D24CF5">
            <w:pPr>
              <w:jc w:val="right"/>
              <w:rPr>
                <w:rFonts w:ascii="Arial CE" w:eastAsia="Times New Roman" w:hAnsi="Arial CE" w:cs="Arial CE"/>
                <w:b/>
                <w:bCs/>
                <w:sz w:val="20"/>
                <w:szCs w:val="20"/>
                <w:lang w:eastAsia="cs-CZ"/>
              </w:rPr>
            </w:pPr>
            <w:bookmarkStart w:id="30" w:name="RANGE!G26"/>
            <w:r w:rsidRPr="00D24CF5">
              <w:rPr>
                <w:rFonts w:ascii="Arial CE" w:eastAsia="Times New Roman" w:hAnsi="Arial CE" w:cs="Arial CE"/>
                <w:b/>
                <w:bCs/>
                <w:sz w:val="20"/>
                <w:szCs w:val="20"/>
                <w:lang w:eastAsia="cs-CZ"/>
              </w:rPr>
              <w:t>890 175,21</w:t>
            </w:r>
            <w:bookmarkEnd w:id="30"/>
          </w:p>
        </w:tc>
        <w:tc>
          <w:tcPr>
            <w:tcW w:w="465" w:type="dxa"/>
            <w:tcBorders>
              <w:top w:val="nil"/>
              <w:left w:val="nil"/>
              <w:bottom w:val="single" w:sz="4" w:space="0" w:color="auto"/>
              <w:right w:val="single" w:sz="8" w:space="0" w:color="auto"/>
            </w:tcBorders>
            <w:shd w:val="clear" w:color="auto" w:fill="auto"/>
            <w:noWrap/>
            <w:vAlign w:val="center"/>
            <w:hideMark/>
          </w:tcPr>
          <w:p w14:paraId="2074BB8B"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CZK</w:t>
            </w:r>
          </w:p>
        </w:tc>
      </w:tr>
      <w:tr w:rsidR="00D24CF5" w:rsidRPr="00D24CF5" w14:paraId="7D04DCBA" w14:textId="77777777" w:rsidTr="00D24CF5">
        <w:trPr>
          <w:trHeight w:val="397"/>
          <w:jc w:val="center"/>
        </w:trPr>
        <w:tc>
          <w:tcPr>
            <w:tcW w:w="2452" w:type="dxa"/>
            <w:gridSpan w:val="2"/>
            <w:tcBorders>
              <w:top w:val="nil"/>
              <w:left w:val="single" w:sz="8" w:space="0" w:color="auto"/>
              <w:bottom w:val="nil"/>
              <w:right w:val="nil"/>
            </w:tcBorders>
            <w:shd w:val="clear" w:color="auto" w:fill="auto"/>
            <w:noWrap/>
            <w:vAlign w:val="center"/>
            <w:hideMark/>
          </w:tcPr>
          <w:p w14:paraId="1FFA764D" w14:textId="77777777" w:rsidR="00D24CF5" w:rsidRPr="00D24CF5" w:rsidRDefault="00D24CF5" w:rsidP="00D24CF5">
            <w:pPr>
              <w:ind w:firstLineChars="100" w:firstLine="200"/>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Zaokrouhlení</w:t>
            </w:r>
          </w:p>
        </w:tc>
        <w:tc>
          <w:tcPr>
            <w:tcW w:w="1400" w:type="dxa"/>
            <w:tcBorders>
              <w:top w:val="nil"/>
              <w:left w:val="nil"/>
              <w:bottom w:val="nil"/>
              <w:right w:val="nil"/>
            </w:tcBorders>
            <w:shd w:val="clear" w:color="auto" w:fill="auto"/>
            <w:vAlign w:val="center"/>
            <w:hideMark/>
          </w:tcPr>
          <w:p w14:paraId="66993B11" w14:textId="77777777" w:rsidR="00D24CF5" w:rsidRPr="00D24CF5" w:rsidRDefault="00D24CF5" w:rsidP="00D24CF5">
            <w:pPr>
              <w:ind w:firstLineChars="100" w:firstLine="200"/>
              <w:rPr>
                <w:rFonts w:ascii="Arial CE" w:eastAsia="Times New Roman" w:hAnsi="Arial CE" w:cs="Arial CE"/>
                <w:sz w:val="20"/>
                <w:szCs w:val="20"/>
                <w:lang w:eastAsia="cs-CZ"/>
              </w:rPr>
            </w:pPr>
          </w:p>
        </w:tc>
        <w:tc>
          <w:tcPr>
            <w:tcW w:w="688" w:type="dxa"/>
            <w:tcBorders>
              <w:top w:val="nil"/>
              <w:left w:val="nil"/>
              <w:bottom w:val="nil"/>
              <w:right w:val="nil"/>
            </w:tcBorders>
            <w:shd w:val="clear" w:color="auto" w:fill="auto"/>
            <w:vAlign w:val="center"/>
            <w:hideMark/>
          </w:tcPr>
          <w:p w14:paraId="1F7BE5E0" w14:textId="77777777" w:rsidR="00D24CF5" w:rsidRPr="00D24CF5" w:rsidRDefault="00D24CF5" w:rsidP="00D24CF5">
            <w:pPr>
              <w:rPr>
                <w:rFonts w:eastAsia="Times New Roman"/>
                <w:sz w:val="20"/>
                <w:szCs w:val="20"/>
                <w:lang w:eastAsia="cs-CZ"/>
              </w:rPr>
            </w:pPr>
          </w:p>
        </w:tc>
        <w:tc>
          <w:tcPr>
            <w:tcW w:w="615" w:type="dxa"/>
            <w:tcBorders>
              <w:top w:val="nil"/>
              <w:left w:val="nil"/>
              <w:bottom w:val="nil"/>
              <w:right w:val="nil"/>
            </w:tcBorders>
            <w:shd w:val="clear" w:color="auto" w:fill="auto"/>
            <w:noWrap/>
            <w:vAlign w:val="center"/>
            <w:hideMark/>
          </w:tcPr>
          <w:p w14:paraId="6F2E8F06" w14:textId="77777777" w:rsidR="00D24CF5" w:rsidRPr="00D24CF5" w:rsidRDefault="00D24CF5" w:rsidP="00D24CF5">
            <w:pPr>
              <w:rPr>
                <w:rFonts w:eastAsia="Times New Roman"/>
                <w:sz w:val="20"/>
                <w:szCs w:val="20"/>
                <w:lang w:eastAsia="cs-CZ"/>
              </w:rPr>
            </w:pPr>
          </w:p>
        </w:tc>
        <w:tc>
          <w:tcPr>
            <w:tcW w:w="3840" w:type="dxa"/>
            <w:gridSpan w:val="3"/>
            <w:tcBorders>
              <w:top w:val="single" w:sz="4" w:space="0" w:color="auto"/>
              <w:left w:val="nil"/>
              <w:bottom w:val="nil"/>
              <w:right w:val="nil"/>
            </w:tcBorders>
            <w:shd w:val="clear" w:color="auto" w:fill="auto"/>
            <w:noWrap/>
            <w:vAlign w:val="center"/>
            <w:hideMark/>
          </w:tcPr>
          <w:p w14:paraId="6831D269" w14:textId="77777777" w:rsidR="00D24CF5" w:rsidRPr="00D24CF5" w:rsidRDefault="00D24CF5" w:rsidP="00D24CF5">
            <w:pPr>
              <w:jc w:val="right"/>
              <w:rPr>
                <w:rFonts w:ascii="Arial CE" w:eastAsia="Times New Roman" w:hAnsi="Arial CE" w:cs="Arial CE"/>
                <w:b/>
                <w:bCs/>
                <w:sz w:val="20"/>
                <w:szCs w:val="20"/>
                <w:lang w:eastAsia="cs-CZ"/>
              </w:rPr>
            </w:pPr>
            <w:bookmarkStart w:id="31" w:name="RANGE!G27"/>
            <w:r w:rsidRPr="00D24CF5">
              <w:rPr>
                <w:rFonts w:ascii="Arial CE" w:eastAsia="Times New Roman" w:hAnsi="Arial CE" w:cs="Arial CE"/>
                <w:b/>
                <w:bCs/>
                <w:sz w:val="20"/>
                <w:szCs w:val="20"/>
                <w:lang w:eastAsia="cs-CZ"/>
              </w:rPr>
              <w:t>0,00</w:t>
            </w:r>
            <w:bookmarkEnd w:id="31"/>
          </w:p>
        </w:tc>
        <w:tc>
          <w:tcPr>
            <w:tcW w:w="465" w:type="dxa"/>
            <w:tcBorders>
              <w:top w:val="nil"/>
              <w:left w:val="nil"/>
              <w:bottom w:val="nil"/>
              <w:right w:val="single" w:sz="8" w:space="0" w:color="auto"/>
            </w:tcBorders>
            <w:shd w:val="clear" w:color="auto" w:fill="auto"/>
            <w:noWrap/>
            <w:vAlign w:val="center"/>
            <w:hideMark/>
          </w:tcPr>
          <w:p w14:paraId="5A620273"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CZK</w:t>
            </w:r>
          </w:p>
        </w:tc>
      </w:tr>
      <w:tr w:rsidR="00D24CF5" w:rsidRPr="00D24CF5" w14:paraId="38E1E113" w14:textId="77777777" w:rsidTr="00D24CF5">
        <w:trPr>
          <w:trHeight w:val="555"/>
          <w:jc w:val="center"/>
        </w:trPr>
        <w:tc>
          <w:tcPr>
            <w:tcW w:w="3852" w:type="dxa"/>
            <w:gridSpan w:val="3"/>
            <w:tcBorders>
              <w:top w:val="single" w:sz="8" w:space="0" w:color="auto"/>
              <w:left w:val="single" w:sz="8" w:space="0" w:color="auto"/>
              <w:bottom w:val="single" w:sz="8" w:space="0" w:color="auto"/>
              <w:right w:val="nil"/>
            </w:tcBorders>
            <w:shd w:val="clear" w:color="000000" w:fill="D6E1EE"/>
            <w:noWrap/>
            <w:vAlign w:val="center"/>
            <w:hideMark/>
          </w:tcPr>
          <w:p w14:paraId="3E94BB70" w14:textId="77777777" w:rsidR="00D24CF5" w:rsidRPr="00D24CF5" w:rsidRDefault="00D24CF5" w:rsidP="00D24CF5">
            <w:pPr>
              <w:ind w:firstLineChars="100" w:firstLine="201"/>
              <w:rPr>
                <w:rFonts w:ascii="Arial CE" w:eastAsia="Times New Roman" w:hAnsi="Arial CE" w:cs="Arial CE"/>
                <w:b/>
                <w:bCs/>
                <w:sz w:val="20"/>
                <w:szCs w:val="20"/>
                <w:lang w:eastAsia="cs-CZ"/>
              </w:rPr>
            </w:pPr>
            <w:r w:rsidRPr="00D24CF5">
              <w:rPr>
                <w:rFonts w:ascii="Arial CE" w:eastAsia="Times New Roman" w:hAnsi="Arial CE" w:cs="Arial CE"/>
                <w:b/>
                <w:bCs/>
                <w:sz w:val="20"/>
                <w:szCs w:val="20"/>
                <w:lang w:eastAsia="cs-CZ"/>
              </w:rPr>
              <w:t>Cena celkem s DPH</w:t>
            </w:r>
          </w:p>
        </w:tc>
        <w:tc>
          <w:tcPr>
            <w:tcW w:w="688" w:type="dxa"/>
            <w:tcBorders>
              <w:top w:val="nil"/>
              <w:left w:val="nil"/>
              <w:bottom w:val="single" w:sz="8" w:space="0" w:color="auto"/>
              <w:right w:val="nil"/>
            </w:tcBorders>
            <w:shd w:val="clear" w:color="000000" w:fill="D6E1EE"/>
            <w:vAlign w:val="bottom"/>
            <w:hideMark/>
          </w:tcPr>
          <w:p w14:paraId="6AE798DE"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615" w:type="dxa"/>
            <w:tcBorders>
              <w:top w:val="nil"/>
              <w:left w:val="nil"/>
              <w:bottom w:val="single" w:sz="8" w:space="0" w:color="auto"/>
              <w:right w:val="nil"/>
            </w:tcBorders>
            <w:shd w:val="clear" w:color="000000" w:fill="D6E1EE"/>
            <w:noWrap/>
            <w:vAlign w:val="bottom"/>
            <w:hideMark/>
          </w:tcPr>
          <w:p w14:paraId="51E06D0A"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3840" w:type="dxa"/>
            <w:gridSpan w:val="3"/>
            <w:tcBorders>
              <w:top w:val="single" w:sz="8" w:space="0" w:color="auto"/>
              <w:left w:val="nil"/>
              <w:bottom w:val="single" w:sz="8" w:space="0" w:color="auto"/>
              <w:right w:val="nil"/>
            </w:tcBorders>
            <w:shd w:val="clear" w:color="000000" w:fill="D6E1EE"/>
            <w:noWrap/>
            <w:vAlign w:val="center"/>
            <w:hideMark/>
          </w:tcPr>
          <w:p w14:paraId="29C40428" w14:textId="77777777" w:rsidR="00D24CF5" w:rsidRPr="00D24CF5" w:rsidRDefault="00D24CF5" w:rsidP="00D24CF5">
            <w:pPr>
              <w:jc w:val="right"/>
              <w:rPr>
                <w:rFonts w:ascii="Arial CE" w:eastAsia="Times New Roman" w:hAnsi="Arial CE" w:cs="Arial CE"/>
                <w:b/>
                <w:bCs/>
                <w:sz w:val="20"/>
                <w:szCs w:val="20"/>
                <w:lang w:eastAsia="cs-CZ"/>
              </w:rPr>
            </w:pPr>
            <w:bookmarkStart w:id="32" w:name="RANGE!G28"/>
            <w:bookmarkStart w:id="33" w:name="RANGE!G29"/>
            <w:bookmarkEnd w:id="32"/>
            <w:r w:rsidRPr="00D24CF5">
              <w:rPr>
                <w:rFonts w:ascii="Arial CE" w:eastAsia="Times New Roman" w:hAnsi="Arial CE" w:cs="Arial CE"/>
                <w:b/>
                <w:bCs/>
                <w:sz w:val="20"/>
                <w:szCs w:val="20"/>
                <w:lang w:eastAsia="cs-CZ"/>
              </w:rPr>
              <w:t>5 129 104,76</w:t>
            </w:r>
            <w:bookmarkEnd w:id="33"/>
          </w:p>
        </w:tc>
        <w:tc>
          <w:tcPr>
            <w:tcW w:w="465" w:type="dxa"/>
            <w:tcBorders>
              <w:top w:val="nil"/>
              <w:left w:val="nil"/>
              <w:bottom w:val="single" w:sz="8" w:space="0" w:color="auto"/>
              <w:right w:val="single" w:sz="8" w:space="0" w:color="auto"/>
            </w:tcBorders>
            <w:shd w:val="clear" w:color="000000" w:fill="D6E1EE"/>
            <w:noWrap/>
            <w:vAlign w:val="center"/>
            <w:hideMark/>
          </w:tcPr>
          <w:p w14:paraId="5FE03F1B" w14:textId="77777777" w:rsidR="00D24CF5" w:rsidRPr="00D24CF5" w:rsidRDefault="00D24CF5" w:rsidP="00D24CF5">
            <w:pPr>
              <w:rPr>
                <w:rFonts w:ascii="Arial CE" w:eastAsia="Times New Roman" w:hAnsi="Arial CE" w:cs="Arial CE"/>
                <w:b/>
                <w:bCs/>
                <w:sz w:val="20"/>
                <w:szCs w:val="20"/>
                <w:lang w:eastAsia="cs-CZ"/>
              </w:rPr>
            </w:pPr>
            <w:bookmarkStart w:id="34" w:name="RANGE!J29"/>
            <w:r w:rsidRPr="00D24CF5">
              <w:rPr>
                <w:rFonts w:ascii="Arial CE" w:eastAsia="Times New Roman" w:hAnsi="Arial CE" w:cs="Arial CE"/>
                <w:b/>
                <w:bCs/>
                <w:sz w:val="20"/>
                <w:szCs w:val="20"/>
                <w:lang w:eastAsia="cs-CZ"/>
              </w:rPr>
              <w:t>CZK</w:t>
            </w:r>
            <w:bookmarkEnd w:id="34"/>
          </w:p>
        </w:tc>
      </w:tr>
      <w:tr w:rsidR="00D24CF5" w:rsidRPr="00D24CF5" w14:paraId="173454B5" w14:textId="77777777" w:rsidTr="00D24CF5">
        <w:trPr>
          <w:trHeight w:val="255"/>
          <w:jc w:val="center"/>
        </w:trPr>
        <w:tc>
          <w:tcPr>
            <w:tcW w:w="1573" w:type="dxa"/>
            <w:tcBorders>
              <w:top w:val="nil"/>
              <w:left w:val="single" w:sz="8" w:space="0" w:color="auto"/>
              <w:bottom w:val="nil"/>
              <w:right w:val="nil"/>
            </w:tcBorders>
            <w:shd w:val="clear" w:color="auto" w:fill="auto"/>
            <w:noWrap/>
            <w:vAlign w:val="bottom"/>
            <w:hideMark/>
          </w:tcPr>
          <w:p w14:paraId="4C846FD1"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879" w:type="dxa"/>
            <w:tcBorders>
              <w:top w:val="nil"/>
              <w:left w:val="nil"/>
              <w:bottom w:val="nil"/>
              <w:right w:val="nil"/>
            </w:tcBorders>
            <w:shd w:val="clear" w:color="auto" w:fill="auto"/>
            <w:vAlign w:val="bottom"/>
            <w:hideMark/>
          </w:tcPr>
          <w:p w14:paraId="0FC27D92" w14:textId="77777777" w:rsidR="00D24CF5" w:rsidRPr="00D24CF5" w:rsidRDefault="00D24CF5" w:rsidP="00D24CF5">
            <w:pPr>
              <w:rPr>
                <w:rFonts w:ascii="Arial CE" w:eastAsia="Times New Roman" w:hAnsi="Arial CE" w:cs="Arial CE"/>
                <w:sz w:val="20"/>
                <w:szCs w:val="20"/>
                <w:lang w:eastAsia="cs-CZ"/>
              </w:rPr>
            </w:pPr>
          </w:p>
        </w:tc>
        <w:tc>
          <w:tcPr>
            <w:tcW w:w="1400" w:type="dxa"/>
            <w:tcBorders>
              <w:top w:val="nil"/>
              <w:left w:val="nil"/>
              <w:bottom w:val="nil"/>
              <w:right w:val="nil"/>
            </w:tcBorders>
            <w:shd w:val="clear" w:color="auto" w:fill="auto"/>
            <w:vAlign w:val="bottom"/>
            <w:hideMark/>
          </w:tcPr>
          <w:p w14:paraId="3357F8F2" w14:textId="77777777" w:rsidR="00D24CF5" w:rsidRPr="00D24CF5" w:rsidRDefault="00D24CF5" w:rsidP="00D24CF5">
            <w:pPr>
              <w:rPr>
                <w:rFonts w:eastAsia="Times New Roman"/>
                <w:sz w:val="20"/>
                <w:szCs w:val="20"/>
                <w:lang w:eastAsia="cs-CZ"/>
              </w:rPr>
            </w:pPr>
          </w:p>
        </w:tc>
        <w:tc>
          <w:tcPr>
            <w:tcW w:w="688" w:type="dxa"/>
            <w:tcBorders>
              <w:top w:val="nil"/>
              <w:left w:val="nil"/>
              <w:bottom w:val="nil"/>
              <w:right w:val="nil"/>
            </w:tcBorders>
            <w:shd w:val="clear" w:color="auto" w:fill="auto"/>
            <w:vAlign w:val="bottom"/>
            <w:hideMark/>
          </w:tcPr>
          <w:p w14:paraId="50F62A83" w14:textId="77777777" w:rsidR="00D24CF5" w:rsidRPr="00D24CF5" w:rsidRDefault="00D24CF5" w:rsidP="00D24CF5">
            <w:pPr>
              <w:rPr>
                <w:rFonts w:eastAsia="Times New Roman"/>
                <w:sz w:val="20"/>
                <w:szCs w:val="20"/>
                <w:lang w:eastAsia="cs-CZ"/>
              </w:rPr>
            </w:pPr>
          </w:p>
        </w:tc>
        <w:tc>
          <w:tcPr>
            <w:tcW w:w="615" w:type="dxa"/>
            <w:tcBorders>
              <w:top w:val="nil"/>
              <w:left w:val="nil"/>
              <w:bottom w:val="nil"/>
              <w:right w:val="nil"/>
            </w:tcBorders>
            <w:shd w:val="clear" w:color="auto" w:fill="auto"/>
            <w:noWrap/>
            <w:vAlign w:val="bottom"/>
            <w:hideMark/>
          </w:tcPr>
          <w:p w14:paraId="0EC9D230" w14:textId="77777777" w:rsidR="00D24CF5" w:rsidRPr="00D24CF5" w:rsidRDefault="00D24CF5" w:rsidP="00D24CF5">
            <w:pPr>
              <w:rPr>
                <w:rFonts w:eastAsia="Times New Roman"/>
                <w:sz w:val="20"/>
                <w:szCs w:val="20"/>
                <w:lang w:eastAsia="cs-CZ"/>
              </w:rPr>
            </w:pPr>
          </w:p>
        </w:tc>
        <w:tc>
          <w:tcPr>
            <w:tcW w:w="1104" w:type="dxa"/>
            <w:tcBorders>
              <w:top w:val="nil"/>
              <w:left w:val="nil"/>
              <w:bottom w:val="nil"/>
              <w:right w:val="nil"/>
            </w:tcBorders>
            <w:shd w:val="clear" w:color="auto" w:fill="auto"/>
            <w:noWrap/>
            <w:vAlign w:val="bottom"/>
            <w:hideMark/>
          </w:tcPr>
          <w:p w14:paraId="6F9132CF" w14:textId="77777777" w:rsidR="00D24CF5" w:rsidRPr="00D24CF5" w:rsidRDefault="00D24CF5" w:rsidP="00D24CF5">
            <w:pPr>
              <w:rPr>
                <w:rFonts w:eastAsia="Times New Roman"/>
                <w:sz w:val="20"/>
                <w:szCs w:val="20"/>
                <w:lang w:eastAsia="cs-CZ"/>
              </w:rPr>
            </w:pPr>
          </w:p>
        </w:tc>
        <w:tc>
          <w:tcPr>
            <w:tcW w:w="1460" w:type="dxa"/>
            <w:tcBorders>
              <w:top w:val="nil"/>
              <w:left w:val="nil"/>
              <w:bottom w:val="nil"/>
              <w:right w:val="nil"/>
            </w:tcBorders>
            <w:shd w:val="clear" w:color="auto" w:fill="auto"/>
            <w:noWrap/>
            <w:vAlign w:val="bottom"/>
            <w:hideMark/>
          </w:tcPr>
          <w:p w14:paraId="305711F5" w14:textId="77777777" w:rsidR="00D24CF5" w:rsidRPr="00D24CF5" w:rsidRDefault="00D24CF5" w:rsidP="00D24CF5">
            <w:pPr>
              <w:rPr>
                <w:rFonts w:eastAsia="Times New Roman"/>
                <w:sz w:val="20"/>
                <w:szCs w:val="20"/>
                <w:lang w:eastAsia="cs-CZ"/>
              </w:rPr>
            </w:pPr>
          </w:p>
        </w:tc>
        <w:tc>
          <w:tcPr>
            <w:tcW w:w="1276" w:type="dxa"/>
            <w:tcBorders>
              <w:top w:val="nil"/>
              <w:left w:val="nil"/>
              <w:bottom w:val="nil"/>
              <w:right w:val="nil"/>
            </w:tcBorders>
            <w:shd w:val="clear" w:color="auto" w:fill="auto"/>
            <w:noWrap/>
            <w:vAlign w:val="bottom"/>
            <w:hideMark/>
          </w:tcPr>
          <w:p w14:paraId="1758A711" w14:textId="77777777" w:rsidR="00D24CF5" w:rsidRPr="00D24CF5" w:rsidRDefault="00D24CF5" w:rsidP="00D24CF5">
            <w:pPr>
              <w:rPr>
                <w:rFonts w:eastAsia="Times New Roman"/>
                <w:sz w:val="20"/>
                <w:szCs w:val="20"/>
                <w:lang w:eastAsia="cs-CZ"/>
              </w:rPr>
            </w:pPr>
          </w:p>
        </w:tc>
        <w:tc>
          <w:tcPr>
            <w:tcW w:w="465" w:type="dxa"/>
            <w:tcBorders>
              <w:top w:val="nil"/>
              <w:left w:val="nil"/>
              <w:bottom w:val="nil"/>
              <w:right w:val="single" w:sz="8" w:space="0" w:color="auto"/>
            </w:tcBorders>
            <w:shd w:val="clear" w:color="auto" w:fill="auto"/>
            <w:noWrap/>
            <w:vAlign w:val="bottom"/>
            <w:hideMark/>
          </w:tcPr>
          <w:p w14:paraId="3F0E0075"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r>
      <w:tr w:rsidR="00D24CF5" w:rsidRPr="00D24CF5" w14:paraId="7E61621E" w14:textId="77777777" w:rsidTr="00D24CF5">
        <w:trPr>
          <w:trHeight w:val="600"/>
          <w:jc w:val="center"/>
        </w:trPr>
        <w:tc>
          <w:tcPr>
            <w:tcW w:w="1573" w:type="dxa"/>
            <w:tcBorders>
              <w:top w:val="nil"/>
              <w:left w:val="single" w:sz="8" w:space="0" w:color="auto"/>
              <w:bottom w:val="nil"/>
              <w:right w:val="nil"/>
            </w:tcBorders>
            <w:shd w:val="clear" w:color="auto" w:fill="auto"/>
            <w:noWrap/>
            <w:vAlign w:val="bottom"/>
            <w:hideMark/>
          </w:tcPr>
          <w:p w14:paraId="4DA2732D"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879" w:type="dxa"/>
            <w:tcBorders>
              <w:top w:val="nil"/>
              <w:left w:val="nil"/>
              <w:bottom w:val="nil"/>
              <w:right w:val="nil"/>
            </w:tcBorders>
            <w:shd w:val="clear" w:color="auto" w:fill="auto"/>
            <w:vAlign w:val="bottom"/>
            <w:hideMark/>
          </w:tcPr>
          <w:p w14:paraId="6C2973DD" w14:textId="77777777" w:rsidR="00D24CF5" w:rsidRPr="00D24CF5" w:rsidRDefault="00D24CF5" w:rsidP="00D24CF5">
            <w:pPr>
              <w:rPr>
                <w:rFonts w:ascii="Arial CE" w:eastAsia="Times New Roman" w:hAnsi="Arial CE" w:cs="Arial CE"/>
                <w:sz w:val="20"/>
                <w:szCs w:val="20"/>
                <w:lang w:eastAsia="cs-CZ"/>
              </w:rPr>
            </w:pPr>
          </w:p>
        </w:tc>
        <w:tc>
          <w:tcPr>
            <w:tcW w:w="1400" w:type="dxa"/>
            <w:tcBorders>
              <w:top w:val="nil"/>
              <w:left w:val="nil"/>
              <w:bottom w:val="nil"/>
              <w:right w:val="nil"/>
            </w:tcBorders>
            <w:shd w:val="clear" w:color="auto" w:fill="auto"/>
            <w:vAlign w:val="bottom"/>
            <w:hideMark/>
          </w:tcPr>
          <w:p w14:paraId="0D4EE26B" w14:textId="77777777" w:rsidR="00D24CF5" w:rsidRPr="00D24CF5" w:rsidRDefault="00D24CF5" w:rsidP="00D24CF5">
            <w:pPr>
              <w:rPr>
                <w:rFonts w:eastAsia="Times New Roman"/>
                <w:sz w:val="20"/>
                <w:szCs w:val="20"/>
                <w:lang w:eastAsia="cs-CZ"/>
              </w:rPr>
            </w:pPr>
          </w:p>
        </w:tc>
        <w:tc>
          <w:tcPr>
            <w:tcW w:w="688" w:type="dxa"/>
            <w:tcBorders>
              <w:top w:val="nil"/>
              <w:left w:val="nil"/>
              <w:bottom w:val="nil"/>
              <w:right w:val="nil"/>
            </w:tcBorders>
            <w:shd w:val="clear" w:color="auto" w:fill="auto"/>
            <w:vAlign w:val="bottom"/>
            <w:hideMark/>
          </w:tcPr>
          <w:p w14:paraId="2650E389" w14:textId="77777777" w:rsidR="00D24CF5" w:rsidRPr="00D24CF5" w:rsidRDefault="00D24CF5" w:rsidP="00D24CF5">
            <w:pPr>
              <w:rPr>
                <w:rFonts w:eastAsia="Times New Roman"/>
                <w:sz w:val="20"/>
                <w:szCs w:val="20"/>
                <w:lang w:eastAsia="cs-CZ"/>
              </w:rPr>
            </w:pPr>
          </w:p>
        </w:tc>
        <w:tc>
          <w:tcPr>
            <w:tcW w:w="615" w:type="dxa"/>
            <w:tcBorders>
              <w:top w:val="nil"/>
              <w:left w:val="nil"/>
              <w:bottom w:val="nil"/>
              <w:right w:val="nil"/>
            </w:tcBorders>
            <w:shd w:val="clear" w:color="auto" w:fill="auto"/>
            <w:noWrap/>
            <w:vAlign w:val="bottom"/>
            <w:hideMark/>
          </w:tcPr>
          <w:p w14:paraId="0835CF3F" w14:textId="77777777" w:rsidR="00D24CF5" w:rsidRPr="00D24CF5" w:rsidRDefault="00D24CF5" w:rsidP="00D24CF5">
            <w:pPr>
              <w:rPr>
                <w:rFonts w:eastAsia="Times New Roman"/>
                <w:sz w:val="20"/>
                <w:szCs w:val="20"/>
                <w:lang w:eastAsia="cs-CZ"/>
              </w:rPr>
            </w:pPr>
          </w:p>
        </w:tc>
        <w:tc>
          <w:tcPr>
            <w:tcW w:w="1104" w:type="dxa"/>
            <w:tcBorders>
              <w:top w:val="nil"/>
              <w:left w:val="nil"/>
              <w:bottom w:val="nil"/>
              <w:right w:val="nil"/>
            </w:tcBorders>
            <w:shd w:val="clear" w:color="auto" w:fill="auto"/>
            <w:noWrap/>
            <w:vAlign w:val="bottom"/>
            <w:hideMark/>
          </w:tcPr>
          <w:p w14:paraId="135C5A83" w14:textId="77777777" w:rsidR="00D24CF5" w:rsidRPr="00D24CF5" w:rsidRDefault="00D24CF5" w:rsidP="00D24CF5">
            <w:pPr>
              <w:rPr>
                <w:rFonts w:eastAsia="Times New Roman"/>
                <w:sz w:val="20"/>
                <w:szCs w:val="20"/>
                <w:lang w:eastAsia="cs-CZ"/>
              </w:rPr>
            </w:pPr>
          </w:p>
        </w:tc>
        <w:tc>
          <w:tcPr>
            <w:tcW w:w="1460" w:type="dxa"/>
            <w:tcBorders>
              <w:top w:val="nil"/>
              <w:left w:val="nil"/>
              <w:bottom w:val="nil"/>
              <w:right w:val="nil"/>
            </w:tcBorders>
            <w:shd w:val="clear" w:color="auto" w:fill="auto"/>
            <w:noWrap/>
            <w:vAlign w:val="bottom"/>
            <w:hideMark/>
          </w:tcPr>
          <w:p w14:paraId="59091706" w14:textId="77777777" w:rsidR="00D24CF5" w:rsidRPr="00D24CF5" w:rsidRDefault="00D24CF5" w:rsidP="00D24CF5">
            <w:pPr>
              <w:rPr>
                <w:rFonts w:eastAsia="Times New Roman"/>
                <w:sz w:val="20"/>
                <w:szCs w:val="20"/>
                <w:lang w:eastAsia="cs-CZ"/>
              </w:rPr>
            </w:pPr>
          </w:p>
        </w:tc>
        <w:tc>
          <w:tcPr>
            <w:tcW w:w="1276" w:type="dxa"/>
            <w:tcBorders>
              <w:top w:val="nil"/>
              <w:left w:val="nil"/>
              <w:bottom w:val="nil"/>
              <w:right w:val="nil"/>
            </w:tcBorders>
            <w:shd w:val="clear" w:color="auto" w:fill="auto"/>
            <w:noWrap/>
            <w:vAlign w:val="bottom"/>
            <w:hideMark/>
          </w:tcPr>
          <w:p w14:paraId="4CC52D4D" w14:textId="77777777" w:rsidR="00D24CF5" w:rsidRPr="00D24CF5" w:rsidRDefault="00D24CF5" w:rsidP="00D24CF5">
            <w:pPr>
              <w:rPr>
                <w:rFonts w:eastAsia="Times New Roman"/>
                <w:sz w:val="20"/>
                <w:szCs w:val="20"/>
                <w:lang w:eastAsia="cs-CZ"/>
              </w:rPr>
            </w:pPr>
          </w:p>
        </w:tc>
        <w:tc>
          <w:tcPr>
            <w:tcW w:w="465" w:type="dxa"/>
            <w:tcBorders>
              <w:top w:val="nil"/>
              <w:left w:val="nil"/>
              <w:bottom w:val="nil"/>
              <w:right w:val="single" w:sz="8" w:space="0" w:color="auto"/>
            </w:tcBorders>
            <w:shd w:val="clear" w:color="auto" w:fill="auto"/>
            <w:noWrap/>
            <w:vAlign w:val="bottom"/>
            <w:hideMark/>
          </w:tcPr>
          <w:p w14:paraId="4367C0EF"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r>
      <w:tr w:rsidR="00D24CF5" w:rsidRPr="00D24CF5" w14:paraId="5BFF3287" w14:textId="77777777" w:rsidTr="00D24CF5">
        <w:trPr>
          <w:trHeight w:val="375"/>
          <w:jc w:val="center"/>
        </w:trPr>
        <w:tc>
          <w:tcPr>
            <w:tcW w:w="1573" w:type="dxa"/>
            <w:tcBorders>
              <w:top w:val="nil"/>
              <w:left w:val="single" w:sz="8" w:space="0" w:color="auto"/>
              <w:bottom w:val="nil"/>
              <w:right w:val="nil"/>
            </w:tcBorders>
            <w:shd w:val="clear" w:color="auto" w:fill="auto"/>
            <w:noWrap/>
            <w:vAlign w:val="bottom"/>
            <w:hideMark/>
          </w:tcPr>
          <w:p w14:paraId="78FE1C2B"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879" w:type="dxa"/>
            <w:tcBorders>
              <w:top w:val="nil"/>
              <w:left w:val="nil"/>
              <w:bottom w:val="nil"/>
              <w:right w:val="nil"/>
            </w:tcBorders>
            <w:shd w:val="clear" w:color="auto" w:fill="auto"/>
            <w:vAlign w:val="center"/>
            <w:hideMark/>
          </w:tcPr>
          <w:p w14:paraId="478BA6D1" w14:textId="77777777" w:rsidR="00D24CF5" w:rsidRPr="00D24CF5" w:rsidRDefault="00D24CF5" w:rsidP="00D24CF5">
            <w:pPr>
              <w:jc w:val="cente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v</w:t>
            </w:r>
          </w:p>
        </w:tc>
        <w:tc>
          <w:tcPr>
            <w:tcW w:w="1400" w:type="dxa"/>
            <w:tcBorders>
              <w:top w:val="nil"/>
              <w:left w:val="nil"/>
              <w:bottom w:val="single" w:sz="4" w:space="0" w:color="auto"/>
              <w:right w:val="nil"/>
            </w:tcBorders>
            <w:shd w:val="clear" w:color="auto" w:fill="auto"/>
            <w:hideMark/>
          </w:tcPr>
          <w:p w14:paraId="538B69E1" w14:textId="77777777" w:rsidR="00D24CF5" w:rsidRPr="00D24CF5" w:rsidRDefault="00D24CF5" w:rsidP="00D24CF5">
            <w:pPr>
              <w:rPr>
                <w:rFonts w:ascii="Arial CE" w:eastAsia="Times New Roman" w:hAnsi="Arial CE" w:cs="Arial CE"/>
                <w:b/>
                <w:bCs/>
                <w:sz w:val="20"/>
                <w:szCs w:val="20"/>
                <w:lang w:eastAsia="cs-CZ"/>
              </w:rPr>
            </w:pPr>
            <w:r w:rsidRPr="00D24CF5">
              <w:rPr>
                <w:rFonts w:ascii="Arial CE" w:eastAsia="Times New Roman" w:hAnsi="Arial CE" w:cs="Arial CE"/>
                <w:b/>
                <w:bCs/>
                <w:sz w:val="20"/>
                <w:szCs w:val="20"/>
                <w:lang w:eastAsia="cs-CZ"/>
              </w:rPr>
              <w:t>Boskovicích</w:t>
            </w:r>
          </w:p>
        </w:tc>
        <w:tc>
          <w:tcPr>
            <w:tcW w:w="688" w:type="dxa"/>
            <w:tcBorders>
              <w:top w:val="nil"/>
              <w:left w:val="nil"/>
              <w:bottom w:val="single" w:sz="4" w:space="0" w:color="auto"/>
              <w:right w:val="nil"/>
            </w:tcBorders>
            <w:shd w:val="clear" w:color="auto" w:fill="auto"/>
            <w:hideMark/>
          </w:tcPr>
          <w:p w14:paraId="2669C14B" w14:textId="77777777" w:rsidR="00D24CF5" w:rsidRPr="00D24CF5" w:rsidRDefault="00D24CF5" w:rsidP="00D24CF5">
            <w:pPr>
              <w:rPr>
                <w:rFonts w:ascii="Arial CE" w:eastAsia="Times New Roman" w:hAnsi="Arial CE" w:cs="Arial CE"/>
                <w:b/>
                <w:bCs/>
                <w:sz w:val="20"/>
                <w:szCs w:val="20"/>
                <w:lang w:eastAsia="cs-CZ"/>
              </w:rPr>
            </w:pPr>
            <w:r w:rsidRPr="00D24CF5">
              <w:rPr>
                <w:rFonts w:ascii="Arial CE" w:eastAsia="Times New Roman" w:hAnsi="Arial CE" w:cs="Arial CE"/>
                <w:b/>
                <w:bCs/>
                <w:sz w:val="20"/>
                <w:szCs w:val="20"/>
                <w:lang w:eastAsia="cs-CZ"/>
              </w:rPr>
              <w:t> </w:t>
            </w:r>
          </w:p>
        </w:tc>
        <w:tc>
          <w:tcPr>
            <w:tcW w:w="615" w:type="dxa"/>
            <w:tcBorders>
              <w:top w:val="nil"/>
              <w:left w:val="nil"/>
              <w:bottom w:val="nil"/>
              <w:right w:val="nil"/>
            </w:tcBorders>
            <w:shd w:val="clear" w:color="auto" w:fill="auto"/>
            <w:noWrap/>
            <w:vAlign w:val="center"/>
            <w:hideMark/>
          </w:tcPr>
          <w:p w14:paraId="42292AF2" w14:textId="77777777" w:rsidR="00D24CF5" w:rsidRPr="00D24CF5" w:rsidRDefault="00D24CF5" w:rsidP="00D24CF5">
            <w:pPr>
              <w:jc w:val="cente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dne</w:t>
            </w:r>
          </w:p>
        </w:tc>
        <w:tc>
          <w:tcPr>
            <w:tcW w:w="1104" w:type="dxa"/>
            <w:tcBorders>
              <w:top w:val="nil"/>
              <w:left w:val="nil"/>
              <w:bottom w:val="single" w:sz="4" w:space="0" w:color="auto"/>
              <w:right w:val="nil"/>
            </w:tcBorders>
            <w:shd w:val="clear" w:color="auto" w:fill="auto"/>
            <w:noWrap/>
            <w:hideMark/>
          </w:tcPr>
          <w:p w14:paraId="40615171" w14:textId="77777777" w:rsidR="00D24CF5" w:rsidRPr="00D24CF5" w:rsidRDefault="00D24CF5" w:rsidP="00D24CF5">
            <w:pPr>
              <w:jc w:val="right"/>
              <w:rPr>
                <w:rFonts w:ascii="Arial CE" w:eastAsia="Times New Roman" w:hAnsi="Arial CE" w:cs="Arial CE"/>
                <w:b/>
                <w:bCs/>
                <w:sz w:val="20"/>
                <w:szCs w:val="20"/>
                <w:lang w:eastAsia="cs-CZ"/>
              </w:rPr>
            </w:pPr>
            <w:r w:rsidRPr="00D24CF5">
              <w:rPr>
                <w:rFonts w:ascii="Arial CE" w:eastAsia="Times New Roman" w:hAnsi="Arial CE" w:cs="Arial CE"/>
                <w:b/>
                <w:bCs/>
                <w:sz w:val="20"/>
                <w:szCs w:val="20"/>
                <w:lang w:eastAsia="cs-CZ"/>
              </w:rPr>
              <w:t>10.04.2025</w:t>
            </w:r>
          </w:p>
        </w:tc>
        <w:tc>
          <w:tcPr>
            <w:tcW w:w="1460" w:type="dxa"/>
            <w:tcBorders>
              <w:top w:val="nil"/>
              <w:left w:val="nil"/>
              <w:bottom w:val="single" w:sz="4" w:space="0" w:color="auto"/>
              <w:right w:val="nil"/>
            </w:tcBorders>
            <w:shd w:val="clear" w:color="auto" w:fill="auto"/>
            <w:noWrap/>
            <w:hideMark/>
          </w:tcPr>
          <w:p w14:paraId="707E397C" w14:textId="77777777" w:rsidR="00D24CF5" w:rsidRPr="00D24CF5" w:rsidRDefault="00D24CF5" w:rsidP="00D24CF5">
            <w:pPr>
              <w:jc w:val="center"/>
              <w:rPr>
                <w:rFonts w:ascii="Arial CE" w:eastAsia="Times New Roman" w:hAnsi="Arial CE" w:cs="Arial CE"/>
                <w:b/>
                <w:bCs/>
                <w:sz w:val="20"/>
                <w:szCs w:val="20"/>
                <w:lang w:eastAsia="cs-CZ"/>
              </w:rPr>
            </w:pPr>
            <w:r w:rsidRPr="00D24CF5">
              <w:rPr>
                <w:rFonts w:ascii="Arial CE" w:eastAsia="Times New Roman" w:hAnsi="Arial CE" w:cs="Arial CE"/>
                <w:b/>
                <w:bCs/>
                <w:sz w:val="20"/>
                <w:szCs w:val="20"/>
                <w:lang w:eastAsia="cs-CZ"/>
              </w:rPr>
              <w:t> </w:t>
            </w:r>
          </w:p>
        </w:tc>
        <w:tc>
          <w:tcPr>
            <w:tcW w:w="1276" w:type="dxa"/>
            <w:tcBorders>
              <w:top w:val="nil"/>
              <w:left w:val="nil"/>
              <w:bottom w:val="single" w:sz="4" w:space="0" w:color="auto"/>
              <w:right w:val="nil"/>
            </w:tcBorders>
            <w:shd w:val="clear" w:color="auto" w:fill="auto"/>
            <w:noWrap/>
            <w:hideMark/>
          </w:tcPr>
          <w:p w14:paraId="3570374B" w14:textId="77777777" w:rsidR="00D24CF5" w:rsidRPr="00D24CF5" w:rsidRDefault="00D24CF5" w:rsidP="00D24CF5">
            <w:pPr>
              <w:rPr>
                <w:rFonts w:ascii="Arial CE" w:eastAsia="Times New Roman" w:hAnsi="Arial CE" w:cs="Arial CE"/>
                <w:b/>
                <w:bCs/>
                <w:sz w:val="20"/>
                <w:szCs w:val="20"/>
                <w:lang w:eastAsia="cs-CZ"/>
              </w:rPr>
            </w:pPr>
            <w:r w:rsidRPr="00D24CF5">
              <w:rPr>
                <w:rFonts w:ascii="Arial CE" w:eastAsia="Times New Roman" w:hAnsi="Arial CE" w:cs="Arial CE"/>
                <w:b/>
                <w:bCs/>
                <w:sz w:val="20"/>
                <w:szCs w:val="20"/>
                <w:lang w:eastAsia="cs-CZ"/>
              </w:rPr>
              <w:t> </w:t>
            </w:r>
          </w:p>
        </w:tc>
        <w:tc>
          <w:tcPr>
            <w:tcW w:w="465" w:type="dxa"/>
            <w:tcBorders>
              <w:top w:val="nil"/>
              <w:left w:val="nil"/>
              <w:bottom w:val="nil"/>
              <w:right w:val="single" w:sz="8" w:space="0" w:color="auto"/>
            </w:tcBorders>
            <w:shd w:val="clear" w:color="auto" w:fill="auto"/>
            <w:noWrap/>
            <w:vAlign w:val="bottom"/>
            <w:hideMark/>
          </w:tcPr>
          <w:p w14:paraId="2D060BCB"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r>
      <w:tr w:rsidR="00D24CF5" w:rsidRPr="00D24CF5" w14:paraId="4779AFD4" w14:textId="77777777" w:rsidTr="00D24CF5">
        <w:trPr>
          <w:trHeight w:val="945"/>
          <w:jc w:val="center"/>
        </w:trPr>
        <w:tc>
          <w:tcPr>
            <w:tcW w:w="1573" w:type="dxa"/>
            <w:tcBorders>
              <w:top w:val="nil"/>
              <w:left w:val="single" w:sz="8" w:space="0" w:color="auto"/>
              <w:bottom w:val="nil"/>
              <w:right w:val="nil"/>
            </w:tcBorders>
            <w:shd w:val="clear" w:color="auto" w:fill="auto"/>
            <w:noWrap/>
            <w:vAlign w:val="bottom"/>
            <w:hideMark/>
          </w:tcPr>
          <w:p w14:paraId="68423F54"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879" w:type="dxa"/>
            <w:tcBorders>
              <w:top w:val="nil"/>
              <w:left w:val="nil"/>
              <w:bottom w:val="nil"/>
              <w:right w:val="nil"/>
            </w:tcBorders>
            <w:shd w:val="clear" w:color="auto" w:fill="auto"/>
            <w:noWrap/>
            <w:vAlign w:val="bottom"/>
            <w:hideMark/>
          </w:tcPr>
          <w:p w14:paraId="508474FF" w14:textId="0603E40D" w:rsidR="00D24CF5" w:rsidRPr="00D24CF5" w:rsidRDefault="007659FF" w:rsidP="00D24CF5">
            <w:pPr>
              <w:rPr>
                <w:rFonts w:ascii="Arial CE" w:eastAsia="Times New Roman" w:hAnsi="Arial CE" w:cs="Arial CE"/>
                <w:sz w:val="20"/>
                <w:szCs w:val="20"/>
                <w:lang w:eastAsia="cs-CZ"/>
              </w:rPr>
            </w:pPr>
            <w:r w:rsidRPr="00D24CF5">
              <w:rPr>
                <w:rFonts w:ascii="Arial CE" w:eastAsia="Times New Roman" w:hAnsi="Arial CE" w:cs="Arial CE"/>
                <w:noProof/>
                <w:sz w:val="20"/>
                <w:szCs w:val="20"/>
                <w:lang w:eastAsia="cs-CZ"/>
              </w:rPr>
              <w:drawing>
                <wp:anchor distT="0" distB="0" distL="114300" distR="114300" simplePos="0" relativeHeight="251658240" behindDoc="0" locked="0" layoutInCell="1" allowOverlap="1" wp14:anchorId="41F3599E" wp14:editId="3B71562E">
                  <wp:simplePos x="0" y="0"/>
                  <wp:positionH relativeFrom="column">
                    <wp:posOffset>428625</wp:posOffset>
                  </wp:positionH>
                  <wp:positionV relativeFrom="paragraph">
                    <wp:posOffset>180975</wp:posOffset>
                  </wp:positionV>
                  <wp:extent cx="1628775" cy="63817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63817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39"/>
            </w:tblGrid>
            <w:tr w:rsidR="00D24CF5" w:rsidRPr="00D24CF5" w14:paraId="20A8E73C" w14:textId="77777777">
              <w:trPr>
                <w:trHeight w:val="945"/>
                <w:tblCellSpacing w:w="0" w:type="dxa"/>
              </w:trPr>
              <w:tc>
                <w:tcPr>
                  <w:tcW w:w="780" w:type="dxa"/>
                  <w:tcBorders>
                    <w:top w:val="nil"/>
                    <w:left w:val="nil"/>
                    <w:bottom w:val="nil"/>
                    <w:right w:val="nil"/>
                  </w:tcBorders>
                  <w:shd w:val="clear" w:color="auto" w:fill="auto"/>
                  <w:vAlign w:val="bottom"/>
                  <w:hideMark/>
                </w:tcPr>
                <w:p w14:paraId="048941AB" w14:textId="77777777" w:rsidR="00D24CF5" w:rsidRPr="00D24CF5" w:rsidRDefault="00D24CF5" w:rsidP="00D24CF5">
                  <w:pPr>
                    <w:rPr>
                      <w:rFonts w:ascii="Arial CE" w:eastAsia="Times New Roman" w:hAnsi="Arial CE" w:cs="Arial CE"/>
                      <w:sz w:val="20"/>
                      <w:szCs w:val="20"/>
                      <w:lang w:eastAsia="cs-CZ"/>
                    </w:rPr>
                  </w:pPr>
                </w:p>
              </w:tc>
            </w:tr>
          </w:tbl>
          <w:p w14:paraId="0ABB9F6C" w14:textId="77777777" w:rsidR="00D24CF5" w:rsidRPr="00D24CF5" w:rsidRDefault="00D24CF5" w:rsidP="00D24CF5">
            <w:pPr>
              <w:rPr>
                <w:rFonts w:ascii="Arial CE" w:eastAsia="Times New Roman" w:hAnsi="Arial CE" w:cs="Arial CE"/>
                <w:sz w:val="20"/>
                <w:szCs w:val="20"/>
                <w:lang w:eastAsia="cs-CZ"/>
              </w:rPr>
            </w:pPr>
          </w:p>
        </w:tc>
        <w:tc>
          <w:tcPr>
            <w:tcW w:w="1400" w:type="dxa"/>
            <w:tcBorders>
              <w:top w:val="nil"/>
              <w:left w:val="nil"/>
              <w:bottom w:val="nil"/>
              <w:right w:val="nil"/>
            </w:tcBorders>
            <w:shd w:val="clear" w:color="auto" w:fill="auto"/>
            <w:vAlign w:val="bottom"/>
            <w:hideMark/>
          </w:tcPr>
          <w:p w14:paraId="5ADFB5AB" w14:textId="77777777" w:rsidR="00D24CF5" w:rsidRPr="00D24CF5" w:rsidRDefault="00D24CF5" w:rsidP="00D24CF5">
            <w:pPr>
              <w:rPr>
                <w:rFonts w:eastAsia="Times New Roman"/>
                <w:sz w:val="20"/>
                <w:szCs w:val="20"/>
                <w:lang w:eastAsia="cs-CZ"/>
              </w:rPr>
            </w:pPr>
          </w:p>
        </w:tc>
        <w:tc>
          <w:tcPr>
            <w:tcW w:w="688" w:type="dxa"/>
            <w:tcBorders>
              <w:top w:val="nil"/>
              <w:left w:val="nil"/>
              <w:bottom w:val="nil"/>
              <w:right w:val="nil"/>
            </w:tcBorders>
            <w:shd w:val="clear" w:color="auto" w:fill="auto"/>
            <w:vAlign w:val="bottom"/>
            <w:hideMark/>
          </w:tcPr>
          <w:p w14:paraId="53494D3E" w14:textId="77777777" w:rsidR="00D24CF5" w:rsidRPr="00D24CF5" w:rsidRDefault="00D24CF5" w:rsidP="00D24CF5">
            <w:pPr>
              <w:rPr>
                <w:rFonts w:eastAsia="Times New Roman"/>
                <w:sz w:val="20"/>
                <w:szCs w:val="20"/>
                <w:lang w:eastAsia="cs-CZ"/>
              </w:rPr>
            </w:pPr>
          </w:p>
        </w:tc>
        <w:tc>
          <w:tcPr>
            <w:tcW w:w="615" w:type="dxa"/>
            <w:tcBorders>
              <w:top w:val="nil"/>
              <w:left w:val="nil"/>
              <w:bottom w:val="nil"/>
              <w:right w:val="nil"/>
            </w:tcBorders>
            <w:shd w:val="clear" w:color="auto" w:fill="auto"/>
            <w:noWrap/>
            <w:vAlign w:val="bottom"/>
            <w:hideMark/>
          </w:tcPr>
          <w:p w14:paraId="3E25217C" w14:textId="77777777" w:rsidR="00D24CF5" w:rsidRPr="00D24CF5" w:rsidRDefault="00D24CF5" w:rsidP="00D24CF5">
            <w:pPr>
              <w:rPr>
                <w:rFonts w:eastAsia="Times New Roman"/>
                <w:sz w:val="20"/>
                <w:szCs w:val="20"/>
                <w:lang w:eastAsia="cs-CZ"/>
              </w:rPr>
            </w:pPr>
          </w:p>
        </w:tc>
        <w:tc>
          <w:tcPr>
            <w:tcW w:w="1104" w:type="dxa"/>
            <w:tcBorders>
              <w:top w:val="nil"/>
              <w:left w:val="nil"/>
              <w:bottom w:val="nil"/>
              <w:right w:val="nil"/>
            </w:tcBorders>
            <w:shd w:val="clear" w:color="auto" w:fill="auto"/>
            <w:noWrap/>
            <w:vAlign w:val="bottom"/>
            <w:hideMark/>
          </w:tcPr>
          <w:p w14:paraId="31826358" w14:textId="77777777" w:rsidR="00D24CF5" w:rsidRPr="00D24CF5" w:rsidRDefault="00D24CF5" w:rsidP="00D24CF5">
            <w:pPr>
              <w:rPr>
                <w:rFonts w:eastAsia="Times New Roman"/>
                <w:sz w:val="20"/>
                <w:szCs w:val="20"/>
                <w:lang w:eastAsia="cs-CZ"/>
              </w:rPr>
            </w:pPr>
          </w:p>
        </w:tc>
        <w:tc>
          <w:tcPr>
            <w:tcW w:w="1460" w:type="dxa"/>
            <w:tcBorders>
              <w:top w:val="nil"/>
              <w:left w:val="nil"/>
              <w:bottom w:val="nil"/>
              <w:right w:val="nil"/>
            </w:tcBorders>
            <w:shd w:val="clear" w:color="auto" w:fill="auto"/>
            <w:noWrap/>
            <w:vAlign w:val="bottom"/>
            <w:hideMark/>
          </w:tcPr>
          <w:p w14:paraId="722A03E1" w14:textId="77777777" w:rsidR="00D24CF5" w:rsidRPr="00D24CF5" w:rsidRDefault="00D24CF5" w:rsidP="00D24CF5">
            <w:pPr>
              <w:rPr>
                <w:rFonts w:eastAsia="Times New Roman"/>
                <w:sz w:val="20"/>
                <w:szCs w:val="20"/>
                <w:lang w:eastAsia="cs-CZ"/>
              </w:rPr>
            </w:pPr>
          </w:p>
        </w:tc>
        <w:tc>
          <w:tcPr>
            <w:tcW w:w="1276" w:type="dxa"/>
            <w:tcBorders>
              <w:top w:val="nil"/>
              <w:left w:val="nil"/>
              <w:bottom w:val="nil"/>
              <w:right w:val="nil"/>
            </w:tcBorders>
            <w:shd w:val="clear" w:color="auto" w:fill="auto"/>
            <w:noWrap/>
            <w:vAlign w:val="bottom"/>
            <w:hideMark/>
          </w:tcPr>
          <w:p w14:paraId="50E3B191" w14:textId="77777777" w:rsidR="00D24CF5" w:rsidRPr="00D24CF5" w:rsidRDefault="00D24CF5" w:rsidP="00D24CF5">
            <w:pPr>
              <w:rPr>
                <w:rFonts w:eastAsia="Times New Roman"/>
                <w:sz w:val="20"/>
                <w:szCs w:val="20"/>
                <w:lang w:eastAsia="cs-CZ"/>
              </w:rPr>
            </w:pPr>
          </w:p>
        </w:tc>
        <w:tc>
          <w:tcPr>
            <w:tcW w:w="465" w:type="dxa"/>
            <w:tcBorders>
              <w:top w:val="nil"/>
              <w:left w:val="nil"/>
              <w:bottom w:val="nil"/>
              <w:right w:val="single" w:sz="8" w:space="0" w:color="auto"/>
            </w:tcBorders>
            <w:shd w:val="clear" w:color="auto" w:fill="auto"/>
            <w:noWrap/>
            <w:vAlign w:val="bottom"/>
            <w:hideMark/>
          </w:tcPr>
          <w:p w14:paraId="4A1FF7FE"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r>
      <w:tr w:rsidR="00D24CF5" w:rsidRPr="00D24CF5" w14:paraId="622043C9" w14:textId="77777777" w:rsidTr="00D24CF5">
        <w:trPr>
          <w:trHeight w:val="375"/>
          <w:jc w:val="center"/>
        </w:trPr>
        <w:tc>
          <w:tcPr>
            <w:tcW w:w="1573" w:type="dxa"/>
            <w:tcBorders>
              <w:top w:val="nil"/>
              <w:left w:val="single" w:sz="8" w:space="0" w:color="auto"/>
              <w:bottom w:val="nil"/>
              <w:right w:val="nil"/>
            </w:tcBorders>
            <w:shd w:val="clear" w:color="auto" w:fill="auto"/>
            <w:noWrap/>
            <w:vAlign w:val="bottom"/>
            <w:hideMark/>
          </w:tcPr>
          <w:p w14:paraId="225B28B7" w14:textId="77777777" w:rsidR="00D24CF5" w:rsidRPr="00D24CF5" w:rsidRDefault="00D24CF5" w:rsidP="00D24CF5">
            <w:pPr>
              <w:rPr>
                <w:rFonts w:ascii="Arial CE" w:eastAsia="Times New Roman" w:hAnsi="Arial CE" w:cs="Arial CE"/>
                <w:b/>
                <w:bCs/>
                <w:sz w:val="20"/>
                <w:szCs w:val="20"/>
                <w:lang w:eastAsia="cs-CZ"/>
              </w:rPr>
            </w:pPr>
            <w:r w:rsidRPr="00D24CF5">
              <w:rPr>
                <w:rFonts w:ascii="Arial CE" w:eastAsia="Times New Roman" w:hAnsi="Arial CE" w:cs="Arial CE"/>
                <w:b/>
                <w:bCs/>
                <w:sz w:val="20"/>
                <w:szCs w:val="20"/>
                <w:lang w:eastAsia="cs-CZ"/>
              </w:rPr>
              <w:t> </w:t>
            </w:r>
          </w:p>
        </w:tc>
        <w:tc>
          <w:tcPr>
            <w:tcW w:w="879" w:type="dxa"/>
            <w:tcBorders>
              <w:top w:val="nil"/>
              <w:left w:val="nil"/>
              <w:bottom w:val="nil"/>
              <w:right w:val="nil"/>
            </w:tcBorders>
            <w:shd w:val="clear" w:color="auto" w:fill="auto"/>
            <w:vAlign w:val="bottom"/>
            <w:hideMark/>
          </w:tcPr>
          <w:p w14:paraId="1E35C003" w14:textId="77777777" w:rsidR="00D24CF5" w:rsidRPr="00D24CF5" w:rsidRDefault="00D24CF5" w:rsidP="00D24CF5">
            <w:pPr>
              <w:rPr>
                <w:rFonts w:ascii="Arial CE" w:eastAsia="Times New Roman" w:hAnsi="Arial CE" w:cs="Arial CE"/>
                <w:b/>
                <w:bCs/>
                <w:sz w:val="20"/>
                <w:szCs w:val="20"/>
                <w:lang w:eastAsia="cs-CZ"/>
              </w:rPr>
            </w:pPr>
          </w:p>
        </w:tc>
        <w:tc>
          <w:tcPr>
            <w:tcW w:w="2088" w:type="dxa"/>
            <w:gridSpan w:val="2"/>
            <w:tcBorders>
              <w:top w:val="nil"/>
              <w:left w:val="nil"/>
              <w:bottom w:val="single" w:sz="4" w:space="0" w:color="auto"/>
              <w:right w:val="nil"/>
            </w:tcBorders>
            <w:shd w:val="clear" w:color="auto" w:fill="auto"/>
            <w:vAlign w:val="center"/>
            <w:hideMark/>
          </w:tcPr>
          <w:p w14:paraId="0F13EA2A" w14:textId="77777777" w:rsidR="00D24CF5" w:rsidRPr="00D24CF5" w:rsidRDefault="00D24CF5" w:rsidP="00D24CF5">
            <w:pPr>
              <w:jc w:val="center"/>
              <w:rPr>
                <w:rFonts w:ascii="Arial CE" w:eastAsia="Times New Roman" w:hAnsi="Arial CE" w:cs="Arial CE"/>
                <w:b/>
                <w:bCs/>
                <w:sz w:val="20"/>
                <w:szCs w:val="20"/>
                <w:lang w:eastAsia="cs-CZ"/>
              </w:rPr>
            </w:pPr>
            <w:bookmarkStart w:id="35" w:name="RANGE!D34"/>
            <w:r w:rsidRPr="00D24CF5">
              <w:rPr>
                <w:rFonts w:ascii="Arial CE" w:eastAsia="Times New Roman" w:hAnsi="Arial CE" w:cs="Arial CE"/>
                <w:b/>
                <w:bCs/>
                <w:sz w:val="20"/>
                <w:szCs w:val="20"/>
                <w:lang w:eastAsia="cs-CZ"/>
              </w:rPr>
              <w:t> </w:t>
            </w:r>
            <w:bookmarkEnd w:id="35"/>
          </w:p>
        </w:tc>
        <w:tc>
          <w:tcPr>
            <w:tcW w:w="615" w:type="dxa"/>
            <w:tcBorders>
              <w:top w:val="nil"/>
              <w:left w:val="nil"/>
              <w:bottom w:val="nil"/>
              <w:right w:val="nil"/>
            </w:tcBorders>
            <w:shd w:val="clear" w:color="auto" w:fill="auto"/>
            <w:noWrap/>
            <w:vAlign w:val="bottom"/>
            <w:hideMark/>
          </w:tcPr>
          <w:p w14:paraId="0A0B1425" w14:textId="77777777" w:rsidR="00D24CF5" w:rsidRPr="00D24CF5" w:rsidRDefault="00D24CF5" w:rsidP="00D24CF5">
            <w:pPr>
              <w:jc w:val="center"/>
              <w:rPr>
                <w:rFonts w:ascii="Arial CE" w:eastAsia="Times New Roman" w:hAnsi="Arial CE" w:cs="Arial CE"/>
                <w:b/>
                <w:bCs/>
                <w:sz w:val="20"/>
                <w:szCs w:val="20"/>
                <w:lang w:eastAsia="cs-CZ"/>
              </w:rPr>
            </w:pPr>
          </w:p>
        </w:tc>
        <w:tc>
          <w:tcPr>
            <w:tcW w:w="3840" w:type="dxa"/>
            <w:gridSpan w:val="3"/>
            <w:tcBorders>
              <w:top w:val="nil"/>
              <w:left w:val="nil"/>
              <w:bottom w:val="single" w:sz="4" w:space="0" w:color="auto"/>
              <w:right w:val="nil"/>
            </w:tcBorders>
            <w:shd w:val="clear" w:color="auto" w:fill="auto"/>
            <w:noWrap/>
            <w:vAlign w:val="center"/>
            <w:hideMark/>
          </w:tcPr>
          <w:p w14:paraId="66107C79" w14:textId="77777777" w:rsidR="00D24CF5" w:rsidRPr="00D24CF5" w:rsidRDefault="00D24CF5" w:rsidP="00D24CF5">
            <w:pPr>
              <w:jc w:val="center"/>
              <w:rPr>
                <w:rFonts w:ascii="Arial CE" w:eastAsia="Times New Roman" w:hAnsi="Arial CE" w:cs="Arial CE"/>
                <w:b/>
                <w:bCs/>
                <w:sz w:val="20"/>
                <w:szCs w:val="20"/>
                <w:lang w:eastAsia="cs-CZ"/>
              </w:rPr>
            </w:pPr>
            <w:bookmarkStart w:id="36" w:name="RANGE!G34"/>
            <w:r w:rsidRPr="00D24CF5">
              <w:rPr>
                <w:rFonts w:ascii="Arial CE" w:eastAsia="Times New Roman" w:hAnsi="Arial CE" w:cs="Arial CE"/>
                <w:b/>
                <w:bCs/>
                <w:sz w:val="20"/>
                <w:szCs w:val="20"/>
                <w:lang w:eastAsia="cs-CZ"/>
              </w:rPr>
              <w:t> </w:t>
            </w:r>
            <w:bookmarkEnd w:id="36"/>
          </w:p>
        </w:tc>
        <w:tc>
          <w:tcPr>
            <w:tcW w:w="465" w:type="dxa"/>
            <w:tcBorders>
              <w:top w:val="nil"/>
              <w:left w:val="nil"/>
              <w:bottom w:val="nil"/>
              <w:right w:val="single" w:sz="8" w:space="0" w:color="auto"/>
            </w:tcBorders>
            <w:shd w:val="clear" w:color="auto" w:fill="auto"/>
            <w:noWrap/>
            <w:vAlign w:val="bottom"/>
            <w:hideMark/>
          </w:tcPr>
          <w:p w14:paraId="21840E2B" w14:textId="77777777" w:rsidR="00D24CF5" w:rsidRPr="00D24CF5" w:rsidRDefault="00D24CF5" w:rsidP="00D24CF5">
            <w:pPr>
              <w:jc w:val="right"/>
              <w:rPr>
                <w:rFonts w:ascii="Arial CE" w:eastAsia="Times New Roman" w:hAnsi="Arial CE" w:cs="Arial CE"/>
                <w:b/>
                <w:bCs/>
                <w:sz w:val="20"/>
                <w:szCs w:val="20"/>
                <w:lang w:eastAsia="cs-CZ"/>
              </w:rPr>
            </w:pPr>
            <w:r w:rsidRPr="00D24CF5">
              <w:rPr>
                <w:rFonts w:ascii="Arial CE" w:eastAsia="Times New Roman" w:hAnsi="Arial CE" w:cs="Arial CE"/>
                <w:b/>
                <w:bCs/>
                <w:sz w:val="20"/>
                <w:szCs w:val="20"/>
                <w:lang w:eastAsia="cs-CZ"/>
              </w:rPr>
              <w:t> </w:t>
            </w:r>
          </w:p>
        </w:tc>
      </w:tr>
      <w:tr w:rsidR="00D24CF5" w:rsidRPr="00D24CF5" w14:paraId="6EF64F6F" w14:textId="77777777" w:rsidTr="00D24CF5">
        <w:trPr>
          <w:trHeight w:val="255"/>
          <w:jc w:val="center"/>
        </w:trPr>
        <w:tc>
          <w:tcPr>
            <w:tcW w:w="1573" w:type="dxa"/>
            <w:tcBorders>
              <w:top w:val="nil"/>
              <w:left w:val="single" w:sz="8" w:space="0" w:color="auto"/>
              <w:bottom w:val="nil"/>
              <w:right w:val="nil"/>
            </w:tcBorders>
            <w:shd w:val="clear" w:color="auto" w:fill="auto"/>
            <w:noWrap/>
            <w:vAlign w:val="bottom"/>
            <w:hideMark/>
          </w:tcPr>
          <w:p w14:paraId="0AD570C1"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879" w:type="dxa"/>
            <w:tcBorders>
              <w:top w:val="nil"/>
              <w:left w:val="nil"/>
              <w:bottom w:val="nil"/>
              <w:right w:val="nil"/>
            </w:tcBorders>
            <w:shd w:val="clear" w:color="auto" w:fill="auto"/>
            <w:vAlign w:val="bottom"/>
            <w:hideMark/>
          </w:tcPr>
          <w:p w14:paraId="395363D2" w14:textId="77777777" w:rsidR="00D24CF5" w:rsidRPr="00D24CF5" w:rsidRDefault="00D24CF5" w:rsidP="00D24CF5">
            <w:pPr>
              <w:rPr>
                <w:rFonts w:ascii="Arial CE" w:eastAsia="Times New Roman" w:hAnsi="Arial CE" w:cs="Arial CE"/>
                <w:sz w:val="20"/>
                <w:szCs w:val="20"/>
                <w:lang w:eastAsia="cs-CZ"/>
              </w:rPr>
            </w:pPr>
          </w:p>
        </w:tc>
        <w:tc>
          <w:tcPr>
            <w:tcW w:w="2088" w:type="dxa"/>
            <w:gridSpan w:val="2"/>
            <w:tcBorders>
              <w:top w:val="single" w:sz="4" w:space="0" w:color="auto"/>
              <w:left w:val="nil"/>
              <w:bottom w:val="nil"/>
              <w:right w:val="nil"/>
            </w:tcBorders>
            <w:shd w:val="clear" w:color="auto" w:fill="auto"/>
            <w:vAlign w:val="bottom"/>
            <w:hideMark/>
          </w:tcPr>
          <w:p w14:paraId="4F29429C" w14:textId="77777777" w:rsidR="00D24CF5" w:rsidRPr="00D24CF5" w:rsidRDefault="00D24CF5" w:rsidP="00D24CF5">
            <w:pPr>
              <w:jc w:val="cente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Za zhotovitele</w:t>
            </w:r>
          </w:p>
        </w:tc>
        <w:tc>
          <w:tcPr>
            <w:tcW w:w="615" w:type="dxa"/>
            <w:tcBorders>
              <w:top w:val="nil"/>
              <w:left w:val="nil"/>
              <w:bottom w:val="nil"/>
              <w:right w:val="nil"/>
            </w:tcBorders>
            <w:shd w:val="clear" w:color="auto" w:fill="auto"/>
            <w:noWrap/>
            <w:vAlign w:val="bottom"/>
            <w:hideMark/>
          </w:tcPr>
          <w:p w14:paraId="7CED33E8" w14:textId="77777777" w:rsidR="00D24CF5" w:rsidRPr="00D24CF5" w:rsidRDefault="00D24CF5" w:rsidP="00D24CF5">
            <w:pPr>
              <w:jc w:val="center"/>
              <w:rPr>
                <w:rFonts w:ascii="Arial CE" w:eastAsia="Times New Roman" w:hAnsi="Arial CE" w:cs="Arial CE"/>
                <w:sz w:val="20"/>
                <w:szCs w:val="20"/>
                <w:lang w:eastAsia="cs-CZ"/>
              </w:rPr>
            </w:pPr>
          </w:p>
        </w:tc>
        <w:tc>
          <w:tcPr>
            <w:tcW w:w="1104" w:type="dxa"/>
            <w:tcBorders>
              <w:top w:val="nil"/>
              <w:left w:val="nil"/>
              <w:bottom w:val="nil"/>
              <w:right w:val="nil"/>
            </w:tcBorders>
            <w:shd w:val="clear" w:color="auto" w:fill="auto"/>
            <w:noWrap/>
            <w:vAlign w:val="bottom"/>
            <w:hideMark/>
          </w:tcPr>
          <w:p w14:paraId="32ED584C" w14:textId="77777777" w:rsidR="00D24CF5" w:rsidRPr="00D24CF5" w:rsidRDefault="00D24CF5" w:rsidP="00D24CF5">
            <w:pPr>
              <w:rPr>
                <w:rFonts w:eastAsia="Times New Roman"/>
                <w:sz w:val="20"/>
                <w:szCs w:val="20"/>
                <w:lang w:eastAsia="cs-CZ"/>
              </w:rPr>
            </w:pPr>
          </w:p>
        </w:tc>
        <w:tc>
          <w:tcPr>
            <w:tcW w:w="1460" w:type="dxa"/>
            <w:tcBorders>
              <w:top w:val="nil"/>
              <w:left w:val="nil"/>
              <w:bottom w:val="nil"/>
              <w:right w:val="nil"/>
            </w:tcBorders>
            <w:shd w:val="clear" w:color="auto" w:fill="auto"/>
            <w:noWrap/>
            <w:vAlign w:val="bottom"/>
            <w:hideMark/>
          </w:tcPr>
          <w:p w14:paraId="56612FC1" w14:textId="77777777" w:rsidR="00D24CF5" w:rsidRPr="00D24CF5" w:rsidRDefault="00D24CF5" w:rsidP="00D24CF5">
            <w:pPr>
              <w:jc w:val="cente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Za objednatele</w:t>
            </w:r>
          </w:p>
        </w:tc>
        <w:tc>
          <w:tcPr>
            <w:tcW w:w="1276" w:type="dxa"/>
            <w:tcBorders>
              <w:top w:val="nil"/>
              <w:left w:val="nil"/>
              <w:bottom w:val="nil"/>
              <w:right w:val="nil"/>
            </w:tcBorders>
            <w:shd w:val="clear" w:color="auto" w:fill="auto"/>
            <w:noWrap/>
            <w:vAlign w:val="bottom"/>
            <w:hideMark/>
          </w:tcPr>
          <w:p w14:paraId="6971D847" w14:textId="77777777" w:rsidR="00D24CF5" w:rsidRPr="00D24CF5" w:rsidRDefault="00D24CF5" w:rsidP="00D24CF5">
            <w:pPr>
              <w:jc w:val="center"/>
              <w:rPr>
                <w:rFonts w:ascii="Arial CE" w:eastAsia="Times New Roman" w:hAnsi="Arial CE" w:cs="Arial CE"/>
                <w:sz w:val="20"/>
                <w:szCs w:val="20"/>
                <w:lang w:eastAsia="cs-CZ"/>
              </w:rPr>
            </w:pPr>
          </w:p>
        </w:tc>
        <w:tc>
          <w:tcPr>
            <w:tcW w:w="465" w:type="dxa"/>
            <w:tcBorders>
              <w:top w:val="nil"/>
              <w:left w:val="nil"/>
              <w:bottom w:val="nil"/>
              <w:right w:val="single" w:sz="8" w:space="0" w:color="auto"/>
            </w:tcBorders>
            <w:shd w:val="clear" w:color="auto" w:fill="auto"/>
            <w:noWrap/>
            <w:vAlign w:val="bottom"/>
            <w:hideMark/>
          </w:tcPr>
          <w:p w14:paraId="4F82FB7A"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r>
      <w:tr w:rsidR="00D24CF5" w:rsidRPr="00D24CF5" w14:paraId="1187A358" w14:textId="77777777" w:rsidTr="00D24CF5">
        <w:trPr>
          <w:trHeight w:val="270"/>
          <w:jc w:val="center"/>
        </w:trPr>
        <w:tc>
          <w:tcPr>
            <w:tcW w:w="1573" w:type="dxa"/>
            <w:tcBorders>
              <w:top w:val="nil"/>
              <w:left w:val="single" w:sz="8" w:space="0" w:color="auto"/>
              <w:bottom w:val="single" w:sz="8" w:space="0" w:color="auto"/>
              <w:right w:val="nil"/>
            </w:tcBorders>
            <w:shd w:val="clear" w:color="auto" w:fill="auto"/>
            <w:noWrap/>
            <w:vAlign w:val="bottom"/>
            <w:hideMark/>
          </w:tcPr>
          <w:p w14:paraId="7A52468A"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879" w:type="dxa"/>
            <w:tcBorders>
              <w:top w:val="nil"/>
              <w:left w:val="nil"/>
              <w:bottom w:val="single" w:sz="8" w:space="0" w:color="auto"/>
              <w:right w:val="nil"/>
            </w:tcBorders>
            <w:shd w:val="clear" w:color="auto" w:fill="auto"/>
            <w:vAlign w:val="bottom"/>
            <w:hideMark/>
          </w:tcPr>
          <w:p w14:paraId="416907A8"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400" w:type="dxa"/>
            <w:tcBorders>
              <w:top w:val="nil"/>
              <w:left w:val="nil"/>
              <w:bottom w:val="single" w:sz="8" w:space="0" w:color="auto"/>
              <w:right w:val="nil"/>
            </w:tcBorders>
            <w:shd w:val="clear" w:color="auto" w:fill="auto"/>
            <w:vAlign w:val="bottom"/>
            <w:hideMark/>
          </w:tcPr>
          <w:p w14:paraId="755784AE"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688" w:type="dxa"/>
            <w:tcBorders>
              <w:top w:val="nil"/>
              <w:left w:val="nil"/>
              <w:bottom w:val="single" w:sz="8" w:space="0" w:color="auto"/>
              <w:right w:val="nil"/>
            </w:tcBorders>
            <w:shd w:val="clear" w:color="auto" w:fill="auto"/>
            <w:vAlign w:val="bottom"/>
            <w:hideMark/>
          </w:tcPr>
          <w:p w14:paraId="398A0072"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615" w:type="dxa"/>
            <w:tcBorders>
              <w:top w:val="nil"/>
              <w:left w:val="nil"/>
              <w:bottom w:val="single" w:sz="8" w:space="0" w:color="auto"/>
              <w:right w:val="nil"/>
            </w:tcBorders>
            <w:shd w:val="clear" w:color="auto" w:fill="auto"/>
            <w:noWrap/>
            <w:vAlign w:val="bottom"/>
            <w:hideMark/>
          </w:tcPr>
          <w:p w14:paraId="7E3FEB5A"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104" w:type="dxa"/>
            <w:tcBorders>
              <w:top w:val="nil"/>
              <w:left w:val="nil"/>
              <w:bottom w:val="single" w:sz="8" w:space="0" w:color="auto"/>
              <w:right w:val="nil"/>
            </w:tcBorders>
            <w:shd w:val="clear" w:color="auto" w:fill="auto"/>
            <w:noWrap/>
            <w:vAlign w:val="bottom"/>
            <w:hideMark/>
          </w:tcPr>
          <w:p w14:paraId="7534E902"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460" w:type="dxa"/>
            <w:tcBorders>
              <w:top w:val="nil"/>
              <w:left w:val="nil"/>
              <w:bottom w:val="single" w:sz="8" w:space="0" w:color="auto"/>
              <w:right w:val="nil"/>
            </w:tcBorders>
            <w:shd w:val="clear" w:color="auto" w:fill="auto"/>
            <w:noWrap/>
            <w:vAlign w:val="bottom"/>
            <w:hideMark/>
          </w:tcPr>
          <w:p w14:paraId="09DBE1BF"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276" w:type="dxa"/>
            <w:tcBorders>
              <w:top w:val="nil"/>
              <w:left w:val="nil"/>
              <w:bottom w:val="single" w:sz="8" w:space="0" w:color="auto"/>
              <w:right w:val="nil"/>
            </w:tcBorders>
            <w:shd w:val="clear" w:color="auto" w:fill="auto"/>
            <w:noWrap/>
            <w:vAlign w:val="bottom"/>
            <w:hideMark/>
          </w:tcPr>
          <w:p w14:paraId="53702524"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465" w:type="dxa"/>
            <w:tcBorders>
              <w:top w:val="nil"/>
              <w:left w:val="nil"/>
              <w:bottom w:val="single" w:sz="8" w:space="0" w:color="auto"/>
              <w:right w:val="single" w:sz="8" w:space="0" w:color="auto"/>
            </w:tcBorders>
            <w:shd w:val="clear" w:color="auto" w:fill="auto"/>
            <w:noWrap/>
            <w:vAlign w:val="bottom"/>
            <w:hideMark/>
          </w:tcPr>
          <w:p w14:paraId="104DBE3B"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r>
    </w:tbl>
    <w:p w14:paraId="0DFD04D6" w14:textId="70F12612" w:rsidR="00D24CF5" w:rsidRDefault="00D24CF5" w:rsidP="00095E85"/>
    <w:p w14:paraId="6E4E82B0" w14:textId="54F88768" w:rsidR="00D24CF5" w:rsidRDefault="00D24CF5" w:rsidP="00095E85"/>
    <w:p w14:paraId="5D6F8928" w14:textId="06D3DEB8" w:rsidR="00D24CF5" w:rsidRDefault="00D24CF5" w:rsidP="00095E85"/>
    <w:p w14:paraId="0913E4D5" w14:textId="5B3E6464" w:rsidR="00D24CF5" w:rsidRDefault="00D24CF5" w:rsidP="00095E85"/>
    <w:tbl>
      <w:tblPr>
        <w:tblW w:w="9460" w:type="dxa"/>
        <w:jc w:val="center"/>
        <w:tblCellMar>
          <w:left w:w="70" w:type="dxa"/>
          <w:right w:w="70" w:type="dxa"/>
        </w:tblCellMar>
        <w:tblLook w:val="04A0" w:firstRow="1" w:lastRow="0" w:firstColumn="1" w:lastColumn="0" w:noHBand="0" w:noVBand="1"/>
      </w:tblPr>
      <w:tblGrid>
        <w:gridCol w:w="1352"/>
        <w:gridCol w:w="780"/>
        <w:gridCol w:w="1260"/>
        <w:gridCol w:w="943"/>
        <w:gridCol w:w="956"/>
        <w:gridCol w:w="1136"/>
        <w:gridCol w:w="1016"/>
        <w:gridCol w:w="1376"/>
        <w:gridCol w:w="641"/>
      </w:tblGrid>
      <w:tr w:rsidR="00D24CF5" w:rsidRPr="00D24CF5" w14:paraId="3B0E6BC8" w14:textId="77777777" w:rsidTr="00D24CF5">
        <w:trPr>
          <w:trHeight w:val="255"/>
          <w:jc w:val="center"/>
        </w:trPr>
        <w:tc>
          <w:tcPr>
            <w:tcW w:w="2132" w:type="dxa"/>
            <w:gridSpan w:val="2"/>
            <w:tcBorders>
              <w:top w:val="nil"/>
              <w:left w:val="nil"/>
              <w:bottom w:val="nil"/>
              <w:right w:val="nil"/>
            </w:tcBorders>
            <w:shd w:val="clear" w:color="auto" w:fill="auto"/>
            <w:noWrap/>
            <w:vAlign w:val="bottom"/>
            <w:hideMark/>
          </w:tcPr>
          <w:p w14:paraId="1FE8B3D9" w14:textId="77777777" w:rsidR="00D24CF5" w:rsidRPr="00D24CF5" w:rsidRDefault="00D24CF5" w:rsidP="00D24CF5">
            <w:pPr>
              <w:rPr>
                <w:rFonts w:ascii="Arial CE" w:eastAsia="Times New Roman" w:hAnsi="Arial CE" w:cs="Arial CE"/>
                <w:b/>
                <w:bCs/>
                <w:sz w:val="20"/>
                <w:szCs w:val="20"/>
                <w:lang w:eastAsia="cs-CZ"/>
              </w:rPr>
            </w:pPr>
            <w:r w:rsidRPr="00D24CF5">
              <w:rPr>
                <w:rFonts w:ascii="Arial CE" w:eastAsia="Times New Roman" w:hAnsi="Arial CE" w:cs="Arial CE"/>
                <w:b/>
                <w:bCs/>
                <w:sz w:val="20"/>
                <w:szCs w:val="20"/>
                <w:lang w:eastAsia="cs-CZ"/>
              </w:rPr>
              <w:lastRenderedPageBreak/>
              <w:t>Rekapitulace dílů</w:t>
            </w:r>
          </w:p>
        </w:tc>
        <w:tc>
          <w:tcPr>
            <w:tcW w:w="1286" w:type="dxa"/>
            <w:tcBorders>
              <w:top w:val="nil"/>
              <w:left w:val="nil"/>
              <w:bottom w:val="nil"/>
              <w:right w:val="nil"/>
            </w:tcBorders>
            <w:shd w:val="clear" w:color="auto" w:fill="auto"/>
            <w:vAlign w:val="bottom"/>
            <w:hideMark/>
          </w:tcPr>
          <w:p w14:paraId="3D483CB0" w14:textId="77777777" w:rsidR="00D24CF5" w:rsidRPr="00D24CF5" w:rsidRDefault="00D24CF5" w:rsidP="00D24CF5">
            <w:pPr>
              <w:rPr>
                <w:rFonts w:ascii="Arial CE" w:eastAsia="Times New Roman" w:hAnsi="Arial CE" w:cs="Arial CE"/>
                <w:b/>
                <w:bCs/>
                <w:sz w:val="20"/>
                <w:szCs w:val="20"/>
                <w:lang w:eastAsia="cs-CZ"/>
              </w:rPr>
            </w:pPr>
          </w:p>
        </w:tc>
        <w:tc>
          <w:tcPr>
            <w:tcW w:w="962" w:type="dxa"/>
            <w:tcBorders>
              <w:top w:val="nil"/>
              <w:left w:val="nil"/>
              <w:bottom w:val="nil"/>
              <w:right w:val="nil"/>
            </w:tcBorders>
            <w:shd w:val="clear" w:color="auto" w:fill="auto"/>
            <w:vAlign w:val="bottom"/>
            <w:hideMark/>
          </w:tcPr>
          <w:p w14:paraId="174CEFE6" w14:textId="77777777" w:rsidR="00D24CF5" w:rsidRPr="00D24CF5" w:rsidRDefault="00D24CF5" w:rsidP="00D24CF5">
            <w:pPr>
              <w:rPr>
                <w:rFonts w:eastAsia="Times New Roman"/>
                <w:sz w:val="20"/>
                <w:szCs w:val="20"/>
                <w:lang w:eastAsia="cs-CZ"/>
              </w:rPr>
            </w:pPr>
          </w:p>
        </w:tc>
        <w:tc>
          <w:tcPr>
            <w:tcW w:w="956" w:type="dxa"/>
            <w:tcBorders>
              <w:top w:val="nil"/>
              <w:left w:val="nil"/>
              <w:bottom w:val="nil"/>
              <w:right w:val="nil"/>
            </w:tcBorders>
            <w:shd w:val="clear" w:color="auto" w:fill="auto"/>
            <w:noWrap/>
            <w:vAlign w:val="bottom"/>
            <w:hideMark/>
          </w:tcPr>
          <w:p w14:paraId="7D9C1AB9" w14:textId="77777777" w:rsidR="00D24CF5" w:rsidRPr="00D24CF5" w:rsidRDefault="00D24CF5" w:rsidP="00D24CF5">
            <w:pPr>
              <w:rPr>
                <w:rFonts w:eastAsia="Times New Roman"/>
                <w:sz w:val="20"/>
                <w:szCs w:val="20"/>
                <w:lang w:eastAsia="cs-CZ"/>
              </w:rPr>
            </w:pPr>
          </w:p>
        </w:tc>
        <w:tc>
          <w:tcPr>
            <w:tcW w:w="1136" w:type="dxa"/>
            <w:tcBorders>
              <w:top w:val="nil"/>
              <w:left w:val="nil"/>
              <w:bottom w:val="nil"/>
              <w:right w:val="nil"/>
            </w:tcBorders>
            <w:shd w:val="clear" w:color="auto" w:fill="auto"/>
            <w:noWrap/>
            <w:vAlign w:val="bottom"/>
            <w:hideMark/>
          </w:tcPr>
          <w:p w14:paraId="68BA390B" w14:textId="77777777" w:rsidR="00D24CF5" w:rsidRPr="00D24CF5" w:rsidRDefault="00D24CF5" w:rsidP="00D24CF5">
            <w:pPr>
              <w:rPr>
                <w:rFonts w:eastAsia="Times New Roman"/>
                <w:sz w:val="20"/>
                <w:szCs w:val="20"/>
                <w:lang w:eastAsia="cs-CZ"/>
              </w:rPr>
            </w:pPr>
          </w:p>
        </w:tc>
        <w:tc>
          <w:tcPr>
            <w:tcW w:w="1016" w:type="dxa"/>
            <w:tcBorders>
              <w:top w:val="nil"/>
              <w:left w:val="nil"/>
              <w:bottom w:val="nil"/>
              <w:right w:val="nil"/>
            </w:tcBorders>
            <w:shd w:val="clear" w:color="auto" w:fill="auto"/>
            <w:noWrap/>
            <w:vAlign w:val="bottom"/>
            <w:hideMark/>
          </w:tcPr>
          <w:p w14:paraId="4B2B555B" w14:textId="77777777" w:rsidR="00D24CF5" w:rsidRPr="00D24CF5" w:rsidRDefault="00D24CF5" w:rsidP="00D24CF5">
            <w:pPr>
              <w:rPr>
                <w:rFonts w:eastAsia="Times New Roman"/>
                <w:sz w:val="20"/>
                <w:szCs w:val="20"/>
                <w:lang w:eastAsia="cs-CZ"/>
              </w:rPr>
            </w:pPr>
          </w:p>
        </w:tc>
        <w:tc>
          <w:tcPr>
            <w:tcW w:w="1376" w:type="dxa"/>
            <w:tcBorders>
              <w:top w:val="nil"/>
              <w:left w:val="nil"/>
              <w:bottom w:val="nil"/>
              <w:right w:val="nil"/>
            </w:tcBorders>
            <w:shd w:val="clear" w:color="auto" w:fill="auto"/>
            <w:noWrap/>
            <w:vAlign w:val="bottom"/>
            <w:hideMark/>
          </w:tcPr>
          <w:p w14:paraId="58764F49" w14:textId="77777777" w:rsidR="00D24CF5" w:rsidRPr="00D24CF5" w:rsidRDefault="00D24CF5" w:rsidP="00D24CF5">
            <w:pPr>
              <w:rPr>
                <w:rFonts w:eastAsia="Times New Roman"/>
                <w:sz w:val="20"/>
                <w:szCs w:val="20"/>
                <w:lang w:eastAsia="cs-CZ"/>
              </w:rPr>
            </w:pPr>
          </w:p>
        </w:tc>
        <w:tc>
          <w:tcPr>
            <w:tcW w:w="596" w:type="dxa"/>
            <w:tcBorders>
              <w:top w:val="nil"/>
              <w:left w:val="nil"/>
              <w:bottom w:val="nil"/>
              <w:right w:val="nil"/>
            </w:tcBorders>
            <w:shd w:val="clear" w:color="auto" w:fill="auto"/>
            <w:noWrap/>
            <w:vAlign w:val="bottom"/>
            <w:hideMark/>
          </w:tcPr>
          <w:p w14:paraId="4DCC8B72" w14:textId="77777777" w:rsidR="00D24CF5" w:rsidRPr="00D24CF5" w:rsidRDefault="00D24CF5" w:rsidP="00D24CF5">
            <w:pPr>
              <w:rPr>
                <w:rFonts w:eastAsia="Times New Roman"/>
                <w:sz w:val="20"/>
                <w:szCs w:val="20"/>
                <w:lang w:eastAsia="cs-CZ"/>
              </w:rPr>
            </w:pPr>
          </w:p>
        </w:tc>
      </w:tr>
      <w:tr w:rsidR="00D24CF5" w:rsidRPr="00D24CF5" w14:paraId="282FD44C" w14:textId="77777777" w:rsidTr="00D24CF5">
        <w:trPr>
          <w:trHeight w:val="255"/>
          <w:jc w:val="center"/>
        </w:trPr>
        <w:tc>
          <w:tcPr>
            <w:tcW w:w="1352" w:type="dxa"/>
            <w:tcBorders>
              <w:top w:val="nil"/>
              <w:left w:val="nil"/>
              <w:bottom w:val="nil"/>
              <w:right w:val="nil"/>
            </w:tcBorders>
            <w:shd w:val="clear" w:color="auto" w:fill="auto"/>
            <w:noWrap/>
            <w:vAlign w:val="bottom"/>
            <w:hideMark/>
          </w:tcPr>
          <w:p w14:paraId="3349A98E" w14:textId="77777777" w:rsidR="00D24CF5" w:rsidRPr="00D24CF5" w:rsidRDefault="00D24CF5" w:rsidP="00D24CF5">
            <w:pPr>
              <w:rPr>
                <w:rFonts w:eastAsia="Times New Roman"/>
                <w:sz w:val="20"/>
                <w:szCs w:val="20"/>
                <w:lang w:eastAsia="cs-CZ"/>
              </w:rPr>
            </w:pPr>
          </w:p>
        </w:tc>
        <w:tc>
          <w:tcPr>
            <w:tcW w:w="780" w:type="dxa"/>
            <w:tcBorders>
              <w:top w:val="nil"/>
              <w:left w:val="nil"/>
              <w:bottom w:val="nil"/>
              <w:right w:val="nil"/>
            </w:tcBorders>
            <w:shd w:val="clear" w:color="auto" w:fill="auto"/>
            <w:vAlign w:val="bottom"/>
            <w:hideMark/>
          </w:tcPr>
          <w:p w14:paraId="2BFA7485" w14:textId="77777777" w:rsidR="00D24CF5" w:rsidRPr="00D24CF5" w:rsidRDefault="00D24CF5" w:rsidP="00D24CF5">
            <w:pPr>
              <w:rPr>
                <w:rFonts w:eastAsia="Times New Roman"/>
                <w:sz w:val="20"/>
                <w:szCs w:val="20"/>
                <w:lang w:eastAsia="cs-CZ"/>
              </w:rPr>
            </w:pPr>
          </w:p>
        </w:tc>
        <w:tc>
          <w:tcPr>
            <w:tcW w:w="1286" w:type="dxa"/>
            <w:tcBorders>
              <w:top w:val="nil"/>
              <w:left w:val="nil"/>
              <w:bottom w:val="nil"/>
              <w:right w:val="nil"/>
            </w:tcBorders>
            <w:shd w:val="clear" w:color="auto" w:fill="auto"/>
            <w:vAlign w:val="bottom"/>
            <w:hideMark/>
          </w:tcPr>
          <w:p w14:paraId="4254D42E" w14:textId="77777777" w:rsidR="00D24CF5" w:rsidRPr="00D24CF5" w:rsidRDefault="00D24CF5" w:rsidP="00D24CF5">
            <w:pPr>
              <w:rPr>
                <w:rFonts w:eastAsia="Times New Roman"/>
                <w:sz w:val="20"/>
                <w:szCs w:val="20"/>
                <w:lang w:eastAsia="cs-CZ"/>
              </w:rPr>
            </w:pPr>
          </w:p>
        </w:tc>
        <w:tc>
          <w:tcPr>
            <w:tcW w:w="962" w:type="dxa"/>
            <w:tcBorders>
              <w:top w:val="nil"/>
              <w:left w:val="nil"/>
              <w:bottom w:val="nil"/>
              <w:right w:val="nil"/>
            </w:tcBorders>
            <w:shd w:val="clear" w:color="auto" w:fill="auto"/>
            <w:vAlign w:val="bottom"/>
            <w:hideMark/>
          </w:tcPr>
          <w:p w14:paraId="4B5CB596" w14:textId="77777777" w:rsidR="00D24CF5" w:rsidRPr="00D24CF5" w:rsidRDefault="00D24CF5" w:rsidP="00D24CF5">
            <w:pPr>
              <w:rPr>
                <w:rFonts w:eastAsia="Times New Roman"/>
                <w:sz w:val="20"/>
                <w:szCs w:val="20"/>
                <w:lang w:eastAsia="cs-CZ"/>
              </w:rPr>
            </w:pPr>
          </w:p>
        </w:tc>
        <w:tc>
          <w:tcPr>
            <w:tcW w:w="956" w:type="dxa"/>
            <w:tcBorders>
              <w:top w:val="nil"/>
              <w:left w:val="nil"/>
              <w:bottom w:val="nil"/>
              <w:right w:val="nil"/>
            </w:tcBorders>
            <w:shd w:val="clear" w:color="auto" w:fill="auto"/>
            <w:noWrap/>
            <w:vAlign w:val="bottom"/>
            <w:hideMark/>
          </w:tcPr>
          <w:p w14:paraId="3EAF2345" w14:textId="77777777" w:rsidR="00D24CF5" w:rsidRPr="00D24CF5" w:rsidRDefault="00D24CF5" w:rsidP="00D24CF5">
            <w:pPr>
              <w:rPr>
                <w:rFonts w:eastAsia="Times New Roman"/>
                <w:sz w:val="20"/>
                <w:szCs w:val="20"/>
                <w:lang w:eastAsia="cs-CZ"/>
              </w:rPr>
            </w:pPr>
          </w:p>
        </w:tc>
        <w:tc>
          <w:tcPr>
            <w:tcW w:w="1136" w:type="dxa"/>
            <w:tcBorders>
              <w:top w:val="nil"/>
              <w:left w:val="nil"/>
              <w:bottom w:val="nil"/>
              <w:right w:val="nil"/>
            </w:tcBorders>
            <w:shd w:val="clear" w:color="auto" w:fill="auto"/>
            <w:noWrap/>
            <w:vAlign w:val="bottom"/>
            <w:hideMark/>
          </w:tcPr>
          <w:p w14:paraId="5FE8D77F" w14:textId="77777777" w:rsidR="00D24CF5" w:rsidRPr="00D24CF5" w:rsidRDefault="00D24CF5" w:rsidP="00D24CF5">
            <w:pPr>
              <w:rPr>
                <w:rFonts w:eastAsia="Times New Roman"/>
                <w:sz w:val="20"/>
                <w:szCs w:val="20"/>
                <w:lang w:eastAsia="cs-CZ"/>
              </w:rPr>
            </w:pPr>
          </w:p>
        </w:tc>
        <w:tc>
          <w:tcPr>
            <w:tcW w:w="1016" w:type="dxa"/>
            <w:tcBorders>
              <w:top w:val="nil"/>
              <w:left w:val="nil"/>
              <w:bottom w:val="nil"/>
              <w:right w:val="nil"/>
            </w:tcBorders>
            <w:shd w:val="clear" w:color="auto" w:fill="auto"/>
            <w:noWrap/>
            <w:vAlign w:val="bottom"/>
            <w:hideMark/>
          </w:tcPr>
          <w:p w14:paraId="029FFD48" w14:textId="77777777" w:rsidR="00D24CF5" w:rsidRPr="00D24CF5" w:rsidRDefault="00D24CF5" w:rsidP="00D24CF5">
            <w:pPr>
              <w:rPr>
                <w:rFonts w:eastAsia="Times New Roman"/>
                <w:sz w:val="20"/>
                <w:szCs w:val="20"/>
                <w:lang w:eastAsia="cs-CZ"/>
              </w:rPr>
            </w:pPr>
          </w:p>
        </w:tc>
        <w:tc>
          <w:tcPr>
            <w:tcW w:w="1376" w:type="dxa"/>
            <w:tcBorders>
              <w:top w:val="nil"/>
              <w:left w:val="nil"/>
              <w:bottom w:val="nil"/>
              <w:right w:val="nil"/>
            </w:tcBorders>
            <w:shd w:val="clear" w:color="auto" w:fill="auto"/>
            <w:noWrap/>
            <w:vAlign w:val="bottom"/>
            <w:hideMark/>
          </w:tcPr>
          <w:p w14:paraId="4EC453F9" w14:textId="77777777" w:rsidR="00D24CF5" w:rsidRPr="00D24CF5" w:rsidRDefault="00D24CF5" w:rsidP="00D24CF5">
            <w:pPr>
              <w:rPr>
                <w:rFonts w:eastAsia="Times New Roman"/>
                <w:sz w:val="20"/>
                <w:szCs w:val="20"/>
                <w:lang w:eastAsia="cs-CZ"/>
              </w:rPr>
            </w:pPr>
          </w:p>
        </w:tc>
        <w:tc>
          <w:tcPr>
            <w:tcW w:w="596" w:type="dxa"/>
            <w:tcBorders>
              <w:top w:val="nil"/>
              <w:left w:val="nil"/>
              <w:bottom w:val="nil"/>
              <w:right w:val="nil"/>
            </w:tcBorders>
            <w:shd w:val="clear" w:color="auto" w:fill="auto"/>
            <w:noWrap/>
            <w:vAlign w:val="bottom"/>
            <w:hideMark/>
          </w:tcPr>
          <w:p w14:paraId="5CD666BA" w14:textId="77777777" w:rsidR="00D24CF5" w:rsidRPr="00D24CF5" w:rsidRDefault="00D24CF5" w:rsidP="00D24CF5">
            <w:pPr>
              <w:rPr>
                <w:rFonts w:eastAsia="Times New Roman"/>
                <w:sz w:val="20"/>
                <w:szCs w:val="20"/>
                <w:lang w:eastAsia="cs-CZ"/>
              </w:rPr>
            </w:pPr>
          </w:p>
        </w:tc>
      </w:tr>
      <w:tr w:rsidR="00D24CF5" w:rsidRPr="00D24CF5" w14:paraId="4D5B7059" w14:textId="77777777" w:rsidTr="00D24CF5">
        <w:trPr>
          <w:trHeight w:val="510"/>
          <w:jc w:val="center"/>
        </w:trPr>
        <w:tc>
          <w:tcPr>
            <w:tcW w:w="1352" w:type="dxa"/>
            <w:tcBorders>
              <w:top w:val="single" w:sz="4" w:space="0" w:color="auto"/>
              <w:left w:val="single" w:sz="4" w:space="0" w:color="auto"/>
              <w:bottom w:val="single" w:sz="4" w:space="0" w:color="auto"/>
              <w:right w:val="nil"/>
            </w:tcBorders>
            <w:shd w:val="clear" w:color="000000" w:fill="DBDBDB"/>
            <w:vAlign w:val="center"/>
            <w:hideMark/>
          </w:tcPr>
          <w:p w14:paraId="4DF04292" w14:textId="77777777" w:rsidR="00D24CF5" w:rsidRPr="00D24CF5" w:rsidRDefault="00D24CF5" w:rsidP="00D24CF5">
            <w:pPr>
              <w:jc w:val="center"/>
              <w:rPr>
                <w:rFonts w:ascii="Arial CE" w:eastAsia="Times New Roman" w:hAnsi="Arial CE" w:cs="Arial CE"/>
                <w:b/>
                <w:bCs/>
                <w:sz w:val="20"/>
                <w:szCs w:val="20"/>
                <w:lang w:eastAsia="cs-CZ"/>
              </w:rPr>
            </w:pPr>
            <w:r w:rsidRPr="00D24CF5">
              <w:rPr>
                <w:rFonts w:ascii="Arial CE" w:eastAsia="Times New Roman" w:hAnsi="Arial CE" w:cs="Arial CE"/>
                <w:b/>
                <w:bCs/>
                <w:sz w:val="20"/>
                <w:szCs w:val="20"/>
                <w:lang w:eastAsia="cs-CZ"/>
              </w:rPr>
              <w:t>Číslo</w:t>
            </w:r>
          </w:p>
        </w:tc>
        <w:tc>
          <w:tcPr>
            <w:tcW w:w="780" w:type="dxa"/>
            <w:tcBorders>
              <w:top w:val="single" w:sz="4" w:space="0" w:color="auto"/>
              <w:left w:val="single" w:sz="4" w:space="0" w:color="auto"/>
              <w:bottom w:val="single" w:sz="4" w:space="0" w:color="auto"/>
              <w:right w:val="nil"/>
            </w:tcBorders>
            <w:shd w:val="clear" w:color="000000" w:fill="DBDBDB"/>
            <w:vAlign w:val="center"/>
            <w:hideMark/>
          </w:tcPr>
          <w:p w14:paraId="1536C883" w14:textId="77777777" w:rsidR="00D24CF5" w:rsidRPr="00D24CF5" w:rsidRDefault="00D24CF5" w:rsidP="00D24CF5">
            <w:pPr>
              <w:jc w:val="center"/>
              <w:rPr>
                <w:rFonts w:ascii="Arial CE" w:eastAsia="Times New Roman" w:hAnsi="Arial CE" w:cs="Arial CE"/>
                <w:b/>
                <w:bCs/>
                <w:sz w:val="20"/>
                <w:szCs w:val="20"/>
                <w:lang w:eastAsia="cs-CZ"/>
              </w:rPr>
            </w:pPr>
            <w:r w:rsidRPr="00D24CF5">
              <w:rPr>
                <w:rFonts w:ascii="Arial CE" w:eastAsia="Times New Roman" w:hAnsi="Arial CE" w:cs="Arial CE"/>
                <w:b/>
                <w:bCs/>
                <w:sz w:val="20"/>
                <w:szCs w:val="20"/>
                <w:lang w:eastAsia="cs-CZ"/>
              </w:rPr>
              <w:t>Název</w:t>
            </w:r>
          </w:p>
        </w:tc>
        <w:tc>
          <w:tcPr>
            <w:tcW w:w="1286" w:type="dxa"/>
            <w:tcBorders>
              <w:top w:val="single" w:sz="4" w:space="0" w:color="auto"/>
              <w:left w:val="nil"/>
              <w:bottom w:val="single" w:sz="4" w:space="0" w:color="auto"/>
              <w:right w:val="nil"/>
            </w:tcBorders>
            <w:shd w:val="clear" w:color="000000" w:fill="DBDBDB"/>
            <w:vAlign w:val="center"/>
            <w:hideMark/>
          </w:tcPr>
          <w:p w14:paraId="71B70B86" w14:textId="77777777" w:rsidR="00D24CF5" w:rsidRPr="00D24CF5" w:rsidRDefault="00D24CF5" w:rsidP="00D24CF5">
            <w:pPr>
              <w:jc w:val="center"/>
              <w:rPr>
                <w:rFonts w:ascii="Arial CE" w:eastAsia="Times New Roman" w:hAnsi="Arial CE" w:cs="Arial CE"/>
                <w:b/>
                <w:bCs/>
                <w:sz w:val="20"/>
                <w:szCs w:val="20"/>
                <w:lang w:eastAsia="cs-CZ"/>
              </w:rPr>
            </w:pPr>
            <w:r w:rsidRPr="00D24CF5">
              <w:rPr>
                <w:rFonts w:ascii="Arial CE" w:eastAsia="Times New Roman" w:hAnsi="Arial CE" w:cs="Arial CE"/>
                <w:b/>
                <w:bCs/>
                <w:sz w:val="20"/>
                <w:szCs w:val="20"/>
                <w:lang w:eastAsia="cs-CZ"/>
              </w:rPr>
              <w:t> </w:t>
            </w:r>
          </w:p>
        </w:tc>
        <w:tc>
          <w:tcPr>
            <w:tcW w:w="962" w:type="dxa"/>
            <w:tcBorders>
              <w:top w:val="single" w:sz="4" w:space="0" w:color="auto"/>
              <w:left w:val="nil"/>
              <w:bottom w:val="single" w:sz="4" w:space="0" w:color="auto"/>
              <w:right w:val="nil"/>
            </w:tcBorders>
            <w:shd w:val="clear" w:color="000000" w:fill="DBDBDB"/>
            <w:vAlign w:val="center"/>
            <w:hideMark/>
          </w:tcPr>
          <w:p w14:paraId="16420DE4" w14:textId="77777777" w:rsidR="00D24CF5" w:rsidRPr="00D24CF5" w:rsidRDefault="00D24CF5" w:rsidP="00D24CF5">
            <w:pPr>
              <w:jc w:val="center"/>
              <w:rPr>
                <w:rFonts w:ascii="Arial CE" w:eastAsia="Times New Roman" w:hAnsi="Arial CE" w:cs="Arial CE"/>
                <w:b/>
                <w:bCs/>
                <w:sz w:val="20"/>
                <w:szCs w:val="20"/>
                <w:lang w:eastAsia="cs-CZ"/>
              </w:rPr>
            </w:pPr>
            <w:r w:rsidRPr="00D24CF5">
              <w:rPr>
                <w:rFonts w:ascii="Arial CE" w:eastAsia="Times New Roman" w:hAnsi="Arial CE" w:cs="Arial CE"/>
                <w:b/>
                <w:bCs/>
                <w:sz w:val="20"/>
                <w:szCs w:val="20"/>
                <w:lang w:eastAsia="cs-CZ"/>
              </w:rPr>
              <w:t> </w:t>
            </w:r>
          </w:p>
        </w:tc>
        <w:tc>
          <w:tcPr>
            <w:tcW w:w="95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7F1BA131" w14:textId="77777777" w:rsidR="00D24CF5" w:rsidRPr="00D24CF5" w:rsidRDefault="00D24CF5" w:rsidP="00D24CF5">
            <w:pPr>
              <w:jc w:val="center"/>
              <w:rPr>
                <w:rFonts w:ascii="Arial CE" w:eastAsia="Times New Roman" w:hAnsi="Arial CE" w:cs="Arial CE"/>
                <w:b/>
                <w:bCs/>
                <w:sz w:val="20"/>
                <w:szCs w:val="20"/>
                <w:lang w:eastAsia="cs-CZ"/>
              </w:rPr>
            </w:pPr>
            <w:r w:rsidRPr="00D24CF5">
              <w:rPr>
                <w:rFonts w:ascii="Arial CE" w:eastAsia="Times New Roman" w:hAnsi="Arial CE" w:cs="Arial CE"/>
                <w:b/>
                <w:bCs/>
                <w:sz w:val="20"/>
                <w:szCs w:val="20"/>
                <w:lang w:eastAsia="cs-CZ"/>
              </w:rPr>
              <w:t>Typ dílu</w:t>
            </w:r>
          </w:p>
        </w:tc>
        <w:tc>
          <w:tcPr>
            <w:tcW w:w="1136" w:type="dxa"/>
            <w:tcBorders>
              <w:top w:val="single" w:sz="4" w:space="0" w:color="auto"/>
              <w:left w:val="nil"/>
              <w:bottom w:val="single" w:sz="4" w:space="0" w:color="auto"/>
              <w:right w:val="single" w:sz="4" w:space="0" w:color="auto"/>
            </w:tcBorders>
            <w:shd w:val="clear" w:color="000000" w:fill="DBDBDB"/>
            <w:vAlign w:val="center"/>
            <w:hideMark/>
          </w:tcPr>
          <w:p w14:paraId="6203CBEF" w14:textId="77777777" w:rsidR="00D24CF5" w:rsidRPr="00D24CF5" w:rsidRDefault="00D24CF5" w:rsidP="00D24CF5">
            <w:pPr>
              <w:jc w:val="center"/>
              <w:rPr>
                <w:rFonts w:ascii="Arial CE" w:eastAsia="Times New Roman" w:hAnsi="Arial CE" w:cs="Arial CE"/>
                <w:b/>
                <w:bCs/>
                <w:sz w:val="20"/>
                <w:szCs w:val="20"/>
                <w:lang w:eastAsia="cs-CZ"/>
              </w:rPr>
            </w:pPr>
            <w:r w:rsidRPr="00D24CF5">
              <w:rPr>
                <w:rFonts w:ascii="Arial CE" w:eastAsia="Times New Roman" w:hAnsi="Arial CE" w:cs="Arial CE"/>
                <w:b/>
                <w:bCs/>
                <w:sz w:val="20"/>
                <w:szCs w:val="20"/>
                <w:lang w:eastAsia="cs-CZ"/>
              </w:rPr>
              <w:t> </w:t>
            </w:r>
          </w:p>
        </w:tc>
        <w:tc>
          <w:tcPr>
            <w:tcW w:w="1016" w:type="dxa"/>
            <w:tcBorders>
              <w:top w:val="single" w:sz="4" w:space="0" w:color="auto"/>
              <w:left w:val="nil"/>
              <w:bottom w:val="single" w:sz="4" w:space="0" w:color="auto"/>
              <w:right w:val="single" w:sz="4" w:space="0" w:color="auto"/>
            </w:tcBorders>
            <w:shd w:val="clear" w:color="000000" w:fill="DBDBDB"/>
            <w:vAlign w:val="center"/>
            <w:hideMark/>
          </w:tcPr>
          <w:p w14:paraId="46B388D5" w14:textId="77777777" w:rsidR="00D24CF5" w:rsidRPr="00D24CF5" w:rsidRDefault="00D24CF5" w:rsidP="00D24CF5">
            <w:pPr>
              <w:jc w:val="center"/>
              <w:rPr>
                <w:rFonts w:ascii="Arial CE" w:eastAsia="Times New Roman" w:hAnsi="Arial CE" w:cs="Arial CE"/>
                <w:b/>
                <w:bCs/>
                <w:sz w:val="20"/>
                <w:szCs w:val="20"/>
                <w:lang w:eastAsia="cs-CZ"/>
              </w:rPr>
            </w:pPr>
            <w:r w:rsidRPr="00D24CF5">
              <w:rPr>
                <w:rFonts w:ascii="Arial CE" w:eastAsia="Times New Roman" w:hAnsi="Arial CE" w:cs="Arial CE"/>
                <w:b/>
                <w:bCs/>
                <w:sz w:val="20"/>
                <w:szCs w:val="20"/>
                <w:lang w:eastAsia="cs-CZ"/>
              </w:rPr>
              <w:t> </w:t>
            </w:r>
          </w:p>
        </w:tc>
        <w:tc>
          <w:tcPr>
            <w:tcW w:w="1376" w:type="dxa"/>
            <w:tcBorders>
              <w:top w:val="single" w:sz="4" w:space="0" w:color="auto"/>
              <w:left w:val="nil"/>
              <w:bottom w:val="single" w:sz="4" w:space="0" w:color="auto"/>
              <w:right w:val="single" w:sz="4" w:space="0" w:color="auto"/>
            </w:tcBorders>
            <w:shd w:val="clear" w:color="000000" w:fill="DBDBDB"/>
            <w:vAlign w:val="center"/>
            <w:hideMark/>
          </w:tcPr>
          <w:p w14:paraId="70953AA1" w14:textId="77777777" w:rsidR="00D24CF5" w:rsidRPr="00D24CF5" w:rsidRDefault="00D24CF5" w:rsidP="00D24CF5">
            <w:pPr>
              <w:jc w:val="center"/>
              <w:rPr>
                <w:rFonts w:ascii="Arial CE" w:eastAsia="Times New Roman" w:hAnsi="Arial CE" w:cs="Arial CE"/>
                <w:b/>
                <w:bCs/>
                <w:sz w:val="20"/>
                <w:szCs w:val="20"/>
                <w:lang w:eastAsia="cs-CZ"/>
              </w:rPr>
            </w:pPr>
            <w:r w:rsidRPr="00D24CF5">
              <w:rPr>
                <w:rFonts w:ascii="Arial CE" w:eastAsia="Times New Roman" w:hAnsi="Arial CE" w:cs="Arial CE"/>
                <w:b/>
                <w:bCs/>
                <w:sz w:val="20"/>
                <w:szCs w:val="20"/>
                <w:lang w:eastAsia="cs-CZ"/>
              </w:rPr>
              <w:t>Celkem</w:t>
            </w:r>
          </w:p>
        </w:tc>
        <w:tc>
          <w:tcPr>
            <w:tcW w:w="596" w:type="dxa"/>
            <w:tcBorders>
              <w:top w:val="single" w:sz="4" w:space="0" w:color="auto"/>
              <w:left w:val="nil"/>
              <w:bottom w:val="single" w:sz="4" w:space="0" w:color="auto"/>
              <w:right w:val="single" w:sz="4" w:space="0" w:color="auto"/>
            </w:tcBorders>
            <w:shd w:val="clear" w:color="000000" w:fill="DBDBDB"/>
            <w:vAlign w:val="center"/>
            <w:hideMark/>
          </w:tcPr>
          <w:p w14:paraId="27F717DE" w14:textId="77777777" w:rsidR="00D24CF5" w:rsidRPr="00D24CF5" w:rsidRDefault="00D24CF5" w:rsidP="00D24CF5">
            <w:pPr>
              <w:jc w:val="center"/>
              <w:rPr>
                <w:rFonts w:ascii="Arial CE" w:eastAsia="Times New Roman" w:hAnsi="Arial CE" w:cs="Arial CE"/>
                <w:b/>
                <w:bCs/>
                <w:sz w:val="20"/>
                <w:szCs w:val="20"/>
                <w:lang w:eastAsia="cs-CZ"/>
              </w:rPr>
            </w:pPr>
            <w:r w:rsidRPr="00D24CF5">
              <w:rPr>
                <w:rFonts w:ascii="Arial CE" w:eastAsia="Times New Roman" w:hAnsi="Arial CE" w:cs="Arial CE"/>
                <w:b/>
                <w:bCs/>
                <w:sz w:val="20"/>
                <w:szCs w:val="20"/>
                <w:lang w:eastAsia="cs-CZ"/>
              </w:rPr>
              <w:t>%</w:t>
            </w:r>
          </w:p>
        </w:tc>
      </w:tr>
      <w:tr w:rsidR="00D24CF5" w:rsidRPr="00D24CF5" w14:paraId="06460094" w14:textId="77777777" w:rsidTr="00D24CF5">
        <w:trPr>
          <w:trHeight w:val="735"/>
          <w:jc w:val="center"/>
        </w:trPr>
        <w:tc>
          <w:tcPr>
            <w:tcW w:w="1352" w:type="dxa"/>
            <w:tcBorders>
              <w:top w:val="nil"/>
              <w:left w:val="single" w:sz="4" w:space="0" w:color="auto"/>
              <w:bottom w:val="single" w:sz="4" w:space="0" w:color="auto"/>
              <w:right w:val="nil"/>
            </w:tcBorders>
            <w:shd w:val="clear" w:color="auto" w:fill="auto"/>
            <w:noWrap/>
            <w:vAlign w:val="center"/>
            <w:hideMark/>
          </w:tcPr>
          <w:p w14:paraId="47F1D1DC"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3</w:t>
            </w:r>
          </w:p>
        </w:tc>
        <w:tc>
          <w:tcPr>
            <w:tcW w:w="3028" w:type="dxa"/>
            <w:gridSpan w:val="3"/>
            <w:tcBorders>
              <w:top w:val="single" w:sz="4" w:space="0" w:color="auto"/>
              <w:left w:val="single" w:sz="4" w:space="0" w:color="auto"/>
              <w:bottom w:val="single" w:sz="4" w:space="0" w:color="auto"/>
              <w:right w:val="nil"/>
            </w:tcBorders>
            <w:shd w:val="clear" w:color="auto" w:fill="auto"/>
            <w:vAlign w:val="center"/>
            <w:hideMark/>
          </w:tcPr>
          <w:p w14:paraId="230CC25C"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Svislé a kompletní konstrukce</w:t>
            </w:r>
          </w:p>
        </w:tc>
        <w:tc>
          <w:tcPr>
            <w:tcW w:w="956" w:type="dxa"/>
            <w:tcBorders>
              <w:top w:val="nil"/>
              <w:left w:val="single" w:sz="4" w:space="0" w:color="auto"/>
              <w:bottom w:val="single" w:sz="4" w:space="0" w:color="auto"/>
              <w:right w:val="single" w:sz="4" w:space="0" w:color="auto"/>
            </w:tcBorders>
            <w:shd w:val="clear" w:color="auto" w:fill="auto"/>
            <w:noWrap/>
            <w:vAlign w:val="center"/>
            <w:hideMark/>
          </w:tcPr>
          <w:p w14:paraId="3B890A4E" w14:textId="77777777" w:rsidR="00D24CF5" w:rsidRPr="00D24CF5" w:rsidRDefault="00D24CF5" w:rsidP="00D24CF5">
            <w:pPr>
              <w:jc w:val="cente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HSV</w:t>
            </w:r>
          </w:p>
        </w:tc>
        <w:tc>
          <w:tcPr>
            <w:tcW w:w="1136" w:type="dxa"/>
            <w:tcBorders>
              <w:top w:val="nil"/>
              <w:left w:val="nil"/>
              <w:bottom w:val="single" w:sz="4" w:space="0" w:color="auto"/>
              <w:right w:val="single" w:sz="4" w:space="0" w:color="auto"/>
            </w:tcBorders>
            <w:shd w:val="clear" w:color="auto" w:fill="auto"/>
            <w:noWrap/>
            <w:vAlign w:val="center"/>
            <w:hideMark/>
          </w:tcPr>
          <w:p w14:paraId="135D25BC"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016" w:type="dxa"/>
            <w:tcBorders>
              <w:top w:val="nil"/>
              <w:left w:val="nil"/>
              <w:bottom w:val="single" w:sz="4" w:space="0" w:color="auto"/>
              <w:right w:val="single" w:sz="4" w:space="0" w:color="auto"/>
            </w:tcBorders>
            <w:shd w:val="clear" w:color="auto" w:fill="auto"/>
            <w:noWrap/>
            <w:vAlign w:val="center"/>
            <w:hideMark/>
          </w:tcPr>
          <w:p w14:paraId="777D5723"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1E84E29C"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209 348,16</w:t>
            </w:r>
          </w:p>
        </w:tc>
        <w:tc>
          <w:tcPr>
            <w:tcW w:w="596" w:type="dxa"/>
            <w:tcBorders>
              <w:top w:val="nil"/>
              <w:left w:val="nil"/>
              <w:bottom w:val="single" w:sz="4" w:space="0" w:color="auto"/>
              <w:right w:val="single" w:sz="4" w:space="0" w:color="auto"/>
            </w:tcBorders>
            <w:shd w:val="clear" w:color="auto" w:fill="auto"/>
            <w:noWrap/>
            <w:vAlign w:val="center"/>
            <w:hideMark/>
          </w:tcPr>
          <w:p w14:paraId="6AF64F1D"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4,9</w:t>
            </w:r>
          </w:p>
        </w:tc>
      </w:tr>
      <w:tr w:rsidR="00D24CF5" w:rsidRPr="00D24CF5" w14:paraId="59C7F7FF" w14:textId="77777777" w:rsidTr="00D24CF5">
        <w:trPr>
          <w:trHeight w:val="735"/>
          <w:jc w:val="center"/>
        </w:trPr>
        <w:tc>
          <w:tcPr>
            <w:tcW w:w="1352" w:type="dxa"/>
            <w:tcBorders>
              <w:top w:val="nil"/>
              <w:left w:val="single" w:sz="4" w:space="0" w:color="auto"/>
              <w:bottom w:val="single" w:sz="4" w:space="0" w:color="auto"/>
              <w:right w:val="nil"/>
            </w:tcBorders>
            <w:shd w:val="clear" w:color="auto" w:fill="auto"/>
            <w:noWrap/>
            <w:vAlign w:val="center"/>
            <w:hideMark/>
          </w:tcPr>
          <w:p w14:paraId="4690D6C0"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4</w:t>
            </w:r>
          </w:p>
        </w:tc>
        <w:tc>
          <w:tcPr>
            <w:tcW w:w="3028" w:type="dxa"/>
            <w:gridSpan w:val="3"/>
            <w:tcBorders>
              <w:top w:val="single" w:sz="4" w:space="0" w:color="auto"/>
              <w:left w:val="single" w:sz="4" w:space="0" w:color="auto"/>
              <w:bottom w:val="single" w:sz="4" w:space="0" w:color="auto"/>
              <w:right w:val="nil"/>
            </w:tcBorders>
            <w:shd w:val="clear" w:color="auto" w:fill="auto"/>
            <w:vAlign w:val="center"/>
            <w:hideMark/>
          </w:tcPr>
          <w:p w14:paraId="3D8B6B4D"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Vodorovné konstrukce</w:t>
            </w:r>
          </w:p>
        </w:tc>
        <w:tc>
          <w:tcPr>
            <w:tcW w:w="956" w:type="dxa"/>
            <w:tcBorders>
              <w:top w:val="nil"/>
              <w:left w:val="single" w:sz="4" w:space="0" w:color="auto"/>
              <w:bottom w:val="single" w:sz="4" w:space="0" w:color="auto"/>
              <w:right w:val="single" w:sz="4" w:space="0" w:color="auto"/>
            </w:tcBorders>
            <w:shd w:val="clear" w:color="auto" w:fill="auto"/>
            <w:noWrap/>
            <w:vAlign w:val="center"/>
            <w:hideMark/>
          </w:tcPr>
          <w:p w14:paraId="28A043DD" w14:textId="77777777" w:rsidR="00D24CF5" w:rsidRPr="00D24CF5" w:rsidRDefault="00D24CF5" w:rsidP="00D24CF5">
            <w:pPr>
              <w:jc w:val="cente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HSV</w:t>
            </w:r>
          </w:p>
        </w:tc>
        <w:tc>
          <w:tcPr>
            <w:tcW w:w="1136" w:type="dxa"/>
            <w:tcBorders>
              <w:top w:val="nil"/>
              <w:left w:val="nil"/>
              <w:bottom w:val="single" w:sz="4" w:space="0" w:color="auto"/>
              <w:right w:val="single" w:sz="4" w:space="0" w:color="auto"/>
            </w:tcBorders>
            <w:shd w:val="clear" w:color="auto" w:fill="auto"/>
            <w:noWrap/>
            <w:vAlign w:val="center"/>
            <w:hideMark/>
          </w:tcPr>
          <w:p w14:paraId="2758356D"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016" w:type="dxa"/>
            <w:tcBorders>
              <w:top w:val="nil"/>
              <w:left w:val="nil"/>
              <w:bottom w:val="single" w:sz="4" w:space="0" w:color="auto"/>
              <w:right w:val="single" w:sz="4" w:space="0" w:color="auto"/>
            </w:tcBorders>
            <w:shd w:val="clear" w:color="auto" w:fill="auto"/>
            <w:noWrap/>
            <w:vAlign w:val="center"/>
            <w:hideMark/>
          </w:tcPr>
          <w:p w14:paraId="7E065CA7"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551D6C80"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85 199,85</w:t>
            </w:r>
          </w:p>
        </w:tc>
        <w:tc>
          <w:tcPr>
            <w:tcW w:w="596" w:type="dxa"/>
            <w:tcBorders>
              <w:top w:val="nil"/>
              <w:left w:val="nil"/>
              <w:bottom w:val="single" w:sz="4" w:space="0" w:color="auto"/>
              <w:right w:val="single" w:sz="4" w:space="0" w:color="auto"/>
            </w:tcBorders>
            <w:shd w:val="clear" w:color="auto" w:fill="auto"/>
            <w:noWrap/>
            <w:vAlign w:val="center"/>
            <w:hideMark/>
          </w:tcPr>
          <w:p w14:paraId="64D851D3"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2,0</w:t>
            </w:r>
          </w:p>
        </w:tc>
      </w:tr>
      <w:tr w:rsidR="00D24CF5" w:rsidRPr="00D24CF5" w14:paraId="1307B232" w14:textId="77777777" w:rsidTr="00D24CF5">
        <w:trPr>
          <w:trHeight w:val="735"/>
          <w:jc w:val="center"/>
        </w:trPr>
        <w:tc>
          <w:tcPr>
            <w:tcW w:w="1352" w:type="dxa"/>
            <w:tcBorders>
              <w:top w:val="nil"/>
              <w:left w:val="single" w:sz="4" w:space="0" w:color="auto"/>
              <w:bottom w:val="single" w:sz="4" w:space="0" w:color="auto"/>
              <w:right w:val="nil"/>
            </w:tcBorders>
            <w:shd w:val="clear" w:color="auto" w:fill="auto"/>
            <w:noWrap/>
            <w:vAlign w:val="center"/>
            <w:hideMark/>
          </w:tcPr>
          <w:p w14:paraId="6781E480"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61</w:t>
            </w:r>
          </w:p>
        </w:tc>
        <w:tc>
          <w:tcPr>
            <w:tcW w:w="3028" w:type="dxa"/>
            <w:gridSpan w:val="3"/>
            <w:tcBorders>
              <w:top w:val="single" w:sz="4" w:space="0" w:color="auto"/>
              <w:left w:val="single" w:sz="4" w:space="0" w:color="auto"/>
              <w:bottom w:val="single" w:sz="4" w:space="0" w:color="auto"/>
              <w:right w:val="nil"/>
            </w:tcBorders>
            <w:shd w:val="clear" w:color="auto" w:fill="auto"/>
            <w:vAlign w:val="center"/>
            <w:hideMark/>
          </w:tcPr>
          <w:p w14:paraId="7D27EDCB"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Úpravy povrchů vnitřní</w:t>
            </w:r>
          </w:p>
        </w:tc>
        <w:tc>
          <w:tcPr>
            <w:tcW w:w="956" w:type="dxa"/>
            <w:tcBorders>
              <w:top w:val="nil"/>
              <w:left w:val="single" w:sz="4" w:space="0" w:color="auto"/>
              <w:bottom w:val="single" w:sz="4" w:space="0" w:color="auto"/>
              <w:right w:val="single" w:sz="4" w:space="0" w:color="auto"/>
            </w:tcBorders>
            <w:shd w:val="clear" w:color="auto" w:fill="auto"/>
            <w:noWrap/>
            <w:vAlign w:val="center"/>
            <w:hideMark/>
          </w:tcPr>
          <w:p w14:paraId="7FDA8924" w14:textId="77777777" w:rsidR="00D24CF5" w:rsidRPr="00D24CF5" w:rsidRDefault="00D24CF5" w:rsidP="00D24CF5">
            <w:pPr>
              <w:jc w:val="cente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HSV</w:t>
            </w:r>
          </w:p>
        </w:tc>
        <w:tc>
          <w:tcPr>
            <w:tcW w:w="1136" w:type="dxa"/>
            <w:tcBorders>
              <w:top w:val="nil"/>
              <w:left w:val="nil"/>
              <w:bottom w:val="single" w:sz="4" w:space="0" w:color="auto"/>
              <w:right w:val="single" w:sz="4" w:space="0" w:color="auto"/>
            </w:tcBorders>
            <w:shd w:val="clear" w:color="auto" w:fill="auto"/>
            <w:noWrap/>
            <w:vAlign w:val="center"/>
            <w:hideMark/>
          </w:tcPr>
          <w:p w14:paraId="7DCC28C7"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016" w:type="dxa"/>
            <w:tcBorders>
              <w:top w:val="nil"/>
              <w:left w:val="nil"/>
              <w:bottom w:val="single" w:sz="4" w:space="0" w:color="auto"/>
              <w:right w:val="single" w:sz="4" w:space="0" w:color="auto"/>
            </w:tcBorders>
            <w:shd w:val="clear" w:color="auto" w:fill="auto"/>
            <w:noWrap/>
            <w:vAlign w:val="center"/>
            <w:hideMark/>
          </w:tcPr>
          <w:p w14:paraId="1C45607E"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2C93818A"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89 856,00</w:t>
            </w:r>
          </w:p>
        </w:tc>
        <w:tc>
          <w:tcPr>
            <w:tcW w:w="596" w:type="dxa"/>
            <w:tcBorders>
              <w:top w:val="nil"/>
              <w:left w:val="nil"/>
              <w:bottom w:val="single" w:sz="4" w:space="0" w:color="auto"/>
              <w:right w:val="single" w:sz="4" w:space="0" w:color="auto"/>
            </w:tcBorders>
            <w:shd w:val="clear" w:color="auto" w:fill="auto"/>
            <w:noWrap/>
            <w:vAlign w:val="center"/>
            <w:hideMark/>
          </w:tcPr>
          <w:p w14:paraId="31DD54B7"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2,1</w:t>
            </w:r>
          </w:p>
        </w:tc>
      </w:tr>
      <w:tr w:rsidR="00D24CF5" w:rsidRPr="00D24CF5" w14:paraId="185206F8" w14:textId="77777777" w:rsidTr="00D24CF5">
        <w:trPr>
          <w:trHeight w:val="735"/>
          <w:jc w:val="center"/>
        </w:trPr>
        <w:tc>
          <w:tcPr>
            <w:tcW w:w="1352" w:type="dxa"/>
            <w:tcBorders>
              <w:top w:val="nil"/>
              <w:left w:val="single" w:sz="4" w:space="0" w:color="auto"/>
              <w:bottom w:val="single" w:sz="4" w:space="0" w:color="auto"/>
              <w:right w:val="nil"/>
            </w:tcBorders>
            <w:shd w:val="clear" w:color="auto" w:fill="auto"/>
            <w:noWrap/>
            <w:vAlign w:val="center"/>
            <w:hideMark/>
          </w:tcPr>
          <w:p w14:paraId="294BE71B"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95</w:t>
            </w:r>
          </w:p>
        </w:tc>
        <w:tc>
          <w:tcPr>
            <w:tcW w:w="3028" w:type="dxa"/>
            <w:gridSpan w:val="3"/>
            <w:tcBorders>
              <w:top w:val="single" w:sz="4" w:space="0" w:color="auto"/>
              <w:left w:val="single" w:sz="4" w:space="0" w:color="auto"/>
              <w:bottom w:val="single" w:sz="4" w:space="0" w:color="auto"/>
              <w:right w:val="nil"/>
            </w:tcBorders>
            <w:shd w:val="clear" w:color="auto" w:fill="auto"/>
            <w:vAlign w:val="center"/>
            <w:hideMark/>
          </w:tcPr>
          <w:p w14:paraId="5FEDC076"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Dokončovací konstrukce na pozemních stavbách</w:t>
            </w:r>
          </w:p>
        </w:tc>
        <w:tc>
          <w:tcPr>
            <w:tcW w:w="956" w:type="dxa"/>
            <w:tcBorders>
              <w:top w:val="nil"/>
              <w:left w:val="single" w:sz="4" w:space="0" w:color="auto"/>
              <w:bottom w:val="single" w:sz="4" w:space="0" w:color="auto"/>
              <w:right w:val="single" w:sz="4" w:space="0" w:color="auto"/>
            </w:tcBorders>
            <w:shd w:val="clear" w:color="auto" w:fill="auto"/>
            <w:noWrap/>
            <w:vAlign w:val="center"/>
            <w:hideMark/>
          </w:tcPr>
          <w:p w14:paraId="3EFD5DE9" w14:textId="77777777" w:rsidR="00D24CF5" w:rsidRPr="00D24CF5" w:rsidRDefault="00D24CF5" w:rsidP="00D24CF5">
            <w:pPr>
              <w:jc w:val="cente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HSV</w:t>
            </w:r>
          </w:p>
        </w:tc>
        <w:tc>
          <w:tcPr>
            <w:tcW w:w="1136" w:type="dxa"/>
            <w:tcBorders>
              <w:top w:val="nil"/>
              <w:left w:val="nil"/>
              <w:bottom w:val="single" w:sz="4" w:space="0" w:color="auto"/>
              <w:right w:val="single" w:sz="4" w:space="0" w:color="auto"/>
            </w:tcBorders>
            <w:shd w:val="clear" w:color="auto" w:fill="auto"/>
            <w:noWrap/>
            <w:vAlign w:val="center"/>
            <w:hideMark/>
          </w:tcPr>
          <w:p w14:paraId="190894D4"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016" w:type="dxa"/>
            <w:tcBorders>
              <w:top w:val="nil"/>
              <w:left w:val="nil"/>
              <w:bottom w:val="single" w:sz="4" w:space="0" w:color="auto"/>
              <w:right w:val="single" w:sz="4" w:space="0" w:color="auto"/>
            </w:tcBorders>
            <w:shd w:val="clear" w:color="auto" w:fill="auto"/>
            <w:noWrap/>
            <w:vAlign w:val="center"/>
            <w:hideMark/>
          </w:tcPr>
          <w:p w14:paraId="7942530B"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0078B886"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207 732,00</w:t>
            </w:r>
          </w:p>
        </w:tc>
        <w:tc>
          <w:tcPr>
            <w:tcW w:w="596" w:type="dxa"/>
            <w:tcBorders>
              <w:top w:val="nil"/>
              <w:left w:val="nil"/>
              <w:bottom w:val="single" w:sz="4" w:space="0" w:color="auto"/>
              <w:right w:val="single" w:sz="4" w:space="0" w:color="auto"/>
            </w:tcBorders>
            <w:shd w:val="clear" w:color="auto" w:fill="auto"/>
            <w:noWrap/>
            <w:vAlign w:val="center"/>
            <w:hideMark/>
          </w:tcPr>
          <w:p w14:paraId="324B92F8"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4,9</w:t>
            </w:r>
          </w:p>
        </w:tc>
      </w:tr>
      <w:tr w:rsidR="00D24CF5" w:rsidRPr="00D24CF5" w14:paraId="4C1162F0" w14:textId="77777777" w:rsidTr="00D24CF5">
        <w:trPr>
          <w:trHeight w:val="735"/>
          <w:jc w:val="center"/>
        </w:trPr>
        <w:tc>
          <w:tcPr>
            <w:tcW w:w="1352" w:type="dxa"/>
            <w:tcBorders>
              <w:top w:val="nil"/>
              <w:left w:val="single" w:sz="4" w:space="0" w:color="auto"/>
              <w:bottom w:val="single" w:sz="4" w:space="0" w:color="auto"/>
              <w:right w:val="nil"/>
            </w:tcBorders>
            <w:shd w:val="clear" w:color="auto" w:fill="auto"/>
            <w:noWrap/>
            <w:vAlign w:val="center"/>
            <w:hideMark/>
          </w:tcPr>
          <w:p w14:paraId="1DE21307"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96</w:t>
            </w:r>
          </w:p>
        </w:tc>
        <w:tc>
          <w:tcPr>
            <w:tcW w:w="3028" w:type="dxa"/>
            <w:gridSpan w:val="3"/>
            <w:tcBorders>
              <w:top w:val="single" w:sz="4" w:space="0" w:color="auto"/>
              <w:left w:val="single" w:sz="4" w:space="0" w:color="auto"/>
              <w:bottom w:val="single" w:sz="4" w:space="0" w:color="auto"/>
              <w:right w:val="nil"/>
            </w:tcBorders>
            <w:shd w:val="clear" w:color="auto" w:fill="auto"/>
            <w:vAlign w:val="center"/>
            <w:hideMark/>
          </w:tcPr>
          <w:p w14:paraId="0500B4D9"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Bourání konstrukcí</w:t>
            </w:r>
          </w:p>
        </w:tc>
        <w:tc>
          <w:tcPr>
            <w:tcW w:w="956" w:type="dxa"/>
            <w:tcBorders>
              <w:top w:val="nil"/>
              <w:left w:val="single" w:sz="4" w:space="0" w:color="auto"/>
              <w:bottom w:val="single" w:sz="4" w:space="0" w:color="auto"/>
              <w:right w:val="single" w:sz="4" w:space="0" w:color="auto"/>
            </w:tcBorders>
            <w:shd w:val="clear" w:color="auto" w:fill="auto"/>
            <w:noWrap/>
            <w:vAlign w:val="center"/>
            <w:hideMark/>
          </w:tcPr>
          <w:p w14:paraId="072694A2" w14:textId="77777777" w:rsidR="00D24CF5" w:rsidRPr="00D24CF5" w:rsidRDefault="00D24CF5" w:rsidP="00D24CF5">
            <w:pPr>
              <w:jc w:val="cente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HSV</w:t>
            </w:r>
          </w:p>
        </w:tc>
        <w:tc>
          <w:tcPr>
            <w:tcW w:w="1136" w:type="dxa"/>
            <w:tcBorders>
              <w:top w:val="nil"/>
              <w:left w:val="nil"/>
              <w:bottom w:val="single" w:sz="4" w:space="0" w:color="auto"/>
              <w:right w:val="single" w:sz="4" w:space="0" w:color="auto"/>
            </w:tcBorders>
            <w:shd w:val="clear" w:color="auto" w:fill="auto"/>
            <w:noWrap/>
            <w:vAlign w:val="center"/>
            <w:hideMark/>
          </w:tcPr>
          <w:p w14:paraId="6E20B1A0"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016" w:type="dxa"/>
            <w:tcBorders>
              <w:top w:val="nil"/>
              <w:left w:val="nil"/>
              <w:bottom w:val="single" w:sz="4" w:space="0" w:color="auto"/>
              <w:right w:val="single" w:sz="4" w:space="0" w:color="auto"/>
            </w:tcBorders>
            <w:shd w:val="clear" w:color="auto" w:fill="auto"/>
            <w:noWrap/>
            <w:vAlign w:val="center"/>
            <w:hideMark/>
          </w:tcPr>
          <w:p w14:paraId="774B341B"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1B1AE479"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414 900,00</w:t>
            </w:r>
          </w:p>
        </w:tc>
        <w:tc>
          <w:tcPr>
            <w:tcW w:w="596" w:type="dxa"/>
            <w:tcBorders>
              <w:top w:val="nil"/>
              <w:left w:val="nil"/>
              <w:bottom w:val="single" w:sz="4" w:space="0" w:color="auto"/>
              <w:right w:val="single" w:sz="4" w:space="0" w:color="auto"/>
            </w:tcBorders>
            <w:shd w:val="clear" w:color="auto" w:fill="auto"/>
            <w:noWrap/>
            <w:vAlign w:val="center"/>
            <w:hideMark/>
          </w:tcPr>
          <w:p w14:paraId="71BBC8C0"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9,8</w:t>
            </w:r>
          </w:p>
        </w:tc>
      </w:tr>
      <w:tr w:rsidR="00D24CF5" w:rsidRPr="00D24CF5" w14:paraId="4242D699" w14:textId="77777777" w:rsidTr="00D24CF5">
        <w:trPr>
          <w:trHeight w:val="735"/>
          <w:jc w:val="center"/>
        </w:trPr>
        <w:tc>
          <w:tcPr>
            <w:tcW w:w="1352" w:type="dxa"/>
            <w:tcBorders>
              <w:top w:val="nil"/>
              <w:left w:val="single" w:sz="4" w:space="0" w:color="auto"/>
              <w:bottom w:val="single" w:sz="4" w:space="0" w:color="auto"/>
              <w:right w:val="nil"/>
            </w:tcBorders>
            <w:shd w:val="clear" w:color="auto" w:fill="auto"/>
            <w:noWrap/>
            <w:vAlign w:val="center"/>
            <w:hideMark/>
          </w:tcPr>
          <w:p w14:paraId="520D6E53"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99</w:t>
            </w:r>
          </w:p>
        </w:tc>
        <w:tc>
          <w:tcPr>
            <w:tcW w:w="3028" w:type="dxa"/>
            <w:gridSpan w:val="3"/>
            <w:tcBorders>
              <w:top w:val="single" w:sz="4" w:space="0" w:color="auto"/>
              <w:left w:val="single" w:sz="4" w:space="0" w:color="auto"/>
              <w:bottom w:val="single" w:sz="4" w:space="0" w:color="auto"/>
              <w:right w:val="nil"/>
            </w:tcBorders>
            <w:shd w:val="clear" w:color="auto" w:fill="auto"/>
            <w:vAlign w:val="center"/>
            <w:hideMark/>
          </w:tcPr>
          <w:p w14:paraId="684E3786"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Staveništní přesun hmot</w:t>
            </w:r>
          </w:p>
        </w:tc>
        <w:tc>
          <w:tcPr>
            <w:tcW w:w="956" w:type="dxa"/>
            <w:tcBorders>
              <w:top w:val="nil"/>
              <w:left w:val="single" w:sz="4" w:space="0" w:color="auto"/>
              <w:bottom w:val="single" w:sz="4" w:space="0" w:color="auto"/>
              <w:right w:val="single" w:sz="4" w:space="0" w:color="auto"/>
            </w:tcBorders>
            <w:shd w:val="clear" w:color="auto" w:fill="auto"/>
            <w:noWrap/>
            <w:vAlign w:val="center"/>
            <w:hideMark/>
          </w:tcPr>
          <w:p w14:paraId="1BB4F390" w14:textId="77777777" w:rsidR="00D24CF5" w:rsidRPr="00D24CF5" w:rsidRDefault="00D24CF5" w:rsidP="00D24CF5">
            <w:pPr>
              <w:jc w:val="cente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HSV</w:t>
            </w:r>
          </w:p>
        </w:tc>
        <w:tc>
          <w:tcPr>
            <w:tcW w:w="1136" w:type="dxa"/>
            <w:tcBorders>
              <w:top w:val="nil"/>
              <w:left w:val="nil"/>
              <w:bottom w:val="single" w:sz="4" w:space="0" w:color="auto"/>
              <w:right w:val="single" w:sz="4" w:space="0" w:color="auto"/>
            </w:tcBorders>
            <w:shd w:val="clear" w:color="auto" w:fill="auto"/>
            <w:noWrap/>
            <w:vAlign w:val="center"/>
            <w:hideMark/>
          </w:tcPr>
          <w:p w14:paraId="07F093AA"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016" w:type="dxa"/>
            <w:tcBorders>
              <w:top w:val="nil"/>
              <w:left w:val="nil"/>
              <w:bottom w:val="single" w:sz="4" w:space="0" w:color="auto"/>
              <w:right w:val="single" w:sz="4" w:space="0" w:color="auto"/>
            </w:tcBorders>
            <w:shd w:val="clear" w:color="auto" w:fill="auto"/>
            <w:noWrap/>
            <w:vAlign w:val="center"/>
            <w:hideMark/>
          </w:tcPr>
          <w:p w14:paraId="335D84A6"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25B6AE5F"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27 479,66</w:t>
            </w:r>
          </w:p>
        </w:tc>
        <w:tc>
          <w:tcPr>
            <w:tcW w:w="596" w:type="dxa"/>
            <w:tcBorders>
              <w:top w:val="nil"/>
              <w:left w:val="nil"/>
              <w:bottom w:val="single" w:sz="4" w:space="0" w:color="auto"/>
              <w:right w:val="single" w:sz="4" w:space="0" w:color="auto"/>
            </w:tcBorders>
            <w:shd w:val="clear" w:color="auto" w:fill="auto"/>
            <w:noWrap/>
            <w:vAlign w:val="center"/>
            <w:hideMark/>
          </w:tcPr>
          <w:p w14:paraId="6C4C32B9"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0,6</w:t>
            </w:r>
          </w:p>
        </w:tc>
      </w:tr>
      <w:tr w:rsidR="00D24CF5" w:rsidRPr="00D24CF5" w14:paraId="0A6FE209" w14:textId="77777777" w:rsidTr="00D24CF5">
        <w:trPr>
          <w:trHeight w:val="735"/>
          <w:jc w:val="center"/>
        </w:trPr>
        <w:tc>
          <w:tcPr>
            <w:tcW w:w="1352" w:type="dxa"/>
            <w:tcBorders>
              <w:top w:val="nil"/>
              <w:left w:val="single" w:sz="4" w:space="0" w:color="auto"/>
              <w:bottom w:val="single" w:sz="4" w:space="0" w:color="auto"/>
              <w:right w:val="nil"/>
            </w:tcBorders>
            <w:shd w:val="clear" w:color="auto" w:fill="auto"/>
            <w:noWrap/>
            <w:vAlign w:val="center"/>
            <w:hideMark/>
          </w:tcPr>
          <w:p w14:paraId="192F7AEF"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715</w:t>
            </w:r>
          </w:p>
        </w:tc>
        <w:tc>
          <w:tcPr>
            <w:tcW w:w="3028" w:type="dxa"/>
            <w:gridSpan w:val="3"/>
            <w:tcBorders>
              <w:top w:val="single" w:sz="4" w:space="0" w:color="auto"/>
              <w:left w:val="single" w:sz="4" w:space="0" w:color="auto"/>
              <w:bottom w:val="single" w:sz="4" w:space="0" w:color="auto"/>
              <w:right w:val="nil"/>
            </w:tcBorders>
            <w:shd w:val="clear" w:color="auto" w:fill="auto"/>
            <w:vAlign w:val="center"/>
            <w:hideMark/>
          </w:tcPr>
          <w:p w14:paraId="4D8BE403"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Izolace chemické</w:t>
            </w:r>
          </w:p>
        </w:tc>
        <w:tc>
          <w:tcPr>
            <w:tcW w:w="956" w:type="dxa"/>
            <w:tcBorders>
              <w:top w:val="nil"/>
              <w:left w:val="single" w:sz="4" w:space="0" w:color="auto"/>
              <w:bottom w:val="single" w:sz="4" w:space="0" w:color="auto"/>
              <w:right w:val="single" w:sz="4" w:space="0" w:color="auto"/>
            </w:tcBorders>
            <w:shd w:val="clear" w:color="auto" w:fill="auto"/>
            <w:noWrap/>
            <w:vAlign w:val="center"/>
            <w:hideMark/>
          </w:tcPr>
          <w:p w14:paraId="0AB721FB" w14:textId="77777777" w:rsidR="00D24CF5" w:rsidRPr="00D24CF5" w:rsidRDefault="00D24CF5" w:rsidP="00D24CF5">
            <w:pPr>
              <w:jc w:val="cente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PSV</w:t>
            </w:r>
          </w:p>
        </w:tc>
        <w:tc>
          <w:tcPr>
            <w:tcW w:w="1136" w:type="dxa"/>
            <w:tcBorders>
              <w:top w:val="nil"/>
              <w:left w:val="nil"/>
              <w:bottom w:val="single" w:sz="4" w:space="0" w:color="auto"/>
              <w:right w:val="single" w:sz="4" w:space="0" w:color="auto"/>
            </w:tcBorders>
            <w:shd w:val="clear" w:color="auto" w:fill="auto"/>
            <w:noWrap/>
            <w:vAlign w:val="center"/>
            <w:hideMark/>
          </w:tcPr>
          <w:p w14:paraId="2E9F5A53"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016" w:type="dxa"/>
            <w:tcBorders>
              <w:top w:val="nil"/>
              <w:left w:val="nil"/>
              <w:bottom w:val="single" w:sz="4" w:space="0" w:color="auto"/>
              <w:right w:val="single" w:sz="4" w:space="0" w:color="auto"/>
            </w:tcBorders>
            <w:shd w:val="clear" w:color="auto" w:fill="auto"/>
            <w:noWrap/>
            <w:vAlign w:val="center"/>
            <w:hideMark/>
          </w:tcPr>
          <w:p w14:paraId="3258E836"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17D13317"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526 151,64</w:t>
            </w:r>
          </w:p>
        </w:tc>
        <w:tc>
          <w:tcPr>
            <w:tcW w:w="596" w:type="dxa"/>
            <w:tcBorders>
              <w:top w:val="nil"/>
              <w:left w:val="nil"/>
              <w:bottom w:val="single" w:sz="4" w:space="0" w:color="auto"/>
              <w:right w:val="single" w:sz="4" w:space="0" w:color="auto"/>
            </w:tcBorders>
            <w:shd w:val="clear" w:color="auto" w:fill="auto"/>
            <w:noWrap/>
            <w:vAlign w:val="center"/>
            <w:hideMark/>
          </w:tcPr>
          <w:p w14:paraId="4FA1BA2B"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12,4</w:t>
            </w:r>
          </w:p>
        </w:tc>
      </w:tr>
      <w:tr w:rsidR="00D24CF5" w:rsidRPr="00D24CF5" w14:paraId="7ACEA35D" w14:textId="77777777" w:rsidTr="00D24CF5">
        <w:trPr>
          <w:trHeight w:val="735"/>
          <w:jc w:val="center"/>
        </w:trPr>
        <w:tc>
          <w:tcPr>
            <w:tcW w:w="1352" w:type="dxa"/>
            <w:tcBorders>
              <w:top w:val="nil"/>
              <w:left w:val="single" w:sz="4" w:space="0" w:color="auto"/>
              <w:bottom w:val="single" w:sz="4" w:space="0" w:color="auto"/>
              <w:right w:val="nil"/>
            </w:tcBorders>
            <w:shd w:val="clear" w:color="auto" w:fill="auto"/>
            <w:noWrap/>
            <w:vAlign w:val="center"/>
            <w:hideMark/>
          </w:tcPr>
          <w:p w14:paraId="013F21A8"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721</w:t>
            </w:r>
          </w:p>
        </w:tc>
        <w:tc>
          <w:tcPr>
            <w:tcW w:w="3028" w:type="dxa"/>
            <w:gridSpan w:val="3"/>
            <w:tcBorders>
              <w:top w:val="single" w:sz="4" w:space="0" w:color="auto"/>
              <w:left w:val="single" w:sz="4" w:space="0" w:color="auto"/>
              <w:bottom w:val="single" w:sz="4" w:space="0" w:color="auto"/>
              <w:right w:val="nil"/>
            </w:tcBorders>
            <w:shd w:val="clear" w:color="auto" w:fill="auto"/>
            <w:vAlign w:val="center"/>
            <w:hideMark/>
          </w:tcPr>
          <w:p w14:paraId="6DFAC7DA"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Vnitřní kanalizace</w:t>
            </w:r>
          </w:p>
        </w:tc>
        <w:tc>
          <w:tcPr>
            <w:tcW w:w="956" w:type="dxa"/>
            <w:tcBorders>
              <w:top w:val="nil"/>
              <w:left w:val="single" w:sz="4" w:space="0" w:color="auto"/>
              <w:bottom w:val="single" w:sz="4" w:space="0" w:color="auto"/>
              <w:right w:val="single" w:sz="4" w:space="0" w:color="auto"/>
            </w:tcBorders>
            <w:shd w:val="clear" w:color="auto" w:fill="auto"/>
            <w:noWrap/>
            <w:vAlign w:val="center"/>
            <w:hideMark/>
          </w:tcPr>
          <w:p w14:paraId="48D1DB46" w14:textId="77777777" w:rsidR="00D24CF5" w:rsidRPr="00D24CF5" w:rsidRDefault="00D24CF5" w:rsidP="00D24CF5">
            <w:pPr>
              <w:jc w:val="cente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PSV</w:t>
            </w:r>
          </w:p>
        </w:tc>
        <w:tc>
          <w:tcPr>
            <w:tcW w:w="1136" w:type="dxa"/>
            <w:tcBorders>
              <w:top w:val="nil"/>
              <w:left w:val="nil"/>
              <w:bottom w:val="single" w:sz="4" w:space="0" w:color="auto"/>
              <w:right w:val="single" w:sz="4" w:space="0" w:color="auto"/>
            </w:tcBorders>
            <w:shd w:val="clear" w:color="auto" w:fill="auto"/>
            <w:noWrap/>
            <w:vAlign w:val="center"/>
            <w:hideMark/>
          </w:tcPr>
          <w:p w14:paraId="35D5F328"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016" w:type="dxa"/>
            <w:tcBorders>
              <w:top w:val="nil"/>
              <w:left w:val="nil"/>
              <w:bottom w:val="single" w:sz="4" w:space="0" w:color="auto"/>
              <w:right w:val="single" w:sz="4" w:space="0" w:color="auto"/>
            </w:tcBorders>
            <w:shd w:val="clear" w:color="auto" w:fill="auto"/>
            <w:noWrap/>
            <w:vAlign w:val="center"/>
            <w:hideMark/>
          </w:tcPr>
          <w:p w14:paraId="6BDE207E"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43916F3E"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389 517,59</w:t>
            </w:r>
          </w:p>
        </w:tc>
        <w:tc>
          <w:tcPr>
            <w:tcW w:w="596" w:type="dxa"/>
            <w:tcBorders>
              <w:top w:val="nil"/>
              <w:left w:val="nil"/>
              <w:bottom w:val="single" w:sz="4" w:space="0" w:color="auto"/>
              <w:right w:val="single" w:sz="4" w:space="0" w:color="auto"/>
            </w:tcBorders>
            <w:shd w:val="clear" w:color="auto" w:fill="auto"/>
            <w:noWrap/>
            <w:vAlign w:val="center"/>
            <w:hideMark/>
          </w:tcPr>
          <w:p w14:paraId="3D6585E6"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9,2</w:t>
            </w:r>
          </w:p>
        </w:tc>
      </w:tr>
      <w:tr w:rsidR="00D24CF5" w:rsidRPr="00D24CF5" w14:paraId="6E39D9AC" w14:textId="77777777" w:rsidTr="00D24CF5">
        <w:trPr>
          <w:trHeight w:val="735"/>
          <w:jc w:val="center"/>
        </w:trPr>
        <w:tc>
          <w:tcPr>
            <w:tcW w:w="1352" w:type="dxa"/>
            <w:tcBorders>
              <w:top w:val="nil"/>
              <w:left w:val="single" w:sz="4" w:space="0" w:color="auto"/>
              <w:bottom w:val="single" w:sz="4" w:space="0" w:color="auto"/>
              <w:right w:val="nil"/>
            </w:tcBorders>
            <w:shd w:val="clear" w:color="auto" w:fill="auto"/>
            <w:noWrap/>
            <w:vAlign w:val="center"/>
            <w:hideMark/>
          </w:tcPr>
          <w:p w14:paraId="645E2CAE"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722.1</w:t>
            </w:r>
          </w:p>
        </w:tc>
        <w:tc>
          <w:tcPr>
            <w:tcW w:w="3028" w:type="dxa"/>
            <w:gridSpan w:val="3"/>
            <w:tcBorders>
              <w:top w:val="single" w:sz="4" w:space="0" w:color="auto"/>
              <w:left w:val="single" w:sz="4" w:space="0" w:color="auto"/>
              <w:bottom w:val="single" w:sz="4" w:space="0" w:color="auto"/>
              <w:right w:val="nil"/>
            </w:tcBorders>
            <w:shd w:val="clear" w:color="auto" w:fill="auto"/>
            <w:vAlign w:val="center"/>
            <w:hideMark/>
          </w:tcPr>
          <w:p w14:paraId="0BE4FFD5"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Vnitřní vodovod - stoupačky</w:t>
            </w:r>
          </w:p>
        </w:tc>
        <w:tc>
          <w:tcPr>
            <w:tcW w:w="956" w:type="dxa"/>
            <w:tcBorders>
              <w:top w:val="nil"/>
              <w:left w:val="single" w:sz="4" w:space="0" w:color="auto"/>
              <w:bottom w:val="single" w:sz="4" w:space="0" w:color="auto"/>
              <w:right w:val="single" w:sz="4" w:space="0" w:color="auto"/>
            </w:tcBorders>
            <w:shd w:val="clear" w:color="auto" w:fill="auto"/>
            <w:noWrap/>
            <w:vAlign w:val="center"/>
            <w:hideMark/>
          </w:tcPr>
          <w:p w14:paraId="6B374214" w14:textId="77777777" w:rsidR="00D24CF5" w:rsidRPr="00D24CF5" w:rsidRDefault="00D24CF5" w:rsidP="00D24CF5">
            <w:pPr>
              <w:jc w:val="cente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PSV</w:t>
            </w:r>
          </w:p>
        </w:tc>
        <w:tc>
          <w:tcPr>
            <w:tcW w:w="1136" w:type="dxa"/>
            <w:tcBorders>
              <w:top w:val="nil"/>
              <w:left w:val="nil"/>
              <w:bottom w:val="single" w:sz="4" w:space="0" w:color="auto"/>
              <w:right w:val="single" w:sz="4" w:space="0" w:color="auto"/>
            </w:tcBorders>
            <w:shd w:val="clear" w:color="auto" w:fill="auto"/>
            <w:noWrap/>
            <w:vAlign w:val="center"/>
            <w:hideMark/>
          </w:tcPr>
          <w:p w14:paraId="41EEDFD8"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016" w:type="dxa"/>
            <w:tcBorders>
              <w:top w:val="nil"/>
              <w:left w:val="nil"/>
              <w:bottom w:val="single" w:sz="4" w:space="0" w:color="auto"/>
              <w:right w:val="single" w:sz="4" w:space="0" w:color="auto"/>
            </w:tcBorders>
            <w:shd w:val="clear" w:color="auto" w:fill="auto"/>
            <w:noWrap/>
            <w:vAlign w:val="center"/>
            <w:hideMark/>
          </w:tcPr>
          <w:p w14:paraId="040E2E93"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2F1D6D5C"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1 013 989,97</w:t>
            </w:r>
          </w:p>
        </w:tc>
        <w:tc>
          <w:tcPr>
            <w:tcW w:w="596" w:type="dxa"/>
            <w:tcBorders>
              <w:top w:val="nil"/>
              <w:left w:val="nil"/>
              <w:bottom w:val="single" w:sz="4" w:space="0" w:color="auto"/>
              <w:right w:val="single" w:sz="4" w:space="0" w:color="auto"/>
            </w:tcBorders>
            <w:shd w:val="clear" w:color="auto" w:fill="auto"/>
            <w:noWrap/>
            <w:vAlign w:val="center"/>
            <w:hideMark/>
          </w:tcPr>
          <w:p w14:paraId="16F91F7E"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23,9</w:t>
            </w:r>
          </w:p>
        </w:tc>
      </w:tr>
      <w:tr w:rsidR="00D24CF5" w:rsidRPr="00D24CF5" w14:paraId="23A87DD9" w14:textId="77777777" w:rsidTr="00D24CF5">
        <w:trPr>
          <w:trHeight w:val="735"/>
          <w:jc w:val="center"/>
        </w:trPr>
        <w:tc>
          <w:tcPr>
            <w:tcW w:w="1352" w:type="dxa"/>
            <w:tcBorders>
              <w:top w:val="nil"/>
              <w:left w:val="single" w:sz="4" w:space="0" w:color="auto"/>
              <w:bottom w:val="single" w:sz="4" w:space="0" w:color="auto"/>
              <w:right w:val="nil"/>
            </w:tcBorders>
            <w:shd w:val="clear" w:color="auto" w:fill="auto"/>
            <w:noWrap/>
            <w:vAlign w:val="center"/>
            <w:hideMark/>
          </w:tcPr>
          <w:p w14:paraId="3C607E77"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722.2</w:t>
            </w:r>
          </w:p>
        </w:tc>
        <w:tc>
          <w:tcPr>
            <w:tcW w:w="3028" w:type="dxa"/>
            <w:gridSpan w:val="3"/>
            <w:tcBorders>
              <w:top w:val="single" w:sz="4" w:space="0" w:color="auto"/>
              <w:left w:val="single" w:sz="4" w:space="0" w:color="auto"/>
              <w:bottom w:val="single" w:sz="4" w:space="0" w:color="auto"/>
              <w:right w:val="nil"/>
            </w:tcBorders>
            <w:shd w:val="clear" w:color="auto" w:fill="auto"/>
            <w:vAlign w:val="center"/>
            <w:hideMark/>
          </w:tcPr>
          <w:p w14:paraId="5CE0731F"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Vnitřní vodovod - ležaté rozvody</w:t>
            </w:r>
          </w:p>
        </w:tc>
        <w:tc>
          <w:tcPr>
            <w:tcW w:w="956" w:type="dxa"/>
            <w:tcBorders>
              <w:top w:val="nil"/>
              <w:left w:val="single" w:sz="4" w:space="0" w:color="auto"/>
              <w:bottom w:val="single" w:sz="4" w:space="0" w:color="auto"/>
              <w:right w:val="single" w:sz="4" w:space="0" w:color="auto"/>
            </w:tcBorders>
            <w:shd w:val="clear" w:color="auto" w:fill="auto"/>
            <w:noWrap/>
            <w:vAlign w:val="center"/>
            <w:hideMark/>
          </w:tcPr>
          <w:p w14:paraId="29AD4893" w14:textId="77777777" w:rsidR="00D24CF5" w:rsidRPr="00D24CF5" w:rsidRDefault="00D24CF5" w:rsidP="00D24CF5">
            <w:pPr>
              <w:jc w:val="cente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PSV</w:t>
            </w:r>
          </w:p>
        </w:tc>
        <w:tc>
          <w:tcPr>
            <w:tcW w:w="1136" w:type="dxa"/>
            <w:tcBorders>
              <w:top w:val="nil"/>
              <w:left w:val="nil"/>
              <w:bottom w:val="single" w:sz="4" w:space="0" w:color="auto"/>
              <w:right w:val="single" w:sz="4" w:space="0" w:color="auto"/>
            </w:tcBorders>
            <w:shd w:val="clear" w:color="auto" w:fill="auto"/>
            <w:noWrap/>
            <w:vAlign w:val="center"/>
            <w:hideMark/>
          </w:tcPr>
          <w:p w14:paraId="77C600D9"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016" w:type="dxa"/>
            <w:tcBorders>
              <w:top w:val="nil"/>
              <w:left w:val="nil"/>
              <w:bottom w:val="single" w:sz="4" w:space="0" w:color="auto"/>
              <w:right w:val="single" w:sz="4" w:space="0" w:color="auto"/>
            </w:tcBorders>
            <w:shd w:val="clear" w:color="auto" w:fill="auto"/>
            <w:noWrap/>
            <w:vAlign w:val="center"/>
            <w:hideMark/>
          </w:tcPr>
          <w:p w14:paraId="021B6FAF"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719840F2"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139 826,38</w:t>
            </w:r>
          </w:p>
        </w:tc>
        <w:tc>
          <w:tcPr>
            <w:tcW w:w="596" w:type="dxa"/>
            <w:tcBorders>
              <w:top w:val="nil"/>
              <w:left w:val="nil"/>
              <w:bottom w:val="single" w:sz="4" w:space="0" w:color="auto"/>
              <w:right w:val="single" w:sz="4" w:space="0" w:color="auto"/>
            </w:tcBorders>
            <w:shd w:val="clear" w:color="auto" w:fill="auto"/>
            <w:noWrap/>
            <w:vAlign w:val="center"/>
            <w:hideMark/>
          </w:tcPr>
          <w:p w14:paraId="790082D7"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3,3</w:t>
            </w:r>
          </w:p>
        </w:tc>
      </w:tr>
      <w:tr w:rsidR="00D24CF5" w:rsidRPr="00D24CF5" w14:paraId="436EDA4D" w14:textId="77777777" w:rsidTr="00D24CF5">
        <w:trPr>
          <w:trHeight w:val="735"/>
          <w:jc w:val="center"/>
        </w:trPr>
        <w:tc>
          <w:tcPr>
            <w:tcW w:w="1352" w:type="dxa"/>
            <w:tcBorders>
              <w:top w:val="nil"/>
              <w:left w:val="single" w:sz="4" w:space="0" w:color="auto"/>
              <w:bottom w:val="single" w:sz="4" w:space="0" w:color="auto"/>
              <w:right w:val="nil"/>
            </w:tcBorders>
            <w:shd w:val="clear" w:color="auto" w:fill="auto"/>
            <w:noWrap/>
            <w:vAlign w:val="center"/>
            <w:hideMark/>
          </w:tcPr>
          <w:p w14:paraId="11F0BE88"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767</w:t>
            </w:r>
          </w:p>
        </w:tc>
        <w:tc>
          <w:tcPr>
            <w:tcW w:w="3028" w:type="dxa"/>
            <w:gridSpan w:val="3"/>
            <w:tcBorders>
              <w:top w:val="single" w:sz="4" w:space="0" w:color="auto"/>
              <w:left w:val="single" w:sz="4" w:space="0" w:color="auto"/>
              <w:bottom w:val="single" w:sz="4" w:space="0" w:color="auto"/>
              <w:right w:val="nil"/>
            </w:tcBorders>
            <w:shd w:val="clear" w:color="auto" w:fill="auto"/>
            <w:vAlign w:val="center"/>
            <w:hideMark/>
          </w:tcPr>
          <w:p w14:paraId="5BCA32EF"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Konstrukce zámečnické - uchycení potrubí stoupacího</w:t>
            </w:r>
          </w:p>
        </w:tc>
        <w:tc>
          <w:tcPr>
            <w:tcW w:w="956" w:type="dxa"/>
            <w:tcBorders>
              <w:top w:val="nil"/>
              <w:left w:val="single" w:sz="4" w:space="0" w:color="auto"/>
              <w:bottom w:val="single" w:sz="4" w:space="0" w:color="auto"/>
              <w:right w:val="single" w:sz="4" w:space="0" w:color="auto"/>
            </w:tcBorders>
            <w:shd w:val="clear" w:color="auto" w:fill="auto"/>
            <w:noWrap/>
            <w:vAlign w:val="center"/>
            <w:hideMark/>
          </w:tcPr>
          <w:p w14:paraId="7710D842" w14:textId="77777777" w:rsidR="00D24CF5" w:rsidRPr="00D24CF5" w:rsidRDefault="00D24CF5" w:rsidP="00D24CF5">
            <w:pPr>
              <w:jc w:val="cente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PSV</w:t>
            </w:r>
          </w:p>
        </w:tc>
        <w:tc>
          <w:tcPr>
            <w:tcW w:w="1136" w:type="dxa"/>
            <w:tcBorders>
              <w:top w:val="nil"/>
              <w:left w:val="nil"/>
              <w:bottom w:val="single" w:sz="4" w:space="0" w:color="auto"/>
              <w:right w:val="single" w:sz="4" w:space="0" w:color="auto"/>
            </w:tcBorders>
            <w:shd w:val="clear" w:color="auto" w:fill="auto"/>
            <w:noWrap/>
            <w:vAlign w:val="center"/>
            <w:hideMark/>
          </w:tcPr>
          <w:p w14:paraId="5C454938"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016" w:type="dxa"/>
            <w:tcBorders>
              <w:top w:val="nil"/>
              <w:left w:val="nil"/>
              <w:bottom w:val="single" w:sz="4" w:space="0" w:color="auto"/>
              <w:right w:val="single" w:sz="4" w:space="0" w:color="auto"/>
            </w:tcBorders>
            <w:shd w:val="clear" w:color="auto" w:fill="auto"/>
            <w:noWrap/>
            <w:vAlign w:val="center"/>
            <w:hideMark/>
          </w:tcPr>
          <w:p w14:paraId="6916E340"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2E18FC65"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68 806,27</w:t>
            </w:r>
          </w:p>
        </w:tc>
        <w:tc>
          <w:tcPr>
            <w:tcW w:w="596" w:type="dxa"/>
            <w:tcBorders>
              <w:top w:val="nil"/>
              <w:left w:val="nil"/>
              <w:bottom w:val="single" w:sz="4" w:space="0" w:color="auto"/>
              <w:right w:val="single" w:sz="4" w:space="0" w:color="auto"/>
            </w:tcBorders>
            <w:shd w:val="clear" w:color="auto" w:fill="auto"/>
            <w:noWrap/>
            <w:vAlign w:val="center"/>
            <w:hideMark/>
          </w:tcPr>
          <w:p w14:paraId="0F9788FC"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1,6</w:t>
            </w:r>
          </w:p>
        </w:tc>
      </w:tr>
      <w:tr w:rsidR="00D24CF5" w:rsidRPr="00D24CF5" w14:paraId="1BAFCF30" w14:textId="77777777" w:rsidTr="00D24CF5">
        <w:trPr>
          <w:trHeight w:val="735"/>
          <w:jc w:val="center"/>
        </w:trPr>
        <w:tc>
          <w:tcPr>
            <w:tcW w:w="1352" w:type="dxa"/>
            <w:tcBorders>
              <w:top w:val="nil"/>
              <w:left w:val="single" w:sz="4" w:space="0" w:color="auto"/>
              <w:bottom w:val="single" w:sz="4" w:space="0" w:color="auto"/>
              <w:right w:val="nil"/>
            </w:tcBorders>
            <w:shd w:val="clear" w:color="auto" w:fill="auto"/>
            <w:noWrap/>
            <w:vAlign w:val="center"/>
            <w:hideMark/>
          </w:tcPr>
          <w:p w14:paraId="0EB9A301"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781</w:t>
            </w:r>
          </w:p>
        </w:tc>
        <w:tc>
          <w:tcPr>
            <w:tcW w:w="3028" w:type="dxa"/>
            <w:gridSpan w:val="3"/>
            <w:tcBorders>
              <w:top w:val="single" w:sz="4" w:space="0" w:color="auto"/>
              <w:left w:val="single" w:sz="4" w:space="0" w:color="auto"/>
              <w:bottom w:val="single" w:sz="4" w:space="0" w:color="auto"/>
              <w:right w:val="nil"/>
            </w:tcBorders>
            <w:shd w:val="clear" w:color="auto" w:fill="auto"/>
            <w:vAlign w:val="center"/>
            <w:hideMark/>
          </w:tcPr>
          <w:p w14:paraId="02AF077A"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Obklady keramické</w:t>
            </w:r>
          </w:p>
        </w:tc>
        <w:tc>
          <w:tcPr>
            <w:tcW w:w="956" w:type="dxa"/>
            <w:tcBorders>
              <w:top w:val="nil"/>
              <w:left w:val="single" w:sz="4" w:space="0" w:color="auto"/>
              <w:bottom w:val="single" w:sz="4" w:space="0" w:color="auto"/>
              <w:right w:val="single" w:sz="4" w:space="0" w:color="auto"/>
            </w:tcBorders>
            <w:shd w:val="clear" w:color="auto" w:fill="auto"/>
            <w:noWrap/>
            <w:vAlign w:val="center"/>
            <w:hideMark/>
          </w:tcPr>
          <w:p w14:paraId="0FBE89F2" w14:textId="77777777" w:rsidR="00D24CF5" w:rsidRPr="00D24CF5" w:rsidRDefault="00D24CF5" w:rsidP="00D24CF5">
            <w:pPr>
              <w:jc w:val="cente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PSV</w:t>
            </w:r>
          </w:p>
        </w:tc>
        <w:tc>
          <w:tcPr>
            <w:tcW w:w="1136" w:type="dxa"/>
            <w:tcBorders>
              <w:top w:val="nil"/>
              <w:left w:val="nil"/>
              <w:bottom w:val="single" w:sz="4" w:space="0" w:color="auto"/>
              <w:right w:val="single" w:sz="4" w:space="0" w:color="auto"/>
            </w:tcBorders>
            <w:shd w:val="clear" w:color="auto" w:fill="auto"/>
            <w:noWrap/>
            <w:vAlign w:val="center"/>
            <w:hideMark/>
          </w:tcPr>
          <w:p w14:paraId="1BBECC5B"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016" w:type="dxa"/>
            <w:tcBorders>
              <w:top w:val="nil"/>
              <w:left w:val="nil"/>
              <w:bottom w:val="single" w:sz="4" w:space="0" w:color="auto"/>
              <w:right w:val="single" w:sz="4" w:space="0" w:color="auto"/>
            </w:tcBorders>
            <w:shd w:val="clear" w:color="auto" w:fill="auto"/>
            <w:noWrap/>
            <w:vAlign w:val="center"/>
            <w:hideMark/>
          </w:tcPr>
          <w:p w14:paraId="01B27576"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3650DE66"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187 560,74</w:t>
            </w:r>
          </w:p>
        </w:tc>
        <w:tc>
          <w:tcPr>
            <w:tcW w:w="596" w:type="dxa"/>
            <w:tcBorders>
              <w:top w:val="nil"/>
              <w:left w:val="nil"/>
              <w:bottom w:val="single" w:sz="4" w:space="0" w:color="auto"/>
              <w:right w:val="single" w:sz="4" w:space="0" w:color="auto"/>
            </w:tcBorders>
            <w:shd w:val="clear" w:color="auto" w:fill="auto"/>
            <w:noWrap/>
            <w:vAlign w:val="center"/>
            <w:hideMark/>
          </w:tcPr>
          <w:p w14:paraId="5770C12D"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4,4</w:t>
            </w:r>
          </w:p>
        </w:tc>
      </w:tr>
      <w:tr w:rsidR="00D24CF5" w:rsidRPr="00D24CF5" w14:paraId="6C07BEEC" w14:textId="77777777" w:rsidTr="00D24CF5">
        <w:trPr>
          <w:trHeight w:val="735"/>
          <w:jc w:val="center"/>
        </w:trPr>
        <w:tc>
          <w:tcPr>
            <w:tcW w:w="1352" w:type="dxa"/>
            <w:tcBorders>
              <w:top w:val="nil"/>
              <w:left w:val="single" w:sz="4" w:space="0" w:color="auto"/>
              <w:bottom w:val="single" w:sz="4" w:space="0" w:color="auto"/>
              <w:right w:val="nil"/>
            </w:tcBorders>
            <w:shd w:val="clear" w:color="auto" w:fill="auto"/>
            <w:noWrap/>
            <w:vAlign w:val="center"/>
            <w:hideMark/>
          </w:tcPr>
          <w:p w14:paraId="42AC373C"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784</w:t>
            </w:r>
          </w:p>
        </w:tc>
        <w:tc>
          <w:tcPr>
            <w:tcW w:w="3028" w:type="dxa"/>
            <w:gridSpan w:val="3"/>
            <w:tcBorders>
              <w:top w:val="single" w:sz="4" w:space="0" w:color="auto"/>
              <w:left w:val="single" w:sz="4" w:space="0" w:color="auto"/>
              <w:bottom w:val="single" w:sz="4" w:space="0" w:color="auto"/>
              <w:right w:val="nil"/>
            </w:tcBorders>
            <w:shd w:val="clear" w:color="auto" w:fill="auto"/>
            <w:vAlign w:val="center"/>
            <w:hideMark/>
          </w:tcPr>
          <w:p w14:paraId="63CFC79F"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Malby</w:t>
            </w:r>
          </w:p>
        </w:tc>
        <w:tc>
          <w:tcPr>
            <w:tcW w:w="956" w:type="dxa"/>
            <w:tcBorders>
              <w:top w:val="nil"/>
              <w:left w:val="single" w:sz="4" w:space="0" w:color="auto"/>
              <w:bottom w:val="single" w:sz="4" w:space="0" w:color="auto"/>
              <w:right w:val="single" w:sz="4" w:space="0" w:color="auto"/>
            </w:tcBorders>
            <w:shd w:val="clear" w:color="auto" w:fill="auto"/>
            <w:noWrap/>
            <w:vAlign w:val="center"/>
            <w:hideMark/>
          </w:tcPr>
          <w:p w14:paraId="3529FBE6" w14:textId="77777777" w:rsidR="00D24CF5" w:rsidRPr="00D24CF5" w:rsidRDefault="00D24CF5" w:rsidP="00D24CF5">
            <w:pPr>
              <w:jc w:val="cente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PSV</w:t>
            </w:r>
          </w:p>
        </w:tc>
        <w:tc>
          <w:tcPr>
            <w:tcW w:w="1136" w:type="dxa"/>
            <w:tcBorders>
              <w:top w:val="nil"/>
              <w:left w:val="nil"/>
              <w:bottom w:val="single" w:sz="4" w:space="0" w:color="auto"/>
              <w:right w:val="single" w:sz="4" w:space="0" w:color="auto"/>
            </w:tcBorders>
            <w:shd w:val="clear" w:color="auto" w:fill="auto"/>
            <w:noWrap/>
            <w:vAlign w:val="center"/>
            <w:hideMark/>
          </w:tcPr>
          <w:p w14:paraId="26B177EE"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016" w:type="dxa"/>
            <w:tcBorders>
              <w:top w:val="nil"/>
              <w:left w:val="nil"/>
              <w:bottom w:val="single" w:sz="4" w:space="0" w:color="auto"/>
              <w:right w:val="single" w:sz="4" w:space="0" w:color="auto"/>
            </w:tcBorders>
            <w:shd w:val="clear" w:color="auto" w:fill="auto"/>
            <w:noWrap/>
            <w:vAlign w:val="center"/>
            <w:hideMark/>
          </w:tcPr>
          <w:p w14:paraId="0152A2FB"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5A432F87"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51 750,00</w:t>
            </w:r>
          </w:p>
        </w:tc>
        <w:tc>
          <w:tcPr>
            <w:tcW w:w="596" w:type="dxa"/>
            <w:tcBorders>
              <w:top w:val="nil"/>
              <w:left w:val="nil"/>
              <w:bottom w:val="single" w:sz="4" w:space="0" w:color="auto"/>
              <w:right w:val="single" w:sz="4" w:space="0" w:color="auto"/>
            </w:tcBorders>
            <w:shd w:val="clear" w:color="auto" w:fill="auto"/>
            <w:noWrap/>
            <w:vAlign w:val="center"/>
            <w:hideMark/>
          </w:tcPr>
          <w:p w14:paraId="5E833EA9"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1,2</w:t>
            </w:r>
          </w:p>
        </w:tc>
      </w:tr>
      <w:tr w:rsidR="00D24CF5" w:rsidRPr="00D24CF5" w14:paraId="66179319" w14:textId="77777777" w:rsidTr="00D24CF5">
        <w:trPr>
          <w:trHeight w:val="735"/>
          <w:jc w:val="center"/>
        </w:trPr>
        <w:tc>
          <w:tcPr>
            <w:tcW w:w="1352" w:type="dxa"/>
            <w:tcBorders>
              <w:top w:val="nil"/>
              <w:left w:val="single" w:sz="4" w:space="0" w:color="auto"/>
              <w:bottom w:val="single" w:sz="4" w:space="0" w:color="auto"/>
              <w:right w:val="nil"/>
            </w:tcBorders>
            <w:shd w:val="clear" w:color="auto" w:fill="auto"/>
            <w:noWrap/>
            <w:vAlign w:val="center"/>
            <w:hideMark/>
          </w:tcPr>
          <w:p w14:paraId="0034424C"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D96</w:t>
            </w:r>
          </w:p>
        </w:tc>
        <w:tc>
          <w:tcPr>
            <w:tcW w:w="3028" w:type="dxa"/>
            <w:gridSpan w:val="3"/>
            <w:tcBorders>
              <w:top w:val="single" w:sz="4" w:space="0" w:color="auto"/>
              <w:left w:val="single" w:sz="4" w:space="0" w:color="auto"/>
              <w:bottom w:val="single" w:sz="4" w:space="0" w:color="auto"/>
              <w:right w:val="nil"/>
            </w:tcBorders>
            <w:shd w:val="clear" w:color="auto" w:fill="auto"/>
            <w:vAlign w:val="center"/>
            <w:hideMark/>
          </w:tcPr>
          <w:p w14:paraId="6FE01A13"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Přesuny suti a vybouraných hmot</w:t>
            </w:r>
          </w:p>
        </w:tc>
        <w:tc>
          <w:tcPr>
            <w:tcW w:w="956" w:type="dxa"/>
            <w:tcBorders>
              <w:top w:val="nil"/>
              <w:left w:val="single" w:sz="4" w:space="0" w:color="auto"/>
              <w:bottom w:val="single" w:sz="4" w:space="0" w:color="auto"/>
              <w:right w:val="single" w:sz="4" w:space="0" w:color="auto"/>
            </w:tcBorders>
            <w:shd w:val="clear" w:color="auto" w:fill="auto"/>
            <w:noWrap/>
            <w:vAlign w:val="center"/>
            <w:hideMark/>
          </w:tcPr>
          <w:p w14:paraId="03553B27" w14:textId="77777777" w:rsidR="00D24CF5" w:rsidRPr="00D24CF5" w:rsidRDefault="00D24CF5" w:rsidP="00D24CF5">
            <w:pPr>
              <w:jc w:val="cente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PSU</w:t>
            </w:r>
          </w:p>
        </w:tc>
        <w:tc>
          <w:tcPr>
            <w:tcW w:w="1136" w:type="dxa"/>
            <w:tcBorders>
              <w:top w:val="nil"/>
              <w:left w:val="nil"/>
              <w:bottom w:val="single" w:sz="4" w:space="0" w:color="auto"/>
              <w:right w:val="single" w:sz="4" w:space="0" w:color="auto"/>
            </w:tcBorders>
            <w:shd w:val="clear" w:color="auto" w:fill="auto"/>
            <w:noWrap/>
            <w:vAlign w:val="center"/>
            <w:hideMark/>
          </w:tcPr>
          <w:p w14:paraId="77CAE669"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016" w:type="dxa"/>
            <w:tcBorders>
              <w:top w:val="nil"/>
              <w:left w:val="nil"/>
              <w:bottom w:val="single" w:sz="4" w:space="0" w:color="auto"/>
              <w:right w:val="single" w:sz="4" w:space="0" w:color="auto"/>
            </w:tcBorders>
            <w:shd w:val="clear" w:color="auto" w:fill="auto"/>
            <w:noWrap/>
            <w:vAlign w:val="center"/>
            <w:hideMark/>
          </w:tcPr>
          <w:p w14:paraId="3DF64089"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2B169206"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191 856,29</w:t>
            </w:r>
          </w:p>
        </w:tc>
        <w:tc>
          <w:tcPr>
            <w:tcW w:w="596" w:type="dxa"/>
            <w:tcBorders>
              <w:top w:val="nil"/>
              <w:left w:val="nil"/>
              <w:bottom w:val="single" w:sz="4" w:space="0" w:color="auto"/>
              <w:right w:val="single" w:sz="4" w:space="0" w:color="auto"/>
            </w:tcBorders>
            <w:shd w:val="clear" w:color="auto" w:fill="auto"/>
            <w:noWrap/>
            <w:vAlign w:val="center"/>
            <w:hideMark/>
          </w:tcPr>
          <w:p w14:paraId="1BECCA3F"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4,5</w:t>
            </w:r>
          </w:p>
        </w:tc>
      </w:tr>
      <w:tr w:rsidR="00D24CF5" w:rsidRPr="00D24CF5" w14:paraId="4272D4B9" w14:textId="77777777" w:rsidTr="00D24CF5">
        <w:trPr>
          <w:trHeight w:val="735"/>
          <w:jc w:val="center"/>
        </w:trPr>
        <w:tc>
          <w:tcPr>
            <w:tcW w:w="1352" w:type="dxa"/>
            <w:tcBorders>
              <w:top w:val="nil"/>
              <w:left w:val="single" w:sz="4" w:space="0" w:color="auto"/>
              <w:bottom w:val="single" w:sz="4" w:space="0" w:color="auto"/>
              <w:right w:val="nil"/>
            </w:tcBorders>
            <w:shd w:val="clear" w:color="auto" w:fill="auto"/>
            <w:noWrap/>
            <w:vAlign w:val="center"/>
            <w:hideMark/>
          </w:tcPr>
          <w:p w14:paraId="31731979"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VN</w:t>
            </w:r>
          </w:p>
        </w:tc>
        <w:tc>
          <w:tcPr>
            <w:tcW w:w="3028" w:type="dxa"/>
            <w:gridSpan w:val="3"/>
            <w:tcBorders>
              <w:top w:val="single" w:sz="4" w:space="0" w:color="auto"/>
              <w:left w:val="single" w:sz="4" w:space="0" w:color="auto"/>
              <w:bottom w:val="single" w:sz="4" w:space="0" w:color="auto"/>
              <w:right w:val="nil"/>
            </w:tcBorders>
            <w:shd w:val="clear" w:color="auto" w:fill="auto"/>
            <w:vAlign w:val="center"/>
            <w:hideMark/>
          </w:tcPr>
          <w:p w14:paraId="27A5064F"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Vedlejší náklady</w:t>
            </w:r>
          </w:p>
        </w:tc>
        <w:tc>
          <w:tcPr>
            <w:tcW w:w="956" w:type="dxa"/>
            <w:tcBorders>
              <w:top w:val="nil"/>
              <w:left w:val="single" w:sz="4" w:space="0" w:color="auto"/>
              <w:bottom w:val="single" w:sz="4" w:space="0" w:color="auto"/>
              <w:right w:val="single" w:sz="4" w:space="0" w:color="auto"/>
            </w:tcBorders>
            <w:shd w:val="clear" w:color="auto" w:fill="auto"/>
            <w:noWrap/>
            <w:vAlign w:val="center"/>
            <w:hideMark/>
          </w:tcPr>
          <w:p w14:paraId="00EFC5E4" w14:textId="77777777" w:rsidR="00D24CF5" w:rsidRPr="00D24CF5" w:rsidRDefault="00D24CF5" w:rsidP="00D24CF5">
            <w:pPr>
              <w:jc w:val="cente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VN</w:t>
            </w:r>
          </w:p>
        </w:tc>
        <w:tc>
          <w:tcPr>
            <w:tcW w:w="1136" w:type="dxa"/>
            <w:tcBorders>
              <w:top w:val="nil"/>
              <w:left w:val="nil"/>
              <w:bottom w:val="single" w:sz="4" w:space="0" w:color="auto"/>
              <w:right w:val="single" w:sz="4" w:space="0" w:color="auto"/>
            </w:tcBorders>
            <w:shd w:val="clear" w:color="auto" w:fill="auto"/>
            <w:noWrap/>
            <w:vAlign w:val="center"/>
            <w:hideMark/>
          </w:tcPr>
          <w:p w14:paraId="0987705B"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016" w:type="dxa"/>
            <w:tcBorders>
              <w:top w:val="nil"/>
              <w:left w:val="nil"/>
              <w:bottom w:val="single" w:sz="4" w:space="0" w:color="auto"/>
              <w:right w:val="single" w:sz="4" w:space="0" w:color="auto"/>
            </w:tcBorders>
            <w:shd w:val="clear" w:color="auto" w:fill="auto"/>
            <w:noWrap/>
            <w:vAlign w:val="center"/>
            <w:hideMark/>
          </w:tcPr>
          <w:p w14:paraId="2BEE1333"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67635D16"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368 762,00</w:t>
            </w:r>
          </w:p>
        </w:tc>
        <w:tc>
          <w:tcPr>
            <w:tcW w:w="596" w:type="dxa"/>
            <w:tcBorders>
              <w:top w:val="nil"/>
              <w:left w:val="nil"/>
              <w:bottom w:val="single" w:sz="4" w:space="0" w:color="auto"/>
              <w:right w:val="single" w:sz="4" w:space="0" w:color="auto"/>
            </w:tcBorders>
            <w:shd w:val="clear" w:color="auto" w:fill="auto"/>
            <w:noWrap/>
            <w:vAlign w:val="center"/>
            <w:hideMark/>
          </w:tcPr>
          <w:p w14:paraId="69F6F71C"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8,7</w:t>
            </w:r>
          </w:p>
        </w:tc>
      </w:tr>
      <w:tr w:rsidR="00D24CF5" w:rsidRPr="00D24CF5" w14:paraId="75E10412" w14:textId="77777777" w:rsidTr="00D24CF5">
        <w:trPr>
          <w:trHeight w:val="735"/>
          <w:jc w:val="center"/>
        </w:trPr>
        <w:tc>
          <w:tcPr>
            <w:tcW w:w="1352" w:type="dxa"/>
            <w:tcBorders>
              <w:top w:val="nil"/>
              <w:left w:val="single" w:sz="4" w:space="0" w:color="auto"/>
              <w:bottom w:val="single" w:sz="4" w:space="0" w:color="auto"/>
              <w:right w:val="nil"/>
            </w:tcBorders>
            <w:shd w:val="clear" w:color="auto" w:fill="auto"/>
            <w:noWrap/>
            <w:vAlign w:val="center"/>
            <w:hideMark/>
          </w:tcPr>
          <w:p w14:paraId="4A579818"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ON</w:t>
            </w:r>
          </w:p>
        </w:tc>
        <w:tc>
          <w:tcPr>
            <w:tcW w:w="3028" w:type="dxa"/>
            <w:gridSpan w:val="3"/>
            <w:tcBorders>
              <w:top w:val="single" w:sz="4" w:space="0" w:color="auto"/>
              <w:left w:val="single" w:sz="4" w:space="0" w:color="auto"/>
              <w:bottom w:val="single" w:sz="4" w:space="0" w:color="auto"/>
              <w:right w:val="nil"/>
            </w:tcBorders>
            <w:shd w:val="clear" w:color="auto" w:fill="auto"/>
            <w:vAlign w:val="center"/>
            <w:hideMark/>
          </w:tcPr>
          <w:p w14:paraId="1D72B739"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Ostatní náklady</w:t>
            </w:r>
          </w:p>
        </w:tc>
        <w:tc>
          <w:tcPr>
            <w:tcW w:w="956" w:type="dxa"/>
            <w:tcBorders>
              <w:top w:val="nil"/>
              <w:left w:val="single" w:sz="4" w:space="0" w:color="auto"/>
              <w:bottom w:val="single" w:sz="4" w:space="0" w:color="auto"/>
              <w:right w:val="single" w:sz="4" w:space="0" w:color="auto"/>
            </w:tcBorders>
            <w:shd w:val="clear" w:color="auto" w:fill="auto"/>
            <w:noWrap/>
            <w:vAlign w:val="center"/>
            <w:hideMark/>
          </w:tcPr>
          <w:p w14:paraId="54EBCBC4" w14:textId="77777777" w:rsidR="00D24CF5" w:rsidRPr="00D24CF5" w:rsidRDefault="00D24CF5" w:rsidP="00D24CF5">
            <w:pPr>
              <w:jc w:val="cente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ON</w:t>
            </w:r>
          </w:p>
        </w:tc>
        <w:tc>
          <w:tcPr>
            <w:tcW w:w="1136" w:type="dxa"/>
            <w:tcBorders>
              <w:top w:val="nil"/>
              <w:left w:val="nil"/>
              <w:bottom w:val="single" w:sz="4" w:space="0" w:color="auto"/>
              <w:right w:val="single" w:sz="4" w:space="0" w:color="auto"/>
            </w:tcBorders>
            <w:shd w:val="clear" w:color="auto" w:fill="auto"/>
            <w:noWrap/>
            <w:vAlign w:val="center"/>
            <w:hideMark/>
          </w:tcPr>
          <w:p w14:paraId="74F4F1AC"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016" w:type="dxa"/>
            <w:tcBorders>
              <w:top w:val="nil"/>
              <w:left w:val="nil"/>
              <w:bottom w:val="single" w:sz="4" w:space="0" w:color="auto"/>
              <w:right w:val="single" w:sz="4" w:space="0" w:color="auto"/>
            </w:tcBorders>
            <w:shd w:val="clear" w:color="auto" w:fill="auto"/>
            <w:noWrap/>
            <w:vAlign w:val="center"/>
            <w:hideMark/>
          </w:tcPr>
          <w:p w14:paraId="73E83AA8"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376" w:type="dxa"/>
            <w:tcBorders>
              <w:top w:val="nil"/>
              <w:left w:val="nil"/>
              <w:bottom w:val="single" w:sz="4" w:space="0" w:color="auto"/>
              <w:right w:val="single" w:sz="4" w:space="0" w:color="auto"/>
            </w:tcBorders>
            <w:shd w:val="clear" w:color="auto" w:fill="auto"/>
            <w:noWrap/>
            <w:vAlign w:val="center"/>
            <w:hideMark/>
          </w:tcPr>
          <w:p w14:paraId="2F1F43E1"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266 193,00</w:t>
            </w:r>
          </w:p>
        </w:tc>
        <w:tc>
          <w:tcPr>
            <w:tcW w:w="596" w:type="dxa"/>
            <w:tcBorders>
              <w:top w:val="nil"/>
              <w:left w:val="nil"/>
              <w:bottom w:val="single" w:sz="4" w:space="0" w:color="auto"/>
              <w:right w:val="single" w:sz="4" w:space="0" w:color="auto"/>
            </w:tcBorders>
            <w:shd w:val="clear" w:color="auto" w:fill="auto"/>
            <w:noWrap/>
            <w:vAlign w:val="center"/>
            <w:hideMark/>
          </w:tcPr>
          <w:p w14:paraId="5D7BEA86"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6,3</w:t>
            </w:r>
          </w:p>
        </w:tc>
      </w:tr>
      <w:tr w:rsidR="00D24CF5" w:rsidRPr="00D24CF5" w14:paraId="220C5540" w14:textId="77777777" w:rsidTr="00D24CF5">
        <w:trPr>
          <w:trHeight w:val="510"/>
          <w:jc w:val="center"/>
        </w:trPr>
        <w:tc>
          <w:tcPr>
            <w:tcW w:w="1352" w:type="dxa"/>
            <w:tcBorders>
              <w:top w:val="nil"/>
              <w:left w:val="single" w:sz="4" w:space="0" w:color="auto"/>
              <w:bottom w:val="single" w:sz="4" w:space="0" w:color="auto"/>
              <w:right w:val="nil"/>
            </w:tcBorders>
            <w:shd w:val="clear" w:color="000000" w:fill="D6E1EE"/>
            <w:noWrap/>
            <w:vAlign w:val="center"/>
            <w:hideMark/>
          </w:tcPr>
          <w:p w14:paraId="54662E3C"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Cena celkem</w:t>
            </w:r>
          </w:p>
        </w:tc>
        <w:tc>
          <w:tcPr>
            <w:tcW w:w="780" w:type="dxa"/>
            <w:tcBorders>
              <w:top w:val="nil"/>
              <w:left w:val="single" w:sz="4" w:space="0" w:color="auto"/>
              <w:bottom w:val="single" w:sz="4" w:space="0" w:color="auto"/>
              <w:right w:val="nil"/>
            </w:tcBorders>
            <w:shd w:val="clear" w:color="000000" w:fill="D6E1EE"/>
            <w:vAlign w:val="center"/>
            <w:hideMark/>
          </w:tcPr>
          <w:p w14:paraId="6F088BD6"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286" w:type="dxa"/>
            <w:tcBorders>
              <w:top w:val="nil"/>
              <w:left w:val="nil"/>
              <w:bottom w:val="single" w:sz="4" w:space="0" w:color="auto"/>
              <w:right w:val="nil"/>
            </w:tcBorders>
            <w:shd w:val="clear" w:color="000000" w:fill="D6E1EE"/>
            <w:vAlign w:val="center"/>
            <w:hideMark/>
          </w:tcPr>
          <w:p w14:paraId="35E97AFE"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962" w:type="dxa"/>
            <w:tcBorders>
              <w:top w:val="nil"/>
              <w:left w:val="nil"/>
              <w:bottom w:val="single" w:sz="4" w:space="0" w:color="auto"/>
              <w:right w:val="nil"/>
            </w:tcBorders>
            <w:shd w:val="clear" w:color="000000" w:fill="D6E1EE"/>
            <w:vAlign w:val="center"/>
            <w:hideMark/>
          </w:tcPr>
          <w:p w14:paraId="59202BA1"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956" w:type="dxa"/>
            <w:tcBorders>
              <w:top w:val="nil"/>
              <w:left w:val="single" w:sz="4" w:space="0" w:color="auto"/>
              <w:bottom w:val="single" w:sz="4" w:space="0" w:color="auto"/>
              <w:right w:val="single" w:sz="4" w:space="0" w:color="auto"/>
            </w:tcBorders>
            <w:shd w:val="clear" w:color="000000" w:fill="D6E1EE"/>
            <w:noWrap/>
            <w:vAlign w:val="center"/>
            <w:hideMark/>
          </w:tcPr>
          <w:p w14:paraId="423692A9" w14:textId="77777777" w:rsidR="00D24CF5" w:rsidRPr="00D24CF5" w:rsidRDefault="00D24CF5" w:rsidP="00D24CF5">
            <w:pPr>
              <w:jc w:val="cente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136" w:type="dxa"/>
            <w:tcBorders>
              <w:top w:val="nil"/>
              <w:left w:val="nil"/>
              <w:bottom w:val="single" w:sz="4" w:space="0" w:color="auto"/>
              <w:right w:val="single" w:sz="4" w:space="0" w:color="auto"/>
            </w:tcBorders>
            <w:shd w:val="clear" w:color="000000" w:fill="D6E1EE"/>
            <w:noWrap/>
            <w:vAlign w:val="center"/>
            <w:hideMark/>
          </w:tcPr>
          <w:p w14:paraId="42A528B3"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016" w:type="dxa"/>
            <w:tcBorders>
              <w:top w:val="nil"/>
              <w:left w:val="nil"/>
              <w:bottom w:val="single" w:sz="4" w:space="0" w:color="auto"/>
              <w:right w:val="single" w:sz="4" w:space="0" w:color="auto"/>
            </w:tcBorders>
            <w:shd w:val="clear" w:color="000000" w:fill="D6E1EE"/>
            <w:noWrap/>
            <w:vAlign w:val="center"/>
            <w:hideMark/>
          </w:tcPr>
          <w:p w14:paraId="5517238F" w14:textId="77777777" w:rsidR="00D24CF5" w:rsidRPr="00D24CF5" w:rsidRDefault="00D24CF5" w:rsidP="00D24CF5">
            <w:pPr>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 </w:t>
            </w:r>
          </w:p>
        </w:tc>
        <w:tc>
          <w:tcPr>
            <w:tcW w:w="1376" w:type="dxa"/>
            <w:tcBorders>
              <w:top w:val="nil"/>
              <w:left w:val="nil"/>
              <w:bottom w:val="single" w:sz="4" w:space="0" w:color="auto"/>
              <w:right w:val="single" w:sz="4" w:space="0" w:color="auto"/>
            </w:tcBorders>
            <w:shd w:val="clear" w:color="000000" w:fill="D6E1EE"/>
            <w:noWrap/>
            <w:vAlign w:val="center"/>
            <w:hideMark/>
          </w:tcPr>
          <w:p w14:paraId="73BBF831"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4 238 929,55</w:t>
            </w:r>
          </w:p>
        </w:tc>
        <w:tc>
          <w:tcPr>
            <w:tcW w:w="596" w:type="dxa"/>
            <w:tcBorders>
              <w:top w:val="nil"/>
              <w:left w:val="nil"/>
              <w:bottom w:val="single" w:sz="4" w:space="0" w:color="auto"/>
              <w:right w:val="single" w:sz="4" w:space="0" w:color="auto"/>
            </w:tcBorders>
            <w:shd w:val="clear" w:color="000000" w:fill="D6E1EE"/>
            <w:noWrap/>
            <w:vAlign w:val="center"/>
            <w:hideMark/>
          </w:tcPr>
          <w:p w14:paraId="0D2D6870" w14:textId="77777777" w:rsidR="00D24CF5" w:rsidRPr="00D24CF5" w:rsidRDefault="00D24CF5" w:rsidP="00D24CF5">
            <w:pPr>
              <w:jc w:val="right"/>
              <w:rPr>
                <w:rFonts w:ascii="Arial CE" w:eastAsia="Times New Roman" w:hAnsi="Arial CE" w:cs="Arial CE"/>
                <w:sz w:val="20"/>
                <w:szCs w:val="20"/>
                <w:lang w:eastAsia="cs-CZ"/>
              </w:rPr>
            </w:pPr>
            <w:r w:rsidRPr="00D24CF5">
              <w:rPr>
                <w:rFonts w:ascii="Arial CE" w:eastAsia="Times New Roman" w:hAnsi="Arial CE" w:cs="Arial CE"/>
                <w:sz w:val="20"/>
                <w:szCs w:val="20"/>
                <w:lang w:eastAsia="cs-CZ"/>
              </w:rPr>
              <w:t>100,0</w:t>
            </w:r>
          </w:p>
        </w:tc>
      </w:tr>
    </w:tbl>
    <w:p w14:paraId="039E4632" w14:textId="69F794EC" w:rsidR="00D24CF5" w:rsidRDefault="00D24CF5" w:rsidP="00095E85"/>
    <w:p w14:paraId="5A191ABE" w14:textId="1023D247" w:rsidR="00D24CF5" w:rsidRDefault="00D24CF5" w:rsidP="00095E85"/>
    <w:p w14:paraId="4946ACCF" w14:textId="376051D3" w:rsidR="00D24CF5" w:rsidRDefault="00D24CF5" w:rsidP="00095E85"/>
    <w:p w14:paraId="052FD037" w14:textId="1653892D" w:rsidR="00D24CF5" w:rsidRDefault="00D24CF5" w:rsidP="00095E85"/>
    <w:p w14:paraId="1DC249DC" w14:textId="41982D7A" w:rsidR="00D24CF5" w:rsidRDefault="00D24CF5" w:rsidP="00095E85"/>
    <w:p w14:paraId="4192665E" w14:textId="77777777" w:rsidR="00513A8D" w:rsidRDefault="00513A8D" w:rsidP="00095E85">
      <w:pPr>
        <w:sectPr w:rsidR="00513A8D" w:rsidSect="00D24CF5">
          <w:pgSz w:w="11906" w:h="16838"/>
          <w:pgMar w:top="720" w:right="720" w:bottom="720" w:left="720" w:header="709" w:footer="709" w:gutter="0"/>
          <w:cols w:space="708"/>
          <w:titlePg/>
          <w:docGrid w:linePitch="360"/>
        </w:sectPr>
      </w:pPr>
    </w:p>
    <w:tbl>
      <w:tblPr>
        <w:tblW w:w="10490" w:type="dxa"/>
        <w:tblInd w:w="70" w:type="dxa"/>
        <w:tblCellMar>
          <w:left w:w="70" w:type="dxa"/>
          <w:right w:w="70" w:type="dxa"/>
        </w:tblCellMar>
        <w:tblLook w:val="04A0" w:firstRow="1" w:lastRow="0" w:firstColumn="1" w:lastColumn="0" w:noHBand="0" w:noVBand="1"/>
      </w:tblPr>
      <w:tblGrid>
        <w:gridCol w:w="485"/>
        <w:gridCol w:w="1477"/>
        <w:gridCol w:w="23"/>
        <w:gridCol w:w="3827"/>
        <w:gridCol w:w="992"/>
        <w:gridCol w:w="993"/>
        <w:gridCol w:w="1275"/>
        <w:gridCol w:w="1418"/>
      </w:tblGrid>
      <w:tr w:rsidR="00513A8D" w:rsidRPr="00513A8D" w14:paraId="27ECFFA0" w14:textId="77777777" w:rsidTr="004F145A">
        <w:trPr>
          <w:trHeight w:val="315"/>
        </w:trPr>
        <w:tc>
          <w:tcPr>
            <w:tcW w:w="10490" w:type="dxa"/>
            <w:gridSpan w:val="8"/>
            <w:tcBorders>
              <w:top w:val="nil"/>
              <w:left w:val="nil"/>
              <w:bottom w:val="nil"/>
              <w:right w:val="nil"/>
            </w:tcBorders>
            <w:shd w:val="clear" w:color="auto" w:fill="auto"/>
            <w:noWrap/>
            <w:vAlign w:val="bottom"/>
            <w:hideMark/>
          </w:tcPr>
          <w:p w14:paraId="397DBDF4" w14:textId="77777777" w:rsidR="00513A8D" w:rsidRPr="00513A8D" w:rsidRDefault="00513A8D" w:rsidP="00513A8D">
            <w:pPr>
              <w:jc w:val="center"/>
              <w:rPr>
                <w:rFonts w:ascii="Arial CE" w:eastAsia="Times New Roman" w:hAnsi="Arial CE" w:cs="Arial CE"/>
                <w:b/>
                <w:bCs/>
                <w:sz w:val="24"/>
                <w:lang w:eastAsia="cs-CZ"/>
              </w:rPr>
            </w:pPr>
            <w:r w:rsidRPr="00513A8D">
              <w:rPr>
                <w:rFonts w:ascii="Arial CE" w:eastAsia="Times New Roman" w:hAnsi="Arial CE" w:cs="Arial CE"/>
                <w:b/>
                <w:bCs/>
                <w:sz w:val="24"/>
                <w:lang w:eastAsia="cs-CZ"/>
              </w:rPr>
              <w:lastRenderedPageBreak/>
              <w:t xml:space="preserve">Položkový rozpočet </w:t>
            </w:r>
          </w:p>
        </w:tc>
      </w:tr>
      <w:tr w:rsidR="00513A8D" w:rsidRPr="00513A8D" w14:paraId="7418C267" w14:textId="77777777" w:rsidTr="004F145A">
        <w:trPr>
          <w:trHeight w:val="499"/>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769A0" w14:textId="77777777" w:rsidR="00513A8D" w:rsidRPr="00513A8D" w:rsidRDefault="00513A8D" w:rsidP="00513A8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S:</w:t>
            </w:r>
          </w:p>
        </w:tc>
        <w:tc>
          <w:tcPr>
            <w:tcW w:w="1477" w:type="dxa"/>
            <w:tcBorders>
              <w:top w:val="single" w:sz="4" w:space="0" w:color="auto"/>
              <w:left w:val="nil"/>
              <w:bottom w:val="single" w:sz="4" w:space="0" w:color="auto"/>
              <w:right w:val="nil"/>
            </w:tcBorders>
            <w:shd w:val="clear" w:color="auto" w:fill="auto"/>
            <w:noWrap/>
            <w:vAlign w:val="center"/>
            <w:hideMark/>
          </w:tcPr>
          <w:p w14:paraId="7F3C0A6B" w14:textId="77777777" w:rsidR="00513A8D" w:rsidRPr="00513A8D" w:rsidRDefault="00513A8D" w:rsidP="00513A8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202</w:t>
            </w:r>
          </w:p>
        </w:tc>
        <w:tc>
          <w:tcPr>
            <w:tcW w:w="8528"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3D68AF45" w14:textId="77777777" w:rsidR="00513A8D" w:rsidRPr="00513A8D" w:rsidRDefault="00513A8D" w:rsidP="00513A8D">
            <w:pPr>
              <w:rPr>
                <w:rFonts w:ascii="Arial CE" w:eastAsia="Times New Roman" w:hAnsi="Arial CE" w:cs="Arial CE"/>
                <w:sz w:val="20"/>
                <w:szCs w:val="20"/>
                <w:lang w:eastAsia="cs-CZ"/>
              </w:rPr>
            </w:pPr>
            <w:proofErr w:type="gramStart"/>
            <w:r w:rsidRPr="00513A8D">
              <w:rPr>
                <w:rFonts w:ascii="Arial CE" w:eastAsia="Times New Roman" w:hAnsi="Arial CE" w:cs="Arial CE"/>
                <w:sz w:val="20"/>
                <w:szCs w:val="20"/>
                <w:lang w:eastAsia="cs-CZ"/>
              </w:rPr>
              <w:t>Nemocnice  Blansko</w:t>
            </w:r>
            <w:proofErr w:type="gramEnd"/>
          </w:p>
        </w:tc>
      </w:tr>
      <w:tr w:rsidR="00513A8D" w:rsidRPr="00513A8D" w14:paraId="685D7760" w14:textId="77777777" w:rsidTr="004F145A">
        <w:trPr>
          <w:trHeight w:val="4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4E6EF89" w14:textId="77777777" w:rsidR="00513A8D" w:rsidRPr="00513A8D" w:rsidRDefault="00513A8D" w:rsidP="00513A8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O:</w:t>
            </w:r>
          </w:p>
        </w:tc>
        <w:tc>
          <w:tcPr>
            <w:tcW w:w="1477" w:type="dxa"/>
            <w:tcBorders>
              <w:top w:val="nil"/>
              <w:left w:val="nil"/>
              <w:bottom w:val="single" w:sz="4" w:space="0" w:color="auto"/>
              <w:right w:val="nil"/>
            </w:tcBorders>
            <w:shd w:val="clear" w:color="auto" w:fill="auto"/>
            <w:noWrap/>
            <w:vAlign w:val="center"/>
            <w:hideMark/>
          </w:tcPr>
          <w:p w14:paraId="5A80605E" w14:textId="77777777" w:rsidR="00513A8D" w:rsidRPr="00513A8D" w:rsidRDefault="00513A8D" w:rsidP="00513A8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04</w:t>
            </w:r>
          </w:p>
        </w:tc>
        <w:tc>
          <w:tcPr>
            <w:tcW w:w="8528"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09FDCAE5" w14:textId="77777777" w:rsidR="00513A8D" w:rsidRPr="00513A8D" w:rsidRDefault="00513A8D" w:rsidP="00513A8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Výměna rozvodů studené a teplé vody 1-5 NP</w:t>
            </w:r>
          </w:p>
        </w:tc>
      </w:tr>
      <w:tr w:rsidR="00513A8D" w:rsidRPr="00513A8D" w14:paraId="61DF8896" w14:textId="77777777" w:rsidTr="004F145A">
        <w:trPr>
          <w:trHeight w:val="499"/>
        </w:trPr>
        <w:tc>
          <w:tcPr>
            <w:tcW w:w="485" w:type="dxa"/>
            <w:tcBorders>
              <w:top w:val="nil"/>
              <w:left w:val="single" w:sz="4" w:space="0" w:color="auto"/>
              <w:bottom w:val="single" w:sz="4" w:space="0" w:color="auto"/>
              <w:right w:val="single" w:sz="4" w:space="0" w:color="auto"/>
            </w:tcBorders>
            <w:shd w:val="clear" w:color="000000" w:fill="D6E1EE"/>
            <w:noWrap/>
            <w:vAlign w:val="center"/>
            <w:hideMark/>
          </w:tcPr>
          <w:p w14:paraId="64B982F4" w14:textId="77777777" w:rsidR="00513A8D" w:rsidRPr="00513A8D" w:rsidRDefault="00513A8D" w:rsidP="00513A8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R:</w:t>
            </w:r>
          </w:p>
        </w:tc>
        <w:tc>
          <w:tcPr>
            <w:tcW w:w="1477" w:type="dxa"/>
            <w:tcBorders>
              <w:top w:val="nil"/>
              <w:left w:val="nil"/>
              <w:bottom w:val="single" w:sz="4" w:space="0" w:color="auto"/>
              <w:right w:val="nil"/>
            </w:tcBorders>
            <w:shd w:val="clear" w:color="000000" w:fill="D6E1EE"/>
            <w:noWrap/>
            <w:vAlign w:val="center"/>
            <w:hideMark/>
          </w:tcPr>
          <w:p w14:paraId="3BE1A5C1" w14:textId="77777777" w:rsidR="00513A8D" w:rsidRPr="00513A8D" w:rsidRDefault="00513A8D" w:rsidP="00513A8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3./2025</w:t>
            </w:r>
          </w:p>
        </w:tc>
        <w:tc>
          <w:tcPr>
            <w:tcW w:w="8528" w:type="dxa"/>
            <w:gridSpan w:val="6"/>
            <w:tcBorders>
              <w:top w:val="single" w:sz="4" w:space="0" w:color="auto"/>
              <w:left w:val="nil"/>
              <w:bottom w:val="single" w:sz="4" w:space="0" w:color="auto"/>
              <w:right w:val="single" w:sz="4" w:space="0" w:color="000000"/>
            </w:tcBorders>
            <w:shd w:val="clear" w:color="000000" w:fill="D6E1EE"/>
            <w:noWrap/>
            <w:vAlign w:val="center"/>
            <w:hideMark/>
          </w:tcPr>
          <w:p w14:paraId="5AA0B228" w14:textId="77777777" w:rsidR="00513A8D" w:rsidRPr="00513A8D" w:rsidRDefault="00513A8D" w:rsidP="00513A8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Výměna stoupačky - 9kpl. vč. soc. zařízení</w:t>
            </w:r>
          </w:p>
        </w:tc>
      </w:tr>
      <w:tr w:rsidR="00513A8D" w:rsidRPr="00513A8D" w14:paraId="3A07D548" w14:textId="77777777" w:rsidTr="004F145A">
        <w:trPr>
          <w:trHeight w:val="255"/>
        </w:trPr>
        <w:tc>
          <w:tcPr>
            <w:tcW w:w="485" w:type="dxa"/>
            <w:tcBorders>
              <w:top w:val="nil"/>
              <w:left w:val="nil"/>
              <w:bottom w:val="nil"/>
              <w:right w:val="nil"/>
            </w:tcBorders>
            <w:shd w:val="clear" w:color="auto" w:fill="auto"/>
            <w:noWrap/>
            <w:vAlign w:val="bottom"/>
            <w:hideMark/>
          </w:tcPr>
          <w:p w14:paraId="5787DD73" w14:textId="77777777" w:rsidR="00513A8D" w:rsidRPr="00513A8D" w:rsidRDefault="00513A8D" w:rsidP="00513A8D">
            <w:pPr>
              <w:rPr>
                <w:rFonts w:ascii="Arial CE" w:eastAsia="Times New Roman" w:hAnsi="Arial CE" w:cs="Arial CE"/>
                <w:sz w:val="20"/>
                <w:szCs w:val="20"/>
                <w:lang w:eastAsia="cs-CZ"/>
              </w:rPr>
            </w:pPr>
          </w:p>
        </w:tc>
        <w:tc>
          <w:tcPr>
            <w:tcW w:w="1477" w:type="dxa"/>
            <w:tcBorders>
              <w:top w:val="nil"/>
              <w:left w:val="nil"/>
              <w:bottom w:val="nil"/>
              <w:right w:val="nil"/>
            </w:tcBorders>
            <w:shd w:val="clear" w:color="auto" w:fill="auto"/>
            <w:noWrap/>
            <w:vAlign w:val="bottom"/>
            <w:hideMark/>
          </w:tcPr>
          <w:p w14:paraId="12476164" w14:textId="77777777" w:rsidR="00513A8D" w:rsidRPr="00513A8D" w:rsidRDefault="00513A8D" w:rsidP="00513A8D">
            <w:pPr>
              <w:rPr>
                <w:rFonts w:eastAsia="Times New Roman"/>
                <w:sz w:val="20"/>
                <w:szCs w:val="20"/>
                <w:lang w:eastAsia="cs-CZ"/>
              </w:rPr>
            </w:pPr>
          </w:p>
        </w:tc>
        <w:tc>
          <w:tcPr>
            <w:tcW w:w="3850" w:type="dxa"/>
            <w:gridSpan w:val="2"/>
            <w:tcBorders>
              <w:top w:val="nil"/>
              <w:left w:val="nil"/>
              <w:bottom w:val="nil"/>
              <w:right w:val="nil"/>
            </w:tcBorders>
            <w:shd w:val="clear" w:color="auto" w:fill="auto"/>
            <w:noWrap/>
            <w:vAlign w:val="bottom"/>
            <w:hideMark/>
          </w:tcPr>
          <w:p w14:paraId="57700049" w14:textId="77777777" w:rsidR="00513A8D" w:rsidRPr="00513A8D" w:rsidRDefault="00513A8D" w:rsidP="00513A8D">
            <w:pPr>
              <w:rPr>
                <w:rFonts w:eastAsia="Times New Roman"/>
                <w:sz w:val="20"/>
                <w:szCs w:val="20"/>
                <w:lang w:eastAsia="cs-CZ"/>
              </w:rPr>
            </w:pPr>
          </w:p>
        </w:tc>
        <w:tc>
          <w:tcPr>
            <w:tcW w:w="992" w:type="dxa"/>
            <w:tcBorders>
              <w:top w:val="nil"/>
              <w:left w:val="nil"/>
              <w:bottom w:val="nil"/>
              <w:right w:val="nil"/>
            </w:tcBorders>
            <w:shd w:val="clear" w:color="auto" w:fill="auto"/>
            <w:noWrap/>
            <w:vAlign w:val="bottom"/>
            <w:hideMark/>
          </w:tcPr>
          <w:p w14:paraId="7EC7CAE1" w14:textId="77777777" w:rsidR="00513A8D" w:rsidRPr="00513A8D" w:rsidRDefault="00513A8D" w:rsidP="00513A8D">
            <w:pPr>
              <w:rPr>
                <w:rFonts w:eastAsia="Times New Roman"/>
                <w:sz w:val="20"/>
                <w:szCs w:val="20"/>
                <w:lang w:eastAsia="cs-CZ"/>
              </w:rPr>
            </w:pPr>
          </w:p>
        </w:tc>
        <w:tc>
          <w:tcPr>
            <w:tcW w:w="993" w:type="dxa"/>
            <w:tcBorders>
              <w:top w:val="nil"/>
              <w:left w:val="nil"/>
              <w:bottom w:val="nil"/>
              <w:right w:val="nil"/>
            </w:tcBorders>
            <w:shd w:val="clear" w:color="auto" w:fill="auto"/>
            <w:noWrap/>
            <w:vAlign w:val="bottom"/>
            <w:hideMark/>
          </w:tcPr>
          <w:p w14:paraId="51BF1C30" w14:textId="77777777" w:rsidR="00513A8D" w:rsidRPr="00513A8D" w:rsidRDefault="00513A8D" w:rsidP="00513A8D">
            <w:pPr>
              <w:jc w:val="center"/>
              <w:rPr>
                <w:rFonts w:eastAsia="Times New Roman"/>
                <w:sz w:val="20"/>
                <w:szCs w:val="20"/>
                <w:lang w:eastAsia="cs-CZ"/>
              </w:rPr>
            </w:pPr>
          </w:p>
        </w:tc>
        <w:tc>
          <w:tcPr>
            <w:tcW w:w="1275" w:type="dxa"/>
            <w:tcBorders>
              <w:top w:val="nil"/>
              <w:left w:val="nil"/>
              <w:bottom w:val="nil"/>
              <w:right w:val="nil"/>
            </w:tcBorders>
            <w:shd w:val="clear" w:color="auto" w:fill="auto"/>
            <w:noWrap/>
            <w:vAlign w:val="bottom"/>
            <w:hideMark/>
          </w:tcPr>
          <w:p w14:paraId="2BA9406B" w14:textId="77777777" w:rsidR="00513A8D" w:rsidRPr="00513A8D" w:rsidRDefault="00513A8D" w:rsidP="00513A8D">
            <w:pPr>
              <w:rPr>
                <w:rFonts w:eastAsia="Times New Roman"/>
                <w:sz w:val="20"/>
                <w:szCs w:val="20"/>
                <w:lang w:eastAsia="cs-CZ"/>
              </w:rPr>
            </w:pPr>
          </w:p>
        </w:tc>
        <w:tc>
          <w:tcPr>
            <w:tcW w:w="1418" w:type="dxa"/>
            <w:tcBorders>
              <w:top w:val="nil"/>
              <w:left w:val="nil"/>
              <w:bottom w:val="nil"/>
              <w:right w:val="nil"/>
            </w:tcBorders>
            <w:shd w:val="clear" w:color="auto" w:fill="auto"/>
            <w:noWrap/>
            <w:vAlign w:val="bottom"/>
            <w:hideMark/>
          </w:tcPr>
          <w:p w14:paraId="171920B1" w14:textId="77777777" w:rsidR="00513A8D" w:rsidRPr="00513A8D" w:rsidRDefault="00513A8D" w:rsidP="00513A8D">
            <w:pPr>
              <w:rPr>
                <w:rFonts w:eastAsia="Times New Roman"/>
                <w:sz w:val="20"/>
                <w:szCs w:val="20"/>
                <w:lang w:eastAsia="cs-CZ"/>
              </w:rPr>
            </w:pPr>
          </w:p>
        </w:tc>
      </w:tr>
      <w:tr w:rsidR="00513A8D" w:rsidRPr="00513A8D" w14:paraId="2626A694" w14:textId="77777777" w:rsidTr="004F145A">
        <w:trPr>
          <w:trHeight w:val="765"/>
        </w:trPr>
        <w:tc>
          <w:tcPr>
            <w:tcW w:w="485"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98E00B9" w14:textId="77777777" w:rsidR="00513A8D" w:rsidRPr="00513A8D" w:rsidRDefault="00513A8D" w:rsidP="00513A8D">
            <w:pPr>
              <w:rPr>
                <w:rFonts w:ascii="Arial CE" w:eastAsia="Times New Roman" w:hAnsi="Arial CE" w:cs="Arial CE"/>
                <w:sz w:val="20"/>
                <w:szCs w:val="20"/>
                <w:lang w:eastAsia="cs-CZ"/>
              </w:rPr>
            </w:pPr>
            <w:proofErr w:type="spellStart"/>
            <w:r w:rsidRPr="00513A8D">
              <w:rPr>
                <w:rFonts w:ascii="Arial CE" w:eastAsia="Times New Roman" w:hAnsi="Arial CE" w:cs="Arial CE"/>
                <w:sz w:val="20"/>
                <w:szCs w:val="20"/>
                <w:lang w:eastAsia="cs-CZ"/>
              </w:rPr>
              <w:t>P.č</w:t>
            </w:r>
            <w:proofErr w:type="spellEnd"/>
            <w:r w:rsidRPr="00513A8D">
              <w:rPr>
                <w:rFonts w:ascii="Arial CE" w:eastAsia="Times New Roman" w:hAnsi="Arial CE" w:cs="Arial CE"/>
                <w:sz w:val="20"/>
                <w:szCs w:val="20"/>
                <w:lang w:eastAsia="cs-CZ"/>
              </w:rPr>
              <w:t>.</w:t>
            </w:r>
          </w:p>
        </w:tc>
        <w:tc>
          <w:tcPr>
            <w:tcW w:w="1477" w:type="dxa"/>
            <w:tcBorders>
              <w:top w:val="single" w:sz="4" w:space="0" w:color="auto"/>
              <w:left w:val="nil"/>
              <w:bottom w:val="single" w:sz="4" w:space="0" w:color="auto"/>
              <w:right w:val="single" w:sz="4" w:space="0" w:color="auto"/>
            </w:tcBorders>
            <w:shd w:val="clear" w:color="000000" w:fill="DBDBDB"/>
            <w:noWrap/>
            <w:vAlign w:val="bottom"/>
            <w:hideMark/>
          </w:tcPr>
          <w:p w14:paraId="37BEA3AE" w14:textId="77777777" w:rsidR="00513A8D" w:rsidRPr="00513A8D" w:rsidRDefault="00513A8D" w:rsidP="00513A8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Číslo položky</w:t>
            </w:r>
          </w:p>
        </w:tc>
        <w:tc>
          <w:tcPr>
            <w:tcW w:w="3850"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279A2853" w14:textId="77777777" w:rsidR="00513A8D" w:rsidRPr="00513A8D" w:rsidRDefault="00513A8D" w:rsidP="00513A8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Název položky</w:t>
            </w:r>
          </w:p>
        </w:tc>
        <w:tc>
          <w:tcPr>
            <w:tcW w:w="992" w:type="dxa"/>
            <w:tcBorders>
              <w:top w:val="single" w:sz="4" w:space="0" w:color="auto"/>
              <w:left w:val="nil"/>
              <w:bottom w:val="single" w:sz="4" w:space="0" w:color="auto"/>
              <w:right w:val="single" w:sz="4" w:space="0" w:color="auto"/>
            </w:tcBorders>
            <w:shd w:val="clear" w:color="000000" w:fill="DBDBDB"/>
            <w:noWrap/>
            <w:vAlign w:val="bottom"/>
            <w:hideMark/>
          </w:tcPr>
          <w:p w14:paraId="6009B105" w14:textId="77777777" w:rsidR="00513A8D" w:rsidRPr="00513A8D" w:rsidRDefault="00513A8D" w:rsidP="00513A8D">
            <w:pPr>
              <w:jc w:val="cente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MJ</w:t>
            </w:r>
          </w:p>
        </w:tc>
        <w:tc>
          <w:tcPr>
            <w:tcW w:w="993" w:type="dxa"/>
            <w:tcBorders>
              <w:top w:val="single" w:sz="4" w:space="0" w:color="auto"/>
              <w:left w:val="nil"/>
              <w:bottom w:val="single" w:sz="4" w:space="0" w:color="auto"/>
              <w:right w:val="single" w:sz="4" w:space="0" w:color="auto"/>
            </w:tcBorders>
            <w:shd w:val="clear" w:color="000000" w:fill="DBDBDB"/>
            <w:noWrap/>
            <w:vAlign w:val="bottom"/>
            <w:hideMark/>
          </w:tcPr>
          <w:p w14:paraId="6ED907D9" w14:textId="77777777" w:rsidR="00513A8D" w:rsidRPr="00513A8D" w:rsidRDefault="00513A8D" w:rsidP="00513A8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Množství</w:t>
            </w:r>
          </w:p>
        </w:tc>
        <w:tc>
          <w:tcPr>
            <w:tcW w:w="1275" w:type="dxa"/>
            <w:tcBorders>
              <w:top w:val="single" w:sz="4" w:space="0" w:color="auto"/>
              <w:left w:val="nil"/>
              <w:bottom w:val="single" w:sz="4" w:space="0" w:color="auto"/>
              <w:right w:val="nil"/>
            </w:tcBorders>
            <w:shd w:val="clear" w:color="000000" w:fill="DBDBDB"/>
            <w:noWrap/>
            <w:vAlign w:val="bottom"/>
            <w:hideMark/>
          </w:tcPr>
          <w:p w14:paraId="170EF36A" w14:textId="77777777" w:rsidR="00513A8D" w:rsidRPr="00513A8D" w:rsidRDefault="00513A8D" w:rsidP="00513A8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Cena / MJ</w:t>
            </w:r>
          </w:p>
        </w:tc>
        <w:tc>
          <w:tcPr>
            <w:tcW w:w="1418"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339CEC6B" w14:textId="77777777" w:rsidR="00513A8D" w:rsidRPr="00513A8D" w:rsidRDefault="00513A8D" w:rsidP="00513A8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Celkem</w:t>
            </w:r>
          </w:p>
        </w:tc>
      </w:tr>
      <w:tr w:rsidR="00513A8D" w:rsidRPr="00513A8D" w14:paraId="418B8D3B" w14:textId="77777777" w:rsidTr="004F145A">
        <w:trPr>
          <w:trHeight w:val="255"/>
        </w:trPr>
        <w:tc>
          <w:tcPr>
            <w:tcW w:w="485" w:type="dxa"/>
            <w:tcBorders>
              <w:top w:val="single" w:sz="4" w:space="0" w:color="auto"/>
              <w:left w:val="single" w:sz="4" w:space="0" w:color="auto"/>
              <w:bottom w:val="nil"/>
              <w:right w:val="nil"/>
            </w:tcBorders>
            <w:shd w:val="clear" w:color="000000" w:fill="D6E1EE"/>
            <w:noWrap/>
            <w:hideMark/>
          </w:tcPr>
          <w:p w14:paraId="33D15036" w14:textId="77777777" w:rsidR="00513A8D" w:rsidRPr="00513A8D" w:rsidRDefault="00513A8D" w:rsidP="00513A8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Díl:</w:t>
            </w:r>
          </w:p>
        </w:tc>
        <w:tc>
          <w:tcPr>
            <w:tcW w:w="1477" w:type="dxa"/>
            <w:tcBorders>
              <w:top w:val="single" w:sz="4" w:space="0" w:color="auto"/>
              <w:left w:val="nil"/>
              <w:bottom w:val="nil"/>
              <w:right w:val="nil"/>
            </w:tcBorders>
            <w:shd w:val="clear" w:color="000000" w:fill="D6E1EE"/>
            <w:noWrap/>
            <w:hideMark/>
          </w:tcPr>
          <w:p w14:paraId="7FFEF64A" w14:textId="77777777" w:rsidR="00513A8D" w:rsidRPr="00513A8D" w:rsidRDefault="00513A8D" w:rsidP="00513A8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3</w:t>
            </w:r>
          </w:p>
        </w:tc>
        <w:tc>
          <w:tcPr>
            <w:tcW w:w="3850" w:type="dxa"/>
            <w:gridSpan w:val="2"/>
            <w:tcBorders>
              <w:top w:val="single" w:sz="4" w:space="0" w:color="auto"/>
              <w:left w:val="nil"/>
              <w:bottom w:val="nil"/>
              <w:right w:val="nil"/>
            </w:tcBorders>
            <w:shd w:val="clear" w:color="000000" w:fill="D6E1EE"/>
            <w:hideMark/>
          </w:tcPr>
          <w:p w14:paraId="733B6A71" w14:textId="77777777" w:rsidR="00513A8D" w:rsidRPr="00513A8D" w:rsidRDefault="00513A8D" w:rsidP="00513A8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Svislé a kompletní konstrukce</w:t>
            </w:r>
          </w:p>
        </w:tc>
        <w:tc>
          <w:tcPr>
            <w:tcW w:w="992" w:type="dxa"/>
            <w:tcBorders>
              <w:top w:val="single" w:sz="4" w:space="0" w:color="auto"/>
              <w:left w:val="nil"/>
              <w:bottom w:val="nil"/>
              <w:right w:val="nil"/>
            </w:tcBorders>
            <w:shd w:val="clear" w:color="000000" w:fill="D6E1EE"/>
            <w:noWrap/>
            <w:hideMark/>
          </w:tcPr>
          <w:p w14:paraId="496F711A" w14:textId="77777777" w:rsidR="00513A8D" w:rsidRPr="00513A8D" w:rsidRDefault="00513A8D" w:rsidP="00513A8D">
            <w:pPr>
              <w:jc w:val="cente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993" w:type="dxa"/>
            <w:tcBorders>
              <w:top w:val="single" w:sz="4" w:space="0" w:color="auto"/>
              <w:left w:val="nil"/>
              <w:bottom w:val="nil"/>
              <w:right w:val="nil"/>
            </w:tcBorders>
            <w:shd w:val="clear" w:color="000000" w:fill="D6E1EE"/>
            <w:noWrap/>
            <w:hideMark/>
          </w:tcPr>
          <w:p w14:paraId="5352DC9E" w14:textId="77777777" w:rsidR="00513A8D" w:rsidRPr="00513A8D" w:rsidRDefault="00513A8D" w:rsidP="00513A8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1275" w:type="dxa"/>
            <w:tcBorders>
              <w:top w:val="single" w:sz="4" w:space="0" w:color="auto"/>
              <w:left w:val="nil"/>
              <w:bottom w:val="nil"/>
              <w:right w:val="nil"/>
            </w:tcBorders>
            <w:shd w:val="clear" w:color="000000" w:fill="D6E1EE"/>
            <w:noWrap/>
            <w:hideMark/>
          </w:tcPr>
          <w:p w14:paraId="2CE68200" w14:textId="77777777" w:rsidR="00513A8D" w:rsidRPr="00513A8D" w:rsidRDefault="00513A8D" w:rsidP="00513A8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1418" w:type="dxa"/>
            <w:tcBorders>
              <w:top w:val="single" w:sz="4" w:space="0" w:color="auto"/>
              <w:left w:val="nil"/>
              <w:bottom w:val="nil"/>
              <w:right w:val="single" w:sz="4" w:space="0" w:color="auto"/>
            </w:tcBorders>
            <w:shd w:val="clear" w:color="000000" w:fill="D6E1EE"/>
            <w:noWrap/>
            <w:hideMark/>
          </w:tcPr>
          <w:p w14:paraId="2216035B" w14:textId="77777777" w:rsidR="00513A8D" w:rsidRPr="00513A8D" w:rsidRDefault="00513A8D" w:rsidP="00513A8D">
            <w:pPr>
              <w:jc w:val="right"/>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209 348,16</w:t>
            </w:r>
          </w:p>
        </w:tc>
      </w:tr>
      <w:tr w:rsidR="00513A8D" w:rsidRPr="00513A8D" w14:paraId="268D5DF5" w14:textId="77777777" w:rsidTr="004F145A">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21B5DBBD" w14:textId="77777777" w:rsidR="00513A8D" w:rsidRPr="00513A8D" w:rsidRDefault="00513A8D" w:rsidP="00513A8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w:t>
            </w:r>
          </w:p>
        </w:tc>
        <w:tc>
          <w:tcPr>
            <w:tcW w:w="1477" w:type="dxa"/>
            <w:tcBorders>
              <w:top w:val="single" w:sz="4" w:space="0" w:color="auto"/>
              <w:left w:val="nil"/>
              <w:bottom w:val="single" w:sz="4" w:space="0" w:color="auto"/>
              <w:right w:val="single" w:sz="4" w:space="0" w:color="808080"/>
            </w:tcBorders>
            <w:shd w:val="clear" w:color="auto" w:fill="auto"/>
            <w:noWrap/>
            <w:hideMark/>
          </w:tcPr>
          <w:p w14:paraId="58BBAA31" w14:textId="77777777" w:rsidR="00513A8D" w:rsidRPr="00513A8D" w:rsidRDefault="00513A8D" w:rsidP="00513A8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340271607R00</w:t>
            </w:r>
          </w:p>
        </w:tc>
        <w:tc>
          <w:tcPr>
            <w:tcW w:w="3850" w:type="dxa"/>
            <w:gridSpan w:val="2"/>
            <w:tcBorders>
              <w:top w:val="single" w:sz="4" w:space="0" w:color="auto"/>
              <w:left w:val="nil"/>
              <w:bottom w:val="single" w:sz="4" w:space="0" w:color="auto"/>
              <w:right w:val="single" w:sz="4" w:space="0" w:color="808080"/>
            </w:tcBorders>
            <w:shd w:val="clear" w:color="auto" w:fill="auto"/>
            <w:hideMark/>
          </w:tcPr>
          <w:p w14:paraId="327CED0C" w14:textId="77777777" w:rsidR="00513A8D" w:rsidRPr="00513A8D" w:rsidRDefault="00513A8D" w:rsidP="00513A8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Zazdívka otvorů pl.do 4 m2, </w:t>
            </w:r>
            <w:proofErr w:type="gramStart"/>
            <w:r w:rsidRPr="00513A8D">
              <w:rPr>
                <w:rFonts w:ascii="Arial CE" w:eastAsia="Times New Roman" w:hAnsi="Arial CE" w:cs="Arial CE"/>
                <w:sz w:val="16"/>
                <w:szCs w:val="16"/>
                <w:lang w:eastAsia="cs-CZ"/>
              </w:rPr>
              <w:t>pórobet.tvár</w:t>
            </w:r>
            <w:proofErr w:type="gramEnd"/>
            <w:r w:rsidRPr="00513A8D">
              <w:rPr>
                <w:rFonts w:ascii="Arial CE" w:eastAsia="Times New Roman" w:hAnsi="Arial CE" w:cs="Arial CE"/>
                <w:sz w:val="16"/>
                <w:szCs w:val="16"/>
                <w:lang w:eastAsia="cs-CZ"/>
              </w:rPr>
              <w:t>.,tl.7,5cm</w:t>
            </w:r>
          </w:p>
        </w:tc>
        <w:tc>
          <w:tcPr>
            <w:tcW w:w="992" w:type="dxa"/>
            <w:tcBorders>
              <w:top w:val="single" w:sz="4" w:space="0" w:color="auto"/>
              <w:left w:val="nil"/>
              <w:bottom w:val="single" w:sz="4" w:space="0" w:color="auto"/>
              <w:right w:val="single" w:sz="4" w:space="0" w:color="808080"/>
            </w:tcBorders>
            <w:shd w:val="clear" w:color="auto" w:fill="auto"/>
            <w:noWrap/>
            <w:hideMark/>
          </w:tcPr>
          <w:p w14:paraId="7D9EB7A1" w14:textId="77777777" w:rsidR="00513A8D" w:rsidRPr="00513A8D" w:rsidRDefault="00513A8D" w:rsidP="00513A8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m3</w:t>
            </w:r>
          </w:p>
        </w:tc>
        <w:tc>
          <w:tcPr>
            <w:tcW w:w="993" w:type="dxa"/>
            <w:tcBorders>
              <w:top w:val="single" w:sz="4" w:space="0" w:color="auto"/>
              <w:left w:val="nil"/>
              <w:bottom w:val="single" w:sz="4" w:space="0" w:color="auto"/>
              <w:right w:val="single" w:sz="4" w:space="0" w:color="808080"/>
            </w:tcBorders>
            <w:shd w:val="clear" w:color="auto" w:fill="auto"/>
            <w:noWrap/>
            <w:hideMark/>
          </w:tcPr>
          <w:p w14:paraId="4CF78643" w14:textId="77777777" w:rsidR="00513A8D" w:rsidRPr="00513A8D" w:rsidRDefault="00513A8D" w:rsidP="00513A8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6,48000</w:t>
            </w:r>
          </w:p>
        </w:tc>
        <w:tc>
          <w:tcPr>
            <w:tcW w:w="1275" w:type="dxa"/>
            <w:tcBorders>
              <w:top w:val="single" w:sz="4" w:space="0" w:color="auto"/>
              <w:left w:val="nil"/>
              <w:bottom w:val="single" w:sz="4" w:space="0" w:color="auto"/>
              <w:right w:val="single" w:sz="4" w:space="0" w:color="808080"/>
            </w:tcBorders>
            <w:shd w:val="clear" w:color="000000" w:fill="99CCFF"/>
            <w:noWrap/>
            <w:hideMark/>
          </w:tcPr>
          <w:p w14:paraId="4EE68C09" w14:textId="4E267061" w:rsidR="00513A8D" w:rsidRPr="00513A8D" w:rsidRDefault="00957AFD" w:rsidP="00513A8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single" w:sz="4" w:space="0" w:color="auto"/>
              <w:right w:val="single" w:sz="4" w:space="0" w:color="auto"/>
            </w:tcBorders>
            <w:shd w:val="clear" w:color="auto" w:fill="auto"/>
            <w:noWrap/>
            <w:hideMark/>
          </w:tcPr>
          <w:p w14:paraId="7D970AFC" w14:textId="336422A9" w:rsidR="00513A8D" w:rsidRPr="00513A8D" w:rsidRDefault="00957AFD" w:rsidP="00513A8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513A8D" w:rsidRPr="00513A8D" w14:paraId="3E55108F" w14:textId="77777777" w:rsidTr="004F145A">
        <w:trPr>
          <w:trHeight w:val="255"/>
        </w:trPr>
        <w:tc>
          <w:tcPr>
            <w:tcW w:w="485" w:type="dxa"/>
            <w:tcBorders>
              <w:top w:val="nil"/>
              <w:left w:val="nil"/>
              <w:bottom w:val="nil"/>
              <w:right w:val="nil"/>
            </w:tcBorders>
            <w:shd w:val="clear" w:color="auto" w:fill="auto"/>
            <w:noWrap/>
            <w:hideMark/>
          </w:tcPr>
          <w:p w14:paraId="185A55F3" w14:textId="77777777" w:rsidR="00513A8D" w:rsidRPr="00513A8D" w:rsidRDefault="00513A8D" w:rsidP="00513A8D">
            <w:pPr>
              <w:jc w:val="right"/>
              <w:outlineLvl w:val="0"/>
              <w:rPr>
                <w:rFonts w:ascii="Arial CE" w:eastAsia="Times New Roman" w:hAnsi="Arial CE" w:cs="Arial CE"/>
                <w:sz w:val="16"/>
                <w:szCs w:val="16"/>
                <w:lang w:eastAsia="cs-CZ"/>
              </w:rPr>
            </w:pPr>
          </w:p>
        </w:tc>
        <w:tc>
          <w:tcPr>
            <w:tcW w:w="1477" w:type="dxa"/>
            <w:tcBorders>
              <w:top w:val="nil"/>
              <w:left w:val="nil"/>
              <w:bottom w:val="nil"/>
              <w:right w:val="nil"/>
            </w:tcBorders>
            <w:shd w:val="clear" w:color="auto" w:fill="auto"/>
            <w:noWrap/>
            <w:hideMark/>
          </w:tcPr>
          <w:p w14:paraId="5CA00BDD" w14:textId="77777777" w:rsidR="00513A8D" w:rsidRPr="00513A8D" w:rsidRDefault="00513A8D" w:rsidP="00513A8D">
            <w:pPr>
              <w:outlineLvl w:val="1"/>
              <w:rPr>
                <w:rFonts w:eastAsia="Times New Roman"/>
                <w:sz w:val="20"/>
                <w:szCs w:val="20"/>
                <w:lang w:eastAsia="cs-CZ"/>
              </w:rPr>
            </w:pPr>
          </w:p>
        </w:tc>
        <w:tc>
          <w:tcPr>
            <w:tcW w:w="3850" w:type="dxa"/>
            <w:gridSpan w:val="2"/>
            <w:tcBorders>
              <w:top w:val="nil"/>
              <w:left w:val="nil"/>
              <w:bottom w:val="nil"/>
              <w:right w:val="nil"/>
            </w:tcBorders>
            <w:shd w:val="clear" w:color="auto" w:fill="auto"/>
            <w:hideMark/>
          </w:tcPr>
          <w:p w14:paraId="02F40D28" w14:textId="77777777" w:rsidR="00513A8D" w:rsidRPr="00513A8D" w:rsidRDefault="00513A8D" w:rsidP="00513A8D">
            <w:pPr>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0,6*2,0*6*0,075*12</w:t>
            </w:r>
          </w:p>
        </w:tc>
        <w:tc>
          <w:tcPr>
            <w:tcW w:w="992" w:type="dxa"/>
            <w:tcBorders>
              <w:top w:val="nil"/>
              <w:left w:val="nil"/>
              <w:bottom w:val="nil"/>
              <w:right w:val="nil"/>
            </w:tcBorders>
            <w:shd w:val="clear" w:color="auto" w:fill="auto"/>
            <w:hideMark/>
          </w:tcPr>
          <w:p w14:paraId="67A97246" w14:textId="77777777" w:rsidR="00513A8D" w:rsidRPr="00513A8D" w:rsidRDefault="00513A8D" w:rsidP="00513A8D">
            <w:pPr>
              <w:outlineLvl w:val="1"/>
              <w:rPr>
                <w:rFonts w:ascii="Arial CE" w:eastAsia="Times New Roman" w:hAnsi="Arial CE" w:cs="Arial CE"/>
                <w:color w:val="0000FF"/>
                <w:sz w:val="16"/>
                <w:szCs w:val="16"/>
                <w:lang w:eastAsia="cs-CZ"/>
              </w:rPr>
            </w:pPr>
          </w:p>
        </w:tc>
        <w:tc>
          <w:tcPr>
            <w:tcW w:w="993" w:type="dxa"/>
            <w:tcBorders>
              <w:top w:val="nil"/>
              <w:left w:val="nil"/>
              <w:bottom w:val="nil"/>
              <w:right w:val="nil"/>
            </w:tcBorders>
            <w:shd w:val="clear" w:color="auto" w:fill="auto"/>
            <w:hideMark/>
          </w:tcPr>
          <w:p w14:paraId="6A91D0DB" w14:textId="77777777" w:rsidR="00513A8D" w:rsidRPr="00513A8D" w:rsidRDefault="00513A8D" w:rsidP="00513A8D">
            <w:pPr>
              <w:jc w:val="right"/>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6,48000</w:t>
            </w:r>
          </w:p>
        </w:tc>
        <w:tc>
          <w:tcPr>
            <w:tcW w:w="1275" w:type="dxa"/>
            <w:tcBorders>
              <w:top w:val="nil"/>
              <w:left w:val="nil"/>
              <w:bottom w:val="nil"/>
              <w:right w:val="nil"/>
            </w:tcBorders>
            <w:shd w:val="clear" w:color="auto" w:fill="auto"/>
            <w:noWrap/>
            <w:hideMark/>
          </w:tcPr>
          <w:p w14:paraId="770641D7" w14:textId="77777777" w:rsidR="00513A8D" w:rsidRPr="00513A8D" w:rsidRDefault="00513A8D" w:rsidP="00513A8D">
            <w:pPr>
              <w:jc w:val="right"/>
              <w:outlineLvl w:val="1"/>
              <w:rPr>
                <w:rFonts w:ascii="Arial CE" w:eastAsia="Times New Roman" w:hAnsi="Arial CE" w:cs="Arial CE"/>
                <w:color w:val="0000FF"/>
                <w:sz w:val="16"/>
                <w:szCs w:val="16"/>
                <w:lang w:eastAsia="cs-CZ"/>
              </w:rPr>
            </w:pPr>
          </w:p>
        </w:tc>
        <w:tc>
          <w:tcPr>
            <w:tcW w:w="1418" w:type="dxa"/>
            <w:tcBorders>
              <w:top w:val="nil"/>
              <w:left w:val="nil"/>
              <w:bottom w:val="nil"/>
              <w:right w:val="nil"/>
            </w:tcBorders>
            <w:shd w:val="clear" w:color="auto" w:fill="auto"/>
            <w:noWrap/>
            <w:hideMark/>
          </w:tcPr>
          <w:p w14:paraId="4618BE9B" w14:textId="77777777" w:rsidR="00513A8D" w:rsidRPr="00513A8D" w:rsidRDefault="00513A8D" w:rsidP="00513A8D">
            <w:pPr>
              <w:outlineLvl w:val="1"/>
              <w:rPr>
                <w:rFonts w:eastAsia="Times New Roman"/>
                <w:sz w:val="20"/>
                <w:szCs w:val="20"/>
                <w:lang w:eastAsia="cs-CZ"/>
              </w:rPr>
            </w:pPr>
          </w:p>
        </w:tc>
      </w:tr>
      <w:tr w:rsidR="00957AFD" w:rsidRPr="00513A8D" w14:paraId="72636033" w14:textId="77777777" w:rsidTr="004F145A">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60690607"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2</w:t>
            </w:r>
          </w:p>
        </w:tc>
        <w:tc>
          <w:tcPr>
            <w:tcW w:w="1477" w:type="dxa"/>
            <w:tcBorders>
              <w:top w:val="single" w:sz="4" w:space="0" w:color="auto"/>
              <w:left w:val="nil"/>
              <w:bottom w:val="single" w:sz="4" w:space="0" w:color="auto"/>
              <w:right w:val="single" w:sz="4" w:space="0" w:color="808080"/>
            </w:tcBorders>
            <w:shd w:val="clear" w:color="auto" w:fill="auto"/>
            <w:noWrap/>
            <w:hideMark/>
          </w:tcPr>
          <w:p w14:paraId="381930B5"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342668111R00</w:t>
            </w:r>
          </w:p>
        </w:tc>
        <w:tc>
          <w:tcPr>
            <w:tcW w:w="3850" w:type="dxa"/>
            <w:gridSpan w:val="2"/>
            <w:tcBorders>
              <w:top w:val="single" w:sz="4" w:space="0" w:color="auto"/>
              <w:left w:val="nil"/>
              <w:bottom w:val="single" w:sz="4" w:space="0" w:color="auto"/>
              <w:right w:val="single" w:sz="4" w:space="0" w:color="808080"/>
            </w:tcBorders>
            <w:shd w:val="clear" w:color="auto" w:fill="auto"/>
            <w:hideMark/>
          </w:tcPr>
          <w:p w14:paraId="396E5464"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Těsnění styku příčky se </w:t>
            </w:r>
            <w:proofErr w:type="spellStart"/>
            <w:r w:rsidRPr="00513A8D">
              <w:rPr>
                <w:rFonts w:ascii="Arial CE" w:eastAsia="Times New Roman" w:hAnsi="Arial CE" w:cs="Arial CE"/>
                <w:sz w:val="16"/>
                <w:szCs w:val="16"/>
                <w:lang w:eastAsia="cs-CZ"/>
              </w:rPr>
              <w:t>stáv</w:t>
            </w:r>
            <w:proofErr w:type="spellEnd"/>
            <w:r w:rsidRPr="00513A8D">
              <w:rPr>
                <w:rFonts w:ascii="Arial CE" w:eastAsia="Times New Roman" w:hAnsi="Arial CE" w:cs="Arial CE"/>
                <w:sz w:val="16"/>
                <w:szCs w:val="16"/>
                <w:lang w:eastAsia="cs-CZ"/>
              </w:rPr>
              <w:t>. konstrukcí PU pěnou</w:t>
            </w:r>
          </w:p>
        </w:tc>
        <w:tc>
          <w:tcPr>
            <w:tcW w:w="992" w:type="dxa"/>
            <w:tcBorders>
              <w:top w:val="single" w:sz="4" w:space="0" w:color="auto"/>
              <w:left w:val="nil"/>
              <w:bottom w:val="single" w:sz="4" w:space="0" w:color="auto"/>
              <w:right w:val="single" w:sz="4" w:space="0" w:color="808080"/>
            </w:tcBorders>
            <w:shd w:val="clear" w:color="auto" w:fill="auto"/>
            <w:noWrap/>
            <w:hideMark/>
          </w:tcPr>
          <w:p w14:paraId="58A8427D"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w:t>
            </w:r>
          </w:p>
        </w:tc>
        <w:tc>
          <w:tcPr>
            <w:tcW w:w="993" w:type="dxa"/>
            <w:tcBorders>
              <w:top w:val="single" w:sz="4" w:space="0" w:color="auto"/>
              <w:left w:val="nil"/>
              <w:bottom w:val="single" w:sz="4" w:space="0" w:color="auto"/>
              <w:right w:val="single" w:sz="4" w:space="0" w:color="808080"/>
            </w:tcBorders>
            <w:shd w:val="clear" w:color="auto" w:fill="auto"/>
            <w:noWrap/>
            <w:hideMark/>
          </w:tcPr>
          <w:p w14:paraId="4A0B9E29"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43,20000</w:t>
            </w:r>
          </w:p>
        </w:tc>
        <w:tc>
          <w:tcPr>
            <w:tcW w:w="1275" w:type="dxa"/>
            <w:tcBorders>
              <w:top w:val="single" w:sz="4" w:space="0" w:color="auto"/>
              <w:left w:val="nil"/>
              <w:bottom w:val="single" w:sz="4" w:space="0" w:color="auto"/>
              <w:right w:val="single" w:sz="4" w:space="0" w:color="808080"/>
            </w:tcBorders>
            <w:shd w:val="clear" w:color="000000" w:fill="99CCFF"/>
            <w:noWrap/>
            <w:hideMark/>
          </w:tcPr>
          <w:p w14:paraId="3ABF6230" w14:textId="0DC4889E"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single" w:sz="4" w:space="0" w:color="auto"/>
              <w:right w:val="single" w:sz="4" w:space="0" w:color="auto"/>
            </w:tcBorders>
            <w:shd w:val="clear" w:color="auto" w:fill="auto"/>
            <w:noWrap/>
            <w:hideMark/>
          </w:tcPr>
          <w:p w14:paraId="5B26965D" w14:textId="3D2E0D1E"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16B9BE33" w14:textId="77777777" w:rsidTr="004F145A">
        <w:trPr>
          <w:trHeight w:val="255"/>
        </w:trPr>
        <w:tc>
          <w:tcPr>
            <w:tcW w:w="485" w:type="dxa"/>
            <w:tcBorders>
              <w:top w:val="nil"/>
              <w:left w:val="nil"/>
              <w:bottom w:val="nil"/>
              <w:right w:val="nil"/>
            </w:tcBorders>
            <w:shd w:val="clear" w:color="auto" w:fill="auto"/>
            <w:noWrap/>
            <w:hideMark/>
          </w:tcPr>
          <w:p w14:paraId="696E6C60" w14:textId="77777777" w:rsidR="00957AFD" w:rsidRPr="00513A8D" w:rsidRDefault="00957AFD" w:rsidP="00957AFD">
            <w:pPr>
              <w:jc w:val="right"/>
              <w:outlineLvl w:val="0"/>
              <w:rPr>
                <w:rFonts w:ascii="Arial CE" w:eastAsia="Times New Roman" w:hAnsi="Arial CE" w:cs="Arial CE"/>
                <w:sz w:val="16"/>
                <w:szCs w:val="16"/>
                <w:lang w:eastAsia="cs-CZ"/>
              </w:rPr>
            </w:pPr>
          </w:p>
        </w:tc>
        <w:tc>
          <w:tcPr>
            <w:tcW w:w="1477" w:type="dxa"/>
            <w:tcBorders>
              <w:top w:val="nil"/>
              <w:left w:val="nil"/>
              <w:bottom w:val="nil"/>
              <w:right w:val="nil"/>
            </w:tcBorders>
            <w:shd w:val="clear" w:color="auto" w:fill="auto"/>
            <w:noWrap/>
            <w:hideMark/>
          </w:tcPr>
          <w:p w14:paraId="4C4095C9" w14:textId="77777777" w:rsidR="00957AFD" w:rsidRPr="00513A8D" w:rsidRDefault="00957AFD" w:rsidP="00957AFD">
            <w:pPr>
              <w:outlineLvl w:val="1"/>
              <w:rPr>
                <w:rFonts w:eastAsia="Times New Roman"/>
                <w:sz w:val="20"/>
                <w:szCs w:val="20"/>
                <w:lang w:eastAsia="cs-CZ"/>
              </w:rPr>
            </w:pPr>
          </w:p>
        </w:tc>
        <w:tc>
          <w:tcPr>
            <w:tcW w:w="3850" w:type="dxa"/>
            <w:gridSpan w:val="2"/>
            <w:tcBorders>
              <w:top w:val="nil"/>
              <w:left w:val="nil"/>
              <w:bottom w:val="nil"/>
              <w:right w:val="nil"/>
            </w:tcBorders>
            <w:shd w:val="clear" w:color="auto" w:fill="auto"/>
            <w:hideMark/>
          </w:tcPr>
          <w:p w14:paraId="64BF23F9" w14:textId="77777777" w:rsidR="00957AFD" w:rsidRPr="00513A8D" w:rsidRDefault="00957AFD" w:rsidP="00957AFD">
            <w:pPr>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0,6*6*12</w:t>
            </w:r>
          </w:p>
        </w:tc>
        <w:tc>
          <w:tcPr>
            <w:tcW w:w="992" w:type="dxa"/>
            <w:tcBorders>
              <w:top w:val="nil"/>
              <w:left w:val="nil"/>
              <w:bottom w:val="nil"/>
              <w:right w:val="nil"/>
            </w:tcBorders>
            <w:shd w:val="clear" w:color="auto" w:fill="auto"/>
            <w:hideMark/>
          </w:tcPr>
          <w:p w14:paraId="13D3ED23" w14:textId="77777777" w:rsidR="00957AFD" w:rsidRPr="00513A8D" w:rsidRDefault="00957AFD" w:rsidP="00957AFD">
            <w:pPr>
              <w:outlineLvl w:val="1"/>
              <w:rPr>
                <w:rFonts w:ascii="Arial CE" w:eastAsia="Times New Roman" w:hAnsi="Arial CE" w:cs="Arial CE"/>
                <w:color w:val="0000FF"/>
                <w:sz w:val="16"/>
                <w:szCs w:val="16"/>
                <w:lang w:eastAsia="cs-CZ"/>
              </w:rPr>
            </w:pPr>
          </w:p>
        </w:tc>
        <w:tc>
          <w:tcPr>
            <w:tcW w:w="993" w:type="dxa"/>
            <w:tcBorders>
              <w:top w:val="nil"/>
              <w:left w:val="nil"/>
              <w:bottom w:val="nil"/>
              <w:right w:val="nil"/>
            </w:tcBorders>
            <w:shd w:val="clear" w:color="auto" w:fill="auto"/>
            <w:hideMark/>
          </w:tcPr>
          <w:p w14:paraId="443D1DD9" w14:textId="77777777" w:rsidR="00957AFD" w:rsidRPr="00513A8D" w:rsidRDefault="00957AFD" w:rsidP="00957AFD">
            <w:pPr>
              <w:jc w:val="right"/>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43,20000</w:t>
            </w:r>
          </w:p>
        </w:tc>
        <w:tc>
          <w:tcPr>
            <w:tcW w:w="1275" w:type="dxa"/>
            <w:tcBorders>
              <w:top w:val="nil"/>
              <w:left w:val="nil"/>
              <w:bottom w:val="nil"/>
              <w:right w:val="nil"/>
            </w:tcBorders>
            <w:shd w:val="clear" w:color="auto" w:fill="auto"/>
            <w:noWrap/>
            <w:hideMark/>
          </w:tcPr>
          <w:p w14:paraId="77AEE844" w14:textId="77777777" w:rsidR="00957AFD" w:rsidRPr="00513A8D" w:rsidRDefault="00957AFD" w:rsidP="00957AFD">
            <w:pPr>
              <w:jc w:val="right"/>
              <w:outlineLvl w:val="1"/>
              <w:rPr>
                <w:rFonts w:ascii="Arial CE" w:eastAsia="Times New Roman" w:hAnsi="Arial CE" w:cs="Arial CE"/>
                <w:color w:val="0000FF"/>
                <w:sz w:val="16"/>
                <w:szCs w:val="16"/>
                <w:lang w:eastAsia="cs-CZ"/>
              </w:rPr>
            </w:pPr>
          </w:p>
        </w:tc>
        <w:tc>
          <w:tcPr>
            <w:tcW w:w="1418" w:type="dxa"/>
            <w:tcBorders>
              <w:top w:val="nil"/>
              <w:left w:val="nil"/>
              <w:bottom w:val="nil"/>
              <w:right w:val="nil"/>
            </w:tcBorders>
            <w:shd w:val="clear" w:color="auto" w:fill="auto"/>
            <w:noWrap/>
            <w:hideMark/>
          </w:tcPr>
          <w:p w14:paraId="0C118220" w14:textId="77777777" w:rsidR="00957AFD" w:rsidRPr="00513A8D" w:rsidRDefault="00957AFD" w:rsidP="00957AFD">
            <w:pPr>
              <w:outlineLvl w:val="1"/>
              <w:rPr>
                <w:rFonts w:eastAsia="Times New Roman"/>
                <w:sz w:val="20"/>
                <w:szCs w:val="20"/>
                <w:lang w:eastAsia="cs-CZ"/>
              </w:rPr>
            </w:pPr>
          </w:p>
        </w:tc>
      </w:tr>
      <w:tr w:rsidR="00957AFD" w:rsidRPr="00513A8D" w14:paraId="2E236AF0" w14:textId="77777777" w:rsidTr="004F145A">
        <w:trPr>
          <w:trHeight w:val="450"/>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6EC26352"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3</w:t>
            </w:r>
          </w:p>
        </w:tc>
        <w:tc>
          <w:tcPr>
            <w:tcW w:w="1477" w:type="dxa"/>
            <w:tcBorders>
              <w:top w:val="single" w:sz="4" w:space="0" w:color="auto"/>
              <w:left w:val="nil"/>
              <w:bottom w:val="single" w:sz="4" w:space="0" w:color="auto"/>
              <w:right w:val="single" w:sz="4" w:space="0" w:color="808080"/>
            </w:tcBorders>
            <w:shd w:val="clear" w:color="auto" w:fill="auto"/>
            <w:noWrap/>
            <w:hideMark/>
          </w:tcPr>
          <w:p w14:paraId="326934DB"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342948111R00</w:t>
            </w:r>
          </w:p>
        </w:tc>
        <w:tc>
          <w:tcPr>
            <w:tcW w:w="3850" w:type="dxa"/>
            <w:gridSpan w:val="2"/>
            <w:tcBorders>
              <w:top w:val="single" w:sz="4" w:space="0" w:color="auto"/>
              <w:left w:val="nil"/>
              <w:bottom w:val="single" w:sz="4" w:space="0" w:color="auto"/>
              <w:right w:val="single" w:sz="4" w:space="0" w:color="808080"/>
            </w:tcBorders>
            <w:shd w:val="clear" w:color="auto" w:fill="auto"/>
            <w:hideMark/>
          </w:tcPr>
          <w:p w14:paraId="091D76FA"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Ukotvení příček k cihelné konstrukci kotvami na hmoždinky</w:t>
            </w:r>
          </w:p>
        </w:tc>
        <w:tc>
          <w:tcPr>
            <w:tcW w:w="992" w:type="dxa"/>
            <w:tcBorders>
              <w:top w:val="single" w:sz="4" w:space="0" w:color="auto"/>
              <w:left w:val="nil"/>
              <w:bottom w:val="single" w:sz="4" w:space="0" w:color="auto"/>
              <w:right w:val="single" w:sz="4" w:space="0" w:color="808080"/>
            </w:tcBorders>
            <w:shd w:val="clear" w:color="auto" w:fill="auto"/>
            <w:noWrap/>
            <w:hideMark/>
          </w:tcPr>
          <w:p w14:paraId="4A69F7E3"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w:t>
            </w:r>
          </w:p>
        </w:tc>
        <w:tc>
          <w:tcPr>
            <w:tcW w:w="993" w:type="dxa"/>
            <w:tcBorders>
              <w:top w:val="single" w:sz="4" w:space="0" w:color="auto"/>
              <w:left w:val="nil"/>
              <w:bottom w:val="single" w:sz="4" w:space="0" w:color="auto"/>
              <w:right w:val="single" w:sz="4" w:space="0" w:color="808080"/>
            </w:tcBorders>
            <w:shd w:val="clear" w:color="auto" w:fill="auto"/>
            <w:noWrap/>
            <w:hideMark/>
          </w:tcPr>
          <w:p w14:paraId="5E57999A"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288,00000</w:t>
            </w:r>
          </w:p>
        </w:tc>
        <w:tc>
          <w:tcPr>
            <w:tcW w:w="1275" w:type="dxa"/>
            <w:tcBorders>
              <w:top w:val="single" w:sz="4" w:space="0" w:color="auto"/>
              <w:left w:val="nil"/>
              <w:bottom w:val="single" w:sz="4" w:space="0" w:color="auto"/>
              <w:right w:val="single" w:sz="4" w:space="0" w:color="808080"/>
            </w:tcBorders>
            <w:shd w:val="clear" w:color="000000" w:fill="99CCFF"/>
            <w:noWrap/>
            <w:hideMark/>
          </w:tcPr>
          <w:p w14:paraId="61AC967D" w14:textId="302FF903"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single" w:sz="4" w:space="0" w:color="auto"/>
              <w:right w:val="single" w:sz="4" w:space="0" w:color="auto"/>
            </w:tcBorders>
            <w:shd w:val="clear" w:color="auto" w:fill="auto"/>
            <w:noWrap/>
            <w:hideMark/>
          </w:tcPr>
          <w:p w14:paraId="351628AE" w14:textId="6EFDA271"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36E894C9" w14:textId="77777777" w:rsidTr="004F145A">
        <w:trPr>
          <w:trHeight w:val="255"/>
        </w:trPr>
        <w:tc>
          <w:tcPr>
            <w:tcW w:w="485" w:type="dxa"/>
            <w:tcBorders>
              <w:top w:val="nil"/>
              <w:left w:val="nil"/>
              <w:bottom w:val="nil"/>
              <w:right w:val="nil"/>
            </w:tcBorders>
            <w:shd w:val="clear" w:color="auto" w:fill="auto"/>
            <w:noWrap/>
            <w:hideMark/>
          </w:tcPr>
          <w:p w14:paraId="1FCA36DB" w14:textId="77777777" w:rsidR="00957AFD" w:rsidRPr="00513A8D" w:rsidRDefault="00957AFD" w:rsidP="00957AFD">
            <w:pPr>
              <w:jc w:val="right"/>
              <w:outlineLvl w:val="0"/>
              <w:rPr>
                <w:rFonts w:ascii="Arial CE" w:eastAsia="Times New Roman" w:hAnsi="Arial CE" w:cs="Arial CE"/>
                <w:sz w:val="16"/>
                <w:szCs w:val="16"/>
                <w:lang w:eastAsia="cs-CZ"/>
              </w:rPr>
            </w:pPr>
          </w:p>
        </w:tc>
        <w:tc>
          <w:tcPr>
            <w:tcW w:w="1477" w:type="dxa"/>
            <w:tcBorders>
              <w:top w:val="nil"/>
              <w:left w:val="nil"/>
              <w:bottom w:val="nil"/>
              <w:right w:val="nil"/>
            </w:tcBorders>
            <w:shd w:val="clear" w:color="auto" w:fill="auto"/>
            <w:noWrap/>
            <w:hideMark/>
          </w:tcPr>
          <w:p w14:paraId="2BA735D8" w14:textId="77777777" w:rsidR="00957AFD" w:rsidRPr="00513A8D" w:rsidRDefault="00957AFD" w:rsidP="00957AFD">
            <w:pPr>
              <w:outlineLvl w:val="1"/>
              <w:rPr>
                <w:rFonts w:eastAsia="Times New Roman"/>
                <w:sz w:val="20"/>
                <w:szCs w:val="20"/>
                <w:lang w:eastAsia="cs-CZ"/>
              </w:rPr>
            </w:pPr>
          </w:p>
        </w:tc>
        <w:tc>
          <w:tcPr>
            <w:tcW w:w="3850" w:type="dxa"/>
            <w:gridSpan w:val="2"/>
            <w:tcBorders>
              <w:top w:val="nil"/>
              <w:left w:val="nil"/>
              <w:bottom w:val="nil"/>
              <w:right w:val="nil"/>
            </w:tcBorders>
            <w:shd w:val="clear" w:color="auto" w:fill="auto"/>
            <w:hideMark/>
          </w:tcPr>
          <w:p w14:paraId="48C9617B" w14:textId="77777777" w:rsidR="00957AFD" w:rsidRPr="00513A8D" w:rsidRDefault="00957AFD" w:rsidP="00957AFD">
            <w:pPr>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2,0*2*6*12</w:t>
            </w:r>
          </w:p>
        </w:tc>
        <w:tc>
          <w:tcPr>
            <w:tcW w:w="992" w:type="dxa"/>
            <w:tcBorders>
              <w:top w:val="nil"/>
              <w:left w:val="nil"/>
              <w:bottom w:val="nil"/>
              <w:right w:val="nil"/>
            </w:tcBorders>
            <w:shd w:val="clear" w:color="auto" w:fill="auto"/>
            <w:hideMark/>
          </w:tcPr>
          <w:p w14:paraId="70AD867E" w14:textId="77777777" w:rsidR="00957AFD" w:rsidRPr="00513A8D" w:rsidRDefault="00957AFD" w:rsidP="00957AFD">
            <w:pPr>
              <w:outlineLvl w:val="1"/>
              <w:rPr>
                <w:rFonts w:ascii="Arial CE" w:eastAsia="Times New Roman" w:hAnsi="Arial CE" w:cs="Arial CE"/>
                <w:color w:val="0000FF"/>
                <w:sz w:val="16"/>
                <w:szCs w:val="16"/>
                <w:lang w:eastAsia="cs-CZ"/>
              </w:rPr>
            </w:pPr>
          </w:p>
        </w:tc>
        <w:tc>
          <w:tcPr>
            <w:tcW w:w="993" w:type="dxa"/>
            <w:tcBorders>
              <w:top w:val="nil"/>
              <w:left w:val="nil"/>
              <w:bottom w:val="nil"/>
              <w:right w:val="nil"/>
            </w:tcBorders>
            <w:shd w:val="clear" w:color="auto" w:fill="auto"/>
            <w:hideMark/>
          </w:tcPr>
          <w:p w14:paraId="4C0D95AB" w14:textId="77777777" w:rsidR="00957AFD" w:rsidRPr="00513A8D" w:rsidRDefault="00957AFD" w:rsidP="00957AFD">
            <w:pPr>
              <w:jc w:val="right"/>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288,00000</w:t>
            </w:r>
          </w:p>
        </w:tc>
        <w:tc>
          <w:tcPr>
            <w:tcW w:w="1275" w:type="dxa"/>
            <w:tcBorders>
              <w:top w:val="nil"/>
              <w:left w:val="nil"/>
              <w:bottom w:val="nil"/>
              <w:right w:val="nil"/>
            </w:tcBorders>
            <w:shd w:val="clear" w:color="auto" w:fill="auto"/>
            <w:noWrap/>
            <w:hideMark/>
          </w:tcPr>
          <w:p w14:paraId="4033B1BD" w14:textId="77777777" w:rsidR="00957AFD" w:rsidRPr="00513A8D" w:rsidRDefault="00957AFD" w:rsidP="00957AFD">
            <w:pPr>
              <w:jc w:val="right"/>
              <w:outlineLvl w:val="1"/>
              <w:rPr>
                <w:rFonts w:ascii="Arial CE" w:eastAsia="Times New Roman" w:hAnsi="Arial CE" w:cs="Arial CE"/>
                <w:color w:val="0000FF"/>
                <w:sz w:val="16"/>
                <w:szCs w:val="16"/>
                <w:lang w:eastAsia="cs-CZ"/>
              </w:rPr>
            </w:pPr>
          </w:p>
        </w:tc>
        <w:tc>
          <w:tcPr>
            <w:tcW w:w="1418" w:type="dxa"/>
            <w:tcBorders>
              <w:top w:val="nil"/>
              <w:left w:val="nil"/>
              <w:bottom w:val="nil"/>
              <w:right w:val="nil"/>
            </w:tcBorders>
            <w:shd w:val="clear" w:color="auto" w:fill="auto"/>
            <w:noWrap/>
            <w:hideMark/>
          </w:tcPr>
          <w:p w14:paraId="1A3679BA" w14:textId="77777777" w:rsidR="00957AFD" w:rsidRPr="00513A8D" w:rsidRDefault="00957AFD" w:rsidP="00957AFD">
            <w:pPr>
              <w:outlineLvl w:val="1"/>
              <w:rPr>
                <w:rFonts w:eastAsia="Times New Roman"/>
                <w:sz w:val="20"/>
                <w:szCs w:val="20"/>
                <w:lang w:eastAsia="cs-CZ"/>
              </w:rPr>
            </w:pPr>
          </w:p>
        </w:tc>
      </w:tr>
      <w:tr w:rsidR="00957AFD" w:rsidRPr="00513A8D" w14:paraId="1A3B5DE2" w14:textId="77777777" w:rsidTr="004F145A">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13A0B00D"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4</w:t>
            </w:r>
          </w:p>
        </w:tc>
        <w:tc>
          <w:tcPr>
            <w:tcW w:w="1477" w:type="dxa"/>
            <w:tcBorders>
              <w:top w:val="single" w:sz="4" w:space="0" w:color="auto"/>
              <w:left w:val="nil"/>
              <w:bottom w:val="single" w:sz="4" w:space="0" w:color="auto"/>
              <w:right w:val="single" w:sz="4" w:space="0" w:color="808080"/>
            </w:tcBorders>
            <w:shd w:val="clear" w:color="auto" w:fill="auto"/>
            <w:noWrap/>
            <w:hideMark/>
          </w:tcPr>
          <w:p w14:paraId="168E8BB6"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911      T01</w:t>
            </w:r>
          </w:p>
        </w:tc>
        <w:tc>
          <w:tcPr>
            <w:tcW w:w="3850" w:type="dxa"/>
            <w:gridSpan w:val="2"/>
            <w:tcBorders>
              <w:top w:val="single" w:sz="4" w:space="0" w:color="auto"/>
              <w:left w:val="nil"/>
              <w:bottom w:val="single" w:sz="4" w:space="0" w:color="auto"/>
              <w:right w:val="single" w:sz="4" w:space="0" w:color="808080"/>
            </w:tcBorders>
            <w:shd w:val="clear" w:color="auto" w:fill="auto"/>
            <w:hideMark/>
          </w:tcPr>
          <w:p w14:paraId="7592864D" w14:textId="77777777" w:rsidR="00957AFD" w:rsidRPr="00513A8D" w:rsidRDefault="00957AFD" w:rsidP="00957AFD">
            <w:pPr>
              <w:outlineLvl w:val="0"/>
              <w:rPr>
                <w:rFonts w:ascii="Arial CE" w:eastAsia="Times New Roman" w:hAnsi="Arial CE" w:cs="Arial CE"/>
                <w:sz w:val="16"/>
                <w:szCs w:val="16"/>
                <w:lang w:eastAsia="cs-CZ"/>
              </w:rPr>
            </w:pPr>
            <w:proofErr w:type="spellStart"/>
            <w:r w:rsidRPr="00513A8D">
              <w:rPr>
                <w:rFonts w:ascii="Arial CE" w:eastAsia="Times New Roman" w:hAnsi="Arial CE" w:cs="Arial CE"/>
                <w:sz w:val="16"/>
                <w:szCs w:val="16"/>
                <w:lang w:eastAsia="cs-CZ"/>
              </w:rPr>
              <w:t>Hzs</w:t>
            </w:r>
            <w:proofErr w:type="spellEnd"/>
            <w:r w:rsidRPr="00513A8D">
              <w:rPr>
                <w:rFonts w:ascii="Arial CE" w:eastAsia="Times New Roman" w:hAnsi="Arial CE" w:cs="Arial CE"/>
                <w:sz w:val="16"/>
                <w:szCs w:val="16"/>
                <w:lang w:eastAsia="cs-CZ"/>
              </w:rPr>
              <w:t>-nezměřitelné stavební práce a přípomoci</w:t>
            </w:r>
          </w:p>
        </w:tc>
        <w:tc>
          <w:tcPr>
            <w:tcW w:w="992" w:type="dxa"/>
            <w:tcBorders>
              <w:top w:val="single" w:sz="4" w:space="0" w:color="auto"/>
              <w:left w:val="nil"/>
              <w:bottom w:val="single" w:sz="4" w:space="0" w:color="auto"/>
              <w:right w:val="single" w:sz="4" w:space="0" w:color="808080"/>
            </w:tcBorders>
            <w:shd w:val="clear" w:color="auto" w:fill="auto"/>
            <w:noWrap/>
            <w:hideMark/>
          </w:tcPr>
          <w:p w14:paraId="1137393A"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h</w:t>
            </w:r>
          </w:p>
        </w:tc>
        <w:tc>
          <w:tcPr>
            <w:tcW w:w="993" w:type="dxa"/>
            <w:tcBorders>
              <w:top w:val="single" w:sz="4" w:space="0" w:color="auto"/>
              <w:left w:val="nil"/>
              <w:bottom w:val="single" w:sz="4" w:space="0" w:color="auto"/>
              <w:right w:val="single" w:sz="4" w:space="0" w:color="808080"/>
            </w:tcBorders>
            <w:shd w:val="clear" w:color="auto" w:fill="auto"/>
            <w:noWrap/>
            <w:hideMark/>
          </w:tcPr>
          <w:p w14:paraId="0E9B264A"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192,00000</w:t>
            </w:r>
          </w:p>
        </w:tc>
        <w:tc>
          <w:tcPr>
            <w:tcW w:w="1275" w:type="dxa"/>
            <w:tcBorders>
              <w:top w:val="single" w:sz="4" w:space="0" w:color="auto"/>
              <w:left w:val="nil"/>
              <w:bottom w:val="single" w:sz="4" w:space="0" w:color="auto"/>
              <w:right w:val="single" w:sz="4" w:space="0" w:color="808080"/>
            </w:tcBorders>
            <w:shd w:val="clear" w:color="000000" w:fill="99CCFF"/>
            <w:noWrap/>
            <w:hideMark/>
          </w:tcPr>
          <w:p w14:paraId="71188B8B" w14:textId="0540BCD7"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single" w:sz="4" w:space="0" w:color="auto"/>
              <w:right w:val="single" w:sz="4" w:space="0" w:color="auto"/>
            </w:tcBorders>
            <w:shd w:val="clear" w:color="auto" w:fill="auto"/>
            <w:noWrap/>
            <w:hideMark/>
          </w:tcPr>
          <w:p w14:paraId="55AE4935" w14:textId="55C20C1C"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72B63B1D" w14:textId="77777777" w:rsidTr="004F145A">
        <w:trPr>
          <w:trHeight w:val="255"/>
        </w:trPr>
        <w:tc>
          <w:tcPr>
            <w:tcW w:w="485" w:type="dxa"/>
            <w:tcBorders>
              <w:top w:val="nil"/>
              <w:left w:val="nil"/>
              <w:bottom w:val="nil"/>
              <w:right w:val="nil"/>
            </w:tcBorders>
            <w:shd w:val="clear" w:color="auto" w:fill="auto"/>
            <w:noWrap/>
            <w:hideMark/>
          </w:tcPr>
          <w:p w14:paraId="728D6298" w14:textId="77777777" w:rsidR="00957AFD" w:rsidRPr="00513A8D" w:rsidRDefault="00957AFD" w:rsidP="00957AFD">
            <w:pPr>
              <w:jc w:val="right"/>
              <w:outlineLvl w:val="0"/>
              <w:rPr>
                <w:rFonts w:ascii="Arial CE" w:eastAsia="Times New Roman" w:hAnsi="Arial CE" w:cs="Arial CE"/>
                <w:sz w:val="16"/>
                <w:szCs w:val="16"/>
                <w:lang w:eastAsia="cs-CZ"/>
              </w:rPr>
            </w:pPr>
          </w:p>
        </w:tc>
        <w:tc>
          <w:tcPr>
            <w:tcW w:w="1477" w:type="dxa"/>
            <w:tcBorders>
              <w:top w:val="nil"/>
              <w:left w:val="nil"/>
              <w:bottom w:val="nil"/>
              <w:right w:val="nil"/>
            </w:tcBorders>
            <w:shd w:val="clear" w:color="auto" w:fill="auto"/>
            <w:noWrap/>
            <w:hideMark/>
          </w:tcPr>
          <w:p w14:paraId="350C439A" w14:textId="77777777" w:rsidR="00957AFD" w:rsidRPr="00513A8D" w:rsidRDefault="00957AFD" w:rsidP="00957AFD">
            <w:pPr>
              <w:outlineLvl w:val="1"/>
              <w:rPr>
                <w:rFonts w:eastAsia="Times New Roman"/>
                <w:sz w:val="20"/>
                <w:szCs w:val="20"/>
                <w:lang w:eastAsia="cs-CZ"/>
              </w:rPr>
            </w:pPr>
          </w:p>
        </w:tc>
        <w:tc>
          <w:tcPr>
            <w:tcW w:w="3850" w:type="dxa"/>
            <w:gridSpan w:val="2"/>
            <w:tcBorders>
              <w:top w:val="nil"/>
              <w:left w:val="nil"/>
              <w:bottom w:val="nil"/>
              <w:right w:val="nil"/>
            </w:tcBorders>
            <w:shd w:val="clear" w:color="auto" w:fill="auto"/>
            <w:hideMark/>
          </w:tcPr>
          <w:p w14:paraId="328A3174" w14:textId="77777777" w:rsidR="00957AFD" w:rsidRPr="00513A8D" w:rsidRDefault="00957AFD" w:rsidP="00957AFD">
            <w:pPr>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16,0*12</w:t>
            </w:r>
          </w:p>
        </w:tc>
        <w:tc>
          <w:tcPr>
            <w:tcW w:w="992" w:type="dxa"/>
            <w:tcBorders>
              <w:top w:val="nil"/>
              <w:left w:val="nil"/>
              <w:bottom w:val="nil"/>
              <w:right w:val="nil"/>
            </w:tcBorders>
            <w:shd w:val="clear" w:color="auto" w:fill="auto"/>
            <w:hideMark/>
          </w:tcPr>
          <w:p w14:paraId="7A98060E" w14:textId="77777777" w:rsidR="00957AFD" w:rsidRPr="00513A8D" w:rsidRDefault="00957AFD" w:rsidP="00957AFD">
            <w:pPr>
              <w:outlineLvl w:val="1"/>
              <w:rPr>
                <w:rFonts w:ascii="Arial CE" w:eastAsia="Times New Roman" w:hAnsi="Arial CE" w:cs="Arial CE"/>
                <w:color w:val="0000FF"/>
                <w:sz w:val="16"/>
                <w:szCs w:val="16"/>
                <w:lang w:eastAsia="cs-CZ"/>
              </w:rPr>
            </w:pPr>
          </w:p>
        </w:tc>
        <w:tc>
          <w:tcPr>
            <w:tcW w:w="993" w:type="dxa"/>
            <w:tcBorders>
              <w:top w:val="nil"/>
              <w:left w:val="nil"/>
              <w:bottom w:val="nil"/>
              <w:right w:val="nil"/>
            </w:tcBorders>
            <w:shd w:val="clear" w:color="auto" w:fill="auto"/>
            <w:hideMark/>
          </w:tcPr>
          <w:p w14:paraId="352D3BE6" w14:textId="77777777" w:rsidR="00957AFD" w:rsidRPr="00513A8D" w:rsidRDefault="00957AFD" w:rsidP="00957AFD">
            <w:pPr>
              <w:jc w:val="right"/>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192,00000</w:t>
            </w:r>
          </w:p>
        </w:tc>
        <w:tc>
          <w:tcPr>
            <w:tcW w:w="1275" w:type="dxa"/>
            <w:tcBorders>
              <w:top w:val="nil"/>
              <w:left w:val="nil"/>
              <w:bottom w:val="nil"/>
              <w:right w:val="nil"/>
            </w:tcBorders>
            <w:shd w:val="clear" w:color="auto" w:fill="auto"/>
            <w:noWrap/>
            <w:hideMark/>
          </w:tcPr>
          <w:p w14:paraId="235FC74A" w14:textId="77777777" w:rsidR="00957AFD" w:rsidRPr="00513A8D" w:rsidRDefault="00957AFD" w:rsidP="00957AFD">
            <w:pPr>
              <w:jc w:val="right"/>
              <w:outlineLvl w:val="1"/>
              <w:rPr>
                <w:rFonts w:ascii="Arial CE" w:eastAsia="Times New Roman" w:hAnsi="Arial CE" w:cs="Arial CE"/>
                <w:color w:val="0000FF"/>
                <w:sz w:val="16"/>
                <w:szCs w:val="16"/>
                <w:lang w:eastAsia="cs-CZ"/>
              </w:rPr>
            </w:pPr>
          </w:p>
        </w:tc>
        <w:tc>
          <w:tcPr>
            <w:tcW w:w="1418" w:type="dxa"/>
            <w:tcBorders>
              <w:top w:val="nil"/>
              <w:left w:val="nil"/>
              <w:bottom w:val="nil"/>
              <w:right w:val="nil"/>
            </w:tcBorders>
            <w:shd w:val="clear" w:color="auto" w:fill="auto"/>
            <w:noWrap/>
            <w:hideMark/>
          </w:tcPr>
          <w:p w14:paraId="2C6D2877" w14:textId="77777777" w:rsidR="00957AFD" w:rsidRPr="00513A8D" w:rsidRDefault="00957AFD" w:rsidP="00957AFD">
            <w:pPr>
              <w:outlineLvl w:val="1"/>
              <w:rPr>
                <w:rFonts w:eastAsia="Times New Roman"/>
                <w:sz w:val="20"/>
                <w:szCs w:val="20"/>
                <w:lang w:eastAsia="cs-CZ"/>
              </w:rPr>
            </w:pPr>
          </w:p>
        </w:tc>
      </w:tr>
      <w:tr w:rsidR="00957AFD" w:rsidRPr="00513A8D" w14:paraId="47F50FD4" w14:textId="77777777" w:rsidTr="004F145A">
        <w:trPr>
          <w:trHeight w:val="255"/>
        </w:trPr>
        <w:tc>
          <w:tcPr>
            <w:tcW w:w="485" w:type="dxa"/>
            <w:tcBorders>
              <w:top w:val="single" w:sz="4" w:space="0" w:color="auto"/>
              <w:left w:val="single" w:sz="4" w:space="0" w:color="auto"/>
              <w:bottom w:val="nil"/>
              <w:right w:val="nil"/>
            </w:tcBorders>
            <w:shd w:val="clear" w:color="000000" w:fill="D6E1EE"/>
            <w:noWrap/>
            <w:hideMark/>
          </w:tcPr>
          <w:p w14:paraId="5406B83A"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Díl:</w:t>
            </w:r>
          </w:p>
        </w:tc>
        <w:tc>
          <w:tcPr>
            <w:tcW w:w="1477" w:type="dxa"/>
            <w:tcBorders>
              <w:top w:val="single" w:sz="4" w:space="0" w:color="auto"/>
              <w:left w:val="nil"/>
              <w:bottom w:val="nil"/>
              <w:right w:val="nil"/>
            </w:tcBorders>
            <w:shd w:val="clear" w:color="000000" w:fill="D6E1EE"/>
            <w:noWrap/>
            <w:hideMark/>
          </w:tcPr>
          <w:p w14:paraId="20D66A1B"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4</w:t>
            </w:r>
          </w:p>
        </w:tc>
        <w:tc>
          <w:tcPr>
            <w:tcW w:w="3850" w:type="dxa"/>
            <w:gridSpan w:val="2"/>
            <w:tcBorders>
              <w:top w:val="single" w:sz="4" w:space="0" w:color="auto"/>
              <w:left w:val="nil"/>
              <w:bottom w:val="nil"/>
              <w:right w:val="nil"/>
            </w:tcBorders>
            <w:shd w:val="clear" w:color="000000" w:fill="D6E1EE"/>
            <w:hideMark/>
          </w:tcPr>
          <w:p w14:paraId="5CB149E6"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Vodorovné konstrukce</w:t>
            </w:r>
          </w:p>
        </w:tc>
        <w:tc>
          <w:tcPr>
            <w:tcW w:w="992" w:type="dxa"/>
            <w:tcBorders>
              <w:top w:val="single" w:sz="4" w:space="0" w:color="auto"/>
              <w:left w:val="nil"/>
              <w:bottom w:val="nil"/>
              <w:right w:val="nil"/>
            </w:tcBorders>
            <w:shd w:val="clear" w:color="000000" w:fill="D6E1EE"/>
            <w:noWrap/>
            <w:hideMark/>
          </w:tcPr>
          <w:p w14:paraId="186CF052" w14:textId="77777777" w:rsidR="00957AFD" w:rsidRPr="00513A8D" w:rsidRDefault="00957AFD" w:rsidP="00957AFD">
            <w:pPr>
              <w:jc w:val="cente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993" w:type="dxa"/>
            <w:tcBorders>
              <w:top w:val="single" w:sz="4" w:space="0" w:color="auto"/>
              <w:left w:val="nil"/>
              <w:bottom w:val="nil"/>
              <w:right w:val="nil"/>
            </w:tcBorders>
            <w:shd w:val="clear" w:color="000000" w:fill="D6E1EE"/>
            <w:noWrap/>
            <w:hideMark/>
          </w:tcPr>
          <w:p w14:paraId="264C459E"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1275" w:type="dxa"/>
            <w:tcBorders>
              <w:top w:val="single" w:sz="4" w:space="0" w:color="auto"/>
              <w:left w:val="nil"/>
              <w:bottom w:val="nil"/>
              <w:right w:val="nil"/>
            </w:tcBorders>
            <w:shd w:val="clear" w:color="000000" w:fill="D6E1EE"/>
            <w:noWrap/>
            <w:hideMark/>
          </w:tcPr>
          <w:p w14:paraId="57179158"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1418" w:type="dxa"/>
            <w:tcBorders>
              <w:top w:val="single" w:sz="4" w:space="0" w:color="auto"/>
              <w:left w:val="nil"/>
              <w:bottom w:val="nil"/>
              <w:right w:val="single" w:sz="4" w:space="0" w:color="auto"/>
            </w:tcBorders>
            <w:shd w:val="clear" w:color="000000" w:fill="D6E1EE"/>
            <w:noWrap/>
            <w:hideMark/>
          </w:tcPr>
          <w:p w14:paraId="3E2FB9BB" w14:textId="77777777" w:rsidR="00957AFD" w:rsidRPr="00513A8D" w:rsidRDefault="00957AFD" w:rsidP="00957AFD">
            <w:pPr>
              <w:jc w:val="right"/>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85 199,85</w:t>
            </w:r>
          </w:p>
        </w:tc>
      </w:tr>
      <w:tr w:rsidR="00957AFD" w:rsidRPr="00513A8D" w14:paraId="6396A64A" w14:textId="77777777" w:rsidTr="004F145A">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1F6D0A24"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5</w:t>
            </w:r>
          </w:p>
        </w:tc>
        <w:tc>
          <w:tcPr>
            <w:tcW w:w="1477" w:type="dxa"/>
            <w:tcBorders>
              <w:top w:val="single" w:sz="4" w:space="0" w:color="auto"/>
              <w:left w:val="nil"/>
              <w:bottom w:val="single" w:sz="4" w:space="0" w:color="auto"/>
              <w:right w:val="single" w:sz="4" w:space="0" w:color="808080"/>
            </w:tcBorders>
            <w:shd w:val="clear" w:color="auto" w:fill="auto"/>
            <w:noWrap/>
            <w:hideMark/>
          </w:tcPr>
          <w:p w14:paraId="352ABD8D"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411388531R00</w:t>
            </w:r>
          </w:p>
        </w:tc>
        <w:tc>
          <w:tcPr>
            <w:tcW w:w="3850" w:type="dxa"/>
            <w:gridSpan w:val="2"/>
            <w:tcBorders>
              <w:top w:val="single" w:sz="4" w:space="0" w:color="auto"/>
              <w:left w:val="nil"/>
              <w:bottom w:val="single" w:sz="4" w:space="0" w:color="auto"/>
              <w:right w:val="single" w:sz="4" w:space="0" w:color="808080"/>
            </w:tcBorders>
            <w:shd w:val="clear" w:color="auto" w:fill="auto"/>
            <w:hideMark/>
          </w:tcPr>
          <w:p w14:paraId="43B6A616"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Zabetonování otvorů o ploše do 1 m2 ve stropech</w:t>
            </w:r>
          </w:p>
        </w:tc>
        <w:tc>
          <w:tcPr>
            <w:tcW w:w="992" w:type="dxa"/>
            <w:tcBorders>
              <w:top w:val="single" w:sz="4" w:space="0" w:color="auto"/>
              <w:left w:val="nil"/>
              <w:bottom w:val="single" w:sz="4" w:space="0" w:color="auto"/>
              <w:right w:val="single" w:sz="4" w:space="0" w:color="808080"/>
            </w:tcBorders>
            <w:shd w:val="clear" w:color="auto" w:fill="auto"/>
            <w:noWrap/>
            <w:hideMark/>
          </w:tcPr>
          <w:p w14:paraId="510E67FE"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m3</w:t>
            </w:r>
          </w:p>
        </w:tc>
        <w:tc>
          <w:tcPr>
            <w:tcW w:w="993" w:type="dxa"/>
            <w:tcBorders>
              <w:top w:val="single" w:sz="4" w:space="0" w:color="auto"/>
              <w:left w:val="nil"/>
              <w:bottom w:val="single" w:sz="4" w:space="0" w:color="auto"/>
              <w:right w:val="single" w:sz="4" w:space="0" w:color="808080"/>
            </w:tcBorders>
            <w:shd w:val="clear" w:color="auto" w:fill="auto"/>
            <w:noWrap/>
            <w:hideMark/>
          </w:tcPr>
          <w:p w14:paraId="30B8587C"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4,05000</w:t>
            </w:r>
          </w:p>
        </w:tc>
        <w:tc>
          <w:tcPr>
            <w:tcW w:w="1275" w:type="dxa"/>
            <w:tcBorders>
              <w:top w:val="single" w:sz="4" w:space="0" w:color="auto"/>
              <w:left w:val="nil"/>
              <w:bottom w:val="single" w:sz="4" w:space="0" w:color="auto"/>
              <w:right w:val="single" w:sz="4" w:space="0" w:color="808080"/>
            </w:tcBorders>
            <w:shd w:val="clear" w:color="000000" w:fill="99CCFF"/>
            <w:noWrap/>
            <w:hideMark/>
          </w:tcPr>
          <w:p w14:paraId="2B276564" w14:textId="4E6A2391"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single" w:sz="4" w:space="0" w:color="auto"/>
              <w:right w:val="single" w:sz="4" w:space="0" w:color="auto"/>
            </w:tcBorders>
            <w:shd w:val="clear" w:color="auto" w:fill="auto"/>
            <w:noWrap/>
            <w:hideMark/>
          </w:tcPr>
          <w:p w14:paraId="216966BA" w14:textId="248CA4D7"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423DE2B1" w14:textId="77777777" w:rsidTr="004F145A">
        <w:trPr>
          <w:trHeight w:val="255"/>
        </w:trPr>
        <w:tc>
          <w:tcPr>
            <w:tcW w:w="485" w:type="dxa"/>
            <w:tcBorders>
              <w:top w:val="nil"/>
              <w:left w:val="nil"/>
              <w:bottom w:val="nil"/>
              <w:right w:val="nil"/>
            </w:tcBorders>
            <w:shd w:val="clear" w:color="auto" w:fill="auto"/>
            <w:noWrap/>
            <w:hideMark/>
          </w:tcPr>
          <w:p w14:paraId="257651FB" w14:textId="77777777" w:rsidR="00957AFD" w:rsidRPr="00513A8D" w:rsidRDefault="00957AFD" w:rsidP="00957AFD">
            <w:pPr>
              <w:jc w:val="right"/>
              <w:outlineLvl w:val="0"/>
              <w:rPr>
                <w:rFonts w:ascii="Arial CE" w:eastAsia="Times New Roman" w:hAnsi="Arial CE" w:cs="Arial CE"/>
                <w:sz w:val="16"/>
                <w:szCs w:val="16"/>
                <w:lang w:eastAsia="cs-CZ"/>
              </w:rPr>
            </w:pPr>
          </w:p>
        </w:tc>
        <w:tc>
          <w:tcPr>
            <w:tcW w:w="1477" w:type="dxa"/>
            <w:tcBorders>
              <w:top w:val="nil"/>
              <w:left w:val="nil"/>
              <w:bottom w:val="nil"/>
              <w:right w:val="nil"/>
            </w:tcBorders>
            <w:shd w:val="clear" w:color="auto" w:fill="auto"/>
            <w:noWrap/>
            <w:hideMark/>
          </w:tcPr>
          <w:p w14:paraId="4733CFA4" w14:textId="77777777" w:rsidR="00957AFD" w:rsidRPr="00513A8D" w:rsidRDefault="00957AFD" w:rsidP="00957AFD">
            <w:pPr>
              <w:outlineLvl w:val="1"/>
              <w:rPr>
                <w:rFonts w:eastAsia="Times New Roman"/>
                <w:sz w:val="20"/>
                <w:szCs w:val="20"/>
                <w:lang w:eastAsia="cs-CZ"/>
              </w:rPr>
            </w:pPr>
          </w:p>
        </w:tc>
        <w:tc>
          <w:tcPr>
            <w:tcW w:w="3850" w:type="dxa"/>
            <w:gridSpan w:val="2"/>
            <w:tcBorders>
              <w:top w:val="nil"/>
              <w:left w:val="nil"/>
              <w:bottom w:val="nil"/>
              <w:right w:val="nil"/>
            </w:tcBorders>
            <w:shd w:val="clear" w:color="auto" w:fill="auto"/>
            <w:hideMark/>
          </w:tcPr>
          <w:p w14:paraId="29B1AF08" w14:textId="77777777" w:rsidR="00957AFD" w:rsidRPr="00513A8D" w:rsidRDefault="00957AFD" w:rsidP="00957AFD">
            <w:pPr>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0,6*0,45*5*0,25*12</w:t>
            </w:r>
          </w:p>
        </w:tc>
        <w:tc>
          <w:tcPr>
            <w:tcW w:w="992" w:type="dxa"/>
            <w:tcBorders>
              <w:top w:val="nil"/>
              <w:left w:val="nil"/>
              <w:bottom w:val="nil"/>
              <w:right w:val="nil"/>
            </w:tcBorders>
            <w:shd w:val="clear" w:color="auto" w:fill="auto"/>
            <w:hideMark/>
          </w:tcPr>
          <w:p w14:paraId="20948154" w14:textId="77777777" w:rsidR="00957AFD" w:rsidRPr="00513A8D" w:rsidRDefault="00957AFD" w:rsidP="00957AFD">
            <w:pPr>
              <w:outlineLvl w:val="1"/>
              <w:rPr>
                <w:rFonts w:ascii="Arial CE" w:eastAsia="Times New Roman" w:hAnsi="Arial CE" w:cs="Arial CE"/>
                <w:color w:val="0000FF"/>
                <w:sz w:val="16"/>
                <w:szCs w:val="16"/>
                <w:lang w:eastAsia="cs-CZ"/>
              </w:rPr>
            </w:pPr>
          </w:p>
        </w:tc>
        <w:tc>
          <w:tcPr>
            <w:tcW w:w="993" w:type="dxa"/>
            <w:tcBorders>
              <w:top w:val="nil"/>
              <w:left w:val="nil"/>
              <w:bottom w:val="nil"/>
              <w:right w:val="nil"/>
            </w:tcBorders>
            <w:shd w:val="clear" w:color="auto" w:fill="auto"/>
            <w:hideMark/>
          </w:tcPr>
          <w:p w14:paraId="7C322890" w14:textId="77777777" w:rsidR="00957AFD" w:rsidRPr="00513A8D" w:rsidRDefault="00957AFD" w:rsidP="00957AFD">
            <w:pPr>
              <w:jc w:val="right"/>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4,05000</w:t>
            </w:r>
          </w:p>
        </w:tc>
        <w:tc>
          <w:tcPr>
            <w:tcW w:w="1275" w:type="dxa"/>
            <w:tcBorders>
              <w:top w:val="nil"/>
              <w:left w:val="nil"/>
              <w:bottom w:val="nil"/>
              <w:right w:val="nil"/>
            </w:tcBorders>
            <w:shd w:val="clear" w:color="auto" w:fill="auto"/>
            <w:noWrap/>
            <w:hideMark/>
          </w:tcPr>
          <w:p w14:paraId="2B4B0D3B" w14:textId="77777777" w:rsidR="00957AFD" w:rsidRPr="00513A8D" w:rsidRDefault="00957AFD" w:rsidP="00957AFD">
            <w:pPr>
              <w:jc w:val="right"/>
              <w:outlineLvl w:val="1"/>
              <w:rPr>
                <w:rFonts w:ascii="Arial CE" w:eastAsia="Times New Roman" w:hAnsi="Arial CE" w:cs="Arial CE"/>
                <w:color w:val="0000FF"/>
                <w:sz w:val="16"/>
                <w:szCs w:val="16"/>
                <w:lang w:eastAsia="cs-CZ"/>
              </w:rPr>
            </w:pPr>
          </w:p>
        </w:tc>
        <w:tc>
          <w:tcPr>
            <w:tcW w:w="1418" w:type="dxa"/>
            <w:tcBorders>
              <w:top w:val="nil"/>
              <w:left w:val="nil"/>
              <w:bottom w:val="nil"/>
              <w:right w:val="nil"/>
            </w:tcBorders>
            <w:shd w:val="clear" w:color="auto" w:fill="auto"/>
            <w:noWrap/>
            <w:hideMark/>
          </w:tcPr>
          <w:p w14:paraId="79476014" w14:textId="77777777" w:rsidR="00957AFD" w:rsidRPr="00513A8D" w:rsidRDefault="00957AFD" w:rsidP="00957AFD">
            <w:pPr>
              <w:outlineLvl w:val="1"/>
              <w:rPr>
                <w:rFonts w:eastAsia="Times New Roman"/>
                <w:sz w:val="20"/>
                <w:szCs w:val="20"/>
                <w:lang w:eastAsia="cs-CZ"/>
              </w:rPr>
            </w:pPr>
          </w:p>
        </w:tc>
      </w:tr>
      <w:tr w:rsidR="00957AFD" w:rsidRPr="00513A8D" w14:paraId="31F3820C" w14:textId="77777777" w:rsidTr="004F145A">
        <w:trPr>
          <w:trHeight w:val="255"/>
        </w:trPr>
        <w:tc>
          <w:tcPr>
            <w:tcW w:w="485" w:type="dxa"/>
            <w:tcBorders>
              <w:top w:val="single" w:sz="4" w:space="0" w:color="auto"/>
              <w:left w:val="single" w:sz="4" w:space="0" w:color="auto"/>
              <w:bottom w:val="nil"/>
              <w:right w:val="nil"/>
            </w:tcBorders>
            <w:shd w:val="clear" w:color="000000" w:fill="D6E1EE"/>
            <w:noWrap/>
            <w:hideMark/>
          </w:tcPr>
          <w:p w14:paraId="5B2E6ADA"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Díl:</w:t>
            </w:r>
          </w:p>
        </w:tc>
        <w:tc>
          <w:tcPr>
            <w:tcW w:w="1477" w:type="dxa"/>
            <w:tcBorders>
              <w:top w:val="single" w:sz="4" w:space="0" w:color="auto"/>
              <w:left w:val="nil"/>
              <w:bottom w:val="nil"/>
              <w:right w:val="nil"/>
            </w:tcBorders>
            <w:shd w:val="clear" w:color="000000" w:fill="D6E1EE"/>
            <w:noWrap/>
            <w:hideMark/>
          </w:tcPr>
          <w:p w14:paraId="1EC62323"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61</w:t>
            </w:r>
          </w:p>
        </w:tc>
        <w:tc>
          <w:tcPr>
            <w:tcW w:w="3850" w:type="dxa"/>
            <w:gridSpan w:val="2"/>
            <w:tcBorders>
              <w:top w:val="single" w:sz="4" w:space="0" w:color="auto"/>
              <w:left w:val="nil"/>
              <w:bottom w:val="nil"/>
              <w:right w:val="nil"/>
            </w:tcBorders>
            <w:shd w:val="clear" w:color="000000" w:fill="D6E1EE"/>
            <w:hideMark/>
          </w:tcPr>
          <w:p w14:paraId="323EA572"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Úpravy povrchů vnitřní</w:t>
            </w:r>
          </w:p>
        </w:tc>
        <w:tc>
          <w:tcPr>
            <w:tcW w:w="992" w:type="dxa"/>
            <w:tcBorders>
              <w:top w:val="single" w:sz="4" w:space="0" w:color="auto"/>
              <w:left w:val="nil"/>
              <w:bottom w:val="nil"/>
              <w:right w:val="nil"/>
            </w:tcBorders>
            <w:shd w:val="clear" w:color="000000" w:fill="D6E1EE"/>
            <w:noWrap/>
            <w:hideMark/>
          </w:tcPr>
          <w:p w14:paraId="285DD4F1" w14:textId="77777777" w:rsidR="00957AFD" w:rsidRPr="00513A8D" w:rsidRDefault="00957AFD" w:rsidP="00957AFD">
            <w:pPr>
              <w:jc w:val="cente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993" w:type="dxa"/>
            <w:tcBorders>
              <w:top w:val="single" w:sz="4" w:space="0" w:color="auto"/>
              <w:left w:val="nil"/>
              <w:bottom w:val="nil"/>
              <w:right w:val="nil"/>
            </w:tcBorders>
            <w:shd w:val="clear" w:color="000000" w:fill="D6E1EE"/>
            <w:noWrap/>
            <w:hideMark/>
          </w:tcPr>
          <w:p w14:paraId="32BEE2D1"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1275" w:type="dxa"/>
            <w:tcBorders>
              <w:top w:val="single" w:sz="4" w:space="0" w:color="auto"/>
              <w:left w:val="nil"/>
              <w:bottom w:val="nil"/>
              <w:right w:val="nil"/>
            </w:tcBorders>
            <w:shd w:val="clear" w:color="000000" w:fill="D6E1EE"/>
            <w:noWrap/>
            <w:hideMark/>
          </w:tcPr>
          <w:p w14:paraId="6010276B"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1418" w:type="dxa"/>
            <w:tcBorders>
              <w:top w:val="single" w:sz="4" w:space="0" w:color="auto"/>
              <w:left w:val="nil"/>
              <w:bottom w:val="nil"/>
              <w:right w:val="single" w:sz="4" w:space="0" w:color="auto"/>
            </w:tcBorders>
            <w:shd w:val="clear" w:color="000000" w:fill="D6E1EE"/>
            <w:noWrap/>
            <w:hideMark/>
          </w:tcPr>
          <w:p w14:paraId="66C51640" w14:textId="77777777" w:rsidR="00957AFD" w:rsidRPr="00513A8D" w:rsidRDefault="00957AFD" w:rsidP="00957AFD">
            <w:pPr>
              <w:jc w:val="right"/>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89 856,00</w:t>
            </w:r>
          </w:p>
        </w:tc>
      </w:tr>
      <w:tr w:rsidR="00957AFD" w:rsidRPr="00513A8D" w14:paraId="27F38EA2" w14:textId="77777777" w:rsidTr="004F145A">
        <w:trPr>
          <w:trHeight w:val="450"/>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65D0D64E"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6</w:t>
            </w:r>
          </w:p>
        </w:tc>
        <w:tc>
          <w:tcPr>
            <w:tcW w:w="1477" w:type="dxa"/>
            <w:tcBorders>
              <w:top w:val="single" w:sz="4" w:space="0" w:color="auto"/>
              <w:left w:val="nil"/>
              <w:bottom w:val="single" w:sz="4" w:space="0" w:color="auto"/>
              <w:right w:val="single" w:sz="4" w:space="0" w:color="808080"/>
            </w:tcBorders>
            <w:shd w:val="clear" w:color="auto" w:fill="auto"/>
            <w:noWrap/>
            <w:hideMark/>
          </w:tcPr>
          <w:p w14:paraId="17BA6746"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602011141R00</w:t>
            </w:r>
          </w:p>
        </w:tc>
        <w:tc>
          <w:tcPr>
            <w:tcW w:w="3850" w:type="dxa"/>
            <w:gridSpan w:val="2"/>
            <w:tcBorders>
              <w:top w:val="single" w:sz="4" w:space="0" w:color="auto"/>
              <w:left w:val="nil"/>
              <w:bottom w:val="single" w:sz="4" w:space="0" w:color="auto"/>
              <w:right w:val="single" w:sz="4" w:space="0" w:color="808080"/>
            </w:tcBorders>
            <w:shd w:val="clear" w:color="auto" w:fill="auto"/>
            <w:hideMark/>
          </w:tcPr>
          <w:p w14:paraId="6518A259"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Omítka na stěnách štuková vápenná vnitřní </w:t>
            </w:r>
            <w:proofErr w:type="spellStart"/>
            <w:r w:rsidRPr="00513A8D">
              <w:rPr>
                <w:rFonts w:ascii="Arial CE" w:eastAsia="Times New Roman" w:hAnsi="Arial CE" w:cs="Arial CE"/>
                <w:sz w:val="16"/>
                <w:szCs w:val="16"/>
                <w:lang w:eastAsia="cs-CZ"/>
              </w:rPr>
              <w:t>Cemix</w:t>
            </w:r>
            <w:proofErr w:type="spellEnd"/>
            <w:r w:rsidRPr="00513A8D">
              <w:rPr>
                <w:rFonts w:ascii="Arial CE" w:eastAsia="Times New Roman" w:hAnsi="Arial CE" w:cs="Arial CE"/>
                <w:sz w:val="16"/>
                <w:szCs w:val="16"/>
                <w:lang w:eastAsia="cs-CZ"/>
              </w:rPr>
              <w:t>, ručně</w:t>
            </w:r>
          </w:p>
        </w:tc>
        <w:tc>
          <w:tcPr>
            <w:tcW w:w="992" w:type="dxa"/>
            <w:tcBorders>
              <w:top w:val="single" w:sz="4" w:space="0" w:color="auto"/>
              <w:left w:val="nil"/>
              <w:bottom w:val="single" w:sz="4" w:space="0" w:color="auto"/>
              <w:right w:val="single" w:sz="4" w:space="0" w:color="808080"/>
            </w:tcBorders>
            <w:shd w:val="clear" w:color="auto" w:fill="auto"/>
            <w:noWrap/>
            <w:hideMark/>
          </w:tcPr>
          <w:p w14:paraId="7D1919D4"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m2</w:t>
            </w:r>
          </w:p>
        </w:tc>
        <w:tc>
          <w:tcPr>
            <w:tcW w:w="993" w:type="dxa"/>
            <w:tcBorders>
              <w:top w:val="single" w:sz="4" w:space="0" w:color="auto"/>
              <w:left w:val="nil"/>
              <w:bottom w:val="single" w:sz="4" w:space="0" w:color="auto"/>
              <w:right w:val="single" w:sz="4" w:space="0" w:color="808080"/>
            </w:tcBorders>
            <w:shd w:val="clear" w:color="auto" w:fill="auto"/>
            <w:noWrap/>
            <w:hideMark/>
          </w:tcPr>
          <w:p w14:paraId="4700D0A1"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144,00000</w:t>
            </w:r>
          </w:p>
        </w:tc>
        <w:tc>
          <w:tcPr>
            <w:tcW w:w="1275" w:type="dxa"/>
            <w:tcBorders>
              <w:top w:val="single" w:sz="4" w:space="0" w:color="auto"/>
              <w:left w:val="nil"/>
              <w:bottom w:val="single" w:sz="4" w:space="0" w:color="auto"/>
              <w:right w:val="single" w:sz="4" w:space="0" w:color="808080"/>
            </w:tcBorders>
            <w:shd w:val="clear" w:color="000000" w:fill="99CCFF"/>
            <w:noWrap/>
            <w:hideMark/>
          </w:tcPr>
          <w:p w14:paraId="055078A6" w14:textId="0B417479"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single" w:sz="4" w:space="0" w:color="auto"/>
              <w:right w:val="single" w:sz="4" w:space="0" w:color="auto"/>
            </w:tcBorders>
            <w:shd w:val="clear" w:color="auto" w:fill="auto"/>
            <w:noWrap/>
            <w:hideMark/>
          </w:tcPr>
          <w:p w14:paraId="7B3128B5" w14:textId="3DF9DFDC"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48726D0F" w14:textId="77777777" w:rsidTr="004F145A">
        <w:trPr>
          <w:trHeight w:val="255"/>
        </w:trPr>
        <w:tc>
          <w:tcPr>
            <w:tcW w:w="485" w:type="dxa"/>
            <w:tcBorders>
              <w:top w:val="nil"/>
              <w:left w:val="nil"/>
              <w:bottom w:val="nil"/>
              <w:right w:val="nil"/>
            </w:tcBorders>
            <w:shd w:val="clear" w:color="auto" w:fill="auto"/>
            <w:noWrap/>
            <w:hideMark/>
          </w:tcPr>
          <w:p w14:paraId="45B39F76" w14:textId="77777777" w:rsidR="00957AFD" w:rsidRPr="00513A8D" w:rsidRDefault="00957AFD" w:rsidP="00957AFD">
            <w:pPr>
              <w:jc w:val="right"/>
              <w:outlineLvl w:val="0"/>
              <w:rPr>
                <w:rFonts w:ascii="Arial CE" w:eastAsia="Times New Roman" w:hAnsi="Arial CE" w:cs="Arial CE"/>
                <w:sz w:val="16"/>
                <w:szCs w:val="16"/>
                <w:lang w:eastAsia="cs-CZ"/>
              </w:rPr>
            </w:pPr>
          </w:p>
        </w:tc>
        <w:tc>
          <w:tcPr>
            <w:tcW w:w="1477" w:type="dxa"/>
            <w:tcBorders>
              <w:top w:val="nil"/>
              <w:left w:val="nil"/>
              <w:bottom w:val="nil"/>
              <w:right w:val="nil"/>
            </w:tcBorders>
            <w:shd w:val="clear" w:color="auto" w:fill="auto"/>
            <w:noWrap/>
            <w:hideMark/>
          </w:tcPr>
          <w:p w14:paraId="16F95E11" w14:textId="77777777" w:rsidR="00957AFD" w:rsidRPr="00513A8D" w:rsidRDefault="00957AFD" w:rsidP="00957AFD">
            <w:pPr>
              <w:outlineLvl w:val="1"/>
              <w:rPr>
                <w:rFonts w:eastAsia="Times New Roman"/>
                <w:sz w:val="20"/>
                <w:szCs w:val="20"/>
                <w:lang w:eastAsia="cs-CZ"/>
              </w:rPr>
            </w:pPr>
          </w:p>
        </w:tc>
        <w:tc>
          <w:tcPr>
            <w:tcW w:w="3850" w:type="dxa"/>
            <w:gridSpan w:val="2"/>
            <w:tcBorders>
              <w:top w:val="nil"/>
              <w:left w:val="nil"/>
              <w:bottom w:val="nil"/>
              <w:right w:val="nil"/>
            </w:tcBorders>
            <w:shd w:val="clear" w:color="auto" w:fill="auto"/>
            <w:hideMark/>
          </w:tcPr>
          <w:p w14:paraId="779A70BD" w14:textId="77777777" w:rsidR="00957AFD" w:rsidRPr="00513A8D" w:rsidRDefault="00957AFD" w:rsidP="00957AFD">
            <w:pPr>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2,5*0,8*6*12</w:t>
            </w:r>
          </w:p>
        </w:tc>
        <w:tc>
          <w:tcPr>
            <w:tcW w:w="992" w:type="dxa"/>
            <w:tcBorders>
              <w:top w:val="nil"/>
              <w:left w:val="nil"/>
              <w:bottom w:val="nil"/>
              <w:right w:val="nil"/>
            </w:tcBorders>
            <w:shd w:val="clear" w:color="auto" w:fill="auto"/>
            <w:hideMark/>
          </w:tcPr>
          <w:p w14:paraId="7AE3F632" w14:textId="77777777" w:rsidR="00957AFD" w:rsidRPr="00513A8D" w:rsidRDefault="00957AFD" w:rsidP="00957AFD">
            <w:pPr>
              <w:outlineLvl w:val="1"/>
              <w:rPr>
                <w:rFonts w:ascii="Arial CE" w:eastAsia="Times New Roman" w:hAnsi="Arial CE" w:cs="Arial CE"/>
                <w:color w:val="0000FF"/>
                <w:sz w:val="16"/>
                <w:szCs w:val="16"/>
                <w:lang w:eastAsia="cs-CZ"/>
              </w:rPr>
            </w:pPr>
          </w:p>
        </w:tc>
        <w:tc>
          <w:tcPr>
            <w:tcW w:w="993" w:type="dxa"/>
            <w:tcBorders>
              <w:top w:val="nil"/>
              <w:left w:val="nil"/>
              <w:bottom w:val="nil"/>
              <w:right w:val="nil"/>
            </w:tcBorders>
            <w:shd w:val="clear" w:color="auto" w:fill="auto"/>
            <w:hideMark/>
          </w:tcPr>
          <w:p w14:paraId="1668DFF7" w14:textId="77777777" w:rsidR="00957AFD" w:rsidRPr="00513A8D" w:rsidRDefault="00957AFD" w:rsidP="00957AFD">
            <w:pPr>
              <w:jc w:val="right"/>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144,00000</w:t>
            </w:r>
          </w:p>
        </w:tc>
        <w:tc>
          <w:tcPr>
            <w:tcW w:w="1275" w:type="dxa"/>
            <w:tcBorders>
              <w:top w:val="nil"/>
              <w:left w:val="nil"/>
              <w:bottom w:val="nil"/>
              <w:right w:val="nil"/>
            </w:tcBorders>
            <w:shd w:val="clear" w:color="auto" w:fill="auto"/>
            <w:noWrap/>
            <w:hideMark/>
          </w:tcPr>
          <w:p w14:paraId="5064CDB0" w14:textId="77777777" w:rsidR="00957AFD" w:rsidRPr="00513A8D" w:rsidRDefault="00957AFD" w:rsidP="00957AFD">
            <w:pPr>
              <w:jc w:val="right"/>
              <w:outlineLvl w:val="1"/>
              <w:rPr>
                <w:rFonts w:ascii="Arial CE" w:eastAsia="Times New Roman" w:hAnsi="Arial CE" w:cs="Arial CE"/>
                <w:color w:val="0000FF"/>
                <w:sz w:val="16"/>
                <w:szCs w:val="16"/>
                <w:lang w:eastAsia="cs-CZ"/>
              </w:rPr>
            </w:pPr>
          </w:p>
        </w:tc>
        <w:tc>
          <w:tcPr>
            <w:tcW w:w="1418" w:type="dxa"/>
            <w:tcBorders>
              <w:top w:val="nil"/>
              <w:left w:val="nil"/>
              <w:bottom w:val="nil"/>
              <w:right w:val="nil"/>
            </w:tcBorders>
            <w:shd w:val="clear" w:color="auto" w:fill="auto"/>
            <w:noWrap/>
            <w:hideMark/>
          </w:tcPr>
          <w:p w14:paraId="4633B34D" w14:textId="77777777" w:rsidR="00957AFD" w:rsidRPr="00513A8D" w:rsidRDefault="00957AFD" w:rsidP="00957AFD">
            <w:pPr>
              <w:outlineLvl w:val="1"/>
              <w:rPr>
                <w:rFonts w:eastAsia="Times New Roman"/>
                <w:sz w:val="20"/>
                <w:szCs w:val="20"/>
                <w:lang w:eastAsia="cs-CZ"/>
              </w:rPr>
            </w:pPr>
          </w:p>
        </w:tc>
      </w:tr>
      <w:tr w:rsidR="00957AFD" w:rsidRPr="00513A8D" w14:paraId="35525F2C" w14:textId="77777777" w:rsidTr="004F145A">
        <w:trPr>
          <w:trHeight w:val="450"/>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68CEBB5A"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w:t>
            </w:r>
          </w:p>
        </w:tc>
        <w:tc>
          <w:tcPr>
            <w:tcW w:w="1477" w:type="dxa"/>
            <w:tcBorders>
              <w:top w:val="single" w:sz="4" w:space="0" w:color="auto"/>
              <w:left w:val="nil"/>
              <w:bottom w:val="single" w:sz="4" w:space="0" w:color="auto"/>
              <w:right w:val="single" w:sz="4" w:space="0" w:color="808080"/>
            </w:tcBorders>
            <w:shd w:val="clear" w:color="auto" w:fill="auto"/>
            <w:noWrap/>
            <w:hideMark/>
          </w:tcPr>
          <w:p w14:paraId="5DF662E8"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602011191R00</w:t>
            </w:r>
          </w:p>
        </w:tc>
        <w:tc>
          <w:tcPr>
            <w:tcW w:w="3850" w:type="dxa"/>
            <w:gridSpan w:val="2"/>
            <w:tcBorders>
              <w:top w:val="single" w:sz="4" w:space="0" w:color="auto"/>
              <w:left w:val="nil"/>
              <w:bottom w:val="single" w:sz="4" w:space="0" w:color="auto"/>
              <w:right w:val="single" w:sz="4" w:space="0" w:color="808080"/>
            </w:tcBorders>
            <w:shd w:val="clear" w:color="auto" w:fill="auto"/>
            <w:hideMark/>
          </w:tcPr>
          <w:p w14:paraId="503D37BF"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Podkladní nátěr na stěnách pod tenkovrstvé omítky barevné </w:t>
            </w:r>
            <w:proofErr w:type="spellStart"/>
            <w:r w:rsidRPr="00513A8D">
              <w:rPr>
                <w:rFonts w:ascii="Arial CE" w:eastAsia="Times New Roman" w:hAnsi="Arial CE" w:cs="Arial CE"/>
                <w:sz w:val="16"/>
                <w:szCs w:val="16"/>
                <w:lang w:eastAsia="cs-CZ"/>
              </w:rPr>
              <w:t>Cemix</w:t>
            </w:r>
            <w:proofErr w:type="spellEnd"/>
          </w:p>
        </w:tc>
        <w:tc>
          <w:tcPr>
            <w:tcW w:w="992" w:type="dxa"/>
            <w:tcBorders>
              <w:top w:val="single" w:sz="4" w:space="0" w:color="auto"/>
              <w:left w:val="nil"/>
              <w:bottom w:val="single" w:sz="4" w:space="0" w:color="auto"/>
              <w:right w:val="single" w:sz="4" w:space="0" w:color="808080"/>
            </w:tcBorders>
            <w:shd w:val="clear" w:color="auto" w:fill="auto"/>
            <w:noWrap/>
            <w:hideMark/>
          </w:tcPr>
          <w:p w14:paraId="57906F94"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m2</w:t>
            </w:r>
          </w:p>
        </w:tc>
        <w:tc>
          <w:tcPr>
            <w:tcW w:w="993" w:type="dxa"/>
            <w:tcBorders>
              <w:top w:val="single" w:sz="4" w:space="0" w:color="auto"/>
              <w:left w:val="nil"/>
              <w:bottom w:val="single" w:sz="4" w:space="0" w:color="auto"/>
              <w:right w:val="single" w:sz="4" w:space="0" w:color="808080"/>
            </w:tcBorders>
            <w:shd w:val="clear" w:color="auto" w:fill="auto"/>
            <w:noWrap/>
            <w:hideMark/>
          </w:tcPr>
          <w:p w14:paraId="5B156EC2"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144,00000</w:t>
            </w:r>
          </w:p>
        </w:tc>
        <w:tc>
          <w:tcPr>
            <w:tcW w:w="1275" w:type="dxa"/>
            <w:tcBorders>
              <w:top w:val="single" w:sz="4" w:space="0" w:color="auto"/>
              <w:left w:val="nil"/>
              <w:bottom w:val="single" w:sz="4" w:space="0" w:color="auto"/>
              <w:right w:val="single" w:sz="4" w:space="0" w:color="808080"/>
            </w:tcBorders>
            <w:shd w:val="clear" w:color="000000" w:fill="99CCFF"/>
            <w:noWrap/>
            <w:hideMark/>
          </w:tcPr>
          <w:p w14:paraId="6046FB31" w14:textId="52480FBE"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single" w:sz="4" w:space="0" w:color="auto"/>
              <w:right w:val="single" w:sz="4" w:space="0" w:color="auto"/>
            </w:tcBorders>
            <w:shd w:val="clear" w:color="auto" w:fill="auto"/>
            <w:noWrap/>
            <w:hideMark/>
          </w:tcPr>
          <w:p w14:paraId="1E1F642A" w14:textId="1BF1EAB7"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40386F19" w14:textId="77777777" w:rsidTr="004F145A">
        <w:trPr>
          <w:trHeight w:val="255"/>
        </w:trPr>
        <w:tc>
          <w:tcPr>
            <w:tcW w:w="485" w:type="dxa"/>
            <w:tcBorders>
              <w:top w:val="nil"/>
              <w:left w:val="nil"/>
              <w:bottom w:val="nil"/>
              <w:right w:val="nil"/>
            </w:tcBorders>
            <w:shd w:val="clear" w:color="auto" w:fill="auto"/>
            <w:noWrap/>
            <w:hideMark/>
          </w:tcPr>
          <w:p w14:paraId="3419F280" w14:textId="77777777" w:rsidR="00957AFD" w:rsidRPr="00513A8D" w:rsidRDefault="00957AFD" w:rsidP="00957AFD">
            <w:pPr>
              <w:jc w:val="right"/>
              <w:outlineLvl w:val="0"/>
              <w:rPr>
                <w:rFonts w:ascii="Arial CE" w:eastAsia="Times New Roman" w:hAnsi="Arial CE" w:cs="Arial CE"/>
                <w:sz w:val="16"/>
                <w:szCs w:val="16"/>
                <w:lang w:eastAsia="cs-CZ"/>
              </w:rPr>
            </w:pPr>
          </w:p>
        </w:tc>
        <w:tc>
          <w:tcPr>
            <w:tcW w:w="1477" w:type="dxa"/>
            <w:tcBorders>
              <w:top w:val="nil"/>
              <w:left w:val="nil"/>
              <w:bottom w:val="nil"/>
              <w:right w:val="nil"/>
            </w:tcBorders>
            <w:shd w:val="clear" w:color="auto" w:fill="auto"/>
            <w:noWrap/>
            <w:hideMark/>
          </w:tcPr>
          <w:p w14:paraId="6278F855" w14:textId="77777777" w:rsidR="00957AFD" w:rsidRPr="00513A8D" w:rsidRDefault="00957AFD" w:rsidP="00957AFD">
            <w:pPr>
              <w:outlineLvl w:val="1"/>
              <w:rPr>
                <w:rFonts w:eastAsia="Times New Roman"/>
                <w:sz w:val="20"/>
                <w:szCs w:val="20"/>
                <w:lang w:eastAsia="cs-CZ"/>
              </w:rPr>
            </w:pPr>
          </w:p>
        </w:tc>
        <w:tc>
          <w:tcPr>
            <w:tcW w:w="3850" w:type="dxa"/>
            <w:gridSpan w:val="2"/>
            <w:tcBorders>
              <w:top w:val="nil"/>
              <w:left w:val="nil"/>
              <w:bottom w:val="nil"/>
              <w:right w:val="nil"/>
            </w:tcBorders>
            <w:shd w:val="clear" w:color="auto" w:fill="auto"/>
            <w:hideMark/>
          </w:tcPr>
          <w:p w14:paraId="55DBBAEE" w14:textId="77777777" w:rsidR="00957AFD" w:rsidRPr="00513A8D" w:rsidRDefault="00957AFD" w:rsidP="00957AFD">
            <w:pPr>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12,0*12</w:t>
            </w:r>
          </w:p>
        </w:tc>
        <w:tc>
          <w:tcPr>
            <w:tcW w:w="992" w:type="dxa"/>
            <w:tcBorders>
              <w:top w:val="nil"/>
              <w:left w:val="nil"/>
              <w:bottom w:val="nil"/>
              <w:right w:val="nil"/>
            </w:tcBorders>
            <w:shd w:val="clear" w:color="auto" w:fill="auto"/>
            <w:hideMark/>
          </w:tcPr>
          <w:p w14:paraId="699F256F" w14:textId="77777777" w:rsidR="00957AFD" w:rsidRPr="00513A8D" w:rsidRDefault="00957AFD" w:rsidP="00957AFD">
            <w:pPr>
              <w:outlineLvl w:val="1"/>
              <w:rPr>
                <w:rFonts w:ascii="Arial CE" w:eastAsia="Times New Roman" w:hAnsi="Arial CE" w:cs="Arial CE"/>
                <w:color w:val="0000FF"/>
                <w:sz w:val="16"/>
                <w:szCs w:val="16"/>
                <w:lang w:eastAsia="cs-CZ"/>
              </w:rPr>
            </w:pPr>
          </w:p>
        </w:tc>
        <w:tc>
          <w:tcPr>
            <w:tcW w:w="993" w:type="dxa"/>
            <w:tcBorders>
              <w:top w:val="nil"/>
              <w:left w:val="nil"/>
              <w:bottom w:val="nil"/>
              <w:right w:val="nil"/>
            </w:tcBorders>
            <w:shd w:val="clear" w:color="auto" w:fill="auto"/>
            <w:hideMark/>
          </w:tcPr>
          <w:p w14:paraId="196BFF86" w14:textId="77777777" w:rsidR="00957AFD" w:rsidRPr="00513A8D" w:rsidRDefault="00957AFD" w:rsidP="00957AFD">
            <w:pPr>
              <w:jc w:val="right"/>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144,00000</w:t>
            </w:r>
          </w:p>
        </w:tc>
        <w:tc>
          <w:tcPr>
            <w:tcW w:w="1275" w:type="dxa"/>
            <w:tcBorders>
              <w:top w:val="nil"/>
              <w:left w:val="nil"/>
              <w:bottom w:val="nil"/>
              <w:right w:val="nil"/>
            </w:tcBorders>
            <w:shd w:val="clear" w:color="auto" w:fill="auto"/>
            <w:noWrap/>
            <w:hideMark/>
          </w:tcPr>
          <w:p w14:paraId="5F36763E" w14:textId="77777777" w:rsidR="00957AFD" w:rsidRPr="00513A8D" w:rsidRDefault="00957AFD" w:rsidP="00957AFD">
            <w:pPr>
              <w:jc w:val="right"/>
              <w:outlineLvl w:val="1"/>
              <w:rPr>
                <w:rFonts w:ascii="Arial CE" w:eastAsia="Times New Roman" w:hAnsi="Arial CE" w:cs="Arial CE"/>
                <w:color w:val="0000FF"/>
                <w:sz w:val="16"/>
                <w:szCs w:val="16"/>
                <w:lang w:eastAsia="cs-CZ"/>
              </w:rPr>
            </w:pPr>
          </w:p>
        </w:tc>
        <w:tc>
          <w:tcPr>
            <w:tcW w:w="1418" w:type="dxa"/>
            <w:tcBorders>
              <w:top w:val="nil"/>
              <w:left w:val="nil"/>
              <w:bottom w:val="nil"/>
              <w:right w:val="nil"/>
            </w:tcBorders>
            <w:shd w:val="clear" w:color="auto" w:fill="auto"/>
            <w:noWrap/>
            <w:hideMark/>
          </w:tcPr>
          <w:p w14:paraId="47631C10" w14:textId="77777777" w:rsidR="00957AFD" w:rsidRPr="00513A8D" w:rsidRDefault="00957AFD" w:rsidP="00957AFD">
            <w:pPr>
              <w:outlineLvl w:val="1"/>
              <w:rPr>
                <w:rFonts w:eastAsia="Times New Roman"/>
                <w:sz w:val="20"/>
                <w:szCs w:val="20"/>
                <w:lang w:eastAsia="cs-CZ"/>
              </w:rPr>
            </w:pPr>
          </w:p>
        </w:tc>
      </w:tr>
      <w:tr w:rsidR="00957AFD" w:rsidRPr="00513A8D" w14:paraId="731BAB26" w14:textId="77777777" w:rsidTr="004F145A">
        <w:trPr>
          <w:trHeight w:val="675"/>
        </w:trPr>
        <w:tc>
          <w:tcPr>
            <w:tcW w:w="485" w:type="dxa"/>
            <w:tcBorders>
              <w:top w:val="single" w:sz="4" w:space="0" w:color="auto"/>
              <w:left w:val="single" w:sz="4" w:space="0" w:color="auto"/>
              <w:bottom w:val="nil"/>
              <w:right w:val="single" w:sz="4" w:space="0" w:color="808080"/>
            </w:tcBorders>
            <w:shd w:val="clear" w:color="auto" w:fill="auto"/>
            <w:noWrap/>
            <w:hideMark/>
          </w:tcPr>
          <w:p w14:paraId="500AF164"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8</w:t>
            </w:r>
          </w:p>
        </w:tc>
        <w:tc>
          <w:tcPr>
            <w:tcW w:w="1477" w:type="dxa"/>
            <w:tcBorders>
              <w:top w:val="single" w:sz="4" w:space="0" w:color="auto"/>
              <w:left w:val="nil"/>
              <w:bottom w:val="nil"/>
              <w:right w:val="single" w:sz="4" w:space="0" w:color="808080"/>
            </w:tcBorders>
            <w:shd w:val="clear" w:color="auto" w:fill="auto"/>
            <w:noWrap/>
            <w:hideMark/>
          </w:tcPr>
          <w:p w14:paraId="4EDB64F7"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612481211RT8</w:t>
            </w:r>
          </w:p>
        </w:tc>
        <w:tc>
          <w:tcPr>
            <w:tcW w:w="3850" w:type="dxa"/>
            <w:gridSpan w:val="2"/>
            <w:tcBorders>
              <w:top w:val="single" w:sz="4" w:space="0" w:color="auto"/>
              <w:left w:val="nil"/>
              <w:bottom w:val="nil"/>
              <w:right w:val="single" w:sz="4" w:space="0" w:color="808080"/>
            </w:tcBorders>
            <w:shd w:val="clear" w:color="auto" w:fill="auto"/>
            <w:hideMark/>
          </w:tcPr>
          <w:p w14:paraId="51BD3730"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Montáž výztužné sítě (perlinky) do stěrky - vnitřní stěny včetně výztužné sítě a stěrkového tmelu </w:t>
            </w:r>
            <w:proofErr w:type="spellStart"/>
            <w:r w:rsidRPr="00513A8D">
              <w:rPr>
                <w:rFonts w:ascii="Arial CE" w:eastAsia="Times New Roman" w:hAnsi="Arial CE" w:cs="Arial CE"/>
                <w:sz w:val="16"/>
                <w:szCs w:val="16"/>
                <w:lang w:eastAsia="cs-CZ"/>
              </w:rPr>
              <w:t>Cemix</w:t>
            </w:r>
            <w:proofErr w:type="spellEnd"/>
          </w:p>
        </w:tc>
        <w:tc>
          <w:tcPr>
            <w:tcW w:w="992" w:type="dxa"/>
            <w:tcBorders>
              <w:top w:val="single" w:sz="4" w:space="0" w:color="auto"/>
              <w:left w:val="nil"/>
              <w:bottom w:val="nil"/>
              <w:right w:val="single" w:sz="4" w:space="0" w:color="808080"/>
            </w:tcBorders>
            <w:shd w:val="clear" w:color="auto" w:fill="auto"/>
            <w:noWrap/>
            <w:hideMark/>
          </w:tcPr>
          <w:p w14:paraId="62FB1602"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m2</w:t>
            </w:r>
          </w:p>
        </w:tc>
        <w:tc>
          <w:tcPr>
            <w:tcW w:w="993" w:type="dxa"/>
            <w:tcBorders>
              <w:top w:val="single" w:sz="4" w:space="0" w:color="auto"/>
              <w:left w:val="nil"/>
              <w:bottom w:val="nil"/>
              <w:right w:val="single" w:sz="4" w:space="0" w:color="808080"/>
            </w:tcBorders>
            <w:shd w:val="clear" w:color="auto" w:fill="auto"/>
            <w:noWrap/>
            <w:hideMark/>
          </w:tcPr>
          <w:p w14:paraId="5588484E"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144,00000</w:t>
            </w:r>
          </w:p>
        </w:tc>
        <w:tc>
          <w:tcPr>
            <w:tcW w:w="1275" w:type="dxa"/>
            <w:tcBorders>
              <w:top w:val="single" w:sz="4" w:space="0" w:color="auto"/>
              <w:left w:val="nil"/>
              <w:bottom w:val="nil"/>
              <w:right w:val="single" w:sz="4" w:space="0" w:color="808080"/>
            </w:tcBorders>
            <w:shd w:val="clear" w:color="000000" w:fill="99CCFF"/>
            <w:noWrap/>
            <w:hideMark/>
          </w:tcPr>
          <w:p w14:paraId="684AC2A8" w14:textId="59E7CA4F"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171A9D92" w14:textId="0A368B5C"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303F93A5" w14:textId="77777777" w:rsidTr="004F145A">
        <w:trPr>
          <w:trHeight w:val="510"/>
        </w:trPr>
        <w:tc>
          <w:tcPr>
            <w:tcW w:w="485" w:type="dxa"/>
            <w:tcBorders>
              <w:top w:val="single" w:sz="4" w:space="0" w:color="auto"/>
              <w:left w:val="single" w:sz="4" w:space="0" w:color="auto"/>
              <w:bottom w:val="nil"/>
              <w:right w:val="nil"/>
            </w:tcBorders>
            <w:shd w:val="clear" w:color="000000" w:fill="D6E1EE"/>
            <w:noWrap/>
            <w:hideMark/>
          </w:tcPr>
          <w:p w14:paraId="0781CB17"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Díl:</w:t>
            </w:r>
          </w:p>
        </w:tc>
        <w:tc>
          <w:tcPr>
            <w:tcW w:w="1477" w:type="dxa"/>
            <w:tcBorders>
              <w:top w:val="single" w:sz="4" w:space="0" w:color="auto"/>
              <w:left w:val="nil"/>
              <w:bottom w:val="nil"/>
              <w:right w:val="nil"/>
            </w:tcBorders>
            <w:shd w:val="clear" w:color="000000" w:fill="D6E1EE"/>
            <w:noWrap/>
            <w:hideMark/>
          </w:tcPr>
          <w:p w14:paraId="1958F59E"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95</w:t>
            </w:r>
          </w:p>
        </w:tc>
        <w:tc>
          <w:tcPr>
            <w:tcW w:w="3850" w:type="dxa"/>
            <w:gridSpan w:val="2"/>
            <w:tcBorders>
              <w:top w:val="single" w:sz="4" w:space="0" w:color="auto"/>
              <w:left w:val="nil"/>
              <w:bottom w:val="nil"/>
              <w:right w:val="nil"/>
            </w:tcBorders>
            <w:shd w:val="clear" w:color="000000" w:fill="D6E1EE"/>
            <w:hideMark/>
          </w:tcPr>
          <w:p w14:paraId="04D37416"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Dokončovací konstrukce na pozemních stavbách</w:t>
            </w:r>
          </w:p>
        </w:tc>
        <w:tc>
          <w:tcPr>
            <w:tcW w:w="992" w:type="dxa"/>
            <w:tcBorders>
              <w:top w:val="single" w:sz="4" w:space="0" w:color="auto"/>
              <w:left w:val="nil"/>
              <w:bottom w:val="nil"/>
              <w:right w:val="nil"/>
            </w:tcBorders>
            <w:shd w:val="clear" w:color="000000" w:fill="D6E1EE"/>
            <w:noWrap/>
            <w:hideMark/>
          </w:tcPr>
          <w:p w14:paraId="3F19209F" w14:textId="77777777" w:rsidR="00957AFD" w:rsidRPr="00513A8D" w:rsidRDefault="00957AFD" w:rsidP="00957AFD">
            <w:pPr>
              <w:jc w:val="cente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993" w:type="dxa"/>
            <w:tcBorders>
              <w:top w:val="single" w:sz="4" w:space="0" w:color="auto"/>
              <w:left w:val="nil"/>
              <w:bottom w:val="nil"/>
              <w:right w:val="nil"/>
            </w:tcBorders>
            <w:shd w:val="clear" w:color="000000" w:fill="D6E1EE"/>
            <w:noWrap/>
            <w:hideMark/>
          </w:tcPr>
          <w:p w14:paraId="4205492E"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1275" w:type="dxa"/>
            <w:tcBorders>
              <w:top w:val="single" w:sz="4" w:space="0" w:color="auto"/>
              <w:left w:val="nil"/>
              <w:bottom w:val="nil"/>
              <w:right w:val="nil"/>
            </w:tcBorders>
            <w:shd w:val="clear" w:color="000000" w:fill="D6E1EE"/>
            <w:noWrap/>
            <w:hideMark/>
          </w:tcPr>
          <w:p w14:paraId="5FD5463F"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1418" w:type="dxa"/>
            <w:tcBorders>
              <w:top w:val="single" w:sz="4" w:space="0" w:color="auto"/>
              <w:left w:val="nil"/>
              <w:bottom w:val="nil"/>
              <w:right w:val="single" w:sz="4" w:space="0" w:color="auto"/>
            </w:tcBorders>
            <w:shd w:val="clear" w:color="000000" w:fill="D6E1EE"/>
            <w:noWrap/>
            <w:hideMark/>
          </w:tcPr>
          <w:p w14:paraId="13F4C53E" w14:textId="77777777" w:rsidR="00957AFD" w:rsidRPr="00513A8D" w:rsidRDefault="00957AFD" w:rsidP="00957AFD">
            <w:pPr>
              <w:jc w:val="right"/>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207 732,00</w:t>
            </w:r>
          </w:p>
        </w:tc>
      </w:tr>
      <w:tr w:rsidR="00957AFD" w:rsidRPr="00513A8D" w14:paraId="042E3AC4" w14:textId="77777777" w:rsidTr="004F145A">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120FFCA8"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w:t>
            </w:r>
          </w:p>
        </w:tc>
        <w:tc>
          <w:tcPr>
            <w:tcW w:w="1477" w:type="dxa"/>
            <w:tcBorders>
              <w:top w:val="single" w:sz="4" w:space="0" w:color="auto"/>
              <w:left w:val="nil"/>
              <w:bottom w:val="single" w:sz="4" w:space="0" w:color="auto"/>
              <w:right w:val="single" w:sz="4" w:space="0" w:color="808080"/>
            </w:tcBorders>
            <w:shd w:val="clear" w:color="auto" w:fill="auto"/>
            <w:noWrap/>
            <w:hideMark/>
          </w:tcPr>
          <w:p w14:paraId="0A5C7919"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952901111R00</w:t>
            </w:r>
          </w:p>
        </w:tc>
        <w:tc>
          <w:tcPr>
            <w:tcW w:w="3850" w:type="dxa"/>
            <w:gridSpan w:val="2"/>
            <w:tcBorders>
              <w:top w:val="single" w:sz="4" w:space="0" w:color="auto"/>
              <w:left w:val="nil"/>
              <w:bottom w:val="single" w:sz="4" w:space="0" w:color="auto"/>
              <w:right w:val="single" w:sz="4" w:space="0" w:color="808080"/>
            </w:tcBorders>
            <w:shd w:val="clear" w:color="auto" w:fill="auto"/>
            <w:hideMark/>
          </w:tcPr>
          <w:p w14:paraId="189E732D"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Vyčištění budov o výšce podlaží do 4 m</w:t>
            </w:r>
          </w:p>
        </w:tc>
        <w:tc>
          <w:tcPr>
            <w:tcW w:w="992" w:type="dxa"/>
            <w:tcBorders>
              <w:top w:val="single" w:sz="4" w:space="0" w:color="auto"/>
              <w:left w:val="nil"/>
              <w:bottom w:val="single" w:sz="4" w:space="0" w:color="auto"/>
              <w:right w:val="single" w:sz="4" w:space="0" w:color="808080"/>
            </w:tcBorders>
            <w:shd w:val="clear" w:color="auto" w:fill="auto"/>
            <w:noWrap/>
            <w:hideMark/>
          </w:tcPr>
          <w:p w14:paraId="11B53694"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m2</w:t>
            </w:r>
          </w:p>
        </w:tc>
        <w:tc>
          <w:tcPr>
            <w:tcW w:w="993" w:type="dxa"/>
            <w:tcBorders>
              <w:top w:val="single" w:sz="4" w:space="0" w:color="auto"/>
              <w:left w:val="nil"/>
              <w:bottom w:val="single" w:sz="4" w:space="0" w:color="auto"/>
              <w:right w:val="single" w:sz="4" w:space="0" w:color="808080"/>
            </w:tcBorders>
            <w:shd w:val="clear" w:color="auto" w:fill="auto"/>
            <w:noWrap/>
            <w:hideMark/>
          </w:tcPr>
          <w:p w14:paraId="6FFB8C34"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360,00000</w:t>
            </w:r>
          </w:p>
        </w:tc>
        <w:tc>
          <w:tcPr>
            <w:tcW w:w="1275" w:type="dxa"/>
            <w:tcBorders>
              <w:top w:val="single" w:sz="4" w:space="0" w:color="auto"/>
              <w:left w:val="nil"/>
              <w:bottom w:val="single" w:sz="4" w:space="0" w:color="auto"/>
              <w:right w:val="single" w:sz="4" w:space="0" w:color="808080"/>
            </w:tcBorders>
            <w:shd w:val="clear" w:color="000000" w:fill="99CCFF"/>
            <w:noWrap/>
            <w:hideMark/>
          </w:tcPr>
          <w:p w14:paraId="203E88D3" w14:textId="62EB2DA6"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single" w:sz="4" w:space="0" w:color="auto"/>
              <w:right w:val="single" w:sz="4" w:space="0" w:color="auto"/>
            </w:tcBorders>
            <w:shd w:val="clear" w:color="auto" w:fill="auto"/>
            <w:noWrap/>
            <w:hideMark/>
          </w:tcPr>
          <w:p w14:paraId="1A13C9B7" w14:textId="6FEEBC5A"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3404F1AD" w14:textId="77777777" w:rsidTr="004F145A">
        <w:trPr>
          <w:trHeight w:val="255"/>
        </w:trPr>
        <w:tc>
          <w:tcPr>
            <w:tcW w:w="485" w:type="dxa"/>
            <w:tcBorders>
              <w:top w:val="nil"/>
              <w:left w:val="nil"/>
              <w:bottom w:val="nil"/>
              <w:right w:val="nil"/>
            </w:tcBorders>
            <w:shd w:val="clear" w:color="auto" w:fill="auto"/>
            <w:noWrap/>
            <w:hideMark/>
          </w:tcPr>
          <w:p w14:paraId="7C91170A" w14:textId="77777777" w:rsidR="00957AFD" w:rsidRPr="00513A8D" w:rsidRDefault="00957AFD" w:rsidP="00957AFD">
            <w:pPr>
              <w:jc w:val="right"/>
              <w:outlineLvl w:val="0"/>
              <w:rPr>
                <w:rFonts w:ascii="Arial CE" w:eastAsia="Times New Roman" w:hAnsi="Arial CE" w:cs="Arial CE"/>
                <w:sz w:val="16"/>
                <w:szCs w:val="16"/>
                <w:lang w:eastAsia="cs-CZ"/>
              </w:rPr>
            </w:pPr>
          </w:p>
        </w:tc>
        <w:tc>
          <w:tcPr>
            <w:tcW w:w="1477" w:type="dxa"/>
            <w:tcBorders>
              <w:top w:val="nil"/>
              <w:left w:val="nil"/>
              <w:bottom w:val="nil"/>
              <w:right w:val="nil"/>
            </w:tcBorders>
            <w:shd w:val="clear" w:color="auto" w:fill="auto"/>
            <w:noWrap/>
            <w:hideMark/>
          </w:tcPr>
          <w:p w14:paraId="652DD06B" w14:textId="77777777" w:rsidR="00957AFD" w:rsidRPr="00513A8D" w:rsidRDefault="00957AFD" w:rsidP="00957AFD">
            <w:pPr>
              <w:outlineLvl w:val="1"/>
              <w:rPr>
                <w:rFonts w:eastAsia="Times New Roman"/>
                <w:sz w:val="20"/>
                <w:szCs w:val="20"/>
                <w:lang w:eastAsia="cs-CZ"/>
              </w:rPr>
            </w:pPr>
          </w:p>
        </w:tc>
        <w:tc>
          <w:tcPr>
            <w:tcW w:w="3850" w:type="dxa"/>
            <w:gridSpan w:val="2"/>
            <w:tcBorders>
              <w:top w:val="nil"/>
              <w:left w:val="nil"/>
              <w:bottom w:val="nil"/>
              <w:right w:val="nil"/>
            </w:tcBorders>
            <w:shd w:val="clear" w:color="auto" w:fill="auto"/>
            <w:hideMark/>
          </w:tcPr>
          <w:p w14:paraId="29A18764" w14:textId="77777777" w:rsidR="00957AFD" w:rsidRPr="00513A8D" w:rsidRDefault="00957AFD" w:rsidP="00957AFD">
            <w:pPr>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5,0*6*12</w:t>
            </w:r>
          </w:p>
        </w:tc>
        <w:tc>
          <w:tcPr>
            <w:tcW w:w="992" w:type="dxa"/>
            <w:tcBorders>
              <w:top w:val="nil"/>
              <w:left w:val="nil"/>
              <w:bottom w:val="nil"/>
              <w:right w:val="nil"/>
            </w:tcBorders>
            <w:shd w:val="clear" w:color="auto" w:fill="auto"/>
            <w:hideMark/>
          </w:tcPr>
          <w:p w14:paraId="34D3DE19" w14:textId="77777777" w:rsidR="00957AFD" w:rsidRPr="00513A8D" w:rsidRDefault="00957AFD" w:rsidP="00957AFD">
            <w:pPr>
              <w:outlineLvl w:val="1"/>
              <w:rPr>
                <w:rFonts w:ascii="Arial CE" w:eastAsia="Times New Roman" w:hAnsi="Arial CE" w:cs="Arial CE"/>
                <w:color w:val="0000FF"/>
                <w:sz w:val="16"/>
                <w:szCs w:val="16"/>
                <w:lang w:eastAsia="cs-CZ"/>
              </w:rPr>
            </w:pPr>
          </w:p>
        </w:tc>
        <w:tc>
          <w:tcPr>
            <w:tcW w:w="993" w:type="dxa"/>
            <w:tcBorders>
              <w:top w:val="nil"/>
              <w:left w:val="nil"/>
              <w:bottom w:val="nil"/>
              <w:right w:val="nil"/>
            </w:tcBorders>
            <w:shd w:val="clear" w:color="auto" w:fill="auto"/>
            <w:hideMark/>
          </w:tcPr>
          <w:p w14:paraId="3EFC2598" w14:textId="77777777" w:rsidR="00957AFD" w:rsidRPr="00513A8D" w:rsidRDefault="00957AFD" w:rsidP="00957AFD">
            <w:pPr>
              <w:jc w:val="right"/>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360,00000</w:t>
            </w:r>
          </w:p>
        </w:tc>
        <w:tc>
          <w:tcPr>
            <w:tcW w:w="1275" w:type="dxa"/>
            <w:tcBorders>
              <w:top w:val="nil"/>
              <w:left w:val="nil"/>
              <w:bottom w:val="nil"/>
              <w:right w:val="nil"/>
            </w:tcBorders>
            <w:shd w:val="clear" w:color="auto" w:fill="auto"/>
            <w:noWrap/>
            <w:hideMark/>
          </w:tcPr>
          <w:p w14:paraId="6A3B211E" w14:textId="77777777" w:rsidR="00957AFD" w:rsidRPr="00513A8D" w:rsidRDefault="00957AFD" w:rsidP="00957AFD">
            <w:pPr>
              <w:jc w:val="right"/>
              <w:outlineLvl w:val="1"/>
              <w:rPr>
                <w:rFonts w:ascii="Arial CE" w:eastAsia="Times New Roman" w:hAnsi="Arial CE" w:cs="Arial CE"/>
                <w:color w:val="0000FF"/>
                <w:sz w:val="16"/>
                <w:szCs w:val="16"/>
                <w:lang w:eastAsia="cs-CZ"/>
              </w:rPr>
            </w:pPr>
          </w:p>
        </w:tc>
        <w:tc>
          <w:tcPr>
            <w:tcW w:w="1418" w:type="dxa"/>
            <w:tcBorders>
              <w:top w:val="nil"/>
              <w:left w:val="nil"/>
              <w:bottom w:val="nil"/>
              <w:right w:val="nil"/>
            </w:tcBorders>
            <w:shd w:val="clear" w:color="auto" w:fill="auto"/>
            <w:noWrap/>
            <w:hideMark/>
          </w:tcPr>
          <w:p w14:paraId="79726120" w14:textId="77777777" w:rsidR="00957AFD" w:rsidRPr="00513A8D" w:rsidRDefault="00957AFD" w:rsidP="00957AFD">
            <w:pPr>
              <w:outlineLvl w:val="1"/>
              <w:rPr>
                <w:rFonts w:eastAsia="Times New Roman"/>
                <w:sz w:val="20"/>
                <w:szCs w:val="20"/>
                <w:lang w:eastAsia="cs-CZ"/>
              </w:rPr>
            </w:pPr>
          </w:p>
        </w:tc>
      </w:tr>
      <w:tr w:rsidR="00957AFD" w:rsidRPr="00513A8D" w14:paraId="505A2C12" w14:textId="77777777" w:rsidTr="004F145A">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3CB846CD"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10</w:t>
            </w:r>
          </w:p>
        </w:tc>
        <w:tc>
          <w:tcPr>
            <w:tcW w:w="1477" w:type="dxa"/>
            <w:tcBorders>
              <w:top w:val="single" w:sz="4" w:space="0" w:color="auto"/>
              <w:left w:val="nil"/>
              <w:bottom w:val="single" w:sz="4" w:space="0" w:color="auto"/>
              <w:right w:val="single" w:sz="4" w:space="0" w:color="808080"/>
            </w:tcBorders>
            <w:shd w:val="clear" w:color="auto" w:fill="auto"/>
            <w:noWrap/>
            <w:hideMark/>
          </w:tcPr>
          <w:p w14:paraId="0480EEDB"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953946111R00</w:t>
            </w:r>
          </w:p>
        </w:tc>
        <w:tc>
          <w:tcPr>
            <w:tcW w:w="3850" w:type="dxa"/>
            <w:gridSpan w:val="2"/>
            <w:tcBorders>
              <w:top w:val="single" w:sz="4" w:space="0" w:color="auto"/>
              <w:left w:val="nil"/>
              <w:bottom w:val="single" w:sz="4" w:space="0" w:color="auto"/>
              <w:right w:val="single" w:sz="4" w:space="0" w:color="808080"/>
            </w:tcBorders>
            <w:shd w:val="clear" w:color="auto" w:fill="auto"/>
            <w:hideMark/>
          </w:tcPr>
          <w:p w14:paraId="61580CDE"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Osazení ventilačních mřížek</w:t>
            </w:r>
          </w:p>
        </w:tc>
        <w:tc>
          <w:tcPr>
            <w:tcW w:w="992" w:type="dxa"/>
            <w:tcBorders>
              <w:top w:val="single" w:sz="4" w:space="0" w:color="auto"/>
              <w:left w:val="nil"/>
              <w:bottom w:val="single" w:sz="4" w:space="0" w:color="auto"/>
              <w:right w:val="single" w:sz="4" w:space="0" w:color="808080"/>
            </w:tcBorders>
            <w:shd w:val="clear" w:color="auto" w:fill="auto"/>
            <w:noWrap/>
            <w:hideMark/>
          </w:tcPr>
          <w:p w14:paraId="09F27B2A"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kus</w:t>
            </w:r>
          </w:p>
        </w:tc>
        <w:tc>
          <w:tcPr>
            <w:tcW w:w="993" w:type="dxa"/>
            <w:tcBorders>
              <w:top w:val="single" w:sz="4" w:space="0" w:color="auto"/>
              <w:left w:val="nil"/>
              <w:bottom w:val="single" w:sz="4" w:space="0" w:color="auto"/>
              <w:right w:val="single" w:sz="4" w:space="0" w:color="808080"/>
            </w:tcBorders>
            <w:shd w:val="clear" w:color="auto" w:fill="auto"/>
            <w:noWrap/>
            <w:hideMark/>
          </w:tcPr>
          <w:p w14:paraId="366BBDEB"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60,00000</w:t>
            </w:r>
          </w:p>
        </w:tc>
        <w:tc>
          <w:tcPr>
            <w:tcW w:w="1275" w:type="dxa"/>
            <w:tcBorders>
              <w:top w:val="single" w:sz="4" w:space="0" w:color="auto"/>
              <w:left w:val="nil"/>
              <w:bottom w:val="single" w:sz="4" w:space="0" w:color="auto"/>
              <w:right w:val="single" w:sz="4" w:space="0" w:color="808080"/>
            </w:tcBorders>
            <w:shd w:val="clear" w:color="000000" w:fill="99CCFF"/>
            <w:noWrap/>
            <w:hideMark/>
          </w:tcPr>
          <w:p w14:paraId="5E61BB08" w14:textId="2FF30F03"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single" w:sz="4" w:space="0" w:color="auto"/>
              <w:right w:val="single" w:sz="4" w:space="0" w:color="auto"/>
            </w:tcBorders>
            <w:shd w:val="clear" w:color="auto" w:fill="auto"/>
            <w:noWrap/>
            <w:hideMark/>
          </w:tcPr>
          <w:p w14:paraId="665119DD" w14:textId="2D4BAC45"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2FBEC00E" w14:textId="77777777" w:rsidTr="004F145A">
        <w:trPr>
          <w:trHeight w:val="255"/>
        </w:trPr>
        <w:tc>
          <w:tcPr>
            <w:tcW w:w="485" w:type="dxa"/>
            <w:tcBorders>
              <w:top w:val="nil"/>
              <w:left w:val="nil"/>
              <w:bottom w:val="nil"/>
              <w:right w:val="nil"/>
            </w:tcBorders>
            <w:shd w:val="clear" w:color="auto" w:fill="auto"/>
            <w:noWrap/>
            <w:hideMark/>
          </w:tcPr>
          <w:p w14:paraId="2E5980E3" w14:textId="77777777" w:rsidR="00957AFD" w:rsidRPr="00513A8D" w:rsidRDefault="00957AFD" w:rsidP="00957AFD">
            <w:pPr>
              <w:jc w:val="right"/>
              <w:outlineLvl w:val="0"/>
              <w:rPr>
                <w:rFonts w:ascii="Arial CE" w:eastAsia="Times New Roman" w:hAnsi="Arial CE" w:cs="Arial CE"/>
                <w:sz w:val="16"/>
                <w:szCs w:val="16"/>
                <w:lang w:eastAsia="cs-CZ"/>
              </w:rPr>
            </w:pPr>
          </w:p>
        </w:tc>
        <w:tc>
          <w:tcPr>
            <w:tcW w:w="1477" w:type="dxa"/>
            <w:tcBorders>
              <w:top w:val="nil"/>
              <w:left w:val="nil"/>
              <w:bottom w:val="nil"/>
              <w:right w:val="nil"/>
            </w:tcBorders>
            <w:shd w:val="clear" w:color="auto" w:fill="auto"/>
            <w:noWrap/>
            <w:hideMark/>
          </w:tcPr>
          <w:p w14:paraId="3AB24FD8" w14:textId="77777777" w:rsidR="00957AFD" w:rsidRPr="00513A8D" w:rsidRDefault="00957AFD" w:rsidP="00957AFD">
            <w:pPr>
              <w:outlineLvl w:val="1"/>
              <w:rPr>
                <w:rFonts w:eastAsia="Times New Roman"/>
                <w:sz w:val="20"/>
                <w:szCs w:val="20"/>
                <w:lang w:eastAsia="cs-CZ"/>
              </w:rPr>
            </w:pPr>
          </w:p>
        </w:tc>
        <w:tc>
          <w:tcPr>
            <w:tcW w:w="3850" w:type="dxa"/>
            <w:gridSpan w:val="2"/>
            <w:tcBorders>
              <w:top w:val="nil"/>
              <w:left w:val="nil"/>
              <w:bottom w:val="nil"/>
              <w:right w:val="nil"/>
            </w:tcBorders>
            <w:shd w:val="clear" w:color="auto" w:fill="auto"/>
            <w:hideMark/>
          </w:tcPr>
          <w:p w14:paraId="65ADE0F7" w14:textId="77777777" w:rsidR="00957AFD" w:rsidRPr="00513A8D" w:rsidRDefault="00957AFD" w:rsidP="00957AFD">
            <w:pPr>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5*12</w:t>
            </w:r>
          </w:p>
        </w:tc>
        <w:tc>
          <w:tcPr>
            <w:tcW w:w="992" w:type="dxa"/>
            <w:tcBorders>
              <w:top w:val="nil"/>
              <w:left w:val="nil"/>
              <w:bottom w:val="nil"/>
              <w:right w:val="nil"/>
            </w:tcBorders>
            <w:shd w:val="clear" w:color="auto" w:fill="auto"/>
            <w:hideMark/>
          </w:tcPr>
          <w:p w14:paraId="5A9C5937" w14:textId="77777777" w:rsidR="00957AFD" w:rsidRPr="00513A8D" w:rsidRDefault="00957AFD" w:rsidP="00957AFD">
            <w:pPr>
              <w:outlineLvl w:val="1"/>
              <w:rPr>
                <w:rFonts w:ascii="Arial CE" w:eastAsia="Times New Roman" w:hAnsi="Arial CE" w:cs="Arial CE"/>
                <w:color w:val="0000FF"/>
                <w:sz w:val="16"/>
                <w:szCs w:val="16"/>
                <w:lang w:eastAsia="cs-CZ"/>
              </w:rPr>
            </w:pPr>
          </w:p>
        </w:tc>
        <w:tc>
          <w:tcPr>
            <w:tcW w:w="993" w:type="dxa"/>
            <w:tcBorders>
              <w:top w:val="nil"/>
              <w:left w:val="nil"/>
              <w:bottom w:val="nil"/>
              <w:right w:val="nil"/>
            </w:tcBorders>
            <w:shd w:val="clear" w:color="auto" w:fill="auto"/>
            <w:hideMark/>
          </w:tcPr>
          <w:p w14:paraId="3B178BFE" w14:textId="77777777" w:rsidR="00957AFD" w:rsidRPr="00513A8D" w:rsidRDefault="00957AFD" w:rsidP="00957AFD">
            <w:pPr>
              <w:jc w:val="right"/>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60,00000</w:t>
            </w:r>
          </w:p>
        </w:tc>
        <w:tc>
          <w:tcPr>
            <w:tcW w:w="1275" w:type="dxa"/>
            <w:tcBorders>
              <w:top w:val="nil"/>
              <w:left w:val="nil"/>
              <w:bottom w:val="nil"/>
              <w:right w:val="nil"/>
            </w:tcBorders>
            <w:shd w:val="clear" w:color="auto" w:fill="auto"/>
            <w:noWrap/>
            <w:hideMark/>
          </w:tcPr>
          <w:p w14:paraId="1162502A" w14:textId="77777777" w:rsidR="00957AFD" w:rsidRPr="00513A8D" w:rsidRDefault="00957AFD" w:rsidP="00957AFD">
            <w:pPr>
              <w:jc w:val="right"/>
              <w:outlineLvl w:val="1"/>
              <w:rPr>
                <w:rFonts w:ascii="Arial CE" w:eastAsia="Times New Roman" w:hAnsi="Arial CE" w:cs="Arial CE"/>
                <w:color w:val="0000FF"/>
                <w:sz w:val="16"/>
                <w:szCs w:val="16"/>
                <w:lang w:eastAsia="cs-CZ"/>
              </w:rPr>
            </w:pPr>
          </w:p>
        </w:tc>
        <w:tc>
          <w:tcPr>
            <w:tcW w:w="1418" w:type="dxa"/>
            <w:tcBorders>
              <w:top w:val="nil"/>
              <w:left w:val="nil"/>
              <w:bottom w:val="nil"/>
              <w:right w:val="nil"/>
            </w:tcBorders>
            <w:shd w:val="clear" w:color="auto" w:fill="auto"/>
            <w:noWrap/>
            <w:hideMark/>
          </w:tcPr>
          <w:p w14:paraId="03AA1A47" w14:textId="77777777" w:rsidR="00957AFD" w:rsidRPr="00513A8D" w:rsidRDefault="00957AFD" w:rsidP="00957AFD">
            <w:pPr>
              <w:outlineLvl w:val="1"/>
              <w:rPr>
                <w:rFonts w:eastAsia="Times New Roman"/>
                <w:sz w:val="20"/>
                <w:szCs w:val="20"/>
                <w:lang w:eastAsia="cs-CZ"/>
              </w:rPr>
            </w:pPr>
          </w:p>
        </w:tc>
      </w:tr>
      <w:tr w:rsidR="00957AFD" w:rsidRPr="00513A8D" w14:paraId="7C7A9193" w14:textId="77777777" w:rsidTr="004F145A">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43DA9DA5"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11</w:t>
            </w:r>
          </w:p>
        </w:tc>
        <w:tc>
          <w:tcPr>
            <w:tcW w:w="1477" w:type="dxa"/>
            <w:tcBorders>
              <w:top w:val="single" w:sz="4" w:space="0" w:color="auto"/>
              <w:left w:val="nil"/>
              <w:bottom w:val="nil"/>
              <w:right w:val="single" w:sz="4" w:space="0" w:color="808080"/>
            </w:tcBorders>
            <w:shd w:val="clear" w:color="auto" w:fill="auto"/>
            <w:noWrap/>
            <w:hideMark/>
          </w:tcPr>
          <w:p w14:paraId="34DEA480"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95-902</w:t>
            </w:r>
          </w:p>
        </w:tc>
        <w:tc>
          <w:tcPr>
            <w:tcW w:w="3850" w:type="dxa"/>
            <w:gridSpan w:val="2"/>
            <w:tcBorders>
              <w:top w:val="single" w:sz="4" w:space="0" w:color="auto"/>
              <w:left w:val="nil"/>
              <w:bottom w:val="nil"/>
              <w:right w:val="single" w:sz="4" w:space="0" w:color="808080"/>
            </w:tcBorders>
            <w:shd w:val="clear" w:color="auto" w:fill="auto"/>
            <w:hideMark/>
          </w:tcPr>
          <w:p w14:paraId="5C598902"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Rezerva pro nepředvídané práce</w:t>
            </w:r>
          </w:p>
        </w:tc>
        <w:tc>
          <w:tcPr>
            <w:tcW w:w="992" w:type="dxa"/>
            <w:tcBorders>
              <w:top w:val="single" w:sz="4" w:space="0" w:color="auto"/>
              <w:left w:val="nil"/>
              <w:bottom w:val="nil"/>
              <w:right w:val="single" w:sz="4" w:space="0" w:color="808080"/>
            </w:tcBorders>
            <w:shd w:val="clear" w:color="auto" w:fill="auto"/>
            <w:noWrap/>
            <w:hideMark/>
          </w:tcPr>
          <w:p w14:paraId="71E9E8A4" w14:textId="77777777" w:rsidR="00957AFD" w:rsidRPr="00513A8D" w:rsidRDefault="00957AFD" w:rsidP="00957AFD">
            <w:pPr>
              <w:jc w:val="center"/>
              <w:outlineLvl w:val="0"/>
              <w:rPr>
                <w:rFonts w:ascii="Arial CE" w:eastAsia="Times New Roman" w:hAnsi="Arial CE" w:cs="Arial CE"/>
                <w:sz w:val="16"/>
                <w:szCs w:val="16"/>
                <w:lang w:eastAsia="cs-CZ"/>
              </w:rPr>
            </w:pPr>
            <w:proofErr w:type="spellStart"/>
            <w:r w:rsidRPr="00513A8D">
              <w:rPr>
                <w:rFonts w:ascii="Arial CE" w:eastAsia="Times New Roman" w:hAnsi="Arial CE" w:cs="Arial CE"/>
                <w:sz w:val="16"/>
                <w:szCs w:val="16"/>
                <w:lang w:eastAsia="cs-CZ"/>
              </w:rPr>
              <w:t>kpl</w:t>
            </w:r>
            <w:proofErr w:type="spellEnd"/>
          </w:p>
        </w:tc>
        <w:tc>
          <w:tcPr>
            <w:tcW w:w="993" w:type="dxa"/>
            <w:tcBorders>
              <w:top w:val="single" w:sz="4" w:space="0" w:color="auto"/>
              <w:left w:val="nil"/>
              <w:bottom w:val="nil"/>
              <w:right w:val="single" w:sz="4" w:space="0" w:color="808080"/>
            </w:tcBorders>
            <w:shd w:val="clear" w:color="auto" w:fill="auto"/>
            <w:noWrap/>
            <w:hideMark/>
          </w:tcPr>
          <w:p w14:paraId="358ED064"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12,00000</w:t>
            </w:r>
          </w:p>
        </w:tc>
        <w:tc>
          <w:tcPr>
            <w:tcW w:w="1275" w:type="dxa"/>
            <w:tcBorders>
              <w:top w:val="single" w:sz="4" w:space="0" w:color="auto"/>
              <w:left w:val="nil"/>
              <w:bottom w:val="nil"/>
              <w:right w:val="single" w:sz="4" w:space="0" w:color="808080"/>
            </w:tcBorders>
            <w:shd w:val="clear" w:color="000000" w:fill="99CCFF"/>
            <w:noWrap/>
            <w:hideMark/>
          </w:tcPr>
          <w:p w14:paraId="42DD6D10" w14:textId="60EAAB44"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43ADC565" w14:textId="4E86881F"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6E690009" w14:textId="77777777" w:rsidTr="004F145A">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052FA519"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12</w:t>
            </w:r>
          </w:p>
        </w:tc>
        <w:tc>
          <w:tcPr>
            <w:tcW w:w="1477" w:type="dxa"/>
            <w:tcBorders>
              <w:top w:val="single" w:sz="4" w:space="0" w:color="auto"/>
              <w:left w:val="nil"/>
              <w:bottom w:val="nil"/>
              <w:right w:val="single" w:sz="4" w:space="0" w:color="808080"/>
            </w:tcBorders>
            <w:shd w:val="clear" w:color="auto" w:fill="auto"/>
            <w:noWrap/>
            <w:hideMark/>
          </w:tcPr>
          <w:p w14:paraId="0FDD6AC1" w14:textId="77777777" w:rsidR="00957AFD" w:rsidRPr="00513A8D" w:rsidRDefault="00957AFD" w:rsidP="00957AFD">
            <w:pPr>
              <w:outlineLvl w:val="0"/>
              <w:rPr>
                <w:rFonts w:ascii="Arial CE" w:eastAsia="Times New Roman" w:hAnsi="Arial CE" w:cs="Arial CE"/>
                <w:sz w:val="16"/>
                <w:szCs w:val="16"/>
                <w:lang w:eastAsia="cs-CZ"/>
              </w:rPr>
            </w:pPr>
            <w:proofErr w:type="gramStart"/>
            <w:r w:rsidRPr="00513A8D">
              <w:rPr>
                <w:rFonts w:ascii="Arial CE" w:eastAsia="Times New Roman" w:hAnsi="Arial CE" w:cs="Arial CE"/>
                <w:sz w:val="16"/>
                <w:szCs w:val="16"/>
                <w:lang w:eastAsia="cs-CZ"/>
              </w:rPr>
              <w:t>553476562V</w:t>
            </w:r>
            <w:proofErr w:type="gramEnd"/>
          </w:p>
        </w:tc>
        <w:tc>
          <w:tcPr>
            <w:tcW w:w="3850" w:type="dxa"/>
            <w:gridSpan w:val="2"/>
            <w:tcBorders>
              <w:top w:val="single" w:sz="4" w:space="0" w:color="auto"/>
              <w:left w:val="nil"/>
              <w:bottom w:val="nil"/>
              <w:right w:val="single" w:sz="4" w:space="0" w:color="808080"/>
            </w:tcBorders>
            <w:shd w:val="clear" w:color="auto" w:fill="auto"/>
            <w:hideMark/>
          </w:tcPr>
          <w:p w14:paraId="3C552A35"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Dvířka revizní do zdiva 300 x 300 mm (až 500 x 500 mm), tl.12,5 mm - suché prostředí</w:t>
            </w:r>
          </w:p>
        </w:tc>
        <w:tc>
          <w:tcPr>
            <w:tcW w:w="992" w:type="dxa"/>
            <w:tcBorders>
              <w:top w:val="single" w:sz="4" w:space="0" w:color="auto"/>
              <w:left w:val="nil"/>
              <w:bottom w:val="nil"/>
              <w:right w:val="single" w:sz="4" w:space="0" w:color="808080"/>
            </w:tcBorders>
            <w:shd w:val="clear" w:color="auto" w:fill="auto"/>
            <w:noWrap/>
            <w:hideMark/>
          </w:tcPr>
          <w:p w14:paraId="2A4100A8"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kus</w:t>
            </w:r>
          </w:p>
        </w:tc>
        <w:tc>
          <w:tcPr>
            <w:tcW w:w="993" w:type="dxa"/>
            <w:tcBorders>
              <w:top w:val="single" w:sz="4" w:space="0" w:color="auto"/>
              <w:left w:val="nil"/>
              <w:bottom w:val="nil"/>
              <w:right w:val="single" w:sz="4" w:space="0" w:color="808080"/>
            </w:tcBorders>
            <w:shd w:val="clear" w:color="auto" w:fill="auto"/>
            <w:noWrap/>
            <w:hideMark/>
          </w:tcPr>
          <w:p w14:paraId="1AC2F8DC"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60,00000</w:t>
            </w:r>
          </w:p>
        </w:tc>
        <w:tc>
          <w:tcPr>
            <w:tcW w:w="1275" w:type="dxa"/>
            <w:tcBorders>
              <w:top w:val="single" w:sz="4" w:space="0" w:color="auto"/>
              <w:left w:val="nil"/>
              <w:bottom w:val="nil"/>
              <w:right w:val="single" w:sz="4" w:space="0" w:color="808080"/>
            </w:tcBorders>
            <w:shd w:val="clear" w:color="000000" w:fill="99CCFF"/>
            <w:noWrap/>
            <w:hideMark/>
          </w:tcPr>
          <w:p w14:paraId="44D1E2DE" w14:textId="709A3CB2"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42F93B69" w14:textId="62EFE329"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71F44866" w14:textId="77777777" w:rsidTr="004F145A">
        <w:trPr>
          <w:trHeight w:val="255"/>
        </w:trPr>
        <w:tc>
          <w:tcPr>
            <w:tcW w:w="485" w:type="dxa"/>
            <w:tcBorders>
              <w:top w:val="single" w:sz="4" w:space="0" w:color="auto"/>
              <w:left w:val="single" w:sz="4" w:space="0" w:color="auto"/>
              <w:bottom w:val="nil"/>
              <w:right w:val="nil"/>
            </w:tcBorders>
            <w:shd w:val="clear" w:color="000000" w:fill="D6E1EE"/>
            <w:noWrap/>
            <w:hideMark/>
          </w:tcPr>
          <w:p w14:paraId="4D3351C1"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Díl:</w:t>
            </w:r>
          </w:p>
        </w:tc>
        <w:tc>
          <w:tcPr>
            <w:tcW w:w="1477" w:type="dxa"/>
            <w:tcBorders>
              <w:top w:val="single" w:sz="4" w:space="0" w:color="auto"/>
              <w:left w:val="nil"/>
              <w:bottom w:val="nil"/>
              <w:right w:val="nil"/>
            </w:tcBorders>
            <w:shd w:val="clear" w:color="000000" w:fill="D6E1EE"/>
            <w:noWrap/>
            <w:hideMark/>
          </w:tcPr>
          <w:p w14:paraId="44D435F3"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96</w:t>
            </w:r>
          </w:p>
        </w:tc>
        <w:tc>
          <w:tcPr>
            <w:tcW w:w="3850" w:type="dxa"/>
            <w:gridSpan w:val="2"/>
            <w:tcBorders>
              <w:top w:val="single" w:sz="4" w:space="0" w:color="auto"/>
              <w:left w:val="nil"/>
              <w:bottom w:val="nil"/>
              <w:right w:val="nil"/>
            </w:tcBorders>
            <w:shd w:val="clear" w:color="000000" w:fill="D6E1EE"/>
            <w:hideMark/>
          </w:tcPr>
          <w:p w14:paraId="1C268724"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Bourání konstrukcí</w:t>
            </w:r>
          </w:p>
        </w:tc>
        <w:tc>
          <w:tcPr>
            <w:tcW w:w="992" w:type="dxa"/>
            <w:tcBorders>
              <w:top w:val="single" w:sz="4" w:space="0" w:color="auto"/>
              <w:left w:val="nil"/>
              <w:bottom w:val="nil"/>
              <w:right w:val="nil"/>
            </w:tcBorders>
            <w:shd w:val="clear" w:color="000000" w:fill="D6E1EE"/>
            <w:noWrap/>
            <w:hideMark/>
          </w:tcPr>
          <w:p w14:paraId="0D1B3E15" w14:textId="77777777" w:rsidR="00957AFD" w:rsidRPr="00513A8D" w:rsidRDefault="00957AFD" w:rsidP="00957AFD">
            <w:pPr>
              <w:jc w:val="cente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993" w:type="dxa"/>
            <w:tcBorders>
              <w:top w:val="single" w:sz="4" w:space="0" w:color="auto"/>
              <w:left w:val="nil"/>
              <w:bottom w:val="nil"/>
              <w:right w:val="nil"/>
            </w:tcBorders>
            <w:shd w:val="clear" w:color="000000" w:fill="D6E1EE"/>
            <w:noWrap/>
            <w:hideMark/>
          </w:tcPr>
          <w:p w14:paraId="69296279"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1275" w:type="dxa"/>
            <w:tcBorders>
              <w:top w:val="single" w:sz="4" w:space="0" w:color="auto"/>
              <w:left w:val="nil"/>
              <w:bottom w:val="nil"/>
              <w:right w:val="nil"/>
            </w:tcBorders>
            <w:shd w:val="clear" w:color="000000" w:fill="D6E1EE"/>
            <w:noWrap/>
            <w:hideMark/>
          </w:tcPr>
          <w:p w14:paraId="73B3BAA8"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1418" w:type="dxa"/>
            <w:tcBorders>
              <w:top w:val="single" w:sz="4" w:space="0" w:color="auto"/>
              <w:left w:val="nil"/>
              <w:bottom w:val="nil"/>
              <w:right w:val="single" w:sz="4" w:space="0" w:color="auto"/>
            </w:tcBorders>
            <w:shd w:val="clear" w:color="000000" w:fill="D6E1EE"/>
            <w:noWrap/>
            <w:hideMark/>
          </w:tcPr>
          <w:p w14:paraId="510CC527" w14:textId="77777777" w:rsidR="00957AFD" w:rsidRPr="00513A8D" w:rsidRDefault="00957AFD" w:rsidP="00957AFD">
            <w:pPr>
              <w:jc w:val="right"/>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414 900,00</w:t>
            </w:r>
          </w:p>
        </w:tc>
      </w:tr>
      <w:tr w:rsidR="00957AFD" w:rsidRPr="00513A8D" w14:paraId="0B2EBA70" w14:textId="77777777" w:rsidTr="004F145A">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438A6C16"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13</w:t>
            </w:r>
          </w:p>
        </w:tc>
        <w:tc>
          <w:tcPr>
            <w:tcW w:w="1477" w:type="dxa"/>
            <w:tcBorders>
              <w:top w:val="single" w:sz="4" w:space="0" w:color="auto"/>
              <w:left w:val="nil"/>
              <w:bottom w:val="single" w:sz="4" w:space="0" w:color="auto"/>
              <w:right w:val="single" w:sz="4" w:space="0" w:color="808080"/>
            </w:tcBorders>
            <w:shd w:val="clear" w:color="auto" w:fill="auto"/>
            <w:noWrap/>
            <w:hideMark/>
          </w:tcPr>
          <w:p w14:paraId="30616BB9"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962031113R00</w:t>
            </w:r>
          </w:p>
        </w:tc>
        <w:tc>
          <w:tcPr>
            <w:tcW w:w="3850" w:type="dxa"/>
            <w:gridSpan w:val="2"/>
            <w:tcBorders>
              <w:top w:val="single" w:sz="4" w:space="0" w:color="auto"/>
              <w:left w:val="nil"/>
              <w:bottom w:val="single" w:sz="4" w:space="0" w:color="auto"/>
              <w:right w:val="single" w:sz="4" w:space="0" w:color="808080"/>
            </w:tcBorders>
            <w:shd w:val="clear" w:color="auto" w:fill="auto"/>
            <w:hideMark/>
          </w:tcPr>
          <w:p w14:paraId="246E68FB"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Bourání příček z cihel pálených plných </w:t>
            </w:r>
            <w:proofErr w:type="spellStart"/>
            <w:r w:rsidRPr="00513A8D">
              <w:rPr>
                <w:rFonts w:ascii="Arial CE" w:eastAsia="Times New Roman" w:hAnsi="Arial CE" w:cs="Arial CE"/>
                <w:sz w:val="16"/>
                <w:szCs w:val="16"/>
                <w:lang w:eastAsia="cs-CZ"/>
              </w:rPr>
              <w:t>tl</w:t>
            </w:r>
            <w:proofErr w:type="spellEnd"/>
            <w:r w:rsidRPr="00513A8D">
              <w:rPr>
                <w:rFonts w:ascii="Arial CE" w:eastAsia="Times New Roman" w:hAnsi="Arial CE" w:cs="Arial CE"/>
                <w:sz w:val="16"/>
                <w:szCs w:val="16"/>
                <w:lang w:eastAsia="cs-CZ"/>
              </w:rPr>
              <w:t>. 65 mm</w:t>
            </w:r>
          </w:p>
        </w:tc>
        <w:tc>
          <w:tcPr>
            <w:tcW w:w="992" w:type="dxa"/>
            <w:tcBorders>
              <w:top w:val="single" w:sz="4" w:space="0" w:color="auto"/>
              <w:left w:val="nil"/>
              <w:bottom w:val="single" w:sz="4" w:space="0" w:color="auto"/>
              <w:right w:val="single" w:sz="4" w:space="0" w:color="808080"/>
            </w:tcBorders>
            <w:shd w:val="clear" w:color="auto" w:fill="auto"/>
            <w:noWrap/>
            <w:hideMark/>
          </w:tcPr>
          <w:p w14:paraId="3ABE37AE"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m2</w:t>
            </w:r>
          </w:p>
        </w:tc>
        <w:tc>
          <w:tcPr>
            <w:tcW w:w="993" w:type="dxa"/>
            <w:tcBorders>
              <w:top w:val="single" w:sz="4" w:space="0" w:color="auto"/>
              <w:left w:val="nil"/>
              <w:bottom w:val="single" w:sz="4" w:space="0" w:color="auto"/>
              <w:right w:val="single" w:sz="4" w:space="0" w:color="808080"/>
            </w:tcBorders>
            <w:shd w:val="clear" w:color="auto" w:fill="auto"/>
            <w:noWrap/>
            <w:hideMark/>
          </w:tcPr>
          <w:p w14:paraId="2E6AE787"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86,40000</w:t>
            </w:r>
          </w:p>
        </w:tc>
        <w:tc>
          <w:tcPr>
            <w:tcW w:w="1275" w:type="dxa"/>
            <w:tcBorders>
              <w:top w:val="single" w:sz="4" w:space="0" w:color="auto"/>
              <w:left w:val="nil"/>
              <w:bottom w:val="single" w:sz="4" w:space="0" w:color="auto"/>
              <w:right w:val="single" w:sz="4" w:space="0" w:color="808080"/>
            </w:tcBorders>
            <w:shd w:val="clear" w:color="000000" w:fill="99CCFF"/>
            <w:noWrap/>
            <w:hideMark/>
          </w:tcPr>
          <w:p w14:paraId="5640ED4C" w14:textId="7942C124"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single" w:sz="4" w:space="0" w:color="auto"/>
              <w:right w:val="single" w:sz="4" w:space="0" w:color="auto"/>
            </w:tcBorders>
            <w:shd w:val="clear" w:color="auto" w:fill="auto"/>
            <w:noWrap/>
            <w:hideMark/>
          </w:tcPr>
          <w:p w14:paraId="13DC72D9" w14:textId="29712CE8"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72A18B02" w14:textId="77777777" w:rsidTr="004F145A">
        <w:trPr>
          <w:trHeight w:val="255"/>
        </w:trPr>
        <w:tc>
          <w:tcPr>
            <w:tcW w:w="485" w:type="dxa"/>
            <w:tcBorders>
              <w:top w:val="nil"/>
              <w:left w:val="nil"/>
              <w:bottom w:val="nil"/>
              <w:right w:val="nil"/>
            </w:tcBorders>
            <w:shd w:val="clear" w:color="auto" w:fill="auto"/>
            <w:noWrap/>
            <w:hideMark/>
          </w:tcPr>
          <w:p w14:paraId="1AB318BB" w14:textId="77777777" w:rsidR="00957AFD" w:rsidRPr="00513A8D" w:rsidRDefault="00957AFD" w:rsidP="00957AFD">
            <w:pPr>
              <w:jc w:val="right"/>
              <w:outlineLvl w:val="0"/>
              <w:rPr>
                <w:rFonts w:ascii="Arial CE" w:eastAsia="Times New Roman" w:hAnsi="Arial CE" w:cs="Arial CE"/>
                <w:sz w:val="16"/>
                <w:szCs w:val="16"/>
                <w:lang w:eastAsia="cs-CZ"/>
              </w:rPr>
            </w:pPr>
          </w:p>
        </w:tc>
        <w:tc>
          <w:tcPr>
            <w:tcW w:w="1477" w:type="dxa"/>
            <w:tcBorders>
              <w:top w:val="nil"/>
              <w:left w:val="nil"/>
              <w:bottom w:val="nil"/>
              <w:right w:val="nil"/>
            </w:tcBorders>
            <w:shd w:val="clear" w:color="auto" w:fill="auto"/>
            <w:noWrap/>
            <w:hideMark/>
          </w:tcPr>
          <w:p w14:paraId="63C880B1" w14:textId="77777777" w:rsidR="00957AFD" w:rsidRPr="00513A8D" w:rsidRDefault="00957AFD" w:rsidP="00957AFD">
            <w:pPr>
              <w:outlineLvl w:val="1"/>
              <w:rPr>
                <w:rFonts w:eastAsia="Times New Roman"/>
                <w:sz w:val="20"/>
                <w:szCs w:val="20"/>
                <w:lang w:eastAsia="cs-CZ"/>
              </w:rPr>
            </w:pPr>
          </w:p>
        </w:tc>
        <w:tc>
          <w:tcPr>
            <w:tcW w:w="3850" w:type="dxa"/>
            <w:gridSpan w:val="2"/>
            <w:tcBorders>
              <w:top w:val="nil"/>
              <w:left w:val="nil"/>
              <w:bottom w:val="nil"/>
              <w:right w:val="nil"/>
            </w:tcBorders>
            <w:shd w:val="clear" w:color="auto" w:fill="auto"/>
            <w:hideMark/>
          </w:tcPr>
          <w:p w14:paraId="1DFE0070" w14:textId="77777777" w:rsidR="00957AFD" w:rsidRPr="00513A8D" w:rsidRDefault="00957AFD" w:rsidP="00957AFD">
            <w:pPr>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0,6*2,0*6*12</w:t>
            </w:r>
          </w:p>
        </w:tc>
        <w:tc>
          <w:tcPr>
            <w:tcW w:w="992" w:type="dxa"/>
            <w:tcBorders>
              <w:top w:val="nil"/>
              <w:left w:val="nil"/>
              <w:bottom w:val="nil"/>
              <w:right w:val="nil"/>
            </w:tcBorders>
            <w:shd w:val="clear" w:color="auto" w:fill="auto"/>
            <w:hideMark/>
          </w:tcPr>
          <w:p w14:paraId="34637F03" w14:textId="77777777" w:rsidR="00957AFD" w:rsidRPr="00513A8D" w:rsidRDefault="00957AFD" w:rsidP="00957AFD">
            <w:pPr>
              <w:outlineLvl w:val="1"/>
              <w:rPr>
                <w:rFonts w:ascii="Arial CE" w:eastAsia="Times New Roman" w:hAnsi="Arial CE" w:cs="Arial CE"/>
                <w:color w:val="0000FF"/>
                <w:sz w:val="16"/>
                <w:szCs w:val="16"/>
                <w:lang w:eastAsia="cs-CZ"/>
              </w:rPr>
            </w:pPr>
          </w:p>
        </w:tc>
        <w:tc>
          <w:tcPr>
            <w:tcW w:w="993" w:type="dxa"/>
            <w:tcBorders>
              <w:top w:val="nil"/>
              <w:left w:val="nil"/>
              <w:bottom w:val="nil"/>
              <w:right w:val="nil"/>
            </w:tcBorders>
            <w:shd w:val="clear" w:color="auto" w:fill="auto"/>
            <w:hideMark/>
          </w:tcPr>
          <w:p w14:paraId="680C6403" w14:textId="77777777" w:rsidR="00957AFD" w:rsidRPr="00513A8D" w:rsidRDefault="00957AFD" w:rsidP="00957AFD">
            <w:pPr>
              <w:jc w:val="right"/>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86,40000</w:t>
            </w:r>
          </w:p>
        </w:tc>
        <w:tc>
          <w:tcPr>
            <w:tcW w:w="1275" w:type="dxa"/>
            <w:tcBorders>
              <w:top w:val="nil"/>
              <w:left w:val="nil"/>
              <w:bottom w:val="nil"/>
              <w:right w:val="nil"/>
            </w:tcBorders>
            <w:shd w:val="clear" w:color="auto" w:fill="auto"/>
            <w:noWrap/>
            <w:hideMark/>
          </w:tcPr>
          <w:p w14:paraId="3E65C3B2" w14:textId="77777777" w:rsidR="00957AFD" w:rsidRPr="00513A8D" w:rsidRDefault="00957AFD" w:rsidP="00957AFD">
            <w:pPr>
              <w:jc w:val="right"/>
              <w:outlineLvl w:val="1"/>
              <w:rPr>
                <w:rFonts w:ascii="Arial CE" w:eastAsia="Times New Roman" w:hAnsi="Arial CE" w:cs="Arial CE"/>
                <w:color w:val="0000FF"/>
                <w:sz w:val="16"/>
                <w:szCs w:val="16"/>
                <w:lang w:eastAsia="cs-CZ"/>
              </w:rPr>
            </w:pPr>
          </w:p>
        </w:tc>
        <w:tc>
          <w:tcPr>
            <w:tcW w:w="1418" w:type="dxa"/>
            <w:tcBorders>
              <w:top w:val="nil"/>
              <w:left w:val="nil"/>
              <w:bottom w:val="nil"/>
              <w:right w:val="nil"/>
            </w:tcBorders>
            <w:shd w:val="clear" w:color="auto" w:fill="auto"/>
            <w:noWrap/>
            <w:hideMark/>
          </w:tcPr>
          <w:p w14:paraId="61116020" w14:textId="77777777" w:rsidR="00957AFD" w:rsidRPr="00513A8D" w:rsidRDefault="00957AFD" w:rsidP="00957AFD">
            <w:pPr>
              <w:outlineLvl w:val="1"/>
              <w:rPr>
                <w:rFonts w:eastAsia="Times New Roman"/>
                <w:sz w:val="20"/>
                <w:szCs w:val="20"/>
                <w:lang w:eastAsia="cs-CZ"/>
              </w:rPr>
            </w:pPr>
          </w:p>
        </w:tc>
      </w:tr>
      <w:tr w:rsidR="00957AFD" w:rsidRPr="00513A8D" w14:paraId="2878692D" w14:textId="77777777" w:rsidTr="004F145A">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3A5EAE55"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14</w:t>
            </w:r>
          </w:p>
        </w:tc>
        <w:tc>
          <w:tcPr>
            <w:tcW w:w="1477" w:type="dxa"/>
            <w:tcBorders>
              <w:top w:val="single" w:sz="4" w:space="0" w:color="auto"/>
              <w:left w:val="nil"/>
              <w:bottom w:val="single" w:sz="4" w:space="0" w:color="auto"/>
              <w:right w:val="single" w:sz="4" w:space="0" w:color="808080"/>
            </w:tcBorders>
            <w:shd w:val="clear" w:color="auto" w:fill="auto"/>
            <w:noWrap/>
            <w:hideMark/>
          </w:tcPr>
          <w:p w14:paraId="5D52CE37"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970231100R00</w:t>
            </w:r>
          </w:p>
        </w:tc>
        <w:tc>
          <w:tcPr>
            <w:tcW w:w="3850" w:type="dxa"/>
            <w:gridSpan w:val="2"/>
            <w:tcBorders>
              <w:top w:val="single" w:sz="4" w:space="0" w:color="auto"/>
              <w:left w:val="nil"/>
              <w:bottom w:val="single" w:sz="4" w:space="0" w:color="auto"/>
              <w:right w:val="single" w:sz="4" w:space="0" w:color="808080"/>
            </w:tcBorders>
            <w:shd w:val="clear" w:color="auto" w:fill="auto"/>
            <w:hideMark/>
          </w:tcPr>
          <w:p w14:paraId="4CBDFDEE"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Řezání cihelného zdiva hl. řezu 100 mm</w:t>
            </w:r>
          </w:p>
        </w:tc>
        <w:tc>
          <w:tcPr>
            <w:tcW w:w="992" w:type="dxa"/>
            <w:tcBorders>
              <w:top w:val="single" w:sz="4" w:space="0" w:color="auto"/>
              <w:left w:val="nil"/>
              <w:bottom w:val="single" w:sz="4" w:space="0" w:color="auto"/>
              <w:right w:val="single" w:sz="4" w:space="0" w:color="808080"/>
            </w:tcBorders>
            <w:shd w:val="clear" w:color="auto" w:fill="auto"/>
            <w:noWrap/>
            <w:hideMark/>
          </w:tcPr>
          <w:p w14:paraId="2FC36728"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w:t>
            </w:r>
          </w:p>
        </w:tc>
        <w:tc>
          <w:tcPr>
            <w:tcW w:w="993" w:type="dxa"/>
            <w:tcBorders>
              <w:top w:val="single" w:sz="4" w:space="0" w:color="auto"/>
              <w:left w:val="nil"/>
              <w:bottom w:val="single" w:sz="4" w:space="0" w:color="auto"/>
              <w:right w:val="single" w:sz="4" w:space="0" w:color="808080"/>
            </w:tcBorders>
            <w:shd w:val="clear" w:color="auto" w:fill="auto"/>
            <w:noWrap/>
            <w:hideMark/>
          </w:tcPr>
          <w:p w14:paraId="76593F3F"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55,20000</w:t>
            </w:r>
          </w:p>
        </w:tc>
        <w:tc>
          <w:tcPr>
            <w:tcW w:w="1275" w:type="dxa"/>
            <w:tcBorders>
              <w:top w:val="single" w:sz="4" w:space="0" w:color="auto"/>
              <w:left w:val="nil"/>
              <w:bottom w:val="single" w:sz="4" w:space="0" w:color="auto"/>
              <w:right w:val="single" w:sz="4" w:space="0" w:color="808080"/>
            </w:tcBorders>
            <w:shd w:val="clear" w:color="000000" w:fill="99CCFF"/>
            <w:noWrap/>
            <w:hideMark/>
          </w:tcPr>
          <w:p w14:paraId="58DC4C4C" w14:textId="47564B0C"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single" w:sz="4" w:space="0" w:color="auto"/>
              <w:right w:val="single" w:sz="4" w:space="0" w:color="auto"/>
            </w:tcBorders>
            <w:shd w:val="clear" w:color="auto" w:fill="auto"/>
            <w:noWrap/>
            <w:hideMark/>
          </w:tcPr>
          <w:p w14:paraId="1667D58E" w14:textId="46C0A301"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087B411C" w14:textId="77777777" w:rsidTr="004F145A">
        <w:trPr>
          <w:trHeight w:val="255"/>
        </w:trPr>
        <w:tc>
          <w:tcPr>
            <w:tcW w:w="485" w:type="dxa"/>
            <w:tcBorders>
              <w:top w:val="nil"/>
              <w:left w:val="nil"/>
              <w:bottom w:val="nil"/>
              <w:right w:val="nil"/>
            </w:tcBorders>
            <w:shd w:val="clear" w:color="auto" w:fill="auto"/>
            <w:noWrap/>
            <w:hideMark/>
          </w:tcPr>
          <w:p w14:paraId="2E67ACDB" w14:textId="77777777" w:rsidR="00957AFD" w:rsidRPr="00513A8D" w:rsidRDefault="00957AFD" w:rsidP="00957AFD">
            <w:pPr>
              <w:jc w:val="right"/>
              <w:outlineLvl w:val="0"/>
              <w:rPr>
                <w:rFonts w:ascii="Arial CE" w:eastAsia="Times New Roman" w:hAnsi="Arial CE" w:cs="Arial CE"/>
                <w:sz w:val="16"/>
                <w:szCs w:val="16"/>
                <w:lang w:eastAsia="cs-CZ"/>
              </w:rPr>
            </w:pPr>
          </w:p>
        </w:tc>
        <w:tc>
          <w:tcPr>
            <w:tcW w:w="1477" w:type="dxa"/>
            <w:tcBorders>
              <w:top w:val="nil"/>
              <w:left w:val="nil"/>
              <w:bottom w:val="nil"/>
              <w:right w:val="nil"/>
            </w:tcBorders>
            <w:shd w:val="clear" w:color="auto" w:fill="auto"/>
            <w:noWrap/>
            <w:hideMark/>
          </w:tcPr>
          <w:p w14:paraId="5A5F084D" w14:textId="77777777" w:rsidR="00957AFD" w:rsidRPr="00513A8D" w:rsidRDefault="00957AFD" w:rsidP="00957AFD">
            <w:pPr>
              <w:outlineLvl w:val="1"/>
              <w:rPr>
                <w:rFonts w:eastAsia="Times New Roman"/>
                <w:sz w:val="20"/>
                <w:szCs w:val="20"/>
                <w:lang w:eastAsia="cs-CZ"/>
              </w:rPr>
            </w:pPr>
          </w:p>
        </w:tc>
        <w:tc>
          <w:tcPr>
            <w:tcW w:w="3850" w:type="dxa"/>
            <w:gridSpan w:val="2"/>
            <w:tcBorders>
              <w:top w:val="nil"/>
              <w:left w:val="nil"/>
              <w:bottom w:val="nil"/>
              <w:right w:val="nil"/>
            </w:tcBorders>
            <w:shd w:val="clear" w:color="auto" w:fill="auto"/>
            <w:hideMark/>
          </w:tcPr>
          <w:p w14:paraId="0ACE5B66" w14:textId="77777777" w:rsidR="00957AFD" w:rsidRPr="00513A8D" w:rsidRDefault="00957AFD" w:rsidP="00957AFD">
            <w:pPr>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(2,0+0,6+2,</w:t>
            </w:r>
            <w:proofErr w:type="gramStart"/>
            <w:r w:rsidRPr="00513A8D">
              <w:rPr>
                <w:rFonts w:ascii="Arial CE" w:eastAsia="Times New Roman" w:hAnsi="Arial CE" w:cs="Arial CE"/>
                <w:color w:val="0000FF"/>
                <w:sz w:val="16"/>
                <w:szCs w:val="16"/>
                <w:lang w:eastAsia="cs-CZ"/>
              </w:rPr>
              <w:t>0)*</w:t>
            </w:r>
            <w:proofErr w:type="gramEnd"/>
            <w:r w:rsidRPr="00513A8D">
              <w:rPr>
                <w:rFonts w:ascii="Arial CE" w:eastAsia="Times New Roman" w:hAnsi="Arial CE" w:cs="Arial CE"/>
                <w:color w:val="0000FF"/>
                <w:sz w:val="16"/>
                <w:szCs w:val="16"/>
                <w:lang w:eastAsia="cs-CZ"/>
              </w:rPr>
              <w:t>12</w:t>
            </w:r>
          </w:p>
        </w:tc>
        <w:tc>
          <w:tcPr>
            <w:tcW w:w="992" w:type="dxa"/>
            <w:tcBorders>
              <w:top w:val="nil"/>
              <w:left w:val="nil"/>
              <w:bottom w:val="nil"/>
              <w:right w:val="nil"/>
            </w:tcBorders>
            <w:shd w:val="clear" w:color="auto" w:fill="auto"/>
            <w:hideMark/>
          </w:tcPr>
          <w:p w14:paraId="29952156" w14:textId="77777777" w:rsidR="00957AFD" w:rsidRPr="00513A8D" w:rsidRDefault="00957AFD" w:rsidP="00957AFD">
            <w:pPr>
              <w:outlineLvl w:val="1"/>
              <w:rPr>
                <w:rFonts w:ascii="Arial CE" w:eastAsia="Times New Roman" w:hAnsi="Arial CE" w:cs="Arial CE"/>
                <w:color w:val="0000FF"/>
                <w:sz w:val="16"/>
                <w:szCs w:val="16"/>
                <w:lang w:eastAsia="cs-CZ"/>
              </w:rPr>
            </w:pPr>
          </w:p>
        </w:tc>
        <w:tc>
          <w:tcPr>
            <w:tcW w:w="993" w:type="dxa"/>
            <w:tcBorders>
              <w:top w:val="nil"/>
              <w:left w:val="nil"/>
              <w:bottom w:val="nil"/>
              <w:right w:val="nil"/>
            </w:tcBorders>
            <w:shd w:val="clear" w:color="auto" w:fill="auto"/>
            <w:hideMark/>
          </w:tcPr>
          <w:p w14:paraId="592CAC71" w14:textId="77777777" w:rsidR="00957AFD" w:rsidRPr="00513A8D" w:rsidRDefault="00957AFD" w:rsidP="00957AFD">
            <w:pPr>
              <w:jc w:val="right"/>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55,20000</w:t>
            </w:r>
          </w:p>
        </w:tc>
        <w:tc>
          <w:tcPr>
            <w:tcW w:w="1275" w:type="dxa"/>
            <w:tcBorders>
              <w:top w:val="nil"/>
              <w:left w:val="nil"/>
              <w:bottom w:val="nil"/>
              <w:right w:val="nil"/>
            </w:tcBorders>
            <w:shd w:val="clear" w:color="auto" w:fill="auto"/>
            <w:noWrap/>
            <w:hideMark/>
          </w:tcPr>
          <w:p w14:paraId="21E060D7" w14:textId="77777777" w:rsidR="00957AFD" w:rsidRPr="00513A8D" w:rsidRDefault="00957AFD" w:rsidP="00957AFD">
            <w:pPr>
              <w:jc w:val="right"/>
              <w:outlineLvl w:val="1"/>
              <w:rPr>
                <w:rFonts w:ascii="Arial CE" w:eastAsia="Times New Roman" w:hAnsi="Arial CE" w:cs="Arial CE"/>
                <w:color w:val="0000FF"/>
                <w:sz w:val="16"/>
                <w:szCs w:val="16"/>
                <w:lang w:eastAsia="cs-CZ"/>
              </w:rPr>
            </w:pPr>
          </w:p>
        </w:tc>
        <w:tc>
          <w:tcPr>
            <w:tcW w:w="1418" w:type="dxa"/>
            <w:tcBorders>
              <w:top w:val="nil"/>
              <w:left w:val="nil"/>
              <w:bottom w:val="nil"/>
              <w:right w:val="nil"/>
            </w:tcBorders>
            <w:shd w:val="clear" w:color="auto" w:fill="auto"/>
            <w:noWrap/>
            <w:hideMark/>
          </w:tcPr>
          <w:p w14:paraId="37EFE043" w14:textId="77777777" w:rsidR="00957AFD" w:rsidRPr="00513A8D" w:rsidRDefault="00957AFD" w:rsidP="00957AFD">
            <w:pPr>
              <w:outlineLvl w:val="1"/>
              <w:rPr>
                <w:rFonts w:eastAsia="Times New Roman"/>
                <w:sz w:val="20"/>
                <w:szCs w:val="20"/>
                <w:lang w:eastAsia="cs-CZ"/>
              </w:rPr>
            </w:pPr>
          </w:p>
        </w:tc>
      </w:tr>
      <w:tr w:rsidR="00957AFD" w:rsidRPr="00513A8D" w14:paraId="27A71FF1" w14:textId="77777777" w:rsidTr="004F145A">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7B7D8FAF"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15</w:t>
            </w:r>
          </w:p>
        </w:tc>
        <w:tc>
          <w:tcPr>
            <w:tcW w:w="1477" w:type="dxa"/>
            <w:tcBorders>
              <w:top w:val="single" w:sz="4" w:space="0" w:color="auto"/>
              <w:left w:val="nil"/>
              <w:bottom w:val="nil"/>
              <w:right w:val="single" w:sz="4" w:space="0" w:color="808080"/>
            </w:tcBorders>
            <w:shd w:val="clear" w:color="auto" w:fill="auto"/>
            <w:noWrap/>
            <w:hideMark/>
          </w:tcPr>
          <w:p w14:paraId="1AFE157A"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971033341R00</w:t>
            </w:r>
          </w:p>
        </w:tc>
        <w:tc>
          <w:tcPr>
            <w:tcW w:w="3850" w:type="dxa"/>
            <w:gridSpan w:val="2"/>
            <w:tcBorders>
              <w:top w:val="single" w:sz="4" w:space="0" w:color="auto"/>
              <w:left w:val="nil"/>
              <w:bottom w:val="nil"/>
              <w:right w:val="single" w:sz="4" w:space="0" w:color="808080"/>
            </w:tcBorders>
            <w:shd w:val="clear" w:color="auto" w:fill="auto"/>
            <w:hideMark/>
          </w:tcPr>
          <w:p w14:paraId="208AA830"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Vybourání </w:t>
            </w:r>
            <w:proofErr w:type="spellStart"/>
            <w:r w:rsidRPr="00513A8D">
              <w:rPr>
                <w:rFonts w:ascii="Arial CE" w:eastAsia="Times New Roman" w:hAnsi="Arial CE" w:cs="Arial CE"/>
                <w:sz w:val="16"/>
                <w:szCs w:val="16"/>
                <w:lang w:eastAsia="cs-CZ"/>
              </w:rPr>
              <w:t>otv</w:t>
            </w:r>
            <w:proofErr w:type="spellEnd"/>
            <w:r w:rsidRPr="00513A8D">
              <w:rPr>
                <w:rFonts w:ascii="Arial CE" w:eastAsia="Times New Roman" w:hAnsi="Arial CE" w:cs="Arial CE"/>
                <w:sz w:val="16"/>
                <w:szCs w:val="16"/>
                <w:lang w:eastAsia="cs-CZ"/>
              </w:rPr>
              <w:t>. zeď cihel. pl.0,09 m2, tl.</w:t>
            </w:r>
            <w:proofErr w:type="gramStart"/>
            <w:r w:rsidRPr="00513A8D">
              <w:rPr>
                <w:rFonts w:ascii="Arial CE" w:eastAsia="Times New Roman" w:hAnsi="Arial CE" w:cs="Arial CE"/>
                <w:sz w:val="16"/>
                <w:szCs w:val="16"/>
                <w:lang w:eastAsia="cs-CZ"/>
              </w:rPr>
              <w:t>30cm</w:t>
            </w:r>
            <w:proofErr w:type="gramEnd"/>
            <w:r w:rsidRPr="00513A8D">
              <w:rPr>
                <w:rFonts w:ascii="Arial CE" w:eastAsia="Times New Roman" w:hAnsi="Arial CE" w:cs="Arial CE"/>
                <w:sz w:val="16"/>
                <w:szCs w:val="16"/>
                <w:lang w:eastAsia="cs-CZ"/>
              </w:rPr>
              <w:t>, MVC</w:t>
            </w:r>
          </w:p>
        </w:tc>
        <w:tc>
          <w:tcPr>
            <w:tcW w:w="992" w:type="dxa"/>
            <w:tcBorders>
              <w:top w:val="single" w:sz="4" w:space="0" w:color="auto"/>
              <w:left w:val="nil"/>
              <w:bottom w:val="nil"/>
              <w:right w:val="single" w:sz="4" w:space="0" w:color="808080"/>
            </w:tcBorders>
            <w:shd w:val="clear" w:color="auto" w:fill="auto"/>
            <w:noWrap/>
            <w:hideMark/>
          </w:tcPr>
          <w:p w14:paraId="0262FC21"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kus</w:t>
            </w:r>
          </w:p>
        </w:tc>
        <w:tc>
          <w:tcPr>
            <w:tcW w:w="993" w:type="dxa"/>
            <w:tcBorders>
              <w:top w:val="single" w:sz="4" w:space="0" w:color="auto"/>
              <w:left w:val="nil"/>
              <w:bottom w:val="nil"/>
              <w:right w:val="single" w:sz="4" w:space="0" w:color="808080"/>
            </w:tcBorders>
            <w:shd w:val="clear" w:color="auto" w:fill="auto"/>
            <w:noWrap/>
            <w:hideMark/>
          </w:tcPr>
          <w:p w14:paraId="2A6F246E"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12,00000</w:t>
            </w:r>
          </w:p>
        </w:tc>
        <w:tc>
          <w:tcPr>
            <w:tcW w:w="1275" w:type="dxa"/>
            <w:tcBorders>
              <w:top w:val="single" w:sz="4" w:space="0" w:color="auto"/>
              <w:left w:val="nil"/>
              <w:bottom w:val="nil"/>
              <w:right w:val="single" w:sz="4" w:space="0" w:color="808080"/>
            </w:tcBorders>
            <w:shd w:val="clear" w:color="000000" w:fill="99CCFF"/>
            <w:noWrap/>
            <w:hideMark/>
          </w:tcPr>
          <w:p w14:paraId="04D54A69" w14:textId="11507D20"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05945C57" w14:textId="5261CC5D"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23291F80" w14:textId="77777777" w:rsidTr="004F145A">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51812C14"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16</w:t>
            </w:r>
          </w:p>
        </w:tc>
        <w:tc>
          <w:tcPr>
            <w:tcW w:w="1477" w:type="dxa"/>
            <w:tcBorders>
              <w:top w:val="single" w:sz="4" w:space="0" w:color="auto"/>
              <w:left w:val="nil"/>
              <w:bottom w:val="nil"/>
              <w:right w:val="single" w:sz="4" w:space="0" w:color="808080"/>
            </w:tcBorders>
            <w:shd w:val="clear" w:color="auto" w:fill="auto"/>
            <w:noWrap/>
            <w:hideMark/>
          </w:tcPr>
          <w:p w14:paraId="6384D8B3"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972054341R00</w:t>
            </w:r>
          </w:p>
        </w:tc>
        <w:tc>
          <w:tcPr>
            <w:tcW w:w="3850" w:type="dxa"/>
            <w:gridSpan w:val="2"/>
            <w:tcBorders>
              <w:top w:val="single" w:sz="4" w:space="0" w:color="auto"/>
              <w:left w:val="nil"/>
              <w:bottom w:val="nil"/>
              <w:right w:val="single" w:sz="4" w:space="0" w:color="808080"/>
            </w:tcBorders>
            <w:shd w:val="clear" w:color="auto" w:fill="auto"/>
            <w:hideMark/>
          </w:tcPr>
          <w:p w14:paraId="7A7A3845"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Vybourání </w:t>
            </w:r>
            <w:proofErr w:type="spellStart"/>
            <w:r w:rsidRPr="00513A8D">
              <w:rPr>
                <w:rFonts w:ascii="Arial CE" w:eastAsia="Times New Roman" w:hAnsi="Arial CE" w:cs="Arial CE"/>
                <w:sz w:val="16"/>
                <w:szCs w:val="16"/>
                <w:lang w:eastAsia="cs-CZ"/>
              </w:rPr>
              <w:t>otv</w:t>
            </w:r>
            <w:proofErr w:type="spellEnd"/>
            <w:r w:rsidRPr="00513A8D">
              <w:rPr>
                <w:rFonts w:ascii="Arial CE" w:eastAsia="Times New Roman" w:hAnsi="Arial CE" w:cs="Arial CE"/>
                <w:sz w:val="16"/>
                <w:szCs w:val="16"/>
                <w:lang w:eastAsia="cs-CZ"/>
              </w:rPr>
              <w:t xml:space="preserve">. stropy ŽB </w:t>
            </w:r>
            <w:proofErr w:type="spellStart"/>
            <w:r w:rsidRPr="00513A8D">
              <w:rPr>
                <w:rFonts w:ascii="Arial CE" w:eastAsia="Times New Roman" w:hAnsi="Arial CE" w:cs="Arial CE"/>
                <w:sz w:val="16"/>
                <w:szCs w:val="16"/>
                <w:lang w:eastAsia="cs-CZ"/>
              </w:rPr>
              <w:t>pl</w:t>
            </w:r>
            <w:proofErr w:type="spellEnd"/>
            <w:r w:rsidRPr="00513A8D">
              <w:rPr>
                <w:rFonts w:ascii="Arial CE" w:eastAsia="Times New Roman" w:hAnsi="Arial CE" w:cs="Arial CE"/>
                <w:sz w:val="16"/>
                <w:szCs w:val="16"/>
                <w:lang w:eastAsia="cs-CZ"/>
              </w:rPr>
              <w:t xml:space="preserve">. 0,25 m2, </w:t>
            </w:r>
            <w:proofErr w:type="spellStart"/>
            <w:r w:rsidRPr="00513A8D">
              <w:rPr>
                <w:rFonts w:ascii="Arial CE" w:eastAsia="Times New Roman" w:hAnsi="Arial CE" w:cs="Arial CE"/>
                <w:sz w:val="16"/>
                <w:szCs w:val="16"/>
                <w:lang w:eastAsia="cs-CZ"/>
              </w:rPr>
              <w:t>tl</w:t>
            </w:r>
            <w:proofErr w:type="spellEnd"/>
            <w:r w:rsidRPr="00513A8D">
              <w:rPr>
                <w:rFonts w:ascii="Arial CE" w:eastAsia="Times New Roman" w:hAnsi="Arial CE" w:cs="Arial CE"/>
                <w:sz w:val="16"/>
                <w:szCs w:val="16"/>
                <w:lang w:eastAsia="cs-CZ"/>
              </w:rPr>
              <w:t>. 15 cm</w:t>
            </w:r>
          </w:p>
        </w:tc>
        <w:tc>
          <w:tcPr>
            <w:tcW w:w="992" w:type="dxa"/>
            <w:tcBorders>
              <w:top w:val="single" w:sz="4" w:space="0" w:color="auto"/>
              <w:left w:val="nil"/>
              <w:bottom w:val="nil"/>
              <w:right w:val="single" w:sz="4" w:space="0" w:color="808080"/>
            </w:tcBorders>
            <w:shd w:val="clear" w:color="auto" w:fill="auto"/>
            <w:noWrap/>
            <w:hideMark/>
          </w:tcPr>
          <w:p w14:paraId="3DCDA8D3"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kus</w:t>
            </w:r>
          </w:p>
        </w:tc>
        <w:tc>
          <w:tcPr>
            <w:tcW w:w="993" w:type="dxa"/>
            <w:tcBorders>
              <w:top w:val="single" w:sz="4" w:space="0" w:color="auto"/>
              <w:left w:val="nil"/>
              <w:bottom w:val="nil"/>
              <w:right w:val="single" w:sz="4" w:space="0" w:color="808080"/>
            </w:tcBorders>
            <w:shd w:val="clear" w:color="auto" w:fill="auto"/>
            <w:noWrap/>
            <w:hideMark/>
          </w:tcPr>
          <w:p w14:paraId="15D286F0"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60,00000</w:t>
            </w:r>
          </w:p>
        </w:tc>
        <w:tc>
          <w:tcPr>
            <w:tcW w:w="1275" w:type="dxa"/>
            <w:tcBorders>
              <w:top w:val="single" w:sz="4" w:space="0" w:color="auto"/>
              <w:left w:val="nil"/>
              <w:bottom w:val="nil"/>
              <w:right w:val="single" w:sz="4" w:space="0" w:color="808080"/>
            </w:tcBorders>
            <w:shd w:val="clear" w:color="000000" w:fill="99CCFF"/>
            <w:noWrap/>
            <w:hideMark/>
          </w:tcPr>
          <w:p w14:paraId="488F6853" w14:textId="06798183"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40A20867" w14:textId="4CE9D282"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5C73B0D8" w14:textId="77777777" w:rsidTr="004F145A">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7BAA414C"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17</w:t>
            </w:r>
          </w:p>
        </w:tc>
        <w:tc>
          <w:tcPr>
            <w:tcW w:w="1477" w:type="dxa"/>
            <w:tcBorders>
              <w:top w:val="single" w:sz="4" w:space="0" w:color="auto"/>
              <w:left w:val="nil"/>
              <w:bottom w:val="single" w:sz="4" w:space="0" w:color="auto"/>
              <w:right w:val="single" w:sz="4" w:space="0" w:color="808080"/>
            </w:tcBorders>
            <w:shd w:val="clear" w:color="auto" w:fill="auto"/>
            <w:noWrap/>
            <w:hideMark/>
          </w:tcPr>
          <w:p w14:paraId="4D97EB9B"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978059521R00</w:t>
            </w:r>
          </w:p>
        </w:tc>
        <w:tc>
          <w:tcPr>
            <w:tcW w:w="3850" w:type="dxa"/>
            <w:gridSpan w:val="2"/>
            <w:tcBorders>
              <w:top w:val="single" w:sz="4" w:space="0" w:color="auto"/>
              <w:left w:val="nil"/>
              <w:bottom w:val="single" w:sz="4" w:space="0" w:color="auto"/>
              <w:right w:val="single" w:sz="4" w:space="0" w:color="808080"/>
            </w:tcBorders>
            <w:shd w:val="clear" w:color="auto" w:fill="auto"/>
            <w:hideMark/>
          </w:tcPr>
          <w:p w14:paraId="583681D5"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Odsekání vnitřních obkladů stěn do 2 m2</w:t>
            </w:r>
          </w:p>
        </w:tc>
        <w:tc>
          <w:tcPr>
            <w:tcW w:w="992" w:type="dxa"/>
            <w:tcBorders>
              <w:top w:val="single" w:sz="4" w:space="0" w:color="auto"/>
              <w:left w:val="nil"/>
              <w:bottom w:val="single" w:sz="4" w:space="0" w:color="auto"/>
              <w:right w:val="single" w:sz="4" w:space="0" w:color="808080"/>
            </w:tcBorders>
            <w:shd w:val="clear" w:color="auto" w:fill="auto"/>
            <w:noWrap/>
            <w:hideMark/>
          </w:tcPr>
          <w:p w14:paraId="3E1FB121"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m2</w:t>
            </w:r>
          </w:p>
        </w:tc>
        <w:tc>
          <w:tcPr>
            <w:tcW w:w="993" w:type="dxa"/>
            <w:tcBorders>
              <w:top w:val="single" w:sz="4" w:space="0" w:color="auto"/>
              <w:left w:val="nil"/>
              <w:bottom w:val="single" w:sz="4" w:space="0" w:color="auto"/>
              <w:right w:val="single" w:sz="4" w:space="0" w:color="808080"/>
            </w:tcBorders>
            <w:shd w:val="clear" w:color="auto" w:fill="auto"/>
            <w:noWrap/>
            <w:hideMark/>
          </w:tcPr>
          <w:p w14:paraId="60DB1647"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108,00000</w:t>
            </w:r>
          </w:p>
        </w:tc>
        <w:tc>
          <w:tcPr>
            <w:tcW w:w="1275" w:type="dxa"/>
            <w:tcBorders>
              <w:top w:val="single" w:sz="4" w:space="0" w:color="auto"/>
              <w:left w:val="nil"/>
              <w:bottom w:val="single" w:sz="4" w:space="0" w:color="auto"/>
              <w:right w:val="single" w:sz="4" w:space="0" w:color="808080"/>
            </w:tcBorders>
            <w:shd w:val="clear" w:color="000000" w:fill="99CCFF"/>
            <w:noWrap/>
            <w:hideMark/>
          </w:tcPr>
          <w:p w14:paraId="4FF29315" w14:textId="75930F42"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single" w:sz="4" w:space="0" w:color="auto"/>
              <w:right w:val="single" w:sz="4" w:space="0" w:color="auto"/>
            </w:tcBorders>
            <w:shd w:val="clear" w:color="auto" w:fill="auto"/>
            <w:noWrap/>
            <w:hideMark/>
          </w:tcPr>
          <w:p w14:paraId="28017F0C" w14:textId="68343A95"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766A9934" w14:textId="77777777" w:rsidTr="004F145A">
        <w:trPr>
          <w:trHeight w:val="255"/>
        </w:trPr>
        <w:tc>
          <w:tcPr>
            <w:tcW w:w="485" w:type="dxa"/>
            <w:tcBorders>
              <w:top w:val="nil"/>
              <w:left w:val="nil"/>
              <w:bottom w:val="nil"/>
              <w:right w:val="nil"/>
            </w:tcBorders>
            <w:shd w:val="clear" w:color="auto" w:fill="auto"/>
            <w:noWrap/>
            <w:hideMark/>
          </w:tcPr>
          <w:p w14:paraId="5D54453B" w14:textId="77777777" w:rsidR="00957AFD" w:rsidRPr="00513A8D" w:rsidRDefault="00957AFD" w:rsidP="00957AFD">
            <w:pPr>
              <w:jc w:val="right"/>
              <w:outlineLvl w:val="0"/>
              <w:rPr>
                <w:rFonts w:ascii="Arial CE" w:eastAsia="Times New Roman" w:hAnsi="Arial CE" w:cs="Arial CE"/>
                <w:sz w:val="16"/>
                <w:szCs w:val="16"/>
                <w:lang w:eastAsia="cs-CZ"/>
              </w:rPr>
            </w:pPr>
          </w:p>
        </w:tc>
        <w:tc>
          <w:tcPr>
            <w:tcW w:w="1477" w:type="dxa"/>
            <w:tcBorders>
              <w:top w:val="nil"/>
              <w:left w:val="nil"/>
              <w:bottom w:val="nil"/>
              <w:right w:val="nil"/>
            </w:tcBorders>
            <w:shd w:val="clear" w:color="auto" w:fill="auto"/>
            <w:noWrap/>
            <w:hideMark/>
          </w:tcPr>
          <w:p w14:paraId="04F0BE75" w14:textId="77777777" w:rsidR="00957AFD" w:rsidRPr="00513A8D" w:rsidRDefault="00957AFD" w:rsidP="00957AFD">
            <w:pPr>
              <w:outlineLvl w:val="1"/>
              <w:rPr>
                <w:rFonts w:eastAsia="Times New Roman"/>
                <w:sz w:val="20"/>
                <w:szCs w:val="20"/>
                <w:lang w:eastAsia="cs-CZ"/>
              </w:rPr>
            </w:pPr>
          </w:p>
        </w:tc>
        <w:tc>
          <w:tcPr>
            <w:tcW w:w="3850" w:type="dxa"/>
            <w:gridSpan w:val="2"/>
            <w:tcBorders>
              <w:top w:val="nil"/>
              <w:left w:val="nil"/>
              <w:bottom w:val="nil"/>
              <w:right w:val="nil"/>
            </w:tcBorders>
            <w:shd w:val="clear" w:color="auto" w:fill="auto"/>
            <w:hideMark/>
          </w:tcPr>
          <w:p w14:paraId="22C72FB3" w14:textId="77777777" w:rsidR="00957AFD" w:rsidRPr="00513A8D" w:rsidRDefault="00957AFD" w:rsidP="00957AFD">
            <w:pPr>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1,0*2,0*6*9</w:t>
            </w:r>
          </w:p>
        </w:tc>
        <w:tc>
          <w:tcPr>
            <w:tcW w:w="992" w:type="dxa"/>
            <w:tcBorders>
              <w:top w:val="nil"/>
              <w:left w:val="nil"/>
              <w:bottom w:val="nil"/>
              <w:right w:val="nil"/>
            </w:tcBorders>
            <w:shd w:val="clear" w:color="auto" w:fill="auto"/>
            <w:hideMark/>
          </w:tcPr>
          <w:p w14:paraId="4E7DAB69" w14:textId="77777777" w:rsidR="00957AFD" w:rsidRPr="00513A8D" w:rsidRDefault="00957AFD" w:rsidP="00957AFD">
            <w:pPr>
              <w:outlineLvl w:val="1"/>
              <w:rPr>
                <w:rFonts w:ascii="Arial CE" w:eastAsia="Times New Roman" w:hAnsi="Arial CE" w:cs="Arial CE"/>
                <w:color w:val="0000FF"/>
                <w:sz w:val="16"/>
                <w:szCs w:val="16"/>
                <w:lang w:eastAsia="cs-CZ"/>
              </w:rPr>
            </w:pPr>
          </w:p>
        </w:tc>
        <w:tc>
          <w:tcPr>
            <w:tcW w:w="993" w:type="dxa"/>
            <w:tcBorders>
              <w:top w:val="nil"/>
              <w:left w:val="nil"/>
              <w:bottom w:val="nil"/>
              <w:right w:val="nil"/>
            </w:tcBorders>
            <w:shd w:val="clear" w:color="auto" w:fill="auto"/>
            <w:hideMark/>
          </w:tcPr>
          <w:p w14:paraId="4625BCA0" w14:textId="77777777" w:rsidR="00957AFD" w:rsidRPr="00513A8D" w:rsidRDefault="00957AFD" w:rsidP="00957AFD">
            <w:pPr>
              <w:jc w:val="right"/>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108,00000</w:t>
            </w:r>
          </w:p>
        </w:tc>
        <w:tc>
          <w:tcPr>
            <w:tcW w:w="1275" w:type="dxa"/>
            <w:tcBorders>
              <w:top w:val="nil"/>
              <w:left w:val="nil"/>
              <w:bottom w:val="nil"/>
              <w:right w:val="nil"/>
            </w:tcBorders>
            <w:shd w:val="clear" w:color="auto" w:fill="auto"/>
            <w:noWrap/>
            <w:hideMark/>
          </w:tcPr>
          <w:p w14:paraId="30C22C07" w14:textId="77777777" w:rsidR="00957AFD" w:rsidRPr="00513A8D" w:rsidRDefault="00957AFD" w:rsidP="00957AFD">
            <w:pPr>
              <w:jc w:val="right"/>
              <w:outlineLvl w:val="1"/>
              <w:rPr>
                <w:rFonts w:ascii="Arial CE" w:eastAsia="Times New Roman" w:hAnsi="Arial CE" w:cs="Arial CE"/>
                <w:color w:val="0000FF"/>
                <w:sz w:val="16"/>
                <w:szCs w:val="16"/>
                <w:lang w:eastAsia="cs-CZ"/>
              </w:rPr>
            </w:pPr>
          </w:p>
        </w:tc>
        <w:tc>
          <w:tcPr>
            <w:tcW w:w="1418" w:type="dxa"/>
            <w:tcBorders>
              <w:top w:val="nil"/>
              <w:left w:val="nil"/>
              <w:bottom w:val="nil"/>
              <w:right w:val="nil"/>
            </w:tcBorders>
            <w:shd w:val="clear" w:color="auto" w:fill="auto"/>
            <w:noWrap/>
            <w:hideMark/>
          </w:tcPr>
          <w:p w14:paraId="241FE395" w14:textId="77777777" w:rsidR="00957AFD" w:rsidRPr="00513A8D" w:rsidRDefault="00957AFD" w:rsidP="00957AFD">
            <w:pPr>
              <w:outlineLvl w:val="1"/>
              <w:rPr>
                <w:rFonts w:eastAsia="Times New Roman"/>
                <w:sz w:val="20"/>
                <w:szCs w:val="20"/>
                <w:lang w:eastAsia="cs-CZ"/>
              </w:rPr>
            </w:pPr>
          </w:p>
        </w:tc>
      </w:tr>
      <w:tr w:rsidR="00957AFD" w:rsidRPr="00513A8D" w14:paraId="055122F6" w14:textId="77777777" w:rsidTr="004F145A">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72844411"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18</w:t>
            </w:r>
          </w:p>
        </w:tc>
        <w:tc>
          <w:tcPr>
            <w:tcW w:w="1477" w:type="dxa"/>
            <w:tcBorders>
              <w:top w:val="single" w:sz="4" w:space="0" w:color="auto"/>
              <w:left w:val="nil"/>
              <w:bottom w:val="nil"/>
              <w:right w:val="single" w:sz="4" w:space="0" w:color="808080"/>
            </w:tcBorders>
            <w:shd w:val="clear" w:color="auto" w:fill="auto"/>
            <w:noWrap/>
            <w:hideMark/>
          </w:tcPr>
          <w:p w14:paraId="57343AD5"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910      B01</w:t>
            </w:r>
          </w:p>
        </w:tc>
        <w:tc>
          <w:tcPr>
            <w:tcW w:w="3850" w:type="dxa"/>
            <w:gridSpan w:val="2"/>
            <w:tcBorders>
              <w:top w:val="single" w:sz="4" w:space="0" w:color="auto"/>
              <w:left w:val="nil"/>
              <w:bottom w:val="nil"/>
              <w:right w:val="single" w:sz="4" w:space="0" w:color="808080"/>
            </w:tcBorders>
            <w:shd w:val="clear" w:color="auto" w:fill="auto"/>
            <w:hideMark/>
          </w:tcPr>
          <w:p w14:paraId="09C1E48F" w14:textId="77777777" w:rsidR="00957AFD" w:rsidRPr="00513A8D" w:rsidRDefault="00957AFD" w:rsidP="00957AFD">
            <w:pPr>
              <w:outlineLvl w:val="0"/>
              <w:rPr>
                <w:rFonts w:ascii="Arial CE" w:eastAsia="Times New Roman" w:hAnsi="Arial CE" w:cs="Arial CE"/>
                <w:sz w:val="16"/>
                <w:szCs w:val="16"/>
                <w:lang w:eastAsia="cs-CZ"/>
              </w:rPr>
            </w:pPr>
            <w:proofErr w:type="spellStart"/>
            <w:r w:rsidRPr="00513A8D">
              <w:rPr>
                <w:rFonts w:ascii="Arial CE" w:eastAsia="Times New Roman" w:hAnsi="Arial CE" w:cs="Arial CE"/>
                <w:sz w:val="16"/>
                <w:szCs w:val="16"/>
                <w:lang w:eastAsia="cs-CZ"/>
              </w:rPr>
              <w:t>Hzs</w:t>
            </w:r>
            <w:proofErr w:type="spellEnd"/>
            <w:r w:rsidRPr="00513A8D">
              <w:rPr>
                <w:rFonts w:ascii="Arial CE" w:eastAsia="Times New Roman" w:hAnsi="Arial CE" w:cs="Arial CE"/>
                <w:sz w:val="16"/>
                <w:szCs w:val="16"/>
                <w:lang w:eastAsia="cs-CZ"/>
              </w:rPr>
              <w:t>-nezměřitelné stavební práce a přípomoci při bourání</w:t>
            </w:r>
          </w:p>
        </w:tc>
        <w:tc>
          <w:tcPr>
            <w:tcW w:w="992" w:type="dxa"/>
            <w:tcBorders>
              <w:top w:val="single" w:sz="4" w:space="0" w:color="auto"/>
              <w:left w:val="nil"/>
              <w:bottom w:val="nil"/>
              <w:right w:val="single" w:sz="4" w:space="0" w:color="808080"/>
            </w:tcBorders>
            <w:shd w:val="clear" w:color="auto" w:fill="auto"/>
            <w:noWrap/>
            <w:hideMark/>
          </w:tcPr>
          <w:p w14:paraId="6E69F9FE"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h</w:t>
            </w:r>
          </w:p>
        </w:tc>
        <w:tc>
          <w:tcPr>
            <w:tcW w:w="993" w:type="dxa"/>
            <w:tcBorders>
              <w:top w:val="single" w:sz="4" w:space="0" w:color="auto"/>
              <w:left w:val="nil"/>
              <w:bottom w:val="nil"/>
              <w:right w:val="single" w:sz="4" w:space="0" w:color="808080"/>
            </w:tcBorders>
            <w:shd w:val="clear" w:color="auto" w:fill="auto"/>
            <w:noWrap/>
            <w:hideMark/>
          </w:tcPr>
          <w:p w14:paraId="72A88061"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600,00000</w:t>
            </w:r>
          </w:p>
        </w:tc>
        <w:tc>
          <w:tcPr>
            <w:tcW w:w="1275" w:type="dxa"/>
            <w:tcBorders>
              <w:top w:val="single" w:sz="4" w:space="0" w:color="auto"/>
              <w:left w:val="nil"/>
              <w:bottom w:val="nil"/>
              <w:right w:val="single" w:sz="4" w:space="0" w:color="808080"/>
            </w:tcBorders>
            <w:shd w:val="clear" w:color="000000" w:fill="99CCFF"/>
            <w:noWrap/>
            <w:hideMark/>
          </w:tcPr>
          <w:p w14:paraId="4551F3DC" w14:textId="12FB78CA"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74052B0A" w14:textId="74241CC0"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2C8E71BD" w14:textId="77777777" w:rsidTr="004F145A">
        <w:trPr>
          <w:trHeight w:val="255"/>
        </w:trPr>
        <w:tc>
          <w:tcPr>
            <w:tcW w:w="485" w:type="dxa"/>
            <w:tcBorders>
              <w:top w:val="single" w:sz="4" w:space="0" w:color="auto"/>
              <w:left w:val="single" w:sz="4" w:space="0" w:color="auto"/>
              <w:bottom w:val="nil"/>
              <w:right w:val="nil"/>
            </w:tcBorders>
            <w:shd w:val="clear" w:color="000000" w:fill="D6E1EE"/>
            <w:noWrap/>
            <w:hideMark/>
          </w:tcPr>
          <w:p w14:paraId="14B6E274"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Díl:</w:t>
            </w:r>
          </w:p>
        </w:tc>
        <w:tc>
          <w:tcPr>
            <w:tcW w:w="1477" w:type="dxa"/>
            <w:tcBorders>
              <w:top w:val="single" w:sz="4" w:space="0" w:color="auto"/>
              <w:left w:val="nil"/>
              <w:bottom w:val="nil"/>
              <w:right w:val="nil"/>
            </w:tcBorders>
            <w:shd w:val="clear" w:color="000000" w:fill="D6E1EE"/>
            <w:noWrap/>
            <w:hideMark/>
          </w:tcPr>
          <w:p w14:paraId="471A40A0"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99</w:t>
            </w:r>
          </w:p>
        </w:tc>
        <w:tc>
          <w:tcPr>
            <w:tcW w:w="3850" w:type="dxa"/>
            <w:gridSpan w:val="2"/>
            <w:tcBorders>
              <w:top w:val="single" w:sz="4" w:space="0" w:color="auto"/>
              <w:left w:val="nil"/>
              <w:bottom w:val="nil"/>
              <w:right w:val="nil"/>
            </w:tcBorders>
            <w:shd w:val="clear" w:color="000000" w:fill="D6E1EE"/>
            <w:hideMark/>
          </w:tcPr>
          <w:p w14:paraId="552E14B6"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Staveništní přesun hmot</w:t>
            </w:r>
          </w:p>
        </w:tc>
        <w:tc>
          <w:tcPr>
            <w:tcW w:w="992" w:type="dxa"/>
            <w:tcBorders>
              <w:top w:val="single" w:sz="4" w:space="0" w:color="auto"/>
              <w:left w:val="nil"/>
              <w:bottom w:val="nil"/>
              <w:right w:val="nil"/>
            </w:tcBorders>
            <w:shd w:val="clear" w:color="000000" w:fill="D6E1EE"/>
            <w:noWrap/>
            <w:hideMark/>
          </w:tcPr>
          <w:p w14:paraId="63DD7B1B" w14:textId="77777777" w:rsidR="00957AFD" w:rsidRPr="00513A8D" w:rsidRDefault="00957AFD" w:rsidP="00957AFD">
            <w:pPr>
              <w:jc w:val="cente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993" w:type="dxa"/>
            <w:tcBorders>
              <w:top w:val="single" w:sz="4" w:space="0" w:color="auto"/>
              <w:left w:val="nil"/>
              <w:bottom w:val="nil"/>
              <w:right w:val="nil"/>
            </w:tcBorders>
            <w:shd w:val="clear" w:color="000000" w:fill="D6E1EE"/>
            <w:noWrap/>
            <w:hideMark/>
          </w:tcPr>
          <w:p w14:paraId="42C8B7B7"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1275" w:type="dxa"/>
            <w:tcBorders>
              <w:top w:val="single" w:sz="4" w:space="0" w:color="auto"/>
              <w:left w:val="nil"/>
              <w:bottom w:val="nil"/>
              <w:right w:val="nil"/>
            </w:tcBorders>
            <w:shd w:val="clear" w:color="000000" w:fill="D6E1EE"/>
            <w:noWrap/>
            <w:hideMark/>
          </w:tcPr>
          <w:p w14:paraId="293CB974"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1418" w:type="dxa"/>
            <w:tcBorders>
              <w:top w:val="single" w:sz="4" w:space="0" w:color="auto"/>
              <w:left w:val="nil"/>
              <w:bottom w:val="nil"/>
              <w:right w:val="single" w:sz="4" w:space="0" w:color="auto"/>
            </w:tcBorders>
            <w:shd w:val="clear" w:color="000000" w:fill="D6E1EE"/>
            <w:noWrap/>
            <w:hideMark/>
          </w:tcPr>
          <w:p w14:paraId="19A3660B" w14:textId="77777777" w:rsidR="00957AFD" w:rsidRPr="00513A8D" w:rsidRDefault="00957AFD" w:rsidP="00957AFD">
            <w:pPr>
              <w:jc w:val="right"/>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27 479,66</w:t>
            </w:r>
          </w:p>
        </w:tc>
      </w:tr>
      <w:tr w:rsidR="00957AFD" w:rsidRPr="00513A8D" w14:paraId="557C6FA3" w14:textId="77777777" w:rsidTr="004F145A">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6FAE2CE9"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19</w:t>
            </w:r>
          </w:p>
        </w:tc>
        <w:tc>
          <w:tcPr>
            <w:tcW w:w="1477" w:type="dxa"/>
            <w:tcBorders>
              <w:top w:val="single" w:sz="4" w:space="0" w:color="auto"/>
              <w:left w:val="nil"/>
              <w:bottom w:val="nil"/>
              <w:right w:val="single" w:sz="4" w:space="0" w:color="808080"/>
            </w:tcBorders>
            <w:shd w:val="clear" w:color="auto" w:fill="auto"/>
            <w:noWrap/>
            <w:hideMark/>
          </w:tcPr>
          <w:p w14:paraId="07FDCAE7"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999281111R00</w:t>
            </w:r>
          </w:p>
        </w:tc>
        <w:tc>
          <w:tcPr>
            <w:tcW w:w="3850" w:type="dxa"/>
            <w:gridSpan w:val="2"/>
            <w:tcBorders>
              <w:top w:val="single" w:sz="4" w:space="0" w:color="auto"/>
              <w:left w:val="nil"/>
              <w:bottom w:val="nil"/>
              <w:right w:val="single" w:sz="4" w:space="0" w:color="808080"/>
            </w:tcBorders>
            <w:shd w:val="clear" w:color="auto" w:fill="auto"/>
            <w:hideMark/>
          </w:tcPr>
          <w:p w14:paraId="2E5DB4E5"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Přesun hmot pro opravy a údržbu do výšky 25 m</w:t>
            </w:r>
          </w:p>
        </w:tc>
        <w:tc>
          <w:tcPr>
            <w:tcW w:w="992" w:type="dxa"/>
            <w:tcBorders>
              <w:top w:val="single" w:sz="4" w:space="0" w:color="auto"/>
              <w:left w:val="nil"/>
              <w:bottom w:val="nil"/>
              <w:right w:val="single" w:sz="4" w:space="0" w:color="808080"/>
            </w:tcBorders>
            <w:shd w:val="clear" w:color="auto" w:fill="auto"/>
            <w:noWrap/>
            <w:hideMark/>
          </w:tcPr>
          <w:p w14:paraId="5BF178C6"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t</w:t>
            </w:r>
          </w:p>
        </w:tc>
        <w:tc>
          <w:tcPr>
            <w:tcW w:w="993" w:type="dxa"/>
            <w:tcBorders>
              <w:top w:val="single" w:sz="4" w:space="0" w:color="auto"/>
              <w:left w:val="nil"/>
              <w:bottom w:val="nil"/>
              <w:right w:val="single" w:sz="4" w:space="0" w:color="808080"/>
            </w:tcBorders>
            <w:shd w:val="clear" w:color="auto" w:fill="auto"/>
            <w:noWrap/>
            <w:hideMark/>
          </w:tcPr>
          <w:p w14:paraId="59B33DFD"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17,48070</w:t>
            </w:r>
          </w:p>
        </w:tc>
        <w:tc>
          <w:tcPr>
            <w:tcW w:w="1275" w:type="dxa"/>
            <w:tcBorders>
              <w:top w:val="single" w:sz="4" w:space="0" w:color="auto"/>
              <w:left w:val="nil"/>
              <w:bottom w:val="nil"/>
              <w:right w:val="single" w:sz="4" w:space="0" w:color="808080"/>
            </w:tcBorders>
            <w:shd w:val="clear" w:color="000000" w:fill="99CCFF"/>
            <w:noWrap/>
            <w:hideMark/>
          </w:tcPr>
          <w:p w14:paraId="4C5DE8A1" w14:textId="3950954E"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49B23A89" w14:textId="40D3CE1D"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2B21F024" w14:textId="77777777" w:rsidTr="004F145A">
        <w:trPr>
          <w:trHeight w:val="255"/>
        </w:trPr>
        <w:tc>
          <w:tcPr>
            <w:tcW w:w="485" w:type="dxa"/>
            <w:tcBorders>
              <w:top w:val="single" w:sz="4" w:space="0" w:color="auto"/>
              <w:left w:val="single" w:sz="4" w:space="0" w:color="auto"/>
              <w:bottom w:val="nil"/>
              <w:right w:val="nil"/>
            </w:tcBorders>
            <w:shd w:val="clear" w:color="000000" w:fill="D6E1EE"/>
            <w:noWrap/>
            <w:hideMark/>
          </w:tcPr>
          <w:p w14:paraId="21D3A033"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Díl:</w:t>
            </w:r>
          </w:p>
        </w:tc>
        <w:tc>
          <w:tcPr>
            <w:tcW w:w="1477" w:type="dxa"/>
            <w:tcBorders>
              <w:top w:val="single" w:sz="4" w:space="0" w:color="auto"/>
              <w:left w:val="nil"/>
              <w:bottom w:val="nil"/>
              <w:right w:val="nil"/>
            </w:tcBorders>
            <w:shd w:val="clear" w:color="000000" w:fill="D6E1EE"/>
            <w:noWrap/>
            <w:hideMark/>
          </w:tcPr>
          <w:p w14:paraId="4EB59227"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715</w:t>
            </w:r>
          </w:p>
        </w:tc>
        <w:tc>
          <w:tcPr>
            <w:tcW w:w="3850" w:type="dxa"/>
            <w:gridSpan w:val="2"/>
            <w:tcBorders>
              <w:top w:val="single" w:sz="4" w:space="0" w:color="auto"/>
              <w:left w:val="nil"/>
              <w:bottom w:val="nil"/>
              <w:right w:val="nil"/>
            </w:tcBorders>
            <w:shd w:val="clear" w:color="000000" w:fill="D6E1EE"/>
            <w:hideMark/>
          </w:tcPr>
          <w:p w14:paraId="26B4C2E7"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Izolace chemické</w:t>
            </w:r>
          </w:p>
        </w:tc>
        <w:tc>
          <w:tcPr>
            <w:tcW w:w="992" w:type="dxa"/>
            <w:tcBorders>
              <w:top w:val="single" w:sz="4" w:space="0" w:color="auto"/>
              <w:left w:val="nil"/>
              <w:bottom w:val="nil"/>
              <w:right w:val="nil"/>
            </w:tcBorders>
            <w:shd w:val="clear" w:color="000000" w:fill="D6E1EE"/>
            <w:noWrap/>
            <w:hideMark/>
          </w:tcPr>
          <w:p w14:paraId="7FA5DE7F" w14:textId="77777777" w:rsidR="00957AFD" w:rsidRPr="00513A8D" w:rsidRDefault="00957AFD" w:rsidP="00957AFD">
            <w:pPr>
              <w:jc w:val="cente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993" w:type="dxa"/>
            <w:tcBorders>
              <w:top w:val="single" w:sz="4" w:space="0" w:color="auto"/>
              <w:left w:val="nil"/>
              <w:bottom w:val="nil"/>
              <w:right w:val="nil"/>
            </w:tcBorders>
            <w:shd w:val="clear" w:color="000000" w:fill="D6E1EE"/>
            <w:noWrap/>
            <w:hideMark/>
          </w:tcPr>
          <w:p w14:paraId="1955B263"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1275" w:type="dxa"/>
            <w:tcBorders>
              <w:top w:val="single" w:sz="4" w:space="0" w:color="auto"/>
              <w:left w:val="nil"/>
              <w:bottom w:val="nil"/>
              <w:right w:val="nil"/>
            </w:tcBorders>
            <w:shd w:val="clear" w:color="000000" w:fill="D6E1EE"/>
            <w:noWrap/>
            <w:hideMark/>
          </w:tcPr>
          <w:p w14:paraId="07A94A5F"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1418" w:type="dxa"/>
            <w:tcBorders>
              <w:top w:val="single" w:sz="4" w:space="0" w:color="auto"/>
              <w:left w:val="nil"/>
              <w:bottom w:val="nil"/>
              <w:right w:val="single" w:sz="4" w:space="0" w:color="auto"/>
            </w:tcBorders>
            <w:shd w:val="clear" w:color="000000" w:fill="D6E1EE"/>
            <w:noWrap/>
            <w:hideMark/>
          </w:tcPr>
          <w:p w14:paraId="0496E027" w14:textId="77777777" w:rsidR="00957AFD" w:rsidRPr="00513A8D" w:rsidRDefault="00957AFD" w:rsidP="00957AFD">
            <w:pPr>
              <w:jc w:val="right"/>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526 151,64</w:t>
            </w:r>
          </w:p>
        </w:tc>
      </w:tr>
      <w:tr w:rsidR="00957AFD" w:rsidRPr="00513A8D" w14:paraId="4A560B10" w14:textId="77777777" w:rsidTr="004F145A">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500662DA"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20</w:t>
            </w:r>
          </w:p>
        </w:tc>
        <w:tc>
          <w:tcPr>
            <w:tcW w:w="1477" w:type="dxa"/>
            <w:tcBorders>
              <w:top w:val="single" w:sz="4" w:space="0" w:color="auto"/>
              <w:left w:val="nil"/>
              <w:bottom w:val="nil"/>
              <w:right w:val="single" w:sz="4" w:space="0" w:color="808080"/>
            </w:tcBorders>
            <w:shd w:val="clear" w:color="auto" w:fill="auto"/>
            <w:noWrap/>
            <w:hideMark/>
          </w:tcPr>
          <w:p w14:paraId="200B33DE"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713571115R00</w:t>
            </w:r>
          </w:p>
        </w:tc>
        <w:tc>
          <w:tcPr>
            <w:tcW w:w="3850" w:type="dxa"/>
            <w:gridSpan w:val="2"/>
            <w:tcBorders>
              <w:top w:val="single" w:sz="4" w:space="0" w:color="auto"/>
              <w:left w:val="nil"/>
              <w:bottom w:val="nil"/>
              <w:right w:val="single" w:sz="4" w:space="0" w:color="808080"/>
            </w:tcBorders>
            <w:shd w:val="clear" w:color="auto" w:fill="auto"/>
            <w:hideMark/>
          </w:tcPr>
          <w:p w14:paraId="68D189FD"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Požárně ochranná manžeta hl. 60 mm, požární odolnost EI 90, D 110 mm</w:t>
            </w:r>
          </w:p>
        </w:tc>
        <w:tc>
          <w:tcPr>
            <w:tcW w:w="992" w:type="dxa"/>
            <w:tcBorders>
              <w:top w:val="single" w:sz="4" w:space="0" w:color="auto"/>
              <w:left w:val="nil"/>
              <w:bottom w:val="nil"/>
              <w:right w:val="single" w:sz="4" w:space="0" w:color="808080"/>
            </w:tcBorders>
            <w:shd w:val="clear" w:color="auto" w:fill="auto"/>
            <w:noWrap/>
            <w:hideMark/>
          </w:tcPr>
          <w:p w14:paraId="49A78D8B"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kus</w:t>
            </w:r>
          </w:p>
        </w:tc>
        <w:tc>
          <w:tcPr>
            <w:tcW w:w="993" w:type="dxa"/>
            <w:tcBorders>
              <w:top w:val="single" w:sz="4" w:space="0" w:color="auto"/>
              <w:left w:val="nil"/>
              <w:bottom w:val="nil"/>
              <w:right w:val="single" w:sz="4" w:space="0" w:color="808080"/>
            </w:tcBorders>
            <w:shd w:val="clear" w:color="auto" w:fill="auto"/>
            <w:noWrap/>
            <w:hideMark/>
          </w:tcPr>
          <w:p w14:paraId="3BEDF725"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72,00000</w:t>
            </w:r>
          </w:p>
        </w:tc>
        <w:tc>
          <w:tcPr>
            <w:tcW w:w="1275" w:type="dxa"/>
            <w:tcBorders>
              <w:top w:val="single" w:sz="4" w:space="0" w:color="auto"/>
              <w:left w:val="nil"/>
              <w:bottom w:val="nil"/>
              <w:right w:val="single" w:sz="4" w:space="0" w:color="808080"/>
            </w:tcBorders>
            <w:shd w:val="clear" w:color="000000" w:fill="99CCFF"/>
            <w:noWrap/>
            <w:hideMark/>
          </w:tcPr>
          <w:p w14:paraId="332F24A1" w14:textId="3177A957"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329CF454" w14:textId="1193E7B8"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0C90C4D2" w14:textId="77777777" w:rsidTr="004F145A">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61F348C4"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21</w:t>
            </w:r>
          </w:p>
        </w:tc>
        <w:tc>
          <w:tcPr>
            <w:tcW w:w="1477" w:type="dxa"/>
            <w:tcBorders>
              <w:top w:val="single" w:sz="4" w:space="0" w:color="auto"/>
              <w:left w:val="nil"/>
              <w:bottom w:val="nil"/>
              <w:right w:val="single" w:sz="4" w:space="0" w:color="808080"/>
            </w:tcBorders>
            <w:shd w:val="clear" w:color="auto" w:fill="auto"/>
            <w:noWrap/>
            <w:hideMark/>
          </w:tcPr>
          <w:p w14:paraId="4D3B6CE1"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713552151TM</w:t>
            </w:r>
          </w:p>
        </w:tc>
        <w:tc>
          <w:tcPr>
            <w:tcW w:w="3850" w:type="dxa"/>
            <w:gridSpan w:val="2"/>
            <w:tcBorders>
              <w:top w:val="single" w:sz="4" w:space="0" w:color="auto"/>
              <w:left w:val="nil"/>
              <w:bottom w:val="nil"/>
              <w:right w:val="single" w:sz="4" w:space="0" w:color="808080"/>
            </w:tcBorders>
            <w:shd w:val="clear" w:color="auto" w:fill="auto"/>
            <w:hideMark/>
          </w:tcPr>
          <w:p w14:paraId="7BCCE03B"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Protipožární trubní ucpávka, tmelem</w:t>
            </w:r>
          </w:p>
        </w:tc>
        <w:tc>
          <w:tcPr>
            <w:tcW w:w="992" w:type="dxa"/>
            <w:tcBorders>
              <w:top w:val="single" w:sz="4" w:space="0" w:color="auto"/>
              <w:left w:val="nil"/>
              <w:bottom w:val="nil"/>
              <w:right w:val="single" w:sz="4" w:space="0" w:color="808080"/>
            </w:tcBorders>
            <w:shd w:val="clear" w:color="auto" w:fill="auto"/>
            <w:noWrap/>
            <w:hideMark/>
          </w:tcPr>
          <w:p w14:paraId="7DC3383B"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kus</w:t>
            </w:r>
          </w:p>
        </w:tc>
        <w:tc>
          <w:tcPr>
            <w:tcW w:w="993" w:type="dxa"/>
            <w:tcBorders>
              <w:top w:val="single" w:sz="4" w:space="0" w:color="auto"/>
              <w:left w:val="nil"/>
              <w:bottom w:val="nil"/>
              <w:right w:val="single" w:sz="4" w:space="0" w:color="808080"/>
            </w:tcBorders>
            <w:shd w:val="clear" w:color="auto" w:fill="auto"/>
            <w:noWrap/>
            <w:hideMark/>
          </w:tcPr>
          <w:p w14:paraId="455138ED"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210,00000</w:t>
            </w:r>
          </w:p>
        </w:tc>
        <w:tc>
          <w:tcPr>
            <w:tcW w:w="1275" w:type="dxa"/>
            <w:tcBorders>
              <w:top w:val="single" w:sz="4" w:space="0" w:color="auto"/>
              <w:left w:val="nil"/>
              <w:bottom w:val="nil"/>
              <w:right w:val="single" w:sz="4" w:space="0" w:color="808080"/>
            </w:tcBorders>
            <w:shd w:val="clear" w:color="000000" w:fill="99CCFF"/>
            <w:noWrap/>
            <w:hideMark/>
          </w:tcPr>
          <w:p w14:paraId="5801C1ED" w14:textId="18E31DA8"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5679752B" w14:textId="7050983C"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3E5488B8" w14:textId="77777777" w:rsidTr="004F145A">
        <w:trPr>
          <w:trHeight w:val="20"/>
        </w:trPr>
        <w:tc>
          <w:tcPr>
            <w:tcW w:w="485" w:type="dxa"/>
            <w:tcBorders>
              <w:top w:val="single" w:sz="4" w:space="0" w:color="auto"/>
              <w:left w:val="single" w:sz="4" w:space="0" w:color="auto"/>
              <w:bottom w:val="nil"/>
              <w:right w:val="single" w:sz="4" w:space="0" w:color="808080"/>
            </w:tcBorders>
            <w:shd w:val="clear" w:color="auto" w:fill="auto"/>
            <w:noWrap/>
          </w:tcPr>
          <w:p w14:paraId="06658C42" w14:textId="77777777" w:rsidR="00957AFD" w:rsidRPr="004F145A" w:rsidRDefault="00957AFD" w:rsidP="00957AFD">
            <w:pPr>
              <w:jc w:val="right"/>
              <w:outlineLvl w:val="0"/>
              <w:rPr>
                <w:rFonts w:ascii="Arial CE" w:eastAsia="Times New Roman" w:hAnsi="Arial CE" w:cs="Arial CE"/>
                <w:sz w:val="2"/>
                <w:szCs w:val="2"/>
                <w:lang w:eastAsia="cs-CZ"/>
              </w:rPr>
            </w:pPr>
          </w:p>
        </w:tc>
        <w:tc>
          <w:tcPr>
            <w:tcW w:w="1477" w:type="dxa"/>
            <w:tcBorders>
              <w:top w:val="single" w:sz="4" w:space="0" w:color="auto"/>
              <w:left w:val="nil"/>
              <w:bottom w:val="nil"/>
              <w:right w:val="single" w:sz="4" w:space="0" w:color="808080"/>
            </w:tcBorders>
            <w:shd w:val="clear" w:color="auto" w:fill="auto"/>
            <w:noWrap/>
          </w:tcPr>
          <w:p w14:paraId="00C278DA" w14:textId="77777777" w:rsidR="00957AFD" w:rsidRPr="004F145A" w:rsidRDefault="00957AFD" w:rsidP="00957AFD">
            <w:pPr>
              <w:outlineLvl w:val="0"/>
              <w:rPr>
                <w:rFonts w:ascii="Arial CE" w:eastAsia="Times New Roman" w:hAnsi="Arial CE" w:cs="Arial CE"/>
                <w:sz w:val="2"/>
                <w:szCs w:val="2"/>
                <w:lang w:eastAsia="cs-CZ"/>
              </w:rPr>
            </w:pPr>
          </w:p>
        </w:tc>
        <w:tc>
          <w:tcPr>
            <w:tcW w:w="3850" w:type="dxa"/>
            <w:gridSpan w:val="2"/>
            <w:tcBorders>
              <w:top w:val="single" w:sz="4" w:space="0" w:color="auto"/>
              <w:left w:val="nil"/>
              <w:bottom w:val="nil"/>
              <w:right w:val="single" w:sz="4" w:space="0" w:color="808080"/>
            </w:tcBorders>
            <w:shd w:val="clear" w:color="auto" w:fill="auto"/>
          </w:tcPr>
          <w:p w14:paraId="3FA2F180" w14:textId="77777777" w:rsidR="00957AFD" w:rsidRPr="004F145A" w:rsidRDefault="00957AFD" w:rsidP="00957AFD">
            <w:pPr>
              <w:outlineLvl w:val="0"/>
              <w:rPr>
                <w:rFonts w:ascii="Arial CE" w:eastAsia="Times New Roman" w:hAnsi="Arial CE" w:cs="Arial CE"/>
                <w:sz w:val="2"/>
                <w:szCs w:val="2"/>
                <w:lang w:eastAsia="cs-CZ"/>
              </w:rPr>
            </w:pPr>
          </w:p>
        </w:tc>
        <w:tc>
          <w:tcPr>
            <w:tcW w:w="992" w:type="dxa"/>
            <w:tcBorders>
              <w:top w:val="single" w:sz="4" w:space="0" w:color="auto"/>
              <w:left w:val="nil"/>
              <w:bottom w:val="nil"/>
              <w:right w:val="single" w:sz="4" w:space="0" w:color="808080"/>
            </w:tcBorders>
            <w:shd w:val="clear" w:color="auto" w:fill="auto"/>
            <w:noWrap/>
          </w:tcPr>
          <w:p w14:paraId="69179F14" w14:textId="77777777" w:rsidR="00957AFD" w:rsidRPr="004F145A" w:rsidRDefault="00957AFD" w:rsidP="00957AFD">
            <w:pPr>
              <w:jc w:val="center"/>
              <w:outlineLvl w:val="0"/>
              <w:rPr>
                <w:rFonts w:ascii="Arial CE" w:eastAsia="Times New Roman" w:hAnsi="Arial CE" w:cs="Arial CE"/>
                <w:sz w:val="2"/>
                <w:szCs w:val="2"/>
                <w:lang w:eastAsia="cs-CZ"/>
              </w:rPr>
            </w:pPr>
          </w:p>
        </w:tc>
        <w:tc>
          <w:tcPr>
            <w:tcW w:w="993" w:type="dxa"/>
            <w:tcBorders>
              <w:top w:val="single" w:sz="4" w:space="0" w:color="auto"/>
              <w:left w:val="nil"/>
              <w:bottom w:val="nil"/>
              <w:right w:val="single" w:sz="4" w:space="0" w:color="808080"/>
            </w:tcBorders>
            <w:shd w:val="clear" w:color="auto" w:fill="auto"/>
            <w:noWrap/>
          </w:tcPr>
          <w:p w14:paraId="4A3EB6EE" w14:textId="77777777" w:rsidR="00957AFD" w:rsidRPr="004F145A" w:rsidRDefault="00957AFD" w:rsidP="00957AFD">
            <w:pPr>
              <w:jc w:val="right"/>
              <w:outlineLvl w:val="0"/>
              <w:rPr>
                <w:rFonts w:ascii="Arial CE" w:eastAsia="Times New Roman" w:hAnsi="Arial CE" w:cs="Arial CE"/>
                <w:sz w:val="2"/>
                <w:szCs w:val="2"/>
                <w:lang w:eastAsia="cs-CZ"/>
              </w:rPr>
            </w:pPr>
          </w:p>
        </w:tc>
        <w:tc>
          <w:tcPr>
            <w:tcW w:w="1275" w:type="dxa"/>
            <w:tcBorders>
              <w:top w:val="single" w:sz="4" w:space="0" w:color="auto"/>
              <w:left w:val="nil"/>
              <w:bottom w:val="nil"/>
              <w:right w:val="single" w:sz="4" w:space="0" w:color="808080"/>
            </w:tcBorders>
            <w:shd w:val="clear" w:color="000000" w:fill="99CCFF"/>
            <w:noWrap/>
          </w:tcPr>
          <w:p w14:paraId="62FC9B2E" w14:textId="77777777" w:rsidR="00957AFD" w:rsidRPr="004F145A" w:rsidRDefault="00957AFD" w:rsidP="00957AFD">
            <w:pPr>
              <w:jc w:val="right"/>
              <w:outlineLvl w:val="0"/>
              <w:rPr>
                <w:rFonts w:ascii="Arial CE" w:eastAsia="Times New Roman" w:hAnsi="Arial CE" w:cs="Arial CE"/>
                <w:sz w:val="2"/>
                <w:szCs w:val="2"/>
                <w:lang w:eastAsia="cs-CZ"/>
              </w:rPr>
            </w:pPr>
          </w:p>
        </w:tc>
        <w:tc>
          <w:tcPr>
            <w:tcW w:w="1418" w:type="dxa"/>
            <w:tcBorders>
              <w:top w:val="single" w:sz="4" w:space="0" w:color="auto"/>
              <w:left w:val="nil"/>
              <w:bottom w:val="nil"/>
              <w:right w:val="single" w:sz="4" w:space="0" w:color="auto"/>
            </w:tcBorders>
            <w:shd w:val="clear" w:color="auto" w:fill="auto"/>
            <w:noWrap/>
          </w:tcPr>
          <w:p w14:paraId="0FDA21EF" w14:textId="77777777" w:rsidR="00957AFD" w:rsidRPr="004F145A" w:rsidRDefault="00957AFD" w:rsidP="00957AFD">
            <w:pPr>
              <w:jc w:val="right"/>
              <w:outlineLvl w:val="0"/>
              <w:rPr>
                <w:rFonts w:ascii="Arial CE" w:eastAsia="Times New Roman" w:hAnsi="Arial CE" w:cs="Arial CE"/>
                <w:sz w:val="2"/>
                <w:szCs w:val="2"/>
                <w:lang w:eastAsia="cs-CZ"/>
              </w:rPr>
            </w:pPr>
          </w:p>
        </w:tc>
      </w:tr>
      <w:tr w:rsidR="00957AFD" w:rsidRPr="00513A8D" w14:paraId="2FD2129B" w14:textId="77777777" w:rsidTr="004F145A">
        <w:trPr>
          <w:trHeight w:val="315"/>
        </w:trPr>
        <w:tc>
          <w:tcPr>
            <w:tcW w:w="10490" w:type="dxa"/>
            <w:gridSpan w:val="8"/>
            <w:tcBorders>
              <w:top w:val="nil"/>
              <w:left w:val="nil"/>
              <w:bottom w:val="nil"/>
              <w:right w:val="nil"/>
            </w:tcBorders>
            <w:shd w:val="clear" w:color="auto" w:fill="auto"/>
            <w:noWrap/>
            <w:vAlign w:val="bottom"/>
            <w:hideMark/>
          </w:tcPr>
          <w:p w14:paraId="1476E23E" w14:textId="77777777" w:rsidR="00957AFD" w:rsidRPr="00513A8D" w:rsidRDefault="00957AFD" w:rsidP="00957AFD">
            <w:pPr>
              <w:jc w:val="center"/>
              <w:rPr>
                <w:rFonts w:ascii="Arial CE" w:eastAsia="Times New Roman" w:hAnsi="Arial CE" w:cs="Arial CE"/>
                <w:b/>
                <w:bCs/>
                <w:sz w:val="24"/>
                <w:lang w:eastAsia="cs-CZ"/>
              </w:rPr>
            </w:pPr>
            <w:r w:rsidRPr="00513A8D">
              <w:rPr>
                <w:rFonts w:ascii="Arial CE" w:eastAsia="Times New Roman" w:hAnsi="Arial CE" w:cs="Arial CE"/>
                <w:b/>
                <w:bCs/>
                <w:sz w:val="24"/>
                <w:lang w:eastAsia="cs-CZ"/>
              </w:rPr>
              <w:lastRenderedPageBreak/>
              <w:t xml:space="preserve">Položkový rozpočet </w:t>
            </w:r>
          </w:p>
        </w:tc>
      </w:tr>
      <w:tr w:rsidR="00957AFD" w:rsidRPr="00513A8D" w14:paraId="55455421" w14:textId="77777777" w:rsidTr="004F145A">
        <w:trPr>
          <w:trHeight w:val="499"/>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092FC" w14:textId="77777777" w:rsidR="00957AFD" w:rsidRPr="00513A8D" w:rsidRDefault="00957AFD" w:rsidP="00957AF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S:</w:t>
            </w:r>
          </w:p>
        </w:tc>
        <w:tc>
          <w:tcPr>
            <w:tcW w:w="1477" w:type="dxa"/>
            <w:tcBorders>
              <w:top w:val="single" w:sz="4" w:space="0" w:color="auto"/>
              <w:left w:val="nil"/>
              <w:bottom w:val="single" w:sz="4" w:space="0" w:color="auto"/>
              <w:right w:val="nil"/>
            </w:tcBorders>
            <w:shd w:val="clear" w:color="auto" w:fill="auto"/>
            <w:noWrap/>
            <w:vAlign w:val="center"/>
            <w:hideMark/>
          </w:tcPr>
          <w:p w14:paraId="61B39CBF" w14:textId="77777777" w:rsidR="00957AFD" w:rsidRPr="00513A8D" w:rsidRDefault="00957AFD" w:rsidP="00957AF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202</w:t>
            </w:r>
          </w:p>
        </w:tc>
        <w:tc>
          <w:tcPr>
            <w:tcW w:w="8528"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42912500" w14:textId="77777777" w:rsidR="00957AFD" w:rsidRPr="00513A8D" w:rsidRDefault="00957AFD" w:rsidP="00957AFD">
            <w:pPr>
              <w:rPr>
                <w:rFonts w:ascii="Arial CE" w:eastAsia="Times New Roman" w:hAnsi="Arial CE" w:cs="Arial CE"/>
                <w:sz w:val="20"/>
                <w:szCs w:val="20"/>
                <w:lang w:eastAsia="cs-CZ"/>
              </w:rPr>
            </w:pPr>
            <w:proofErr w:type="gramStart"/>
            <w:r w:rsidRPr="00513A8D">
              <w:rPr>
                <w:rFonts w:ascii="Arial CE" w:eastAsia="Times New Roman" w:hAnsi="Arial CE" w:cs="Arial CE"/>
                <w:sz w:val="20"/>
                <w:szCs w:val="20"/>
                <w:lang w:eastAsia="cs-CZ"/>
              </w:rPr>
              <w:t>Nemocnice  Blansko</w:t>
            </w:r>
            <w:proofErr w:type="gramEnd"/>
          </w:p>
        </w:tc>
      </w:tr>
      <w:tr w:rsidR="00957AFD" w:rsidRPr="00513A8D" w14:paraId="434B3AFB" w14:textId="77777777" w:rsidTr="004F145A">
        <w:trPr>
          <w:trHeight w:val="4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FB95BBD" w14:textId="77777777" w:rsidR="00957AFD" w:rsidRPr="00513A8D" w:rsidRDefault="00957AFD" w:rsidP="00957AF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O:</w:t>
            </w:r>
          </w:p>
        </w:tc>
        <w:tc>
          <w:tcPr>
            <w:tcW w:w="1477" w:type="dxa"/>
            <w:tcBorders>
              <w:top w:val="nil"/>
              <w:left w:val="nil"/>
              <w:bottom w:val="single" w:sz="4" w:space="0" w:color="auto"/>
              <w:right w:val="nil"/>
            </w:tcBorders>
            <w:shd w:val="clear" w:color="auto" w:fill="auto"/>
            <w:noWrap/>
            <w:vAlign w:val="center"/>
            <w:hideMark/>
          </w:tcPr>
          <w:p w14:paraId="6501551F" w14:textId="77777777" w:rsidR="00957AFD" w:rsidRPr="00513A8D" w:rsidRDefault="00957AFD" w:rsidP="00957AF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04</w:t>
            </w:r>
          </w:p>
        </w:tc>
        <w:tc>
          <w:tcPr>
            <w:tcW w:w="8528"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7F2B82F0" w14:textId="77777777" w:rsidR="00957AFD" w:rsidRPr="00513A8D" w:rsidRDefault="00957AFD" w:rsidP="00957AF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Výměna rozvodů studené a teplé vody 1-5 NP</w:t>
            </w:r>
          </w:p>
        </w:tc>
      </w:tr>
      <w:tr w:rsidR="00957AFD" w:rsidRPr="00513A8D" w14:paraId="63CEDCC5" w14:textId="77777777" w:rsidTr="004F145A">
        <w:trPr>
          <w:trHeight w:val="499"/>
        </w:trPr>
        <w:tc>
          <w:tcPr>
            <w:tcW w:w="485" w:type="dxa"/>
            <w:tcBorders>
              <w:top w:val="nil"/>
              <w:left w:val="single" w:sz="4" w:space="0" w:color="auto"/>
              <w:bottom w:val="single" w:sz="4" w:space="0" w:color="auto"/>
              <w:right w:val="single" w:sz="4" w:space="0" w:color="auto"/>
            </w:tcBorders>
            <w:shd w:val="clear" w:color="000000" w:fill="D6E1EE"/>
            <w:noWrap/>
            <w:vAlign w:val="center"/>
            <w:hideMark/>
          </w:tcPr>
          <w:p w14:paraId="38228A86" w14:textId="77777777" w:rsidR="00957AFD" w:rsidRPr="00513A8D" w:rsidRDefault="00957AFD" w:rsidP="00957AF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R:</w:t>
            </w:r>
          </w:p>
        </w:tc>
        <w:tc>
          <w:tcPr>
            <w:tcW w:w="1477" w:type="dxa"/>
            <w:tcBorders>
              <w:top w:val="nil"/>
              <w:left w:val="nil"/>
              <w:bottom w:val="single" w:sz="4" w:space="0" w:color="auto"/>
              <w:right w:val="nil"/>
            </w:tcBorders>
            <w:shd w:val="clear" w:color="000000" w:fill="D6E1EE"/>
            <w:noWrap/>
            <w:vAlign w:val="center"/>
            <w:hideMark/>
          </w:tcPr>
          <w:p w14:paraId="2028FA44" w14:textId="77777777" w:rsidR="00957AFD" w:rsidRPr="00513A8D" w:rsidRDefault="00957AFD" w:rsidP="00957AF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3./2025</w:t>
            </w:r>
          </w:p>
        </w:tc>
        <w:tc>
          <w:tcPr>
            <w:tcW w:w="8528" w:type="dxa"/>
            <w:gridSpan w:val="6"/>
            <w:tcBorders>
              <w:top w:val="single" w:sz="4" w:space="0" w:color="auto"/>
              <w:left w:val="nil"/>
              <w:bottom w:val="single" w:sz="4" w:space="0" w:color="auto"/>
              <w:right w:val="single" w:sz="4" w:space="0" w:color="000000"/>
            </w:tcBorders>
            <w:shd w:val="clear" w:color="000000" w:fill="D6E1EE"/>
            <w:noWrap/>
            <w:vAlign w:val="center"/>
            <w:hideMark/>
          </w:tcPr>
          <w:p w14:paraId="5F15D665" w14:textId="77777777" w:rsidR="00957AFD" w:rsidRPr="00513A8D" w:rsidRDefault="00957AFD" w:rsidP="00957AF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Výměna stoupačky - 9kpl. vč. soc. zařízení</w:t>
            </w:r>
          </w:p>
        </w:tc>
      </w:tr>
      <w:tr w:rsidR="00957AFD" w:rsidRPr="004F145A" w14:paraId="40A00F98" w14:textId="77777777" w:rsidTr="004F145A">
        <w:trPr>
          <w:trHeight w:val="57"/>
        </w:trPr>
        <w:tc>
          <w:tcPr>
            <w:tcW w:w="485" w:type="dxa"/>
            <w:tcBorders>
              <w:top w:val="nil"/>
              <w:left w:val="nil"/>
              <w:bottom w:val="nil"/>
              <w:right w:val="nil"/>
            </w:tcBorders>
            <w:shd w:val="clear" w:color="auto" w:fill="auto"/>
            <w:noWrap/>
            <w:vAlign w:val="bottom"/>
            <w:hideMark/>
          </w:tcPr>
          <w:p w14:paraId="11F869FB" w14:textId="77777777" w:rsidR="00957AFD" w:rsidRPr="00513A8D" w:rsidRDefault="00957AFD" w:rsidP="00957AFD">
            <w:pPr>
              <w:rPr>
                <w:rFonts w:ascii="Arial CE" w:eastAsia="Times New Roman" w:hAnsi="Arial CE" w:cs="Arial CE"/>
                <w:sz w:val="4"/>
                <w:szCs w:val="4"/>
                <w:lang w:eastAsia="cs-CZ"/>
              </w:rPr>
            </w:pPr>
          </w:p>
        </w:tc>
        <w:tc>
          <w:tcPr>
            <w:tcW w:w="1477" w:type="dxa"/>
            <w:tcBorders>
              <w:top w:val="nil"/>
              <w:left w:val="nil"/>
              <w:bottom w:val="nil"/>
              <w:right w:val="nil"/>
            </w:tcBorders>
            <w:shd w:val="clear" w:color="auto" w:fill="auto"/>
            <w:noWrap/>
            <w:vAlign w:val="bottom"/>
            <w:hideMark/>
          </w:tcPr>
          <w:p w14:paraId="020671B1" w14:textId="77777777" w:rsidR="00957AFD" w:rsidRPr="00513A8D" w:rsidRDefault="00957AFD" w:rsidP="00957AFD">
            <w:pPr>
              <w:rPr>
                <w:rFonts w:eastAsia="Times New Roman"/>
                <w:sz w:val="4"/>
                <w:szCs w:val="4"/>
                <w:lang w:eastAsia="cs-CZ"/>
              </w:rPr>
            </w:pPr>
          </w:p>
        </w:tc>
        <w:tc>
          <w:tcPr>
            <w:tcW w:w="3850" w:type="dxa"/>
            <w:gridSpan w:val="2"/>
            <w:tcBorders>
              <w:top w:val="nil"/>
              <w:left w:val="nil"/>
              <w:bottom w:val="nil"/>
              <w:right w:val="nil"/>
            </w:tcBorders>
            <w:shd w:val="clear" w:color="auto" w:fill="auto"/>
            <w:noWrap/>
            <w:vAlign w:val="bottom"/>
            <w:hideMark/>
          </w:tcPr>
          <w:p w14:paraId="4C444CEC" w14:textId="77777777" w:rsidR="00957AFD" w:rsidRPr="00513A8D" w:rsidRDefault="00957AFD" w:rsidP="00957AFD">
            <w:pPr>
              <w:rPr>
                <w:rFonts w:eastAsia="Times New Roman"/>
                <w:sz w:val="4"/>
                <w:szCs w:val="4"/>
                <w:lang w:eastAsia="cs-CZ"/>
              </w:rPr>
            </w:pPr>
          </w:p>
        </w:tc>
        <w:tc>
          <w:tcPr>
            <w:tcW w:w="992" w:type="dxa"/>
            <w:tcBorders>
              <w:top w:val="nil"/>
              <w:left w:val="nil"/>
              <w:bottom w:val="nil"/>
              <w:right w:val="nil"/>
            </w:tcBorders>
            <w:shd w:val="clear" w:color="auto" w:fill="auto"/>
            <w:noWrap/>
            <w:vAlign w:val="bottom"/>
            <w:hideMark/>
          </w:tcPr>
          <w:p w14:paraId="7347C75C" w14:textId="77777777" w:rsidR="00957AFD" w:rsidRPr="00513A8D" w:rsidRDefault="00957AFD" w:rsidP="00957AFD">
            <w:pPr>
              <w:rPr>
                <w:rFonts w:eastAsia="Times New Roman"/>
                <w:sz w:val="4"/>
                <w:szCs w:val="4"/>
                <w:lang w:eastAsia="cs-CZ"/>
              </w:rPr>
            </w:pPr>
          </w:p>
        </w:tc>
        <w:tc>
          <w:tcPr>
            <w:tcW w:w="993" w:type="dxa"/>
            <w:tcBorders>
              <w:top w:val="nil"/>
              <w:left w:val="nil"/>
              <w:bottom w:val="nil"/>
              <w:right w:val="nil"/>
            </w:tcBorders>
            <w:shd w:val="clear" w:color="auto" w:fill="auto"/>
            <w:noWrap/>
            <w:vAlign w:val="bottom"/>
            <w:hideMark/>
          </w:tcPr>
          <w:p w14:paraId="23B80C29" w14:textId="77777777" w:rsidR="00957AFD" w:rsidRPr="00513A8D" w:rsidRDefault="00957AFD" w:rsidP="00957AFD">
            <w:pPr>
              <w:jc w:val="center"/>
              <w:rPr>
                <w:rFonts w:eastAsia="Times New Roman"/>
                <w:sz w:val="4"/>
                <w:szCs w:val="4"/>
                <w:lang w:eastAsia="cs-CZ"/>
              </w:rPr>
            </w:pPr>
          </w:p>
        </w:tc>
        <w:tc>
          <w:tcPr>
            <w:tcW w:w="1275" w:type="dxa"/>
            <w:tcBorders>
              <w:top w:val="nil"/>
              <w:left w:val="nil"/>
              <w:bottom w:val="nil"/>
              <w:right w:val="nil"/>
            </w:tcBorders>
            <w:shd w:val="clear" w:color="auto" w:fill="auto"/>
            <w:noWrap/>
            <w:vAlign w:val="bottom"/>
            <w:hideMark/>
          </w:tcPr>
          <w:p w14:paraId="66B73E8F" w14:textId="77777777" w:rsidR="00957AFD" w:rsidRPr="00513A8D" w:rsidRDefault="00957AFD" w:rsidP="00957AFD">
            <w:pPr>
              <w:rPr>
                <w:rFonts w:eastAsia="Times New Roman"/>
                <w:sz w:val="4"/>
                <w:szCs w:val="4"/>
                <w:lang w:eastAsia="cs-CZ"/>
              </w:rPr>
            </w:pPr>
          </w:p>
        </w:tc>
        <w:tc>
          <w:tcPr>
            <w:tcW w:w="1418" w:type="dxa"/>
            <w:tcBorders>
              <w:top w:val="nil"/>
              <w:left w:val="nil"/>
              <w:bottom w:val="nil"/>
              <w:right w:val="nil"/>
            </w:tcBorders>
            <w:shd w:val="clear" w:color="auto" w:fill="auto"/>
            <w:noWrap/>
            <w:vAlign w:val="bottom"/>
            <w:hideMark/>
          </w:tcPr>
          <w:p w14:paraId="1EE7E099" w14:textId="77777777" w:rsidR="00957AFD" w:rsidRPr="00513A8D" w:rsidRDefault="00957AFD" w:rsidP="00957AFD">
            <w:pPr>
              <w:rPr>
                <w:rFonts w:eastAsia="Times New Roman"/>
                <w:sz w:val="4"/>
                <w:szCs w:val="4"/>
                <w:lang w:eastAsia="cs-CZ"/>
              </w:rPr>
            </w:pPr>
          </w:p>
        </w:tc>
      </w:tr>
      <w:tr w:rsidR="00957AFD" w:rsidRPr="00513A8D" w14:paraId="392D3BA3" w14:textId="77777777" w:rsidTr="004F145A">
        <w:trPr>
          <w:trHeight w:val="454"/>
        </w:trPr>
        <w:tc>
          <w:tcPr>
            <w:tcW w:w="485"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7831508" w14:textId="77777777" w:rsidR="00957AFD" w:rsidRPr="00513A8D" w:rsidRDefault="00957AFD" w:rsidP="00957AFD">
            <w:pPr>
              <w:rPr>
                <w:rFonts w:ascii="Arial CE" w:eastAsia="Times New Roman" w:hAnsi="Arial CE" w:cs="Arial CE"/>
                <w:sz w:val="20"/>
                <w:szCs w:val="20"/>
                <w:lang w:eastAsia="cs-CZ"/>
              </w:rPr>
            </w:pPr>
            <w:proofErr w:type="spellStart"/>
            <w:r w:rsidRPr="00513A8D">
              <w:rPr>
                <w:rFonts w:ascii="Arial CE" w:eastAsia="Times New Roman" w:hAnsi="Arial CE" w:cs="Arial CE"/>
                <w:sz w:val="20"/>
                <w:szCs w:val="20"/>
                <w:lang w:eastAsia="cs-CZ"/>
              </w:rPr>
              <w:t>P.č</w:t>
            </w:r>
            <w:proofErr w:type="spellEnd"/>
            <w:r w:rsidRPr="00513A8D">
              <w:rPr>
                <w:rFonts w:ascii="Arial CE" w:eastAsia="Times New Roman" w:hAnsi="Arial CE" w:cs="Arial CE"/>
                <w:sz w:val="20"/>
                <w:szCs w:val="20"/>
                <w:lang w:eastAsia="cs-CZ"/>
              </w:rPr>
              <w:t>.</w:t>
            </w:r>
          </w:p>
        </w:tc>
        <w:tc>
          <w:tcPr>
            <w:tcW w:w="1477" w:type="dxa"/>
            <w:tcBorders>
              <w:top w:val="single" w:sz="4" w:space="0" w:color="auto"/>
              <w:left w:val="nil"/>
              <w:bottom w:val="single" w:sz="4" w:space="0" w:color="auto"/>
              <w:right w:val="single" w:sz="4" w:space="0" w:color="auto"/>
            </w:tcBorders>
            <w:shd w:val="clear" w:color="000000" w:fill="DBDBDB"/>
            <w:noWrap/>
            <w:vAlign w:val="bottom"/>
            <w:hideMark/>
          </w:tcPr>
          <w:p w14:paraId="5ACAB370" w14:textId="77777777" w:rsidR="00957AFD" w:rsidRPr="00513A8D" w:rsidRDefault="00957AFD" w:rsidP="00957AF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Číslo položky</w:t>
            </w:r>
          </w:p>
        </w:tc>
        <w:tc>
          <w:tcPr>
            <w:tcW w:w="3850" w:type="dxa"/>
            <w:gridSpan w:val="2"/>
            <w:tcBorders>
              <w:top w:val="single" w:sz="4" w:space="0" w:color="auto"/>
              <w:left w:val="nil"/>
              <w:bottom w:val="single" w:sz="4" w:space="0" w:color="auto"/>
              <w:right w:val="single" w:sz="4" w:space="0" w:color="auto"/>
            </w:tcBorders>
            <w:shd w:val="clear" w:color="000000" w:fill="DBDBDB"/>
            <w:noWrap/>
            <w:vAlign w:val="bottom"/>
            <w:hideMark/>
          </w:tcPr>
          <w:p w14:paraId="2D52C03B" w14:textId="77777777" w:rsidR="00957AFD" w:rsidRPr="00513A8D" w:rsidRDefault="00957AFD" w:rsidP="00957AF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Název položky</w:t>
            </w:r>
          </w:p>
        </w:tc>
        <w:tc>
          <w:tcPr>
            <w:tcW w:w="992" w:type="dxa"/>
            <w:tcBorders>
              <w:top w:val="single" w:sz="4" w:space="0" w:color="auto"/>
              <w:left w:val="nil"/>
              <w:bottom w:val="single" w:sz="4" w:space="0" w:color="auto"/>
              <w:right w:val="single" w:sz="4" w:space="0" w:color="auto"/>
            </w:tcBorders>
            <w:shd w:val="clear" w:color="000000" w:fill="DBDBDB"/>
            <w:noWrap/>
            <w:vAlign w:val="bottom"/>
            <w:hideMark/>
          </w:tcPr>
          <w:p w14:paraId="5AA56A87" w14:textId="77777777" w:rsidR="00957AFD" w:rsidRPr="00513A8D" w:rsidRDefault="00957AFD" w:rsidP="00957AFD">
            <w:pPr>
              <w:jc w:val="cente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MJ</w:t>
            </w:r>
          </w:p>
        </w:tc>
        <w:tc>
          <w:tcPr>
            <w:tcW w:w="993" w:type="dxa"/>
            <w:tcBorders>
              <w:top w:val="single" w:sz="4" w:space="0" w:color="auto"/>
              <w:left w:val="nil"/>
              <w:bottom w:val="single" w:sz="4" w:space="0" w:color="auto"/>
              <w:right w:val="single" w:sz="4" w:space="0" w:color="auto"/>
            </w:tcBorders>
            <w:shd w:val="clear" w:color="000000" w:fill="DBDBDB"/>
            <w:noWrap/>
            <w:vAlign w:val="bottom"/>
            <w:hideMark/>
          </w:tcPr>
          <w:p w14:paraId="16F4A7BE" w14:textId="77777777" w:rsidR="00957AFD" w:rsidRPr="00513A8D" w:rsidRDefault="00957AFD" w:rsidP="00957AF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Množství</w:t>
            </w:r>
          </w:p>
        </w:tc>
        <w:tc>
          <w:tcPr>
            <w:tcW w:w="1275" w:type="dxa"/>
            <w:tcBorders>
              <w:top w:val="single" w:sz="4" w:space="0" w:color="auto"/>
              <w:left w:val="nil"/>
              <w:bottom w:val="single" w:sz="4" w:space="0" w:color="auto"/>
              <w:right w:val="nil"/>
            </w:tcBorders>
            <w:shd w:val="clear" w:color="000000" w:fill="DBDBDB"/>
            <w:noWrap/>
            <w:vAlign w:val="bottom"/>
            <w:hideMark/>
          </w:tcPr>
          <w:p w14:paraId="42D3F0AD" w14:textId="77777777" w:rsidR="00957AFD" w:rsidRPr="00513A8D" w:rsidRDefault="00957AFD" w:rsidP="00957AF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Cena / MJ</w:t>
            </w:r>
          </w:p>
        </w:tc>
        <w:tc>
          <w:tcPr>
            <w:tcW w:w="1418"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7C4EFB8" w14:textId="77777777" w:rsidR="00957AFD" w:rsidRPr="00513A8D" w:rsidRDefault="00957AFD" w:rsidP="00957AF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Celkem</w:t>
            </w:r>
          </w:p>
        </w:tc>
      </w:tr>
      <w:tr w:rsidR="00957AFD" w:rsidRPr="00513A8D" w14:paraId="2EEDAB76" w14:textId="77777777" w:rsidTr="004F145A">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28DB69BB"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22</w:t>
            </w:r>
          </w:p>
        </w:tc>
        <w:tc>
          <w:tcPr>
            <w:tcW w:w="1477" w:type="dxa"/>
            <w:tcBorders>
              <w:top w:val="single" w:sz="4" w:space="0" w:color="auto"/>
              <w:left w:val="nil"/>
              <w:bottom w:val="nil"/>
              <w:right w:val="single" w:sz="4" w:space="0" w:color="808080"/>
            </w:tcBorders>
            <w:shd w:val="clear" w:color="auto" w:fill="auto"/>
            <w:noWrap/>
            <w:hideMark/>
          </w:tcPr>
          <w:p w14:paraId="047402AE"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910     T01</w:t>
            </w:r>
          </w:p>
        </w:tc>
        <w:tc>
          <w:tcPr>
            <w:tcW w:w="3850" w:type="dxa"/>
            <w:gridSpan w:val="2"/>
            <w:tcBorders>
              <w:top w:val="single" w:sz="4" w:space="0" w:color="auto"/>
              <w:left w:val="nil"/>
              <w:bottom w:val="nil"/>
              <w:right w:val="single" w:sz="4" w:space="0" w:color="808080"/>
            </w:tcBorders>
            <w:shd w:val="clear" w:color="auto" w:fill="auto"/>
            <w:hideMark/>
          </w:tcPr>
          <w:p w14:paraId="71977538" w14:textId="77777777" w:rsidR="00957AFD" w:rsidRPr="00513A8D" w:rsidRDefault="00957AFD" w:rsidP="00957AFD">
            <w:pPr>
              <w:outlineLvl w:val="0"/>
              <w:rPr>
                <w:rFonts w:ascii="Arial CE" w:eastAsia="Times New Roman" w:hAnsi="Arial CE" w:cs="Arial CE"/>
                <w:sz w:val="16"/>
                <w:szCs w:val="16"/>
                <w:lang w:eastAsia="cs-CZ"/>
              </w:rPr>
            </w:pPr>
            <w:proofErr w:type="spellStart"/>
            <w:r w:rsidRPr="00513A8D">
              <w:rPr>
                <w:rFonts w:ascii="Arial CE" w:eastAsia="Times New Roman" w:hAnsi="Arial CE" w:cs="Arial CE"/>
                <w:sz w:val="16"/>
                <w:szCs w:val="16"/>
                <w:lang w:eastAsia="cs-CZ"/>
              </w:rPr>
              <w:t>Hzs</w:t>
            </w:r>
            <w:proofErr w:type="spellEnd"/>
            <w:r w:rsidRPr="00513A8D">
              <w:rPr>
                <w:rFonts w:ascii="Arial CE" w:eastAsia="Times New Roman" w:hAnsi="Arial CE" w:cs="Arial CE"/>
                <w:sz w:val="16"/>
                <w:szCs w:val="16"/>
                <w:lang w:eastAsia="cs-CZ"/>
              </w:rPr>
              <w:t>-nezměřitelné stavební práce a přípomoci</w:t>
            </w:r>
          </w:p>
        </w:tc>
        <w:tc>
          <w:tcPr>
            <w:tcW w:w="992" w:type="dxa"/>
            <w:tcBorders>
              <w:top w:val="single" w:sz="4" w:space="0" w:color="auto"/>
              <w:left w:val="nil"/>
              <w:bottom w:val="nil"/>
              <w:right w:val="single" w:sz="4" w:space="0" w:color="808080"/>
            </w:tcBorders>
            <w:shd w:val="clear" w:color="auto" w:fill="auto"/>
            <w:noWrap/>
            <w:hideMark/>
          </w:tcPr>
          <w:p w14:paraId="5A78E565"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h</w:t>
            </w:r>
          </w:p>
        </w:tc>
        <w:tc>
          <w:tcPr>
            <w:tcW w:w="993" w:type="dxa"/>
            <w:tcBorders>
              <w:top w:val="single" w:sz="4" w:space="0" w:color="auto"/>
              <w:left w:val="nil"/>
              <w:bottom w:val="nil"/>
              <w:right w:val="single" w:sz="4" w:space="0" w:color="808080"/>
            </w:tcBorders>
            <w:shd w:val="clear" w:color="auto" w:fill="auto"/>
            <w:noWrap/>
            <w:hideMark/>
          </w:tcPr>
          <w:p w14:paraId="6B053DDD"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240,00000</w:t>
            </w:r>
          </w:p>
        </w:tc>
        <w:tc>
          <w:tcPr>
            <w:tcW w:w="1275" w:type="dxa"/>
            <w:tcBorders>
              <w:top w:val="single" w:sz="4" w:space="0" w:color="auto"/>
              <w:left w:val="nil"/>
              <w:bottom w:val="nil"/>
              <w:right w:val="single" w:sz="4" w:space="0" w:color="808080"/>
            </w:tcBorders>
            <w:shd w:val="clear" w:color="000000" w:fill="99CCFF"/>
            <w:noWrap/>
            <w:hideMark/>
          </w:tcPr>
          <w:p w14:paraId="43232FE3" w14:textId="55A0D9D6"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37F0E0D2" w14:textId="0A9BE5DC"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7400BF3E" w14:textId="77777777" w:rsidTr="004F145A">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6ED7992B"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23</w:t>
            </w:r>
          </w:p>
        </w:tc>
        <w:tc>
          <w:tcPr>
            <w:tcW w:w="1477" w:type="dxa"/>
            <w:tcBorders>
              <w:top w:val="single" w:sz="4" w:space="0" w:color="auto"/>
              <w:left w:val="nil"/>
              <w:bottom w:val="nil"/>
              <w:right w:val="single" w:sz="4" w:space="0" w:color="808080"/>
            </w:tcBorders>
            <w:shd w:val="clear" w:color="auto" w:fill="auto"/>
            <w:noWrap/>
            <w:hideMark/>
          </w:tcPr>
          <w:p w14:paraId="601BF583"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998715103R00</w:t>
            </w:r>
          </w:p>
        </w:tc>
        <w:tc>
          <w:tcPr>
            <w:tcW w:w="3850" w:type="dxa"/>
            <w:gridSpan w:val="2"/>
            <w:tcBorders>
              <w:top w:val="single" w:sz="4" w:space="0" w:color="auto"/>
              <w:left w:val="nil"/>
              <w:bottom w:val="nil"/>
              <w:right w:val="single" w:sz="4" w:space="0" w:color="808080"/>
            </w:tcBorders>
            <w:shd w:val="clear" w:color="auto" w:fill="auto"/>
            <w:hideMark/>
          </w:tcPr>
          <w:p w14:paraId="2BA69C33"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Přesun hmot pro izolace chemické, výšky do 24 m</w:t>
            </w:r>
          </w:p>
        </w:tc>
        <w:tc>
          <w:tcPr>
            <w:tcW w:w="992" w:type="dxa"/>
            <w:tcBorders>
              <w:top w:val="single" w:sz="4" w:space="0" w:color="auto"/>
              <w:left w:val="nil"/>
              <w:bottom w:val="nil"/>
              <w:right w:val="single" w:sz="4" w:space="0" w:color="808080"/>
            </w:tcBorders>
            <w:shd w:val="clear" w:color="auto" w:fill="auto"/>
            <w:noWrap/>
            <w:hideMark/>
          </w:tcPr>
          <w:p w14:paraId="31C322CD"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t</w:t>
            </w:r>
          </w:p>
        </w:tc>
        <w:tc>
          <w:tcPr>
            <w:tcW w:w="993" w:type="dxa"/>
            <w:tcBorders>
              <w:top w:val="single" w:sz="4" w:space="0" w:color="auto"/>
              <w:left w:val="nil"/>
              <w:bottom w:val="nil"/>
              <w:right w:val="single" w:sz="4" w:space="0" w:color="808080"/>
            </w:tcBorders>
            <w:shd w:val="clear" w:color="auto" w:fill="auto"/>
            <w:noWrap/>
            <w:hideMark/>
          </w:tcPr>
          <w:p w14:paraId="261AD6E2"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0,88020</w:t>
            </w:r>
          </w:p>
        </w:tc>
        <w:tc>
          <w:tcPr>
            <w:tcW w:w="1275" w:type="dxa"/>
            <w:tcBorders>
              <w:top w:val="single" w:sz="4" w:space="0" w:color="auto"/>
              <w:left w:val="nil"/>
              <w:bottom w:val="nil"/>
              <w:right w:val="single" w:sz="4" w:space="0" w:color="808080"/>
            </w:tcBorders>
            <w:shd w:val="clear" w:color="000000" w:fill="99CCFF"/>
            <w:noWrap/>
            <w:hideMark/>
          </w:tcPr>
          <w:p w14:paraId="6EB26FB8" w14:textId="0C2AC899"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4E74DAF5" w14:textId="1BE938D7"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50C1F86E" w14:textId="77777777" w:rsidTr="004F145A">
        <w:trPr>
          <w:trHeight w:val="255"/>
        </w:trPr>
        <w:tc>
          <w:tcPr>
            <w:tcW w:w="485" w:type="dxa"/>
            <w:tcBorders>
              <w:top w:val="single" w:sz="4" w:space="0" w:color="auto"/>
              <w:left w:val="single" w:sz="4" w:space="0" w:color="auto"/>
              <w:bottom w:val="nil"/>
              <w:right w:val="nil"/>
            </w:tcBorders>
            <w:shd w:val="clear" w:color="000000" w:fill="D6E1EE"/>
            <w:noWrap/>
            <w:hideMark/>
          </w:tcPr>
          <w:p w14:paraId="5BB5B059"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Díl:</w:t>
            </w:r>
          </w:p>
        </w:tc>
        <w:tc>
          <w:tcPr>
            <w:tcW w:w="1477" w:type="dxa"/>
            <w:tcBorders>
              <w:top w:val="single" w:sz="4" w:space="0" w:color="auto"/>
              <w:left w:val="nil"/>
              <w:bottom w:val="nil"/>
              <w:right w:val="nil"/>
            </w:tcBorders>
            <w:shd w:val="clear" w:color="000000" w:fill="D6E1EE"/>
            <w:noWrap/>
            <w:hideMark/>
          </w:tcPr>
          <w:p w14:paraId="643B25DD"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721</w:t>
            </w:r>
          </w:p>
        </w:tc>
        <w:tc>
          <w:tcPr>
            <w:tcW w:w="3850" w:type="dxa"/>
            <w:gridSpan w:val="2"/>
            <w:tcBorders>
              <w:top w:val="single" w:sz="4" w:space="0" w:color="auto"/>
              <w:left w:val="nil"/>
              <w:bottom w:val="nil"/>
              <w:right w:val="nil"/>
            </w:tcBorders>
            <w:shd w:val="clear" w:color="000000" w:fill="D6E1EE"/>
            <w:hideMark/>
          </w:tcPr>
          <w:p w14:paraId="4C287FD4"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Vnitřní kanalizace</w:t>
            </w:r>
          </w:p>
        </w:tc>
        <w:tc>
          <w:tcPr>
            <w:tcW w:w="992" w:type="dxa"/>
            <w:tcBorders>
              <w:top w:val="single" w:sz="4" w:space="0" w:color="auto"/>
              <w:left w:val="nil"/>
              <w:bottom w:val="nil"/>
              <w:right w:val="nil"/>
            </w:tcBorders>
            <w:shd w:val="clear" w:color="000000" w:fill="D6E1EE"/>
            <w:noWrap/>
            <w:hideMark/>
          </w:tcPr>
          <w:p w14:paraId="48BCBB1C" w14:textId="77777777" w:rsidR="00957AFD" w:rsidRPr="00513A8D" w:rsidRDefault="00957AFD" w:rsidP="00957AFD">
            <w:pPr>
              <w:jc w:val="cente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993" w:type="dxa"/>
            <w:tcBorders>
              <w:top w:val="single" w:sz="4" w:space="0" w:color="auto"/>
              <w:left w:val="nil"/>
              <w:bottom w:val="nil"/>
              <w:right w:val="nil"/>
            </w:tcBorders>
            <w:shd w:val="clear" w:color="000000" w:fill="D6E1EE"/>
            <w:noWrap/>
            <w:hideMark/>
          </w:tcPr>
          <w:p w14:paraId="0B630BE0"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1275" w:type="dxa"/>
            <w:tcBorders>
              <w:top w:val="single" w:sz="4" w:space="0" w:color="auto"/>
              <w:left w:val="nil"/>
              <w:bottom w:val="nil"/>
              <w:right w:val="nil"/>
            </w:tcBorders>
            <w:shd w:val="clear" w:color="000000" w:fill="D6E1EE"/>
            <w:noWrap/>
            <w:hideMark/>
          </w:tcPr>
          <w:p w14:paraId="71CB36A9"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1418" w:type="dxa"/>
            <w:tcBorders>
              <w:top w:val="single" w:sz="4" w:space="0" w:color="auto"/>
              <w:left w:val="nil"/>
              <w:bottom w:val="nil"/>
              <w:right w:val="single" w:sz="4" w:space="0" w:color="auto"/>
            </w:tcBorders>
            <w:shd w:val="clear" w:color="000000" w:fill="D6E1EE"/>
            <w:noWrap/>
            <w:hideMark/>
          </w:tcPr>
          <w:p w14:paraId="1BFCEAA2" w14:textId="77777777" w:rsidR="00957AFD" w:rsidRPr="00513A8D" w:rsidRDefault="00957AFD" w:rsidP="00957AFD">
            <w:pPr>
              <w:jc w:val="right"/>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389 517,59</w:t>
            </w:r>
          </w:p>
        </w:tc>
      </w:tr>
      <w:tr w:rsidR="00957AFD" w:rsidRPr="00513A8D" w14:paraId="5746A7C4" w14:textId="77777777" w:rsidTr="004F145A">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3C647AEA"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24</w:t>
            </w:r>
          </w:p>
        </w:tc>
        <w:tc>
          <w:tcPr>
            <w:tcW w:w="1477" w:type="dxa"/>
            <w:tcBorders>
              <w:top w:val="single" w:sz="4" w:space="0" w:color="auto"/>
              <w:left w:val="nil"/>
              <w:bottom w:val="single" w:sz="4" w:space="0" w:color="auto"/>
              <w:right w:val="single" w:sz="4" w:space="0" w:color="808080"/>
            </w:tcBorders>
            <w:shd w:val="clear" w:color="auto" w:fill="auto"/>
            <w:noWrap/>
            <w:hideMark/>
          </w:tcPr>
          <w:p w14:paraId="75CC2C82"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721140802R00</w:t>
            </w:r>
          </w:p>
        </w:tc>
        <w:tc>
          <w:tcPr>
            <w:tcW w:w="3850" w:type="dxa"/>
            <w:gridSpan w:val="2"/>
            <w:tcBorders>
              <w:top w:val="single" w:sz="4" w:space="0" w:color="auto"/>
              <w:left w:val="nil"/>
              <w:bottom w:val="single" w:sz="4" w:space="0" w:color="auto"/>
              <w:right w:val="single" w:sz="4" w:space="0" w:color="808080"/>
            </w:tcBorders>
            <w:shd w:val="clear" w:color="auto" w:fill="auto"/>
            <w:hideMark/>
          </w:tcPr>
          <w:p w14:paraId="34D47EB3"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Demontáž potrubí litinového do DN 100 mm</w:t>
            </w:r>
          </w:p>
        </w:tc>
        <w:tc>
          <w:tcPr>
            <w:tcW w:w="992" w:type="dxa"/>
            <w:tcBorders>
              <w:top w:val="single" w:sz="4" w:space="0" w:color="auto"/>
              <w:left w:val="nil"/>
              <w:bottom w:val="single" w:sz="4" w:space="0" w:color="auto"/>
              <w:right w:val="single" w:sz="4" w:space="0" w:color="808080"/>
            </w:tcBorders>
            <w:shd w:val="clear" w:color="auto" w:fill="auto"/>
            <w:noWrap/>
            <w:hideMark/>
          </w:tcPr>
          <w:p w14:paraId="570D5C16"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w:t>
            </w:r>
          </w:p>
        </w:tc>
        <w:tc>
          <w:tcPr>
            <w:tcW w:w="993" w:type="dxa"/>
            <w:tcBorders>
              <w:top w:val="single" w:sz="4" w:space="0" w:color="auto"/>
              <w:left w:val="nil"/>
              <w:bottom w:val="single" w:sz="4" w:space="0" w:color="auto"/>
              <w:right w:val="single" w:sz="4" w:space="0" w:color="808080"/>
            </w:tcBorders>
            <w:shd w:val="clear" w:color="auto" w:fill="auto"/>
            <w:noWrap/>
            <w:hideMark/>
          </w:tcPr>
          <w:p w14:paraId="3692A7A3"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264,00000</w:t>
            </w:r>
          </w:p>
        </w:tc>
        <w:tc>
          <w:tcPr>
            <w:tcW w:w="1275" w:type="dxa"/>
            <w:tcBorders>
              <w:top w:val="single" w:sz="4" w:space="0" w:color="auto"/>
              <w:left w:val="nil"/>
              <w:bottom w:val="single" w:sz="4" w:space="0" w:color="auto"/>
              <w:right w:val="single" w:sz="4" w:space="0" w:color="808080"/>
            </w:tcBorders>
            <w:shd w:val="clear" w:color="000000" w:fill="99CCFF"/>
            <w:noWrap/>
            <w:hideMark/>
          </w:tcPr>
          <w:p w14:paraId="3335E46B" w14:textId="206E9D41"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single" w:sz="4" w:space="0" w:color="auto"/>
              <w:right w:val="single" w:sz="4" w:space="0" w:color="auto"/>
            </w:tcBorders>
            <w:shd w:val="clear" w:color="auto" w:fill="auto"/>
            <w:noWrap/>
            <w:hideMark/>
          </w:tcPr>
          <w:p w14:paraId="3588AC4C" w14:textId="0C662E85"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71A1E5A9" w14:textId="77777777" w:rsidTr="004F145A">
        <w:trPr>
          <w:trHeight w:val="255"/>
        </w:trPr>
        <w:tc>
          <w:tcPr>
            <w:tcW w:w="485" w:type="dxa"/>
            <w:tcBorders>
              <w:top w:val="nil"/>
              <w:left w:val="nil"/>
              <w:bottom w:val="nil"/>
              <w:right w:val="nil"/>
            </w:tcBorders>
            <w:shd w:val="clear" w:color="auto" w:fill="auto"/>
            <w:noWrap/>
            <w:hideMark/>
          </w:tcPr>
          <w:p w14:paraId="4C9EE0F8" w14:textId="77777777" w:rsidR="00957AFD" w:rsidRPr="00513A8D" w:rsidRDefault="00957AFD" w:rsidP="00957AFD">
            <w:pPr>
              <w:jc w:val="right"/>
              <w:outlineLvl w:val="0"/>
              <w:rPr>
                <w:rFonts w:ascii="Arial CE" w:eastAsia="Times New Roman" w:hAnsi="Arial CE" w:cs="Arial CE"/>
                <w:sz w:val="16"/>
                <w:szCs w:val="16"/>
                <w:lang w:eastAsia="cs-CZ"/>
              </w:rPr>
            </w:pPr>
          </w:p>
        </w:tc>
        <w:tc>
          <w:tcPr>
            <w:tcW w:w="1477" w:type="dxa"/>
            <w:tcBorders>
              <w:top w:val="nil"/>
              <w:left w:val="nil"/>
              <w:bottom w:val="nil"/>
              <w:right w:val="nil"/>
            </w:tcBorders>
            <w:shd w:val="clear" w:color="auto" w:fill="auto"/>
            <w:noWrap/>
            <w:hideMark/>
          </w:tcPr>
          <w:p w14:paraId="062970F9" w14:textId="77777777" w:rsidR="00957AFD" w:rsidRPr="00513A8D" w:rsidRDefault="00957AFD" w:rsidP="00957AFD">
            <w:pPr>
              <w:outlineLvl w:val="1"/>
              <w:rPr>
                <w:rFonts w:eastAsia="Times New Roman"/>
                <w:sz w:val="20"/>
                <w:szCs w:val="20"/>
                <w:lang w:eastAsia="cs-CZ"/>
              </w:rPr>
            </w:pPr>
          </w:p>
        </w:tc>
        <w:tc>
          <w:tcPr>
            <w:tcW w:w="3850" w:type="dxa"/>
            <w:gridSpan w:val="2"/>
            <w:tcBorders>
              <w:top w:val="nil"/>
              <w:left w:val="nil"/>
              <w:bottom w:val="nil"/>
              <w:right w:val="nil"/>
            </w:tcBorders>
            <w:shd w:val="clear" w:color="auto" w:fill="auto"/>
            <w:hideMark/>
          </w:tcPr>
          <w:p w14:paraId="7EDFC2FD" w14:textId="77777777" w:rsidR="00957AFD" w:rsidRPr="00513A8D" w:rsidRDefault="00957AFD" w:rsidP="00957AFD">
            <w:pPr>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22,0*12</w:t>
            </w:r>
          </w:p>
        </w:tc>
        <w:tc>
          <w:tcPr>
            <w:tcW w:w="992" w:type="dxa"/>
            <w:tcBorders>
              <w:top w:val="nil"/>
              <w:left w:val="nil"/>
              <w:bottom w:val="nil"/>
              <w:right w:val="nil"/>
            </w:tcBorders>
            <w:shd w:val="clear" w:color="auto" w:fill="auto"/>
            <w:hideMark/>
          </w:tcPr>
          <w:p w14:paraId="69486F80" w14:textId="77777777" w:rsidR="00957AFD" w:rsidRPr="00513A8D" w:rsidRDefault="00957AFD" w:rsidP="00957AFD">
            <w:pPr>
              <w:outlineLvl w:val="1"/>
              <w:rPr>
                <w:rFonts w:ascii="Arial CE" w:eastAsia="Times New Roman" w:hAnsi="Arial CE" w:cs="Arial CE"/>
                <w:color w:val="0000FF"/>
                <w:sz w:val="16"/>
                <w:szCs w:val="16"/>
                <w:lang w:eastAsia="cs-CZ"/>
              </w:rPr>
            </w:pPr>
          </w:p>
        </w:tc>
        <w:tc>
          <w:tcPr>
            <w:tcW w:w="993" w:type="dxa"/>
            <w:tcBorders>
              <w:top w:val="nil"/>
              <w:left w:val="nil"/>
              <w:bottom w:val="nil"/>
              <w:right w:val="nil"/>
            </w:tcBorders>
            <w:shd w:val="clear" w:color="auto" w:fill="auto"/>
            <w:hideMark/>
          </w:tcPr>
          <w:p w14:paraId="1AEA6AA1" w14:textId="77777777" w:rsidR="00957AFD" w:rsidRPr="00513A8D" w:rsidRDefault="00957AFD" w:rsidP="00957AFD">
            <w:pPr>
              <w:jc w:val="right"/>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264,00000</w:t>
            </w:r>
          </w:p>
        </w:tc>
        <w:tc>
          <w:tcPr>
            <w:tcW w:w="1275" w:type="dxa"/>
            <w:tcBorders>
              <w:top w:val="nil"/>
              <w:left w:val="nil"/>
              <w:bottom w:val="nil"/>
              <w:right w:val="nil"/>
            </w:tcBorders>
            <w:shd w:val="clear" w:color="auto" w:fill="auto"/>
            <w:noWrap/>
            <w:hideMark/>
          </w:tcPr>
          <w:p w14:paraId="2E094FE5" w14:textId="77777777" w:rsidR="00957AFD" w:rsidRPr="00513A8D" w:rsidRDefault="00957AFD" w:rsidP="00957AFD">
            <w:pPr>
              <w:jc w:val="right"/>
              <w:outlineLvl w:val="1"/>
              <w:rPr>
                <w:rFonts w:ascii="Arial CE" w:eastAsia="Times New Roman" w:hAnsi="Arial CE" w:cs="Arial CE"/>
                <w:color w:val="0000FF"/>
                <w:sz w:val="16"/>
                <w:szCs w:val="16"/>
                <w:lang w:eastAsia="cs-CZ"/>
              </w:rPr>
            </w:pPr>
          </w:p>
        </w:tc>
        <w:tc>
          <w:tcPr>
            <w:tcW w:w="1418" w:type="dxa"/>
            <w:tcBorders>
              <w:top w:val="nil"/>
              <w:left w:val="nil"/>
              <w:bottom w:val="nil"/>
              <w:right w:val="nil"/>
            </w:tcBorders>
            <w:shd w:val="clear" w:color="auto" w:fill="auto"/>
            <w:noWrap/>
            <w:hideMark/>
          </w:tcPr>
          <w:p w14:paraId="364AE0E1" w14:textId="77777777" w:rsidR="00957AFD" w:rsidRPr="00513A8D" w:rsidRDefault="00957AFD" w:rsidP="00957AFD">
            <w:pPr>
              <w:outlineLvl w:val="1"/>
              <w:rPr>
                <w:rFonts w:eastAsia="Times New Roman"/>
                <w:sz w:val="20"/>
                <w:szCs w:val="20"/>
                <w:lang w:eastAsia="cs-CZ"/>
              </w:rPr>
            </w:pPr>
          </w:p>
        </w:tc>
      </w:tr>
      <w:tr w:rsidR="00957AFD" w:rsidRPr="00513A8D" w14:paraId="12F4DBB6" w14:textId="77777777" w:rsidTr="004F145A">
        <w:trPr>
          <w:trHeight w:val="450"/>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6AF480FF"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25</w:t>
            </w:r>
          </w:p>
        </w:tc>
        <w:tc>
          <w:tcPr>
            <w:tcW w:w="1477" w:type="dxa"/>
            <w:tcBorders>
              <w:top w:val="single" w:sz="4" w:space="0" w:color="auto"/>
              <w:left w:val="nil"/>
              <w:bottom w:val="single" w:sz="4" w:space="0" w:color="auto"/>
              <w:right w:val="single" w:sz="4" w:space="0" w:color="808080"/>
            </w:tcBorders>
            <w:shd w:val="clear" w:color="auto" w:fill="auto"/>
            <w:noWrap/>
            <w:hideMark/>
          </w:tcPr>
          <w:p w14:paraId="4105B989"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721140915R00</w:t>
            </w:r>
          </w:p>
        </w:tc>
        <w:tc>
          <w:tcPr>
            <w:tcW w:w="3850" w:type="dxa"/>
            <w:gridSpan w:val="2"/>
            <w:tcBorders>
              <w:top w:val="single" w:sz="4" w:space="0" w:color="auto"/>
              <w:left w:val="nil"/>
              <w:bottom w:val="single" w:sz="4" w:space="0" w:color="auto"/>
              <w:right w:val="single" w:sz="4" w:space="0" w:color="808080"/>
            </w:tcBorders>
            <w:shd w:val="clear" w:color="auto" w:fill="auto"/>
            <w:hideMark/>
          </w:tcPr>
          <w:p w14:paraId="13ABA333"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Provedení opravy vnitřní kanalizace, potrubí litinové, propojení dosavadního potrubí, DN 100 mm</w:t>
            </w:r>
          </w:p>
        </w:tc>
        <w:tc>
          <w:tcPr>
            <w:tcW w:w="992" w:type="dxa"/>
            <w:tcBorders>
              <w:top w:val="single" w:sz="4" w:space="0" w:color="auto"/>
              <w:left w:val="nil"/>
              <w:bottom w:val="single" w:sz="4" w:space="0" w:color="auto"/>
              <w:right w:val="single" w:sz="4" w:space="0" w:color="808080"/>
            </w:tcBorders>
            <w:shd w:val="clear" w:color="auto" w:fill="auto"/>
            <w:noWrap/>
            <w:hideMark/>
          </w:tcPr>
          <w:p w14:paraId="3AA09A9E"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kus</w:t>
            </w:r>
          </w:p>
        </w:tc>
        <w:tc>
          <w:tcPr>
            <w:tcW w:w="993" w:type="dxa"/>
            <w:tcBorders>
              <w:top w:val="single" w:sz="4" w:space="0" w:color="auto"/>
              <w:left w:val="nil"/>
              <w:bottom w:val="single" w:sz="4" w:space="0" w:color="auto"/>
              <w:right w:val="single" w:sz="4" w:space="0" w:color="808080"/>
            </w:tcBorders>
            <w:shd w:val="clear" w:color="auto" w:fill="auto"/>
            <w:noWrap/>
            <w:hideMark/>
          </w:tcPr>
          <w:p w14:paraId="3E5876FD"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24,00000</w:t>
            </w:r>
          </w:p>
        </w:tc>
        <w:tc>
          <w:tcPr>
            <w:tcW w:w="1275" w:type="dxa"/>
            <w:tcBorders>
              <w:top w:val="single" w:sz="4" w:space="0" w:color="auto"/>
              <w:left w:val="nil"/>
              <w:bottom w:val="single" w:sz="4" w:space="0" w:color="auto"/>
              <w:right w:val="single" w:sz="4" w:space="0" w:color="808080"/>
            </w:tcBorders>
            <w:shd w:val="clear" w:color="000000" w:fill="99CCFF"/>
            <w:noWrap/>
            <w:hideMark/>
          </w:tcPr>
          <w:p w14:paraId="62D9AEB6" w14:textId="145AEF27"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single" w:sz="4" w:space="0" w:color="auto"/>
              <w:right w:val="single" w:sz="4" w:space="0" w:color="auto"/>
            </w:tcBorders>
            <w:shd w:val="clear" w:color="auto" w:fill="auto"/>
            <w:noWrap/>
            <w:hideMark/>
          </w:tcPr>
          <w:p w14:paraId="54105E0C" w14:textId="244DA439"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4AC6BFE3" w14:textId="77777777" w:rsidTr="004F145A">
        <w:trPr>
          <w:trHeight w:val="255"/>
        </w:trPr>
        <w:tc>
          <w:tcPr>
            <w:tcW w:w="485" w:type="dxa"/>
            <w:tcBorders>
              <w:top w:val="nil"/>
              <w:left w:val="nil"/>
              <w:bottom w:val="nil"/>
              <w:right w:val="nil"/>
            </w:tcBorders>
            <w:shd w:val="clear" w:color="auto" w:fill="auto"/>
            <w:noWrap/>
            <w:hideMark/>
          </w:tcPr>
          <w:p w14:paraId="569D976D" w14:textId="77777777" w:rsidR="00957AFD" w:rsidRPr="00513A8D" w:rsidRDefault="00957AFD" w:rsidP="00957AFD">
            <w:pPr>
              <w:jc w:val="right"/>
              <w:outlineLvl w:val="0"/>
              <w:rPr>
                <w:rFonts w:ascii="Arial CE" w:eastAsia="Times New Roman" w:hAnsi="Arial CE" w:cs="Arial CE"/>
                <w:sz w:val="16"/>
                <w:szCs w:val="16"/>
                <w:lang w:eastAsia="cs-CZ"/>
              </w:rPr>
            </w:pPr>
          </w:p>
        </w:tc>
        <w:tc>
          <w:tcPr>
            <w:tcW w:w="1477" w:type="dxa"/>
            <w:tcBorders>
              <w:top w:val="nil"/>
              <w:left w:val="nil"/>
              <w:bottom w:val="nil"/>
              <w:right w:val="nil"/>
            </w:tcBorders>
            <w:shd w:val="clear" w:color="auto" w:fill="auto"/>
            <w:noWrap/>
            <w:hideMark/>
          </w:tcPr>
          <w:p w14:paraId="76C72748" w14:textId="77777777" w:rsidR="00957AFD" w:rsidRPr="00513A8D" w:rsidRDefault="00957AFD" w:rsidP="00957AFD">
            <w:pPr>
              <w:outlineLvl w:val="1"/>
              <w:rPr>
                <w:rFonts w:eastAsia="Times New Roman"/>
                <w:sz w:val="20"/>
                <w:szCs w:val="20"/>
                <w:lang w:eastAsia="cs-CZ"/>
              </w:rPr>
            </w:pPr>
          </w:p>
        </w:tc>
        <w:tc>
          <w:tcPr>
            <w:tcW w:w="3850" w:type="dxa"/>
            <w:gridSpan w:val="2"/>
            <w:tcBorders>
              <w:top w:val="nil"/>
              <w:left w:val="nil"/>
              <w:bottom w:val="nil"/>
              <w:right w:val="nil"/>
            </w:tcBorders>
            <w:shd w:val="clear" w:color="auto" w:fill="auto"/>
            <w:hideMark/>
          </w:tcPr>
          <w:p w14:paraId="513AEA91" w14:textId="77777777" w:rsidR="00957AFD" w:rsidRPr="00513A8D" w:rsidRDefault="00957AFD" w:rsidP="00957AFD">
            <w:pPr>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2*12</w:t>
            </w:r>
          </w:p>
        </w:tc>
        <w:tc>
          <w:tcPr>
            <w:tcW w:w="992" w:type="dxa"/>
            <w:tcBorders>
              <w:top w:val="nil"/>
              <w:left w:val="nil"/>
              <w:bottom w:val="nil"/>
              <w:right w:val="nil"/>
            </w:tcBorders>
            <w:shd w:val="clear" w:color="auto" w:fill="auto"/>
            <w:hideMark/>
          </w:tcPr>
          <w:p w14:paraId="5C45AECA" w14:textId="77777777" w:rsidR="00957AFD" w:rsidRPr="00513A8D" w:rsidRDefault="00957AFD" w:rsidP="00957AFD">
            <w:pPr>
              <w:outlineLvl w:val="1"/>
              <w:rPr>
                <w:rFonts w:ascii="Arial CE" w:eastAsia="Times New Roman" w:hAnsi="Arial CE" w:cs="Arial CE"/>
                <w:color w:val="0000FF"/>
                <w:sz w:val="16"/>
                <w:szCs w:val="16"/>
                <w:lang w:eastAsia="cs-CZ"/>
              </w:rPr>
            </w:pPr>
          </w:p>
        </w:tc>
        <w:tc>
          <w:tcPr>
            <w:tcW w:w="993" w:type="dxa"/>
            <w:tcBorders>
              <w:top w:val="nil"/>
              <w:left w:val="nil"/>
              <w:bottom w:val="nil"/>
              <w:right w:val="nil"/>
            </w:tcBorders>
            <w:shd w:val="clear" w:color="auto" w:fill="auto"/>
            <w:hideMark/>
          </w:tcPr>
          <w:p w14:paraId="784F6DB8" w14:textId="77777777" w:rsidR="00957AFD" w:rsidRPr="00513A8D" w:rsidRDefault="00957AFD" w:rsidP="00957AFD">
            <w:pPr>
              <w:jc w:val="right"/>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24,00000</w:t>
            </w:r>
          </w:p>
        </w:tc>
        <w:tc>
          <w:tcPr>
            <w:tcW w:w="1275" w:type="dxa"/>
            <w:tcBorders>
              <w:top w:val="nil"/>
              <w:left w:val="nil"/>
              <w:bottom w:val="nil"/>
              <w:right w:val="nil"/>
            </w:tcBorders>
            <w:shd w:val="clear" w:color="auto" w:fill="auto"/>
            <w:noWrap/>
            <w:hideMark/>
          </w:tcPr>
          <w:p w14:paraId="1A313318" w14:textId="77777777" w:rsidR="00957AFD" w:rsidRPr="00513A8D" w:rsidRDefault="00957AFD" w:rsidP="00957AFD">
            <w:pPr>
              <w:jc w:val="right"/>
              <w:outlineLvl w:val="1"/>
              <w:rPr>
                <w:rFonts w:ascii="Arial CE" w:eastAsia="Times New Roman" w:hAnsi="Arial CE" w:cs="Arial CE"/>
                <w:color w:val="0000FF"/>
                <w:sz w:val="16"/>
                <w:szCs w:val="16"/>
                <w:lang w:eastAsia="cs-CZ"/>
              </w:rPr>
            </w:pPr>
          </w:p>
        </w:tc>
        <w:tc>
          <w:tcPr>
            <w:tcW w:w="1418" w:type="dxa"/>
            <w:tcBorders>
              <w:top w:val="nil"/>
              <w:left w:val="nil"/>
              <w:bottom w:val="nil"/>
              <w:right w:val="nil"/>
            </w:tcBorders>
            <w:shd w:val="clear" w:color="auto" w:fill="auto"/>
            <w:noWrap/>
            <w:hideMark/>
          </w:tcPr>
          <w:p w14:paraId="6C81CDF2" w14:textId="77777777" w:rsidR="00957AFD" w:rsidRPr="00513A8D" w:rsidRDefault="00957AFD" w:rsidP="00957AFD">
            <w:pPr>
              <w:outlineLvl w:val="1"/>
              <w:rPr>
                <w:rFonts w:eastAsia="Times New Roman"/>
                <w:sz w:val="20"/>
                <w:szCs w:val="20"/>
                <w:lang w:eastAsia="cs-CZ"/>
              </w:rPr>
            </w:pPr>
          </w:p>
        </w:tc>
      </w:tr>
      <w:tr w:rsidR="00957AFD" w:rsidRPr="00513A8D" w14:paraId="0B743AD1" w14:textId="77777777" w:rsidTr="004F145A">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45BC54C9"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26</w:t>
            </w:r>
          </w:p>
        </w:tc>
        <w:tc>
          <w:tcPr>
            <w:tcW w:w="1477" w:type="dxa"/>
            <w:tcBorders>
              <w:top w:val="single" w:sz="4" w:space="0" w:color="auto"/>
              <w:left w:val="nil"/>
              <w:bottom w:val="nil"/>
              <w:right w:val="single" w:sz="4" w:space="0" w:color="808080"/>
            </w:tcBorders>
            <w:shd w:val="clear" w:color="auto" w:fill="auto"/>
            <w:noWrap/>
            <w:hideMark/>
          </w:tcPr>
          <w:p w14:paraId="650D7D62"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721140935R00</w:t>
            </w:r>
          </w:p>
        </w:tc>
        <w:tc>
          <w:tcPr>
            <w:tcW w:w="3850" w:type="dxa"/>
            <w:gridSpan w:val="2"/>
            <w:tcBorders>
              <w:top w:val="single" w:sz="4" w:space="0" w:color="auto"/>
              <w:left w:val="nil"/>
              <w:bottom w:val="nil"/>
              <w:right w:val="single" w:sz="4" w:space="0" w:color="808080"/>
            </w:tcBorders>
            <w:shd w:val="clear" w:color="auto" w:fill="auto"/>
            <w:hideMark/>
          </w:tcPr>
          <w:p w14:paraId="518FF4B0"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Provedení opravy vnitřní kanalizace, potrubí litinové, přechod z plastových trub na </w:t>
            </w:r>
            <w:proofErr w:type="spellStart"/>
            <w:proofErr w:type="gramStart"/>
            <w:r w:rsidRPr="00513A8D">
              <w:rPr>
                <w:rFonts w:ascii="Arial CE" w:eastAsia="Times New Roman" w:hAnsi="Arial CE" w:cs="Arial CE"/>
                <w:sz w:val="16"/>
                <w:szCs w:val="16"/>
                <w:lang w:eastAsia="cs-CZ"/>
              </w:rPr>
              <w:t>litinu,DN</w:t>
            </w:r>
            <w:proofErr w:type="spellEnd"/>
            <w:proofErr w:type="gramEnd"/>
            <w:r w:rsidRPr="00513A8D">
              <w:rPr>
                <w:rFonts w:ascii="Arial CE" w:eastAsia="Times New Roman" w:hAnsi="Arial CE" w:cs="Arial CE"/>
                <w:sz w:val="16"/>
                <w:szCs w:val="16"/>
                <w:lang w:eastAsia="cs-CZ"/>
              </w:rPr>
              <w:t xml:space="preserve"> 100 mm</w:t>
            </w:r>
          </w:p>
        </w:tc>
        <w:tc>
          <w:tcPr>
            <w:tcW w:w="992" w:type="dxa"/>
            <w:tcBorders>
              <w:top w:val="single" w:sz="4" w:space="0" w:color="auto"/>
              <w:left w:val="nil"/>
              <w:bottom w:val="nil"/>
              <w:right w:val="single" w:sz="4" w:space="0" w:color="808080"/>
            </w:tcBorders>
            <w:shd w:val="clear" w:color="auto" w:fill="auto"/>
            <w:noWrap/>
            <w:hideMark/>
          </w:tcPr>
          <w:p w14:paraId="1AAAE6D8"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kus</w:t>
            </w:r>
          </w:p>
        </w:tc>
        <w:tc>
          <w:tcPr>
            <w:tcW w:w="993" w:type="dxa"/>
            <w:tcBorders>
              <w:top w:val="single" w:sz="4" w:space="0" w:color="auto"/>
              <w:left w:val="nil"/>
              <w:bottom w:val="nil"/>
              <w:right w:val="single" w:sz="4" w:space="0" w:color="808080"/>
            </w:tcBorders>
            <w:shd w:val="clear" w:color="auto" w:fill="auto"/>
            <w:noWrap/>
            <w:hideMark/>
          </w:tcPr>
          <w:p w14:paraId="2966BD51"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12,00000</w:t>
            </w:r>
          </w:p>
        </w:tc>
        <w:tc>
          <w:tcPr>
            <w:tcW w:w="1275" w:type="dxa"/>
            <w:tcBorders>
              <w:top w:val="single" w:sz="4" w:space="0" w:color="auto"/>
              <w:left w:val="nil"/>
              <w:bottom w:val="nil"/>
              <w:right w:val="single" w:sz="4" w:space="0" w:color="808080"/>
            </w:tcBorders>
            <w:shd w:val="clear" w:color="000000" w:fill="99CCFF"/>
            <w:noWrap/>
            <w:hideMark/>
          </w:tcPr>
          <w:p w14:paraId="6579A5E3" w14:textId="77A75562"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06DDF107" w14:textId="7679AA9D"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23F159FB" w14:textId="77777777" w:rsidTr="004F145A">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050109EB"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27</w:t>
            </w:r>
          </w:p>
        </w:tc>
        <w:tc>
          <w:tcPr>
            <w:tcW w:w="1477" w:type="dxa"/>
            <w:tcBorders>
              <w:top w:val="single" w:sz="4" w:space="0" w:color="auto"/>
              <w:left w:val="nil"/>
              <w:bottom w:val="nil"/>
              <w:right w:val="single" w:sz="4" w:space="0" w:color="808080"/>
            </w:tcBorders>
            <w:shd w:val="clear" w:color="auto" w:fill="auto"/>
            <w:noWrap/>
            <w:hideMark/>
          </w:tcPr>
          <w:p w14:paraId="13E6335F"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721170962R00</w:t>
            </w:r>
          </w:p>
        </w:tc>
        <w:tc>
          <w:tcPr>
            <w:tcW w:w="3850" w:type="dxa"/>
            <w:gridSpan w:val="2"/>
            <w:tcBorders>
              <w:top w:val="single" w:sz="4" w:space="0" w:color="auto"/>
              <w:left w:val="nil"/>
              <w:bottom w:val="nil"/>
              <w:right w:val="single" w:sz="4" w:space="0" w:color="808080"/>
            </w:tcBorders>
            <w:shd w:val="clear" w:color="auto" w:fill="auto"/>
            <w:hideMark/>
          </w:tcPr>
          <w:p w14:paraId="014D836E"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Provedení opravy vnitřní kanalizace, potrubí plastové, propojení dosavadního potrubí, D 63 mm</w:t>
            </w:r>
          </w:p>
        </w:tc>
        <w:tc>
          <w:tcPr>
            <w:tcW w:w="992" w:type="dxa"/>
            <w:tcBorders>
              <w:top w:val="single" w:sz="4" w:space="0" w:color="auto"/>
              <w:left w:val="nil"/>
              <w:bottom w:val="nil"/>
              <w:right w:val="single" w:sz="4" w:space="0" w:color="808080"/>
            </w:tcBorders>
            <w:shd w:val="clear" w:color="auto" w:fill="auto"/>
            <w:noWrap/>
            <w:hideMark/>
          </w:tcPr>
          <w:p w14:paraId="15B7C41E"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kus</w:t>
            </w:r>
          </w:p>
        </w:tc>
        <w:tc>
          <w:tcPr>
            <w:tcW w:w="993" w:type="dxa"/>
            <w:tcBorders>
              <w:top w:val="single" w:sz="4" w:space="0" w:color="auto"/>
              <w:left w:val="nil"/>
              <w:bottom w:val="nil"/>
              <w:right w:val="single" w:sz="4" w:space="0" w:color="808080"/>
            </w:tcBorders>
            <w:shd w:val="clear" w:color="auto" w:fill="auto"/>
            <w:noWrap/>
            <w:hideMark/>
          </w:tcPr>
          <w:p w14:paraId="45EB6C5F"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120,00000</w:t>
            </w:r>
          </w:p>
        </w:tc>
        <w:tc>
          <w:tcPr>
            <w:tcW w:w="1275" w:type="dxa"/>
            <w:tcBorders>
              <w:top w:val="single" w:sz="4" w:space="0" w:color="auto"/>
              <w:left w:val="nil"/>
              <w:bottom w:val="nil"/>
              <w:right w:val="single" w:sz="4" w:space="0" w:color="808080"/>
            </w:tcBorders>
            <w:shd w:val="clear" w:color="000000" w:fill="99CCFF"/>
            <w:noWrap/>
            <w:hideMark/>
          </w:tcPr>
          <w:p w14:paraId="73A943B3" w14:textId="0F42B3F2"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3F97219D" w14:textId="0790AE71"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487363B8" w14:textId="77777777" w:rsidTr="004F145A">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7D15B2C5"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28</w:t>
            </w:r>
          </w:p>
        </w:tc>
        <w:tc>
          <w:tcPr>
            <w:tcW w:w="1477" w:type="dxa"/>
            <w:tcBorders>
              <w:top w:val="single" w:sz="4" w:space="0" w:color="auto"/>
              <w:left w:val="nil"/>
              <w:bottom w:val="nil"/>
              <w:right w:val="single" w:sz="4" w:space="0" w:color="808080"/>
            </w:tcBorders>
            <w:shd w:val="clear" w:color="auto" w:fill="auto"/>
            <w:noWrap/>
            <w:hideMark/>
          </w:tcPr>
          <w:p w14:paraId="44781F6F"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721176115R00</w:t>
            </w:r>
          </w:p>
        </w:tc>
        <w:tc>
          <w:tcPr>
            <w:tcW w:w="3850" w:type="dxa"/>
            <w:gridSpan w:val="2"/>
            <w:tcBorders>
              <w:top w:val="single" w:sz="4" w:space="0" w:color="auto"/>
              <w:left w:val="nil"/>
              <w:bottom w:val="nil"/>
              <w:right w:val="single" w:sz="4" w:space="0" w:color="808080"/>
            </w:tcBorders>
            <w:shd w:val="clear" w:color="auto" w:fill="auto"/>
            <w:hideMark/>
          </w:tcPr>
          <w:p w14:paraId="4F5AC681"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Potrubí HT odpadní svislé, D 110 x 2,7 mm</w:t>
            </w:r>
          </w:p>
        </w:tc>
        <w:tc>
          <w:tcPr>
            <w:tcW w:w="992" w:type="dxa"/>
            <w:tcBorders>
              <w:top w:val="single" w:sz="4" w:space="0" w:color="auto"/>
              <w:left w:val="nil"/>
              <w:bottom w:val="nil"/>
              <w:right w:val="single" w:sz="4" w:space="0" w:color="808080"/>
            </w:tcBorders>
            <w:shd w:val="clear" w:color="auto" w:fill="auto"/>
            <w:noWrap/>
            <w:hideMark/>
          </w:tcPr>
          <w:p w14:paraId="687E3341"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w:t>
            </w:r>
          </w:p>
        </w:tc>
        <w:tc>
          <w:tcPr>
            <w:tcW w:w="993" w:type="dxa"/>
            <w:tcBorders>
              <w:top w:val="single" w:sz="4" w:space="0" w:color="auto"/>
              <w:left w:val="nil"/>
              <w:bottom w:val="nil"/>
              <w:right w:val="single" w:sz="4" w:space="0" w:color="808080"/>
            </w:tcBorders>
            <w:shd w:val="clear" w:color="auto" w:fill="auto"/>
            <w:noWrap/>
            <w:hideMark/>
          </w:tcPr>
          <w:p w14:paraId="4C813023"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264,00000</w:t>
            </w:r>
          </w:p>
        </w:tc>
        <w:tc>
          <w:tcPr>
            <w:tcW w:w="1275" w:type="dxa"/>
            <w:tcBorders>
              <w:top w:val="single" w:sz="4" w:space="0" w:color="auto"/>
              <w:left w:val="nil"/>
              <w:bottom w:val="nil"/>
              <w:right w:val="single" w:sz="4" w:space="0" w:color="808080"/>
            </w:tcBorders>
            <w:shd w:val="clear" w:color="000000" w:fill="99CCFF"/>
            <w:noWrap/>
            <w:hideMark/>
          </w:tcPr>
          <w:p w14:paraId="13207B4B" w14:textId="701ECC45"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6026B826" w14:textId="607724B5"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00AFF6E3" w14:textId="77777777" w:rsidTr="004F145A">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0DC5627D"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29</w:t>
            </w:r>
          </w:p>
        </w:tc>
        <w:tc>
          <w:tcPr>
            <w:tcW w:w="1477" w:type="dxa"/>
            <w:tcBorders>
              <w:top w:val="single" w:sz="4" w:space="0" w:color="auto"/>
              <w:left w:val="nil"/>
              <w:bottom w:val="nil"/>
              <w:right w:val="single" w:sz="4" w:space="0" w:color="808080"/>
            </w:tcBorders>
            <w:shd w:val="clear" w:color="auto" w:fill="auto"/>
            <w:noWrap/>
            <w:hideMark/>
          </w:tcPr>
          <w:p w14:paraId="68600450"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721290111R00</w:t>
            </w:r>
          </w:p>
        </w:tc>
        <w:tc>
          <w:tcPr>
            <w:tcW w:w="3850" w:type="dxa"/>
            <w:gridSpan w:val="2"/>
            <w:tcBorders>
              <w:top w:val="single" w:sz="4" w:space="0" w:color="auto"/>
              <w:left w:val="nil"/>
              <w:bottom w:val="nil"/>
              <w:right w:val="single" w:sz="4" w:space="0" w:color="808080"/>
            </w:tcBorders>
            <w:shd w:val="clear" w:color="auto" w:fill="auto"/>
            <w:hideMark/>
          </w:tcPr>
          <w:p w14:paraId="46926607"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Zkouška těsnosti kanalizace vodou DN 125 mm</w:t>
            </w:r>
          </w:p>
        </w:tc>
        <w:tc>
          <w:tcPr>
            <w:tcW w:w="992" w:type="dxa"/>
            <w:tcBorders>
              <w:top w:val="single" w:sz="4" w:space="0" w:color="auto"/>
              <w:left w:val="nil"/>
              <w:bottom w:val="nil"/>
              <w:right w:val="single" w:sz="4" w:space="0" w:color="808080"/>
            </w:tcBorders>
            <w:shd w:val="clear" w:color="auto" w:fill="auto"/>
            <w:noWrap/>
            <w:hideMark/>
          </w:tcPr>
          <w:p w14:paraId="7960E2C5"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w:t>
            </w:r>
          </w:p>
        </w:tc>
        <w:tc>
          <w:tcPr>
            <w:tcW w:w="993" w:type="dxa"/>
            <w:tcBorders>
              <w:top w:val="single" w:sz="4" w:space="0" w:color="auto"/>
              <w:left w:val="nil"/>
              <w:bottom w:val="nil"/>
              <w:right w:val="single" w:sz="4" w:space="0" w:color="808080"/>
            </w:tcBorders>
            <w:shd w:val="clear" w:color="auto" w:fill="auto"/>
            <w:noWrap/>
            <w:hideMark/>
          </w:tcPr>
          <w:p w14:paraId="14E8A3AB"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264,00000</w:t>
            </w:r>
          </w:p>
        </w:tc>
        <w:tc>
          <w:tcPr>
            <w:tcW w:w="1275" w:type="dxa"/>
            <w:tcBorders>
              <w:top w:val="single" w:sz="4" w:space="0" w:color="auto"/>
              <w:left w:val="nil"/>
              <w:bottom w:val="nil"/>
              <w:right w:val="single" w:sz="4" w:space="0" w:color="808080"/>
            </w:tcBorders>
            <w:shd w:val="clear" w:color="000000" w:fill="99CCFF"/>
            <w:noWrap/>
            <w:hideMark/>
          </w:tcPr>
          <w:p w14:paraId="3BDB9397" w14:textId="7A75C715"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71B9D1BB" w14:textId="65A7F2AF"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30BC03D8" w14:textId="77777777" w:rsidTr="004F145A">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799F10FE"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30</w:t>
            </w:r>
          </w:p>
        </w:tc>
        <w:tc>
          <w:tcPr>
            <w:tcW w:w="1477" w:type="dxa"/>
            <w:tcBorders>
              <w:top w:val="single" w:sz="4" w:space="0" w:color="auto"/>
              <w:left w:val="nil"/>
              <w:bottom w:val="nil"/>
              <w:right w:val="single" w:sz="4" w:space="0" w:color="808080"/>
            </w:tcBorders>
            <w:shd w:val="clear" w:color="auto" w:fill="auto"/>
            <w:noWrap/>
            <w:hideMark/>
          </w:tcPr>
          <w:p w14:paraId="665BD8C2"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721290823R00</w:t>
            </w:r>
          </w:p>
        </w:tc>
        <w:tc>
          <w:tcPr>
            <w:tcW w:w="3850" w:type="dxa"/>
            <w:gridSpan w:val="2"/>
            <w:tcBorders>
              <w:top w:val="single" w:sz="4" w:space="0" w:color="auto"/>
              <w:left w:val="nil"/>
              <w:bottom w:val="nil"/>
              <w:right w:val="single" w:sz="4" w:space="0" w:color="808080"/>
            </w:tcBorders>
            <w:shd w:val="clear" w:color="auto" w:fill="auto"/>
            <w:hideMark/>
          </w:tcPr>
          <w:p w14:paraId="6C9772D9"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Přesun vybouraných hmot, vnitřní kanalizace, v objektech výšky přes 12 - 24 m</w:t>
            </w:r>
          </w:p>
        </w:tc>
        <w:tc>
          <w:tcPr>
            <w:tcW w:w="992" w:type="dxa"/>
            <w:tcBorders>
              <w:top w:val="single" w:sz="4" w:space="0" w:color="auto"/>
              <w:left w:val="nil"/>
              <w:bottom w:val="nil"/>
              <w:right w:val="single" w:sz="4" w:space="0" w:color="808080"/>
            </w:tcBorders>
            <w:shd w:val="clear" w:color="auto" w:fill="auto"/>
            <w:noWrap/>
            <w:hideMark/>
          </w:tcPr>
          <w:p w14:paraId="091DF003"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t</w:t>
            </w:r>
          </w:p>
        </w:tc>
        <w:tc>
          <w:tcPr>
            <w:tcW w:w="993" w:type="dxa"/>
            <w:tcBorders>
              <w:top w:val="single" w:sz="4" w:space="0" w:color="auto"/>
              <w:left w:val="nil"/>
              <w:bottom w:val="nil"/>
              <w:right w:val="single" w:sz="4" w:space="0" w:color="808080"/>
            </w:tcBorders>
            <w:shd w:val="clear" w:color="auto" w:fill="auto"/>
            <w:noWrap/>
            <w:hideMark/>
          </w:tcPr>
          <w:p w14:paraId="5C8D5C42"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3,93888</w:t>
            </w:r>
          </w:p>
        </w:tc>
        <w:tc>
          <w:tcPr>
            <w:tcW w:w="1275" w:type="dxa"/>
            <w:tcBorders>
              <w:top w:val="single" w:sz="4" w:space="0" w:color="auto"/>
              <w:left w:val="nil"/>
              <w:bottom w:val="nil"/>
              <w:right w:val="single" w:sz="4" w:space="0" w:color="808080"/>
            </w:tcBorders>
            <w:shd w:val="clear" w:color="000000" w:fill="99CCFF"/>
            <w:noWrap/>
            <w:hideMark/>
          </w:tcPr>
          <w:p w14:paraId="36194085" w14:textId="2314ACC2"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01CD016A" w14:textId="50D2A84B"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2A679CD7" w14:textId="77777777" w:rsidTr="004F145A">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37EC4220"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31</w:t>
            </w:r>
          </w:p>
        </w:tc>
        <w:tc>
          <w:tcPr>
            <w:tcW w:w="1477" w:type="dxa"/>
            <w:tcBorders>
              <w:top w:val="single" w:sz="4" w:space="0" w:color="auto"/>
              <w:left w:val="nil"/>
              <w:bottom w:val="nil"/>
              <w:right w:val="single" w:sz="4" w:space="0" w:color="808080"/>
            </w:tcBorders>
            <w:shd w:val="clear" w:color="auto" w:fill="auto"/>
            <w:noWrap/>
            <w:hideMark/>
          </w:tcPr>
          <w:p w14:paraId="7DB18922"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28615443.AR</w:t>
            </w:r>
          </w:p>
        </w:tc>
        <w:tc>
          <w:tcPr>
            <w:tcW w:w="3850" w:type="dxa"/>
            <w:gridSpan w:val="2"/>
            <w:tcBorders>
              <w:top w:val="single" w:sz="4" w:space="0" w:color="auto"/>
              <w:left w:val="nil"/>
              <w:bottom w:val="nil"/>
              <w:right w:val="single" w:sz="4" w:space="0" w:color="808080"/>
            </w:tcBorders>
            <w:shd w:val="clear" w:color="auto" w:fill="auto"/>
            <w:hideMark/>
          </w:tcPr>
          <w:p w14:paraId="1EE6D072"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Kus čisticí HTRE D 110 mm PP</w:t>
            </w:r>
          </w:p>
        </w:tc>
        <w:tc>
          <w:tcPr>
            <w:tcW w:w="992" w:type="dxa"/>
            <w:tcBorders>
              <w:top w:val="single" w:sz="4" w:space="0" w:color="auto"/>
              <w:left w:val="nil"/>
              <w:bottom w:val="nil"/>
              <w:right w:val="single" w:sz="4" w:space="0" w:color="808080"/>
            </w:tcBorders>
            <w:shd w:val="clear" w:color="auto" w:fill="auto"/>
            <w:noWrap/>
            <w:hideMark/>
          </w:tcPr>
          <w:p w14:paraId="17D758E5"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kus</w:t>
            </w:r>
          </w:p>
        </w:tc>
        <w:tc>
          <w:tcPr>
            <w:tcW w:w="993" w:type="dxa"/>
            <w:tcBorders>
              <w:top w:val="single" w:sz="4" w:space="0" w:color="auto"/>
              <w:left w:val="nil"/>
              <w:bottom w:val="nil"/>
              <w:right w:val="single" w:sz="4" w:space="0" w:color="808080"/>
            </w:tcBorders>
            <w:shd w:val="clear" w:color="auto" w:fill="auto"/>
            <w:noWrap/>
            <w:hideMark/>
          </w:tcPr>
          <w:p w14:paraId="3B79F480"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12,00000</w:t>
            </w:r>
          </w:p>
        </w:tc>
        <w:tc>
          <w:tcPr>
            <w:tcW w:w="1275" w:type="dxa"/>
            <w:tcBorders>
              <w:top w:val="single" w:sz="4" w:space="0" w:color="auto"/>
              <w:left w:val="nil"/>
              <w:bottom w:val="nil"/>
              <w:right w:val="single" w:sz="4" w:space="0" w:color="808080"/>
            </w:tcBorders>
            <w:shd w:val="clear" w:color="000000" w:fill="99CCFF"/>
            <w:noWrap/>
            <w:hideMark/>
          </w:tcPr>
          <w:p w14:paraId="50A5ABE4" w14:textId="58E4E975"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7EC0180D" w14:textId="1C1EB93F"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17B6E627" w14:textId="77777777" w:rsidTr="004F145A">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63F8B028"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32</w:t>
            </w:r>
          </w:p>
        </w:tc>
        <w:tc>
          <w:tcPr>
            <w:tcW w:w="1477" w:type="dxa"/>
            <w:tcBorders>
              <w:top w:val="single" w:sz="4" w:space="0" w:color="auto"/>
              <w:left w:val="nil"/>
              <w:bottom w:val="nil"/>
              <w:right w:val="single" w:sz="4" w:space="0" w:color="808080"/>
            </w:tcBorders>
            <w:shd w:val="clear" w:color="auto" w:fill="auto"/>
            <w:noWrap/>
            <w:hideMark/>
          </w:tcPr>
          <w:p w14:paraId="568AD661"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998721103R00</w:t>
            </w:r>
          </w:p>
        </w:tc>
        <w:tc>
          <w:tcPr>
            <w:tcW w:w="3850" w:type="dxa"/>
            <w:gridSpan w:val="2"/>
            <w:tcBorders>
              <w:top w:val="single" w:sz="4" w:space="0" w:color="auto"/>
              <w:left w:val="nil"/>
              <w:bottom w:val="nil"/>
              <w:right w:val="single" w:sz="4" w:space="0" w:color="808080"/>
            </w:tcBorders>
            <w:shd w:val="clear" w:color="auto" w:fill="auto"/>
            <w:hideMark/>
          </w:tcPr>
          <w:p w14:paraId="274F3E00"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Přesun hmot pro vnitřní kanalizaci, výšky do 24 m</w:t>
            </w:r>
          </w:p>
        </w:tc>
        <w:tc>
          <w:tcPr>
            <w:tcW w:w="992" w:type="dxa"/>
            <w:tcBorders>
              <w:top w:val="single" w:sz="4" w:space="0" w:color="auto"/>
              <w:left w:val="nil"/>
              <w:bottom w:val="nil"/>
              <w:right w:val="single" w:sz="4" w:space="0" w:color="808080"/>
            </w:tcBorders>
            <w:shd w:val="clear" w:color="auto" w:fill="auto"/>
            <w:noWrap/>
            <w:hideMark/>
          </w:tcPr>
          <w:p w14:paraId="260A5C05"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t</w:t>
            </w:r>
          </w:p>
        </w:tc>
        <w:tc>
          <w:tcPr>
            <w:tcW w:w="993" w:type="dxa"/>
            <w:tcBorders>
              <w:top w:val="single" w:sz="4" w:space="0" w:color="auto"/>
              <w:left w:val="nil"/>
              <w:bottom w:val="nil"/>
              <w:right w:val="single" w:sz="4" w:space="0" w:color="808080"/>
            </w:tcBorders>
            <w:shd w:val="clear" w:color="auto" w:fill="auto"/>
            <w:noWrap/>
            <w:hideMark/>
          </w:tcPr>
          <w:p w14:paraId="7678F35F"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1,87296</w:t>
            </w:r>
          </w:p>
        </w:tc>
        <w:tc>
          <w:tcPr>
            <w:tcW w:w="1275" w:type="dxa"/>
            <w:tcBorders>
              <w:top w:val="single" w:sz="4" w:space="0" w:color="auto"/>
              <w:left w:val="nil"/>
              <w:bottom w:val="nil"/>
              <w:right w:val="single" w:sz="4" w:space="0" w:color="808080"/>
            </w:tcBorders>
            <w:shd w:val="clear" w:color="000000" w:fill="99CCFF"/>
            <w:noWrap/>
            <w:hideMark/>
          </w:tcPr>
          <w:p w14:paraId="191D6F43" w14:textId="047A1EBD"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1942189C" w14:textId="1D1B9571"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34038B8A" w14:textId="77777777" w:rsidTr="004F145A">
        <w:trPr>
          <w:trHeight w:val="255"/>
        </w:trPr>
        <w:tc>
          <w:tcPr>
            <w:tcW w:w="485" w:type="dxa"/>
            <w:tcBorders>
              <w:top w:val="single" w:sz="4" w:space="0" w:color="auto"/>
              <w:left w:val="single" w:sz="4" w:space="0" w:color="auto"/>
              <w:bottom w:val="nil"/>
              <w:right w:val="nil"/>
            </w:tcBorders>
            <w:shd w:val="clear" w:color="000000" w:fill="D6E1EE"/>
            <w:noWrap/>
            <w:hideMark/>
          </w:tcPr>
          <w:p w14:paraId="5EA81299"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Díl:</w:t>
            </w:r>
          </w:p>
        </w:tc>
        <w:tc>
          <w:tcPr>
            <w:tcW w:w="1477" w:type="dxa"/>
            <w:tcBorders>
              <w:top w:val="single" w:sz="4" w:space="0" w:color="auto"/>
              <w:left w:val="nil"/>
              <w:bottom w:val="nil"/>
              <w:right w:val="nil"/>
            </w:tcBorders>
            <w:shd w:val="clear" w:color="000000" w:fill="D6E1EE"/>
            <w:noWrap/>
            <w:hideMark/>
          </w:tcPr>
          <w:p w14:paraId="70DE6CC4"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722.1</w:t>
            </w:r>
          </w:p>
        </w:tc>
        <w:tc>
          <w:tcPr>
            <w:tcW w:w="3850" w:type="dxa"/>
            <w:gridSpan w:val="2"/>
            <w:tcBorders>
              <w:top w:val="single" w:sz="4" w:space="0" w:color="auto"/>
              <w:left w:val="nil"/>
              <w:bottom w:val="nil"/>
              <w:right w:val="nil"/>
            </w:tcBorders>
            <w:shd w:val="clear" w:color="000000" w:fill="D6E1EE"/>
            <w:hideMark/>
          </w:tcPr>
          <w:p w14:paraId="1FFF9EB4"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Vnitřní vodovod - stoupačky</w:t>
            </w:r>
          </w:p>
        </w:tc>
        <w:tc>
          <w:tcPr>
            <w:tcW w:w="992" w:type="dxa"/>
            <w:tcBorders>
              <w:top w:val="single" w:sz="4" w:space="0" w:color="auto"/>
              <w:left w:val="nil"/>
              <w:bottom w:val="nil"/>
              <w:right w:val="nil"/>
            </w:tcBorders>
            <w:shd w:val="clear" w:color="000000" w:fill="D6E1EE"/>
            <w:noWrap/>
            <w:hideMark/>
          </w:tcPr>
          <w:p w14:paraId="2C7830D7" w14:textId="77777777" w:rsidR="00957AFD" w:rsidRPr="00513A8D" w:rsidRDefault="00957AFD" w:rsidP="00957AFD">
            <w:pPr>
              <w:jc w:val="cente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993" w:type="dxa"/>
            <w:tcBorders>
              <w:top w:val="single" w:sz="4" w:space="0" w:color="auto"/>
              <w:left w:val="nil"/>
              <w:bottom w:val="nil"/>
              <w:right w:val="nil"/>
            </w:tcBorders>
            <w:shd w:val="clear" w:color="000000" w:fill="D6E1EE"/>
            <w:noWrap/>
            <w:hideMark/>
          </w:tcPr>
          <w:p w14:paraId="19F66C98"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1275" w:type="dxa"/>
            <w:tcBorders>
              <w:top w:val="single" w:sz="4" w:space="0" w:color="auto"/>
              <w:left w:val="nil"/>
              <w:bottom w:val="nil"/>
              <w:right w:val="nil"/>
            </w:tcBorders>
            <w:shd w:val="clear" w:color="000000" w:fill="D6E1EE"/>
            <w:noWrap/>
            <w:hideMark/>
          </w:tcPr>
          <w:p w14:paraId="1DB0B772"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1418" w:type="dxa"/>
            <w:tcBorders>
              <w:top w:val="single" w:sz="4" w:space="0" w:color="auto"/>
              <w:left w:val="nil"/>
              <w:bottom w:val="nil"/>
              <w:right w:val="single" w:sz="4" w:space="0" w:color="auto"/>
            </w:tcBorders>
            <w:shd w:val="clear" w:color="000000" w:fill="D6E1EE"/>
            <w:noWrap/>
            <w:hideMark/>
          </w:tcPr>
          <w:p w14:paraId="1F7A5B0C" w14:textId="77777777" w:rsidR="00957AFD" w:rsidRPr="00513A8D" w:rsidRDefault="00957AFD" w:rsidP="00957AFD">
            <w:pPr>
              <w:jc w:val="right"/>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1 013 989,97</w:t>
            </w:r>
          </w:p>
        </w:tc>
      </w:tr>
      <w:tr w:rsidR="00957AFD" w:rsidRPr="00513A8D" w14:paraId="073AA9E9" w14:textId="77777777" w:rsidTr="004F145A">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070CFF1C"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33</w:t>
            </w:r>
          </w:p>
        </w:tc>
        <w:tc>
          <w:tcPr>
            <w:tcW w:w="1477" w:type="dxa"/>
            <w:tcBorders>
              <w:top w:val="single" w:sz="4" w:space="0" w:color="auto"/>
              <w:left w:val="nil"/>
              <w:bottom w:val="single" w:sz="4" w:space="0" w:color="auto"/>
              <w:right w:val="single" w:sz="4" w:space="0" w:color="808080"/>
            </w:tcBorders>
            <w:shd w:val="clear" w:color="auto" w:fill="auto"/>
            <w:noWrap/>
            <w:hideMark/>
          </w:tcPr>
          <w:p w14:paraId="18A37DB6"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722130801R00</w:t>
            </w:r>
          </w:p>
        </w:tc>
        <w:tc>
          <w:tcPr>
            <w:tcW w:w="3850" w:type="dxa"/>
            <w:gridSpan w:val="2"/>
            <w:tcBorders>
              <w:top w:val="single" w:sz="4" w:space="0" w:color="auto"/>
              <w:left w:val="nil"/>
              <w:bottom w:val="single" w:sz="4" w:space="0" w:color="auto"/>
              <w:right w:val="single" w:sz="4" w:space="0" w:color="808080"/>
            </w:tcBorders>
            <w:shd w:val="clear" w:color="auto" w:fill="auto"/>
            <w:hideMark/>
          </w:tcPr>
          <w:p w14:paraId="531A6CDB"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Demontáž potrubí ocelových závitových, DN 25 mm</w:t>
            </w:r>
          </w:p>
        </w:tc>
        <w:tc>
          <w:tcPr>
            <w:tcW w:w="992" w:type="dxa"/>
            <w:tcBorders>
              <w:top w:val="single" w:sz="4" w:space="0" w:color="auto"/>
              <w:left w:val="nil"/>
              <w:bottom w:val="single" w:sz="4" w:space="0" w:color="auto"/>
              <w:right w:val="single" w:sz="4" w:space="0" w:color="808080"/>
            </w:tcBorders>
            <w:shd w:val="clear" w:color="auto" w:fill="auto"/>
            <w:noWrap/>
            <w:hideMark/>
          </w:tcPr>
          <w:p w14:paraId="37CF012C"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w:t>
            </w:r>
          </w:p>
        </w:tc>
        <w:tc>
          <w:tcPr>
            <w:tcW w:w="993" w:type="dxa"/>
            <w:tcBorders>
              <w:top w:val="single" w:sz="4" w:space="0" w:color="auto"/>
              <w:left w:val="nil"/>
              <w:bottom w:val="single" w:sz="4" w:space="0" w:color="auto"/>
              <w:right w:val="single" w:sz="4" w:space="0" w:color="808080"/>
            </w:tcBorders>
            <w:shd w:val="clear" w:color="auto" w:fill="auto"/>
            <w:noWrap/>
            <w:hideMark/>
          </w:tcPr>
          <w:p w14:paraId="1B6CD93E"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378,00000</w:t>
            </w:r>
          </w:p>
        </w:tc>
        <w:tc>
          <w:tcPr>
            <w:tcW w:w="1275" w:type="dxa"/>
            <w:tcBorders>
              <w:top w:val="single" w:sz="4" w:space="0" w:color="auto"/>
              <w:left w:val="nil"/>
              <w:bottom w:val="single" w:sz="4" w:space="0" w:color="auto"/>
              <w:right w:val="single" w:sz="4" w:space="0" w:color="808080"/>
            </w:tcBorders>
            <w:shd w:val="clear" w:color="000000" w:fill="99CCFF"/>
            <w:noWrap/>
            <w:hideMark/>
          </w:tcPr>
          <w:p w14:paraId="39D6D459" w14:textId="2B8610A9"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single" w:sz="4" w:space="0" w:color="auto"/>
              <w:right w:val="single" w:sz="4" w:space="0" w:color="auto"/>
            </w:tcBorders>
            <w:shd w:val="clear" w:color="auto" w:fill="auto"/>
            <w:noWrap/>
            <w:hideMark/>
          </w:tcPr>
          <w:p w14:paraId="019D3659" w14:textId="3802807D"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432FB404" w14:textId="77777777" w:rsidTr="004F145A">
        <w:trPr>
          <w:trHeight w:val="255"/>
        </w:trPr>
        <w:tc>
          <w:tcPr>
            <w:tcW w:w="485" w:type="dxa"/>
            <w:tcBorders>
              <w:top w:val="nil"/>
              <w:left w:val="nil"/>
              <w:bottom w:val="nil"/>
              <w:right w:val="nil"/>
            </w:tcBorders>
            <w:shd w:val="clear" w:color="auto" w:fill="auto"/>
            <w:noWrap/>
            <w:hideMark/>
          </w:tcPr>
          <w:p w14:paraId="7094FE40" w14:textId="77777777" w:rsidR="00957AFD" w:rsidRPr="00513A8D" w:rsidRDefault="00957AFD" w:rsidP="00957AFD">
            <w:pPr>
              <w:jc w:val="right"/>
              <w:outlineLvl w:val="0"/>
              <w:rPr>
                <w:rFonts w:ascii="Arial CE" w:eastAsia="Times New Roman" w:hAnsi="Arial CE" w:cs="Arial CE"/>
                <w:sz w:val="16"/>
                <w:szCs w:val="16"/>
                <w:lang w:eastAsia="cs-CZ"/>
              </w:rPr>
            </w:pPr>
          </w:p>
        </w:tc>
        <w:tc>
          <w:tcPr>
            <w:tcW w:w="1477" w:type="dxa"/>
            <w:tcBorders>
              <w:top w:val="nil"/>
              <w:left w:val="nil"/>
              <w:bottom w:val="nil"/>
              <w:right w:val="nil"/>
            </w:tcBorders>
            <w:shd w:val="clear" w:color="auto" w:fill="auto"/>
            <w:noWrap/>
            <w:hideMark/>
          </w:tcPr>
          <w:p w14:paraId="1EEAC1D8" w14:textId="77777777" w:rsidR="00957AFD" w:rsidRPr="00513A8D" w:rsidRDefault="00957AFD" w:rsidP="00957AFD">
            <w:pPr>
              <w:outlineLvl w:val="1"/>
              <w:rPr>
                <w:rFonts w:eastAsia="Times New Roman"/>
                <w:sz w:val="20"/>
                <w:szCs w:val="20"/>
                <w:lang w:eastAsia="cs-CZ"/>
              </w:rPr>
            </w:pPr>
          </w:p>
        </w:tc>
        <w:tc>
          <w:tcPr>
            <w:tcW w:w="3850" w:type="dxa"/>
            <w:gridSpan w:val="2"/>
            <w:tcBorders>
              <w:top w:val="nil"/>
              <w:left w:val="nil"/>
              <w:bottom w:val="nil"/>
              <w:right w:val="nil"/>
            </w:tcBorders>
            <w:shd w:val="clear" w:color="auto" w:fill="auto"/>
            <w:hideMark/>
          </w:tcPr>
          <w:p w14:paraId="2F1B3C95" w14:textId="77777777" w:rsidR="00957AFD" w:rsidRPr="00513A8D" w:rsidRDefault="00957AFD" w:rsidP="00957AFD">
            <w:pPr>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(18+</w:t>
            </w:r>
            <w:proofErr w:type="gramStart"/>
            <w:r w:rsidRPr="00513A8D">
              <w:rPr>
                <w:rFonts w:ascii="Arial CE" w:eastAsia="Times New Roman" w:hAnsi="Arial CE" w:cs="Arial CE"/>
                <w:color w:val="0000FF"/>
                <w:sz w:val="16"/>
                <w:szCs w:val="16"/>
                <w:lang w:eastAsia="cs-CZ"/>
              </w:rPr>
              <w:t>24)*</w:t>
            </w:r>
            <w:proofErr w:type="gramEnd"/>
            <w:r w:rsidRPr="00513A8D">
              <w:rPr>
                <w:rFonts w:ascii="Arial CE" w:eastAsia="Times New Roman" w:hAnsi="Arial CE" w:cs="Arial CE"/>
                <w:color w:val="0000FF"/>
                <w:sz w:val="16"/>
                <w:szCs w:val="16"/>
                <w:lang w:eastAsia="cs-CZ"/>
              </w:rPr>
              <w:t>9</w:t>
            </w:r>
          </w:p>
        </w:tc>
        <w:tc>
          <w:tcPr>
            <w:tcW w:w="992" w:type="dxa"/>
            <w:tcBorders>
              <w:top w:val="nil"/>
              <w:left w:val="nil"/>
              <w:bottom w:val="nil"/>
              <w:right w:val="nil"/>
            </w:tcBorders>
            <w:shd w:val="clear" w:color="auto" w:fill="auto"/>
            <w:hideMark/>
          </w:tcPr>
          <w:p w14:paraId="42EFF40C" w14:textId="77777777" w:rsidR="00957AFD" w:rsidRPr="00513A8D" w:rsidRDefault="00957AFD" w:rsidP="00957AFD">
            <w:pPr>
              <w:outlineLvl w:val="1"/>
              <w:rPr>
                <w:rFonts w:ascii="Arial CE" w:eastAsia="Times New Roman" w:hAnsi="Arial CE" w:cs="Arial CE"/>
                <w:color w:val="0000FF"/>
                <w:sz w:val="16"/>
                <w:szCs w:val="16"/>
                <w:lang w:eastAsia="cs-CZ"/>
              </w:rPr>
            </w:pPr>
          </w:p>
        </w:tc>
        <w:tc>
          <w:tcPr>
            <w:tcW w:w="993" w:type="dxa"/>
            <w:tcBorders>
              <w:top w:val="nil"/>
              <w:left w:val="nil"/>
              <w:bottom w:val="nil"/>
              <w:right w:val="nil"/>
            </w:tcBorders>
            <w:shd w:val="clear" w:color="auto" w:fill="auto"/>
            <w:hideMark/>
          </w:tcPr>
          <w:p w14:paraId="0A725AFC" w14:textId="77777777" w:rsidR="00957AFD" w:rsidRPr="00513A8D" w:rsidRDefault="00957AFD" w:rsidP="00957AFD">
            <w:pPr>
              <w:jc w:val="right"/>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378,00000</w:t>
            </w:r>
          </w:p>
        </w:tc>
        <w:tc>
          <w:tcPr>
            <w:tcW w:w="1275" w:type="dxa"/>
            <w:tcBorders>
              <w:top w:val="nil"/>
              <w:left w:val="nil"/>
              <w:bottom w:val="nil"/>
              <w:right w:val="nil"/>
            </w:tcBorders>
            <w:shd w:val="clear" w:color="auto" w:fill="auto"/>
            <w:noWrap/>
            <w:hideMark/>
          </w:tcPr>
          <w:p w14:paraId="60193B3B" w14:textId="77777777" w:rsidR="00957AFD" w:rsidRPr="00513A8D" w:rsidRDefault="00957AFD" w:rsidP="00957AFD">
            <w:pPr>
              <w:jc w:val="right"/>
              <w:outlineLvl w:val="1"/>
              <w:rPr>
                <w:rFonts w:ascii="Arial CE" w:eastAsia="Times New Roman" w:hAnsi="Arial CE" w:cs="Arial CE"/>
                <w:color w:val="0000FF"/>
                <w:sz w:val="16"/>
                <w:szCs w:val="16"/>
                <w:lang w:eastAsia="cs-CZ"/>
              </w:rPr>
            </w:pPr>
          </w:p>
        </w:tc>
        <w:tc>
          <w:tcPr>
            <w:tcW w:w="1418" w:type="dxa"/>
            <w:tcBorders>
              <w:top w:val="nil"/>
              <w:left w:val="nil"/>
              <w:bottom w:val="nil"/>
              <w:right w:val="nil"/>
            </w:tcBorders>
            <w:shd w:val="clear" w:color="auto" w:fill="auto"/>
            <w:noWrap/>
            <w:hideMark/>
          </w:tcPr>
          <w:p w14:paraId="43021D6D" w14:textId="77777777" w:rsidR="00957AFD" w:rsidRPr="00513A8D" w:rsidRDefault="00957AFD" w:rsidP="00957AFD">
            <w:pPr>
              <w:outlineLvl w:val="1"/>
              <w:rPr>
                <w:rFonts w:eastAsia="Times New Roman"/>
                <w:sz w:val="20"/>
                <w:szCs w:val="20"/>
                <w:lang w:eastAsia="cs-CZ"/>
              </w:rPr>
            </w:pPr>
          </w:p>
        </w:tc>
      </w:tr>
      <w:tr w:rsidR="00957AFD" w:rsidRPr="00513A8D" w14:paraId="7279B6AE" w14:textId="77777777" w:rsidTr="004F145A">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1819D9FE"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34</w:t>
            </w:r>
          </w:p>
        </w:tc>
        <w:tc>
          <w:tcPr>
            <w:tcW w:w="1477" w:type="dxa"/>
            <w:tcBorders>
              <w:top w:val="single" w:sz="4" w:space="0" w:color="auto"/>
              <w:left w:val="nil"/>
              <w:bottom w:val="single" w:sz="4" w:space="0" w:color="auto"/>
              <w:right w:val="single" w:sz="4" w:space="0" w:color="808080"/>
            </w:tcBorders>
            <w:shd w:val="clear" w:color="auto" w:fill="auto"/>
            <w:noWrap/>
            <w:hideMark/>
          </w:tcPr>
          <w:p w14:paraId="32CCA543"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722130802R00</w:t>
            </w:r>
          </w:p>
        </w:tc>
        <w:tc>
          <w:tcPr>
            <w:tcW w:w="3850" w:type="dxa"/>
            <w:gridSpan w:val="2"/>
            <w:tcBorders>
              <w:top w:val="single" w:sz="4" w:space="0" w:color="auto"/>
              <w:left w:val="nil"/>
              <w:bottom w:val="single" w:sz="4" w:space="0" w:color="auto"/>
              <w:right w:val="single" w:sz="4" w:space="0" w:color="808080"/>
            </w:tcBorders>
            <w:shd w:val="clear" w:color="auto" w:fill="auto"/>
            <w:hideMark/>
          </w:tcPr>
          <w:p w14:paraId="6FECD9D2"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Demontáž potrubí ocelových závitových, DN 40 mm</w:t>
            </w:r>
          </w:p>
        </w:tc>
        <w:tc>
          <w:tcPr>
            <w:tcW w:w="992" w:type="dxa"/>
            <w:tcBorders>
              <w:top w:val="single" w:sz="4" w:space="0" w:color="auto"/>
              <w:left w:val="nil"/>
              <w:bottom w:val="single" w:sz="4" w:space="0" w:color="auto"/>
              <w:right w:val="single" w:sz="4" w:space="0" w:color="808080"/>
            </w:tcBorders>
            <w:shd w:val="clear" w:color="auto" w:fill="auto"/>
            <w:noWrap/>
            <w:hideMark/>
          </w:tcPr>
          <w:p w14:paraId="6C6D4F5D"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w:t>
            </w:r>
          </w:p>
        </w:tc>
        <w:tc>
          <w:tcPr>
            <w:tcW w:w="993" w:type="dxa"/>
            <w:tcBorders>
              <w:top w:val="single" w:sz="4" w:space="0" w:color="auto"/>
              <w:left w:val="nil"/>
              <w:bottom w:val="single" w:sz="4" w:space="0" w:color="auto"/>
              <w:right w:val="single" w:sz="4" w:space="0" w:color="808080"/>
            </w:tcBorders>
            <w:shd w:val="clear" w:color="auto" w:fill="auto"/>
            <w:noWrap/>
            <w:hideMark/>
          </w:tcPr>
          <w:p w14:paraId="388A8937"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324,00000</w:t>
            </w:r>
          </w:p>
        </w:tc>
        <w:tc>
          <w:tcPr>
            <w:tcW w:w="1275" w:type="dxa"/>
            <w:tcBorders>
              <w:top w:val="single" w:sz="4" w:space="0" w:color="auto"/>
              <w:left w:val="nil"/>
              <w:bottom w:val="single" w:sz="4" w:space="0" w:color="auto"/>
              <w:right w:val="single" w:sz="4" w:space="0" w:color="808080"/>
            </w:tcBorders>
            <w:shd w:val="clear" w:color="000000" w:fill="99CCFF"/>
            <w:noWrap/>
            <w:hideMark/>
          </w:tcPr>
          <w:p w14:paraId="35BEC225" w14:textId="6351FFFC"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single" w:sz="4" w:space="0" w:color="auto"/>
              <w:right w:val="single" w:sz="4" w:space="0" w:color="auto"/>
            </w:tcBorders>
            <w:shd w:val="clear" w:color="auto" w:fill="auto"/>
            <w:noWrap/>
            <w:hideMark/>
          </w:tcPr>
          <w:p w14:paraId="722AE400" w14:textId="47C3ECDE"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14402A11" w14:textId="77777777" w:rsidTr="004F145A">
        <w:trPr>
          <w:trHeight w:val="255"/>
        </w:trPr>
        <w:tc>
          <w:tcPr>
            <w:tcW w:w="485" w:type="dxa"/>
            <w:tcBorders>
              <w:top w:val="nil"/>
              <w:left w:val="nil"/>
              <w:bottom w:val="nil"/>
              <w:right w:val="nil"/>
            </w:tcBorders>
            <w:shd w:val="clear" w:color="auto" w:fill="auto"/>
            <w:noWrap/>
            <w:hideMark/>
          </w:tcPr>
          <w:p w14:paraId="42621398" w14:textId="77777777" w:rsidR="00957AFD" w:rsidRPr="00513A8D" w:rsidRDefault="00957AFD" w:rsidP="00957AFD">
            <w:pPr>
              <w:jc w:val="right"/>
              <w:outlineLvl w:val="0"/>
              <w:rPr>
                <w:rFonts w:ascii="Arial CE" w:eastAsia="Times New Roman" w:hAnsi="Arial CE" w:cs="Arial CE"/>
                <w:sz w:val="16"/>
                <w:szCs w:val="16"/>
                <w:lang w:eastAsia="cs-CZ"/>
              </w:rPr>
            </w:pPr>
          </w:p>
        </w:tc>
        <w:tc>
          <w:tcPr>
            <w:tcW w:w="1477" w:type="dxa"/>
            <w:tcBorders>
              <w:top w:val="nil"/>
              <w:left w:val="nil"/>
              <w:bottom w:val="nil"/>
              <w:right w:val="nil"/>
            </w:tcBorders>
            <w:shd w:val="clear" w:color="auto" w:fill="auto"/>
            <w:noWrap/>
            <w:hideMark/>
          </w:tcPr>
          <w:p w14:paraId="479674BA" w14:textId="77777777" w:rsidR="00957AFD" w:rsidRPr="00513A8D" w:rsidRDefault="00957AFD" w:rsidP="00957AFD">
            <w:pPr>
              <w:outlineLvl w:val="1"/>
              <w:rPr>
                <w:rFonts w:eastAsia="Times New Roman"/>
                <w:sz w:val="20"/>
                <w:szCs w:val="20"/>
                <w:lang w:eastAsia="cs-CZ"/>
              </w:rPr>
            </w:pPr>
          </w:p>
        </w:tc>
        <w:tc>
          <w:tcPr>
            <w:tcW w:w="3850" w:type="dxa"/>
            <w:gridSpan w:val="2"/>
            <w:tcBorders>
              <w:top w:val="nil"/>
              <w:left w:val="nil"/>
              <w:bottom w:val="nil"/>
              <w:right w:val="nil"/>
            </w:tcBorders>
            <w:shd w:val="clear" w:color="auto" w:fill="auto"/>
            <w:hideMark/>
          </w:tcPr>
          <w:p w14:paraId="7208DA7C" w14:textId="77777777" w:rsidR="00957AFD" w:rsidRPr="00513A8D" w:rsidRDefault="00957AFD" w:rsidP="00957AFD">
            <w:pPr>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(18+</w:t>
            </w:r>
            <w:proofErr w:type="gramStart"/>
            <w:r w:rsidRPr="00513A8D">
              <w:rPr>
                <w:rFonts w:ascii="Arial CE" w:eastAsia="Times New Roman" w:hAnsi="Arial CE" w:cs="Arial CE"/>
                <w:color w:val="0000FF"/>
                <w:sz w:val="16"/>
                <w:szCs w:val="16"/>
                <w:lang w:eastAsia="cs-CZ"/>
              </w:rPr>
              <w:t>18)*</w:t>
            </w:r>
            <w:proofErr w:type="gramEnd"/>
            <w:r w:rsidRPr="00513A8D">
              <w:rPr>
                <w:rFonts w:ascii="Arial CE" w:eastAsia="Times New Roman" w:hAnsi="Arial CE" w:cs="Arial CE"/>
                <w:color w:val="0000FF"/>
                <w:sz w:val="16"/>
                <w:szCs w:val="16"/>
                <w:lang w:eastAsia="cs-CZ"/>
              </w:rPr>
              <w:t>9</w:t>
            </w:r>
          </w:p>
        </w:tc>
        <w:tc>
          <w:tcPr>
            <w:tcW w:w="992" w:type="dxa"/>
            <w:tcBorders>
              <w:top w:val="nil"/>
              <w:left w:val="nil"/>
              <w:bottom w:val="nil"/>
              <w:right w:val="nil"/>
            </w:tcBorders>
            <w:shd w:val="clear" w:color="auto" w:fill="auto"/>
            <w:hideMark/>
          </w:tcPr>
          <w:p w14:paraId="58B2BBDC" w14:textId="77777777" w:rsidR="00957AFD" w:rsidRPr="00513A8D" w:rsidRDefault="00957AFD" w:rsidP="00957AFD">
            <w:pPr>
              <w:outlineLvl w:val="1"/>
              <w:rPr>
                <w:rFonts w:ascii="Arial CE" w:eastAsia="Times New Roman" w:hAnsi="Arial CE" w:cs="Arial CE"/>
                <w:color w:val="0000FF"/>
                <w:sz w:val="16"/>
                <w:szCs w:val="16"/>
                <w:lang w:eastAsia="cs-CZ"/>
              </w:rPr>
            </w:pPr>
          </w:p>
        </w:tc>
        <w:tc>
          <w:tcPr>
            <w:tcW w:w="993" w:type="dxa"/>
            <w:tcBorders>
              <w:top w:val="nil"/>
              <w:left w:val="nil"/>
              <w:bottom w:val="nil"/>
              <w:right w:val="nil"/>
            </w:tcBorders>
            <w:shd w:val="clear" w:color="auto" w:fill="auto"/>
            <w:hideMark/>
          </w:tcPr>
          <w:p w14:paraId="5BDDC7A7" w14:textId="77777777" w:rsidR="00957AFD" w:rsidRPr="00513A8D" w:rsidRDefault="00957AFD" w:rsidP="00957AFD">
            <w:pPr>
              <w:jc w:val="right"/>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324,00000</w:t>
            </w:r>
          </w:p>
        </w:tc>
        <w:tc>
          <w:tcPr>
            <w:tcW w:w="1275" w:type="dxa"/>
            <w:tcBorders>
              <w:top w:val="nil"/>
              <w:left w:val="nil"/>
              <w:bottom w:val="nil"/>
              <w:right w:val="nil"/>
            </w:tcBorders>
            <w:shd w:val="clear" w:color="auto" w:fill="auto"/>
            <w:noWrap/>
            <w:hideMark/>
          </w:tcPr>
          <w:p w14:paraId="66413E9D" w14:textId="77777777" w:rsidR="00957AFD" w:rsidRPr="00513A8D" w:rsidRDefault="00957AFD" w:rsidP="00957AFD">
            <w:pPr>
              <w:jc w:val="right"/>
              <w:outlineLvl w:val="1"/>
              <w:rPr>
                <w:rFonts w:ascii="Arial CE" w:eastAsia="Times New Roman" w:hAnsi="Arial CE" w:cs="Arial CE"/>
                <w:color w:val="0000FF"/>
                <w:sz w:val="16"/>
                <w:szCs w:val="16"/>
                <w:lang w:eastAsia="cs-CZ"/>
              </w:rPr>
            </w:pPr>
          </w:p>
        </w:tc>
        <w:tc>
          <w:tcPr>
            <w:tcW w:w="1418" w:type="dxa"/>
            <w:tcBorders>
              <w:top w:val="nil"/>
              <w:left w:val="nil"/>
              <w:bottom w:val="nil"/>
              <w:right w:val="nil"/>
            </w:tcBorders>
            <w:shd w:val="clear" w:color="auto" w:fill="auto"/>
            <w:noWrap/>
            <w:hideMark/>
          </w:tcPr>
          <w:p w14:paraId="700BEAEB" w14:textId="77777777" w:rsidR="00957AFD" w:rsidRPr="00513A8D" w:rsidRDefault="00957AFD" w:rsidP="00957AFD">
            <w:pPr>
              <w:outlineLvl w:val="1"/>
              <w:rPr>
                <w:rFonts w:eastAsia="Times New Roman"/>
                <w:sz w:val="20"/>
                <w:szCs w:val="20"/>
                <w:lang w:eastAsia="cs-CZ"/>
              </w:rPr>
            </w:pPr>
          </w:p>
        </w:tc>
      </w:tr>
      <w:tr w:rsidR="00957AFD" w:rsidRPr="00513A8D" w14:paraId="09CCB78A" w14:textId="77777777" w:rsidTr="004F145A">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7C9A88D7"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35</w:t>
            </w:r>
          </w:p>
        </w:tc>
        <w:tc>
          <w:tcPr>
            <w:tcW w:w="1477" w:type="dxa"/>
            <w:tcBorders>
              <w:top w:val="single" w:sz="4" w:space="0" w:color="auto"/>
              <w:left w:val="nil"/>
              <w:bottom w:val="nil"/>
              <w:right w:val="single" w:sz="4" w:space="0" w:color="808080"/>
            </w:tcBorders>
            <w:shd w:val="clear" w:color="auto" w:fill="auto"/>
            <w:noWrap/>
            <w:hideMark/>
          </w:tcPr>
          <w:p w14:paraId="4F80A8ED"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722131912R00</w:t>
            </w:r>
          </w:p>
        </w:tc>
        <w:tc>
          <w:tcPr>
            <w:tcW w:w="3850" w:type="dxa"/>
            <w:gridSpan w:val="2"/>
            <w:tcBorders>
              <w:top w:val="single" w:sz="4" w:space="0" w:color="auto"/>
              <w:left w:val="nil"/>
              <w:bottom w:val="nil"/>
              <w:right w:val="single" w:sz="4" w:space="0" w:color="808080"/>
            </w:tcBorders>
            <w:shd w:val="clear" w:color="auto" w:fill="auto"/>
            <w:hideMark/>
          </w:tcPr>
          <w:p w14:paraId="15DD59A7"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Oprava závitového potrubí, vsazení odbočky DN 20 mm</w:t>
            </w:r>
          </w:p>
        </w:tc>
        <w:tc>
          <w:tcPr>
            <w:tcW w:w="992" w:type="dxa"/>
            <w:tcBorders>
              <w:top w:val="single" w:sz="4" w:space="0" w:color="auto"/>
              <w:left w:val="nil"/>
              <w:bottom w:val="nil"/>
              <w:right w:val="single" w:sz="4" w:space="0" w:color="808080"/>
            </w:tcBorders>
            <w:shd w:val="clear" w:color="auto" w:fill="auto"/>
            <w:noWrap/>
            <w:hideMark/>
          </w:tcPr>
          <w:p w14:paraId="67C50F11"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soubor</w:t>
            </w:r>
          </w:p>
        </w:tc>
        <w:tc>
          <w:tcPr>
            <w:tcW w:w="993" w:type="dxa"/>
            <w:tcBorders>
              <w:top w:val="single" w:sz="4" w:space="0" w:color="auto"/>
              <w:left w:val="nil"/>
              <w:bottom w:val="nil"/>
              <w:right w:val="single" w:sz="4" w:space="0" w:color="808080"/>
            </w:tcBorders>
            <w:shd w:val="clear" w:color="auto" w:fill="auto"/>
            <w:noWrap/>
            <w:hideMark/>
          </w:tcPr>
          <w:p w14:paraId="0DDFF03F"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9,00000</w:t>
            </w:r>
          </w:p>
        </w:tc>
        <w:tc>
          <w:tcPr>
            <w:tcW w:w="1275" w:type="dxa"/>
            <w:tcBorders>
              <w:top w:val="single" w:sz="4" w:space="0" w:color="auto"/>
              <w:left w:val="nil"/>
              <w:bottom w:val="nil"/>
              <w:right w:val="single" w:sz="4" w:space="0" w:color="808080"/>
            </w:tcBorders>
            <w:shd w:val="clear" w:color="000000" w:fill="99CCFF"/>
            <w:noWrap/>
            <w:hideMark/>
          </w:tcPr>
          <w:p w14:paraId="63105808" w14:textId="3E8ED59C"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050E1F20" w14:textId="5431E36D"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11763549" w14:textId="77777777" w:rsidTr="004F145A">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0DA9E35B"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36</w:t>
            </w:r>
          </w:p>
        </w:tc>
        <w:tc>
          <w:tcPr>
            <w:tcW w:w="1477" w:type="dxa"/>
            <w:tcBorders>
              <w:top w:val="single" w:sz="4" w:space="0" w:color="auto"/>
              <w:left w:val="nil"/>
              <w:bottom w:val="nil"/>
              <w:right w:val="single" w:sz="4" w:space="0" w:color="808080"/>
            </w:tcBorders>
            <w:shd w:val="clear" w:color="auto" w:fill="auto"/>
            <w:noWrap/>
            <w:hideMark/>
          </w:tcPr>
          <w:p w14:paraId="4983D2B4"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722131915R00</w:t>
            </w:r>
          </w:p>
        </w:tc>
        <w:tc>
          <w:tcPr>
            <w:tcW w:w="3850" w:type="dxa"/>
            <w:gridSpan w:val="2"/>
            <w:tcBorders>
              <w:top w:val="single" w:sz="4" w:space="0" w:color="auto"/>
              <w:left w:val="nil"/>
              <w:bottom w:val="nil"/>
              <w:right w:val="single" w:sz="4" w:space="0" w:color="808080"/>
            </w:tcBorders>
            <w:shd w:val="clear" w:color="auto" w:fill="auto"/>
            <w:hideMark/>
          </w:tcPr>
          <w:p w14:paraId="61372984"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Oprava závitového potrubí, vsazení odbočky DN 40 mm</w:t>
            </w:r>
          </w:p>
        </w:tc>
        <w:tc>
          <w:tcPr>
            <w:tcW w:w="992" w:type="dxa"/>
            <w:tcBorders>
              <w:top w:val="single" w:sz="4" w:space="0" w:color="auto"/>
              <w:left w:val="nil"/>
              <w:bottom w:val="nil"/>
              <w:right w:val="single" w:sz="4" w:space="0" w:color="808080"/>
            </w:tcBorders>
            <w:shd w:val="clear" w:color="auto" w:fill="auto"/>
            <w:noWrap/>
            <w:hideMark/>
          </w:tcPr>
          <w:p w14:paraId="1C409CE6"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soubor</w:t>
            </w:r>
          </w:p>
        </w:tc>
        <w:tc>
          <w:tcPr>
            <w:tcW w:w="993" w:type="dxa"/>
            <w:tcBorders>
              <w:top w:val="single" w:sz="4" w:space="0" w:color="auto"/>
              <w:left w:val="nil"/>
              <w:bottom w:val="nil"/>
              <w:right w:val="single" w:sz="4" w:space="0" w:color="808080"/>
            </w:tcBorders>
            <w:shd w:val="clear" w:color="auto" w:fill="auto"/>
            <w:noWrap/>
            <w:hideMark/>
          </w:tcPr>
          <w:p w14:paraId="75CFE544"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18,00000</w:t>
            </w:r>
          </w:p>
        </w:tc>
        <w:tc>
          <w:tcPr>
            <w:tcW w:w="1275" w:type="dxa"/>
            <w:tcBorders>
              <w:top w:val="single" w:sz="4" w:space="0" w:color="auto"/>
              <w:left w:val="nil"/>
              <w:bottom w:val="nil"/>
              <w:right w:val="single" w:sz="4" w:space="0" w:color="808080"/>
            </w:tcBorders>
            <w:shd w:val="clear" w:color="000000" w:fill="99CCFF"/>
            <w:noWrap/>
            <w:hideMark/>
          </w:tcPr>
          <w:p w14:paraId="439B4702" w14:textId="1631CB56"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36FFE162" w14:textId="6752C71F"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1FF90170" w14:textId="77777777" w:rsidTr="004F145A">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7EE6EC56"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37</w:t>
            </w:r>
          </w:p>
        </w:tc>
        <w:tc>
          <w:tcPr>
            <w:tcW w:w="1477" w:type="dxa"/>
            <w:tcBorders>
              <w:top w:val="single" w:sz="4" w:space="0" w:color="auto"/>
              <w:left w:val="nil"/>
              <w:bottom w:val="nil"/>
              <w:right w:val="single" w:sz="4" w:space="0" w:color="808080"/>
            </w:tcBorders>
            <w:shd w:val="clear" w:color="auto" w:fill="auto"/>
            <w:noWrap/>
            <w:hideMark/>
          </w:tcPr>
          <w:p w14:paraId="7C058FA2"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722131932R00</w:t>
            </w:r>
          </w:p>
        </w:tc>
        <w:tc>
          <w:tcPr>
            <w:tcW w:w="3850" w:type="dxa"/>
            <w:gridSpan w:val="2"/>
            <w:tcBorders>
              <w:top w:val="single" w:sz="4" w:space="0" w:color="auto"/>
              <w:left w:val="nil"/>
              <w:bottom w:val="nil"/>
              <w:right w:val="single" w:sz="4" w:space="0" w:color="808080"/>
            </w:tcBorders>
            <w:shd w:val="clear" w:color="auto" w:fill="auto"/>
            <w:hideMark/>
          </w:tcPr>
          <w:p w14:paraId="7C64255F"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Oprava a propojení dosavadního závitového potrubí DN 20 mm</w:t>
            </w:r>
          </w:p>
        </w:tc>
        <w:tc>
          <w:tcPr>
            <w:tcW w:w="992" w:type="dxa"/>
            <w:tcBorders>
              <w:top w:val="single" w:sz="4" w:space="0" w:color="auto"/>
              <w:left w:val="nil"/>
              <w:bottom w:val="nil"/>
              <w:right w:val="single" w:sz="4" w:space="0" w:color="808080"/>
            </w:tcBorders>
            <w:shd w:val="clear" w:color="auto" w:fill="auto"/>
            <w:noWrap/>
            <w:hideMark/>
          </w:tcPr>
          <w:p w14:paraId="28FAA087"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kus</w:t>
            </w:r>
          </w:p>
        </w:tc>
        <w:tc>
          <w:tcPr>
            <w:tcW w:w="993" w:type="dxa"/>
            <w:tcBorders>
              <w:top w:val="single" w:sz="4" w:space="0" w:color="auto"/>
              <w:left w:val="nil"/>
              <w:bottom w:val="nil"/>
              <w:right w:val="single" w:sz="4" w:space="0" w:color="808080"/>
            </w:tcBorders>
            <w:shd w:val="clear" w:color="auto" w:fill="auto"/>
            <w:noWrap/>
            <w:hideMark/>
          </w:tcPr>
          <w:p w14:paraId="31ED2DFD"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9,00000</w:t>
            </w:r>
          </w:p>
        </w:tc>
        <w:tc>
          <w:tcPr>
            <w:tcW w:w="1275" w:type="dxa"/>
            <w:tcBorders>
              <w:top w:val="single" w:sz="4" w:space="0" w:color="auto"/>
              <w:left w:val="nil"/>
              <w:bottom w:val="nil"/>
              <w:right w:val="single" w:sz="4" w:space="0" w:color="808080"/>
            </w:tcBorders>
            <w:shd w:val="clear" w:color="000000" w:fill="99CCFF"/>
            <w:noWrap/>
            <w:hideMark/>
          </w:tcPr>
          <w:p w14:paraId="730A1FAB" w14:textId="437647D8"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666DDE60" w14:textId="747ABB3B"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0842CAA1" w14:textId="77777777" w:rsidTr="004F145A">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2EB8E321"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38</w:t>
            </w:r>
          </w:p>
        </w:tc>
        <w:tc>
          <w:tcPr>
            <w:tcW w:w="1477" w:type="dxa"/>
            <w:tcBorders>
              <w:top w:val="single" w:sz="4" w:space="0" w:color="auto"/>
              <w:left w:val="nil"/>
              <w:bottom w:val="nil"/>
              <w:right w:val="single" w:sz="4" w:space="0" w:color="808080"/>
            </w:tcBorders>
            <w:shd w:val="clear" w:color="auto" w:fill="auto"/>
            <w:noWrap/>
            <w:hideMark/>
          </w:tcPr>
          <w:p w14:paraId="05EE40BC"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722131935R00</w:t>
            </w:r>
          </w:p>
        </w:tc>
        <w:tc>
          <w:tcPr>
            <w:tcW w:w="3850" w:type="dxa"/>
            <w:gridSpan w:val="2"/>
            <w:tcBorders>
              <w:top w:val="single" w:sz="4" w:space="0" w:color="auto"/>
              <w:left w:val="nil"/>
              <w:bottom w:val="nil"/>
              <w:right w:val="single" w:sz="4" w:space="0" w:color="808080"/>
            </w:tcBorders>
            <w:shd w:val="clear" w:color="auto" w:fill="auto"/>
            <w:hideMark/>
          </w:tcPr>
          <w:p w14:paraId="20361450"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Oprava a propojení dosavadního závitového potrubí DN 40 mm</w:t>
            </w:r>
          </w:p>
        </w:tc>
        <w:tc>
          <w:tcPr>
            <w:tcW w:w="992" w:type="dxa"/>
            <w:tcBorders>
              <w:top w:val="single" w:sz="4" w:space="0" w:color="auto"/>
              <w:left w:val="nil"/>
              <w:bottom w:val="nil"/>
              <w:right w:val="single" w:sz="4" w:space="0" w:color="808080"/>
            </w:tcBorders>
            <w:shd w:val="clear" w:color="auto" w:fill="auto"/>
            <w:noWrap/>
            <w:hideMark/>
          </w:tcPr>
          <w:p w14:paraId="55B5F463"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kus</w:t>
            </w:r>
          </w:p>
        </w:tc>
        <w:tc>
          <w:tcPr>
            <w:tcW w:w="993" w:type="dxa"/>
            <w:tcBorders>
              <w:top w:val="single" w:sz="4" w:space="0" w:color="auto"/>
              <w:left w:val="nil"/>
              <w:bottom w:val="nil"/>
              <w:right w:val="single" w:sz="4" w:space="0" w:color="808080"/>
            </w:tcBorders>
            <w:shd w:val="clear" w:color="auto" w:fill="auto"/>
            <w:noWrap/>
            <w:hideMark/>
          </w:tcPr>
          <w:p w14:paraId="406D6410"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18,00000</w:t>
            </w:r>
          </w:p>
        </w:tc>
        <w:tc>
          <w:tcPr>
            <w:tcW w:w="1275" w:type="dxa"/>
            <w:tcBorders>
              <w:top w:val="single" w:sz="4" w:space="0" w:color="auto"/>
              <w:left w:val="nil"/>
              <w:bottom w:val="nil"/>
              <w:right w:val="single" w:sz="4" w:space="0" w:color="808080"/>
            </w:tcBorders>
            <w:shd w:val="clear" w:color="000000" w:fill="99CCFF"/>
            <w:noWrap/>
            <w:hideMark/>
          </w:tcPr>
          <w:p w14:paraId="3FA49B72" w14:textId="42D50AB5"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28EC31E4" w14:textId="1E90D00A"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35941695" w14:textId="77777777" w:rsidTr="004F145A">
        <w:trPr>
          <w:trHeight w:val="450"/>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05642AF4"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39</w:t>
            </w:r>
          </w:p>
        </w:tc>
        <w:tc>
          <w:tcPr>
            <w:tcW w:w="1477" w:type="dxa"/>
            <w:tcBorders>
              <w:top w:val="single" w:sz="4" w:space="0" w:color="auto"/>
              <w:left w:val="nil"/>
              <w:bottom w:val="single" w:sz="4" w:space="0" w:color="auto"/>
              <w:right w:val="single" w:sz="4" w:space="0" w:color="808080"/>
            </w:tcBorders>
            <w:shd w:val="clear" w:color="auto" w:fill="auto"/>
            <w:noWrap/>
            <w:hideMark/>
          </w:tcPr>
          <w:p w14:paraId="6ED08969"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722173912R00</w:t>
            </w:r>
          </w:p>
        </w:tc>
        <w:tc>
          <w:tcPr>
            <w:tcW w:w="3850" w:type="dxa"/>
            <w:gridSpan w:val="2"/>
            <w:tcBorders>
              <w:top w:val="single" w:sz="4" w:space="0" w:color="auto"/>
              <w:left w:val="nil"/>
              <w:bottom w:val="single" w:sz="4" w:space="0" w:color="auto"/>
              <w:right w:val="single" w:sz="4" w:space="0" w:color="808080"/>
            </w:tcBorders>
            <w:shd w:val="clear" w:color="auto" w:fill="auto"/>
            <w:hideMark/>
          </w:tcPr>
          <w:p w14:paraId="513478E1"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Provedení spoje plastového vodovodního potrubí, </w:t>
            </w:r>
            <w:proofErr w:type="spellStart"/>
            <w:r w:rsidRPr="00513A8D">
              <w:rPr>
                <w:rFonts w:ascii="Arial CE" w:eastAsia="Times New Roman" w:hAnsi="Arial CE" w:cs="Arial CE"/>
                <w:sz w:val="16"/>
                <w:szCs w:val="16"/>
                <w:lang w:eastAsia="cs-CZ"/>
              </w:rPr>
              <w:t>polyfuzí</w:t>
            </w:r>
            <w:proofErr w:type="spellEnd"/>
            <w:r w:rsidRPr="00513A8D">
              <w:rPr>
                <w:rFonts w:ascii="Arial CE" w:eastAsia="Times New Roman" w:hAnsi="Arial CE" w:cs="Arial CE"/>
                <w:sz w:val="16"/>
                <w:szCs w:val="16"/>
                <w:lang w:eastAsia="cs-CZ"/>
              </w:rPr>
              <w:t>, D 20 mm</w:t>
            </w:r>
          </w:p>
        </w:tc>
        <w:tc>
          <w:tcPr>
            <w:tcW w:w="992" w:type="dxa"/>
            <w:tcBorders>
              <w:top w:val="single" w:sz="4" w:space="0" w:color="auto"/>
              <w:left w:val="nil"/>
              <w:bottom w:val="single" w:sz="4" w:space="0" w:color="auto"/>
              <w:right w:val="single" w:sz="4" w:space="0" w:color="808080"/>
            </w:tcBorders>
            <w:shd w:val="clear" w:color="auto" w:fill="auto"/>
            <w:noWrap/>
            <w:hideMark/>
          </w:tcPr>
          <w:p w14:paraId="650E33C4"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kus</w:t>
            </w:r>
          </w:p>
        </w:tc>
        <w:tc>
          <w:tcPr>
            <w:tcW w:w="993" w:type="dxa"/>
            <w:tcBorders>
              <w:top w:val="single" w:sz="4" w:space="0" w:color="auto"/>
              <w:left w:val="nil"/>
              <w:bottom w:val="single" w:sz="4" w:space="0" w:color="auto"/>
              <w:right w:val="single" w:sz="4" w:space="0" w:color="808080"/>
            </w:tcBorders>
            <w:shd w:val="clear" w:color="auto" w:fill="auto"/>
            <w:noWrap/>
            <w:hideMark/>
          </w:tcPr>
          <w:p w14:paraId="6CE4D2D9"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180,00000</w:t>
            </w:r>
          </w:p>
        </w:tc>
        <w:tc>
          <w:tcPr>
            <w:tcW w:w="1275" w:type="dxa"/>
            <w:tcBorders>
              <w:top w:val="single" w:sz="4" w:space="0" w:color="auto"/>
              <w:left w:val="nil"/>
              <w:bottom w:val="single" w:sz="4" w:space="0" w:color="auto"/>
              <w:right w:val="single" w:sz="4" w:space="0" w:color="808080"/>
            </w:tcBorders>
            <w:shd w:val="clear" w:color="000000" w:fill="99CCFF"/>
            <w:noWrap/>
            <w:hideMark/>
          </w:tcPr>
          <w:p w14:paraId="2179B736" w14:textId="28675FCD"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single" w:sz="4" w:space="0" w:color="auto"/>
              <w:right w:val="single" w:sz="4" w:space="0" w:color="auto"/>
            </w:tcBorders>
            <w:shd w:val="clear" w:color="auto" w:fill="auto"/>
            <w:noWrap/>
            <w:hideMark/>
          </w:tcPr>
          <w:p w14:paraId="55764724" w14:textId="582E260D"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0C2AD46C" w14:textId="77777777" w:rsidTr="004F145A">
        <w:trPr>
          <w:trHeight w:val="255"/>
        </w:trPr>
        <w:tc>
          <w:tcPr>
            <w:tcW w:w="485" w:type="dxa"/>
            <w:tcBorders>
              <w:top w:val="nil"/>
              <w:left w:val="nil"/>
              <w:bottom w:val="nil"/>
              <w:right w:val="nil"/>
            </w:tcBorders>
            <w:shd w:val="clear" w:color="auto" w:fill="auto"/>
            <w:noWrap/>
            <w:hideMark/>
          </w:tcPr>
          <w:p w14:paraId="0D331831" w14:textId="77777777" w:rsidR="00957AFD" w:rsidRPr="00513A8D" w:rsidRDefault="00957AFD" w:rsidP="00957AFD">
            <w:pPr>
              <w:jc w:val="right"/>
              <w:outlineLvl w:val="0"/>
              <w:rPr>
                <w:rFonts w:ascii="Arial CE" w:eastAsia="Times New Roman" w:hAnsi="Arial CE" w:cs="Arial CE"/>
                <w:sz w:val="16"/>
                <w:szCs w:val="16"/>
                <w:lang w:eastAsia="cs-CZ"/>
              </w:rPr>
            </w:pPr>
          </w:p>
        </w:tc>
        <w:tc>
          <w:tcPr>
            <w:tcW w:w="1477" w:type="dxa"/>
            <w:tcBorders>
              <w:top w:val="nil"/>
              <w:left w:val="nil"/>
              <w:bottom w:val="nil"/>
              <w:right w:val="nil"/>
            </w:tcBorders>
            <w:shd w:val="clear" w:color="auto" w:fill="auto"/>
            <w:noWrap/>
            <w:hideMark/>
          </w:tcPr>
          <w:p w14:paraId="7C33BCE7" w14:textId="77777777" w:rsidR="00957AFD" w:rsidRPr="00513A8D" w:rsidRDefault="00957AFD" w:rsidP="00957AFD">
            <w:pPr>
              <w:outlineLvl w:val="1"/>
              <w:rPr>
                <w:rFonts w:eastAsia="Times New Roman"/>
                <w:sz w:val="20"/>
                <w:szCs w:val="20"/>
                <w:lang w:eastAsia="cs-CZ"/>
              </w:rPr>
            </w:pPr>
          </w:p>
        </w:tc>
        <w:tc>
          <w:tcPr>
            <w:tcW w:w="3850" w:type="dxa"/>
            <w:gridSpan w:val="2"/>
            <w:tcBorders>
              <w:top w:val="nil"/>
              <w:left w:val="nil"/>
              <w:bottom w:val="nil"/>
              <w:right w:val="nil"/>
            </w:tcBorders>
            <w:shd w:val="clear" w:color="auto" w:fill="auto"/>
            <w:hideMark/>
          </w:tcPr>
          <w:p w14:paraId="67E2F775" w14:textId="77777777" w:rsidR="00957AFD" w:rsidRPr="00513A8D" w:rsidRDefault="00957AFD" w:rsidP="00957AFD">
            <w:pPr>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20*9</w:t>
            </w:r>
          </w:p>
        </w:tc>
        <w:tc>
          <w:tcPr>
            <w:tcW w:w="992" w:type="dxa"/>
            <w:tcBorders>
              <w:top w:val="nil"/>
              <w:left w:val="nil"/>
              <w:bottom w:val="nil"/>
              <w:right w:val="nil"/>
            </w:tcBorders>
            <w:shd w:val="clear" w:color="auto" w:fill="auto"/>
            <w:hideMark/>
          </w:tcPr>
          <w:p w14:paraId="093C21FE" w14:textId="77777777" w:rsidR="00957AFD" w:rsidRPr="00513A8D" w:rsidRDefault="00957AFD" w:rsidP="00957AFD">
            <w:pPr>
              <w:outlineLvl w:val="1"/>
              <w:rPr>
                <w:rFonts w:ascii="Arial CE" w:eastAsia="Times New Roman" w:hAnsi="Arial CE" w:cs="Arial CE"/>
                <w:color w:val="0000FF"/>
                <w:sz w:val="16"/>
                <w:szCs w:val="16"/>
                <w:lang w:eastAsia="cs-CZ"/>
              </w:rPr>
            </w:pPr>
          </w:p>
        </w:tc>
        <w:tc>
          <w:tcPr>
            <w:tcW w:w="993" w:type="dxa"/>
            <w:tcBorders>
              <w:top w:val="nil"/>
              <w:left w:val="nil"/>
              <w:bottom w:val="nil"/>
              <w:right w:val="nil"/>
            </w:tcBorders>
            <w:shd w:val="clear" w:color="auto" w:fill="auto"/>
            <w:hideMark/>
          </w:tcPr>
          <w:p w14:paraId="62F0C29F" w14:textId="77777777" w:rsidR="00957AFD" w:rsidRPr="00513A8D" w:rsidRDefault="00957AFD" w:rsidP="00957AFD">
            <w:pPr>
              <w:jc w:val="right"/>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180,00000</w:t>
            </w:r>
          </w:p>
        </w:tc>
        <w:tc>
          <w:tcPr>
            <w:tcW w:w="1275" w:type="dxa"/>
            <w:tcBorders>
              <w:top w:val="nil"/>
              <w:left w:val="nil"/>
              <w:bottom w:val="nil"/>
              <w:right w:val="nil"/>
            </w:tcBorders>
            <w:shd w:val="clear" w:color="auto" w:fill="auto"/>
            <w:noWrap/>
            <w:hideMark/>
          </w:tcPr>
          <w:p w14:paraId="49673430" w14:textId="77777777" w:rsidR="00957AFD" w:rsidRPr="00513A8D" w:rsidRDefault="00957AFD" w:rsidP="00957AFD">
            <w:pPr>
              <w:jc w:val="right"/>
              <w:outlineLvl w:val="1"/>
              <w:rPr>
                <w:rFonts w:ascii="Arial CE" w:eastAsia="Times New Roman" w:hAnsi="Arial CE" w:cs="Arial CE"/>
                <w:color w:val="0000FF"/>
                <w:sz w:val="16"/>
                <w:szCs w:val="16"/>
                <w:lang w:eastAsia="cs-CZ"/>
              </w:rPr>
            </w:pPr>
          </w:p>
        </w:tc>
        <w:tc>
          <w:tcPr>
            <w:tcW w:w="1418" w:type="dxa"/>
            <w:tcBorders>
              <w:top w:val="nil"/>
              <w:left w:val="nil"/>
              <w:bottom w:val="nil"/>
              <w:right w:val="nil"/>
            </w:tcBorders>
            <w:shd w:val="clear" w:color="auto" w:fill="auto"/>
            <w:noWrap/>
            <w:hideMark/>
          </w:tcPr>
          <w:p w14:paraId="1749FAE5" w14:textId="77777777" w:rsidR="00957AFD" w:rsidRPr="00513A8D" w:rsidRDefault="00957AFD" w:rsidP="00957AFD">
            <w:pPr>
              <w:outlineLvl w:val="1"/>
              <w:rPr>
                <w:rFonts w:eastAsia="Times New Roman"/>
                <w:sz w:val="20"/>
                <w:szCs w:val="20"/>
                <w:lang w:eastAsia="cs-CZ"/>
              </w:rPr>
            </w:pPr>
          </w:p>
        </w:tc>
      </w:tr>
      <w:tr w:rsidR="00957AFD" w:rsidRPr="00513A8D" w14:paraId="35AEFFE7" w14:textId="77777777" w:rsidTr="004F145A">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6223F3AC"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40</w:t>
            </w:r>
          </w:p>
        </w:tc>
        <w:tc>
          <w:tcPr>
            <w:tcW w:w="1477" w:type="dxa"/>
            <w:tcBorders>
              <w:top w:val="single" w:sz="4" w:space="0" w:color="auto"/>
              <w:left w:val="nil"/>
              <w:bottom w:val="nil"/>
              <w:right w:val="single" w:sz="4" w:space="0" w:color="808080"/>
            </w:tcBorders>
            <w:shd w:val="clear" w:color="auto" w:fill="auto"/>
            <w:noWrap/>
            <w:hideMark/>
          </w:tcPr>
          <w:p w14:paraId="1847EF6B"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722172361R00</w:t>
            </w:r>
          </w:p>
        </w:tc>
        <w:tc>
          <w:tcPr>
            <w:tcW w:w="3850" w:type="dxa"/>
            <w:gridSpan w:val="2"/>
            <w:tcBorders>
              <w:top w:val="single" w:sz="4" w:space="0" w:color="auto"/>
              <w:left w:val="nil"/>
              <w:bottom w:val="nil"/>
              <w:right w:val="single" w:sz="4" w:space="0" w:color="808080"/>
            </w:tcBorders>
            <w:shd w:val="clear" w:color="auto" w:fill="auto"/>
            <w:hideMark/>
          </w:tcPr>
          <w:p w14:paraId="1AB89EDC"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Smyčka kompenzační z PP-R </w:t>
            </w:r>
            <w:proofErr w:type="spellStart"/>
            <w:r w:rsidRPr="00513A8D">
              <w:rPr>
                <w:rFonts w:ascii="Arial CE" w:eastAsia="Times New Roman" w:hAnsi="Arial CE" w:cs="Arial CE"/>
                <w:sz w:val="16"/>
                <w:szCs w:val="16"/>
                <w:lang w:eastAsia="cs-CZ"/>
              </w:rPr>
              <w:t>Instaplast</w:t>
            </w:r>
            <w:proofErr w:type="spellEnd"/>
            <w:r w:rsidRPr="00513A8D">
              <w:rPr>
                <w:rFonts w:ascii="Arial CE" w:eastAsia="Times New Roman" w:hAnsi="Arial CE" w:cs="Arial CE"/>
                <w:sz w:val="16"/>
                <w:szCs w:val="16"/>
                <w:lang w:eastAsia="cs-CZ"/>
              </w:rPr>
              <w:t>, D 20 x 3,4 mm, PN 20</w:t>
            </w:r>
          </w:p>
        </w:tc>
        <w:tc>
          <w:tcPr>
            <w:tcW w:w="992" w:type="dxa"/>
            <w:tcBorders>
              <w:top w:val="single" w:sz="4" w:space="0" w:color="auto"/>
              <w:left w:val="nil"/>
              <w:bottom w:val="nil"/>
              <w:right w:val="single" w:sz="4" w:space="0" w:color="808080"/>
            </w:tcBorders>
            <w:shd w:val="clear" w:color="auto" w:fill="auto"/>
            <w:noWrap/>
            <w:hideMark/>
          </w:tcPr>
          <w:p w14:paraId="37B3203C"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kus</w:t>
            </w:r>
          </w:p>
        </w:tc>
        <w:tc>
          <w:tcPr>
            <w:tcW w:w="993" w:type="dxa"/>
            <w:tcBorders>
              <w:top w:val="single" w:sz="4" w:space="0" w:color="auto"/>
              <w:left w:val="nil"/>
              <w:bottom w:val="nil"/>
              <w:right w:val="single" w:sz="4" w:space="0" w:color="808080"/>
            </w:tcBorders>
            <w:shd w:val="clear" w:color="auto" w:fill="auto"/>
            <w:noWrap/>
            <w:hideMark/>
          </w:tcPr>
          <w:p w14:paraId="6DE86E1E"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18,00000</w:t>
            </w:r>
          </w:p>
        </w:tc>
        <w:tc>
          <w:tcPr>
            <w:tcW w:w="1275" w:type="dxa"/>
            <w:tcBorders>
              <w:top w:val="single" w:sz="4" w:space="0" w:color="auto"/>
              <w:left w:val="nil"/>
              <w:bottom w:val="nil"/>
              <w:right w:val="single" w:sz="4" w:space="0" w:color="808080"/>
            </w:tcBorders>
            <w:shd w:val="clear" w:color="000000" w:fill="99CCFF"/>
            <w:noWrap/>
            <w:hideMark/>
          </w:tcPr>
          <w:p w14:paraId="08D56A51" w14:textId="011CE945"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7E5C4AD0" w14:textId="6BABC511"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64E6D5AD" w14:textId="77777777" w:rsidTr="004F145A">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159C21F4"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41</w:t>
            </w:r>
          </w:p>
        </w:tc>
        <w:tc>
          <w:tcPr>
            <w:tcW w:w="1477" w:type="dxa"/>
            <w:tcBorders>
              <w:top w:val="single" w:sz="4" w:space="0" w:color="auto"/>
              <w:left w:val="nil"/>
              <w:bottom w:val="nil"/>
              <w:right w:val="single" w:sz="4" w:space="0" w:color="808080"/>
            </w:tcBorders>
            <w:shd w:val="clear" w:color="auto" w:fill="auto"/>
            <w:noWrap/>
            <w:hideMark/>
          </w:tcPr>
          <w:p w14:paraId="21CF49BC"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722172363R00</w:t>
            </w:r>
          </w:p>
        </w:tc>
        <w:tc>
          <w:tcPr>
            <w:tcW w:w="3850" w:type="dxa"/>
            <w:gridSpan w:val="2"/>
            <w:tcBorders>
              <w:top w:val="single" w:sz="4" w:space="0" w:color="auto"/>
              <w:left w:val="nil"/>
              <w:bottom w:val="nil"/>
              <w:right w:val="single" w:sz="4" w:space="0" w:color="808080"/>
            </w:tcBorders>
            <w:shd w:val="clear" w:color="auto" w:fill="auto"/>
            <w:hideMark/>
          </w:tcPr>
          <w:p w14:paraId="284C7EB3"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Smyčka kompenzační z PP-R </w:t>
            </w:r>
            <w:proofErr w:type="spellStart"/>
            <w:r w:rsidRPr="00513A8D">
              <w:rPr>
                <w:rFonts w:ascii="Arial CE" w:eastAsia="Times New Roman" w:hAnsi="Arial CE" w:cs="Arial CE"/>
                <w:sz w:val="16"/>
                <w:szCs w:val="16"/>
                <w:lang w:eastAsia="cs-CZ"/>
              </w:rPr>
              <w:t>Instaplast</w:t>
            </w:r>
            <w:proofErr w:type="spellEnd"/>
            <w:r w:rsidRPr="00513A8D">
              <w:rPr>
                <w:rFonts w:ascii="Arial CE" w:eastAsia="Times New Roman" w:hAnsi="Arial CE" w:cs="Arial CE"/>
                <w:sz w:val="16"/>
                <w:szCs w:val="16"/>
                <w:lang w:eastAsia="cs-CZ"/>
              </w:rPr>
              <w:t>, D 32 x 5,4 mm, PN 20</w:t>
            </w:r>
          </w:p>
        </w:tc>
        <w:tc>
          <w:tcPr>
            <w:tcW w:w="992" w:type="dxa"/>
            <w:tcBorders>
              <w:top w:val="single" w:sz="4" w:space="0" w:color="auto"/>
              <w:left w:val="nil"/>
              <w:bottom w:val="nil"/>
              <w:right w:val="single" w:sz="4" w:space="0" w:color="808080"/>
            </w:tcBorders>
            <w:shd w:val="clear" w:color="auto" w:fill="auto"/>
            <w:noWrap/>
            <w:hideMark/>
          </w:tcPr>
          <w:p w14:paraId="19A564DC"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kus</w:t>
            </w:r>
          </w:p>
        </w:tc>
        <w:tc>
          <w:tcPr>
            <w:tcW w:w="993" w:type="dxa"/>
            <w:tcBorders>
              <w:top w:val="single" w:sz="4" w:space="0" w:color="auto"/>
              <w:left w:val="nil"/>
              <w:bottom w:val="nil"/>
              <w:right w:val="single" w:sz="4" w:space="0" w:color="808080"/>
            </w:tcBorders>
            <w:shd w:val="clear" w:color="auto" w:fill="auto"/>
            <w:noWrap/>
            <w:hideMark/>
          </w:tcPr>
          <w:p w14:paraId="791AF880"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18,00000</w:t>
            </w:r>
          </w:p>
        </w:tc>
        <w:tc>
          <w:tcPr>
            <w:tcW w:w="1275" w:type="dxa"/>
            <w:tcBorders>
              <w:top w:val="single" w:sz="4" w:space="0" w:color="auto"/>
              <w:left w:val="nil"/>
              <w:bottom w:val="nil"/>
              <w:right w:val="single" w:sz="4" w:space="0" w:color="808080"/>
            </w:tcBorders>
            <w:shd w:val="clear" w:color="000000" w:fill="99CCFF"/>
            <w:noWrap/>
            <w:hideMark/>
          </w:tcPr>
          <w:p w14:paraId="1ABC49A1" w14:textId="0F123B07"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4461542B" w14:textId="4974441A"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72634EDA" w14:textId="77777777" w:rsidTr="004F145A">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06A048CF"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42</w:t>
            </w:r>
          </w:p>
        </w:tc>
        <w:tc>
          <w:tcPr>
            <w:tcW w:w="1477" w:type="dxa"/>
            <w:tcBorders>
              <w:top w:val="single" w:sz="4" w:space="0" w:color="auto"/>
              <w:left w:val="nil"/>
              <w:bottom w:val="nil"/>
              <w:right w:val="single" w:sz="4" w:space="0" w:color="808080"/>
            </w:tcBorders>
            <w:shd w:val="clear" w:color="auto" w:fill="auto"/>
            <w:noWrap/>
            <w:hideMark/>
          </w:tcPr>
          <w:p w14:paraId="4E15E372"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722172364R00</w:t>
            </w:r>
          </w:p>
        </w:tc>
        <w:tc>
          <w:tcPr>
            <w:tcW w:w="3850" w:type="dxa"/>
            <w:gridSpan w:val="2"/>
            <w:tcBorders>
              <w:top w:val="single" w:sz="4" w:space="0" w:color="auto"/>
              <w:left w:val="nil"/>
              <w:bottom w:val="nil"/>
              <w:right w:val="single" w:sz="4" w:space="0" w:color="808080"/>
            </w:tcBorders>
            <w:shd w:val="clear" w:color="auto" w:fill="auto"/>
            <w:hideMark/>
          </w:tcPr>
          <w:p w14:paraId="38C379BC"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Smyčka kompenzační z PP-R </w:t>
            </w:r>
            <w:proofErr w:type="spellStart"/>
            <w:r w:rsidRPr="00513A8D">
              <w:rPr>
                <w:rFonts w:ascii="Arial CE" w:eastAsia="Times New Roman" w:hAnsi="Arial CE" w:cs="Arial CE"/>
                <w:sz w:val="16"/>
                <w:szCs w:val="16"/>
                <w:lang w:eastAsia="cs-CZ"/>
              </w:rPr>
              <w:t>Instaplast</w:t>
            </w:r>
            <w:proofErr w:type="spellEnd"/>
            <w:r w:rsidRPr="00513A8D">
              <w:rPr>
                <w:rFonts w:ascii="Arial CE" w:eastAsia="Times New Roman" w:hAnsi="Arial CE" w:cs="Arial CE"/>
                <w:sz w:val="16"/>
                <w:szCs w:val="16"/>
                <w:lang w:eastAsia="cs-CZ"/>
              </w:rPr>
              <w:t>, D 40 x 6,7 mm, PN 20</w:t>
            </w:r>
          </w:p>
        </w:tc>
        <w:tc>
          <w:tcPr>
            <w:tcW w:w="992" w:type="dxa"/>
            <w:tcBorders>
              <w:top w:val="single" w:sz="4" w:space="0" w:color="auto"/>
              <w:left w:val="nil"/>
              <w:bottom w:val="nil"/>
              <w:right w:val="single" w:sz="4" w:space="0" w:color="808080"/>
            </w:tcBorders>
            <w:shd w:val="clear" w:color="auto" w:fill="auto"/>
            <w:noWrap/>
            <w:hideMark/>
          </w:tcPr>
          <w:p w14:paraId="3E21FBA9"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kus</w:t>
            </w:r>
          </w:p>
        </w:tc>
        <w:tc>
          <w:tcPr>
            <w:tcW w:w="993" w:type="dxa"/>
            <w:tcBorders>
              <w:top w:val="single" w:sz="4" w:space="0" w:color="auto"/>
              <w:left w:val="nil"/>
              <w:bottom w:val="nil"/>
              <w:right w:val="single" w:sz="4" w:space="0" w:color="808080"/>
            </w:tcBorders>
            <w:shd w:val="clear" w:color="auto" w:fill="auto"/>
            <w:noWrap/>
            <w:hideMark/>
          </w:tcPr>
          <w:p w14:paraId="38C05E7B"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18,00000</w:t>
            </w:r>
          </w:p>
        </w:tc>
        <w:tc>
          <w:tcPr>
            <w:tcW w:w="1275" w:type="dxa"/>
            <w:tcBorders>
              <w:top w:val="single" w:sz="4" w:space="0" w:color="auto"/>
              <w:left w:val="nil"/>
              <w:bottom w:val="nil"/>
              <w:right w:val="single" w:sz="4" w:space="0" w:color="808080"/>
            </w:tcBorders>
            <w:shd w:val="clear" w:color="000000" w:fill="99CCFF"/>
            <w:noWrap/>
            <w:hideMark/>
          </w:tcPr>
          <w:p w14:paraId="46F57797" w14:textId="2918FF4F"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51F9ACB4" w14:textId="136AF15B"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5B20A3B2" w14:textId="77777777" w:rsidTr="004F145A">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66D4FCC0"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43</w:t>
            </w:r>
          </w:p>
        </w:tc>
        <w:tc>
          <w:tcPr>
            <w:tcW w:w="1477" w:type="dxa"/>
            <w:tcBorders>
              <w:top w:val="single" w:sz="4" w:space="0" w:color="auto"/>
              <w:left w:val="nil"/>
              <w:bottom w:val="nil"/>
              <w:right w:val="single" w:sz="4" w:space="0" w:color="808080"/>
            </w:tcBorders>
            <w:shd w:val="clear" w:color="auto" w:fill="auto"/>
            <w:noWrap/>
            <w:hideMark/>
          </w:tcPr>
          <w:p w14:paraId="13F13FD3"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722178711R00</w:t>
            </w:r>
          </w:p>
        </w:tc>
        <w:tc>
          <w:tcPr>
            <w:tcW w:w="3850" w:type="dxa"/>
            <w:gridSpan w:val="2"/>
            <w:tcBorders>
              <w:top w:val="single" w:sz="4" w:space="0" w:color="auto"/>
              <w:left w:val="nil"/>
              <w:bottom w:val="nil"/>
              <w:right w:val="single" w:sz="4" w:space="0" w:color="808080"/>
            </w:tcBorders>
            <w:shd w:val="clear" w:color="auto" w:fill="auto"/>
            <w:hideMark/>
          </w:tcPr>
          <w:p w14:paraId="292A2E9C"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Potrubí vícevrstvé </w:t>
            </w:r>
            <w:proofErr w:type="spellStart"/>
            <w:proofErr w:type="gramStart"/>
            <w:r w:rsidRPr="00513A8D">
              <w:rPr>
                <w:rFonts w:ascii="Arial CE" w:eastAsia="Times New Roman" w:hAnsi="Arial CE" w:cs="Arial CE"/>
                <w:sz w:val="16"/>
                <w:szCs w:val="16"/>
                <w:lang w:eastAsia="cs-CZ"/>
              </w:rPr>
              <w:t>vodovodní,Wavin</w:t>
            </w:r>
            <w:proofErr w:type="spellEnd"/>
            <w:proofErr w:type="gramEnd"/>
            <w:r w:rsidRPr="00513A8D">
              <w:rPr>
                <w:rFonts w:ascii="Arial CE" w:eastAsia="Times New Roman" w:hAnsi="Arial CE" w:cs="Arial CE"/>
                <w:sz w:val="16"/>
                <w:szCs w:val="16"/>
                <w:lang w:eastAsia="cs-CZ"/>
              </w:rPr>
              <w:t xml:space="preserve"> Basalt Plus, </w:t>
            </w:r>
            <w:proofErr w:type="spellStart"/>
            <w:r w:rsidRPr="00513A8D">
              <w:rPr>
                <w:rFonts w:ascii="Arial CE" w:eastAsia="Times New Roman" w:hAnsi="Arial CE" w:cs="Arial CE"/>
                <w:sz w:val="16"/>
                <w:szCs w:val="16"/>
                <w:lang w:eastAsia="cs-CZ"/>
              </w:rPr>
              <w:t>polyfuzně</w:t>
            </w:r>
            <w:proofErr w:type="spellEnd"/>
            <w:r w:rsidRPr="00513A8D">
              <w:rPr>
                <w:rFonts w:ascii="Arial CE" w:eastAsia="Times New Roman" w:hAnsi="Arial CE" w:cs="Arial CE"/>
                <w:sz w:val="16"/>
                <w:szCs w:val="16"/>
                <w:lang w:eastAsia="cs-CZ"/>
              </w:rPr>
              <w:t xml:space="preserve"> svařené, D 20 x 2,8 mm</w:t>
            </w:r>
          </w:p>
        </w:tc>
        <w:tc>
          <w:tcPr>
            <w:tcW w:w="992" w:type="dxa"/>
            <w:tcBorders>
              <w:top w:val="single" w:sz="4" w:space="0" w:color="auto"/>
              <w:left w:val="nil"/>
              <w:bottom w:val="nil"/>
              <w:right w:val="single" w:sz="4" w:space="0" w:color="808080"/>
            </w:tcBorders>
            <w:shd w:val="clear" w:color="auto" w:fill="auto"/>
            <w:noWrap/>
            <w:hideMark/>
          </w:tcPr>
          <w:p w14:paraId="524AEFE9"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w:t>
            </w:r>
          </w:p>
        </w:tc>
        <w:tc>
          <w:tcPr>
            <w:tcW w:w="993" w:type="dxa"/>
            <w:tcBorders>
              <w:top w:val="single" w:sz="4" w:space="0" w:color="auto"/>
              <w:left w:val="nil"/>
              <w:bottom w:val="nil"/>
              <w:right w:val="single" w:sz="4" w:space="0" w:color="808080"/>
            </w:tcBorders>
            <w:shd w:val="clear" w:color="auto" w:fill="auto"/>
            <w:noWrap/>
            <w:hideMark/>
          </w:tcPr>
          <w:p w14:paraId="1FE2A44C"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216,00000</w:t>
            </w:r>
          </w:p>
        </w:tc>
        <w:tc>
          <w:tcPr>
            <w:tcW w:w="1275" w:type="dxa"/>
            <w:tcBorders>
              <w:top w:val="single" w:sz="4" w:space="0" w:color="auto"/>
              <w:left w:val="nil"/>
              <w:bottom w:val="nil"/>
              <w:right w:val="single" w:sz="4" w:space="0" w:color="808080"/>
            </w:tcBorders>
            <w:shd w:val="clear" w:color="000000" w:fill="99CCFF"/>
            <w:noWrap/>
            <w:hideMark/>
          </w:tcPr>
          <w:p w14:paraId="54C5CB9A" w14:textId="60409A95"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4320C489" w14:textId="5EDDA78B"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07393D87" w14:textId="77777777" w:rsidTr="004F145A">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0E34BB09"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44</w:t>
            </w:r>
          </w:p>
        </w:tc>
        <w:tc>
          <w:tcPr>
            <w:tcW w:w="1477" w:type="dxa"/>
            <w:tcBorders>
              <w:top w:val="single" w:sz="4" w:space="0" w:color="auto"/>
              <w:left w:val="nil"/>
              <w:bottom w:val="nil"/>
              <w:right w:val="single" w:sz="4" w:space="0" w:color="808080"/>
            </w:tcBorders>
            <w:shd w:val="clear" w:color="auto" w:fill="auto"/>
            <w:noWrap/>
            <w:hideMark/>
          </w:tcPr>
          <w:p w14:paraId="17F7F3CE"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722178712R00</w:t>
            </w:r>
          </w:p>
        </w:tc>
        <w:tc>
          <w:tcPr>
            <w:tcW w:w="3850" w:type="dxa"/>
            <w:gridSpan w:val="2"/>
            <w:tcBorders>
              <w:top w:val="single" w:sz="4" w:space="0" w:color="auto"/>
              <w:left w:val="nil"/>
              <w:bottom w:val="nil"/>
              <w:right w:val="single" w:sz="4" w:space="0" w:color="808080"/>
            </w:tcBorders>
            <w:shd w:val="clear" w:color="auto" w:fill="auto"/>
            <w:hideMark/>
          </w:tcPr>
          <w:p w14:paraId="1E50EDC5"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Potrubí vícevrstvé </w:t>
            </w:r>
            <w:proofErr w:type="spellStart"/>
            <w:proofErr w:type="gramStart"/>
            <w:r w:rsidRPr="00513A8D">
              <w:rPr>
                <w:rFonts w:ascii="Arial CE" w:eastAsia="Times New Roman" w:hAnsi="Arial CE" w:cs="Arial CE"/>
                <w:sz w:val="16"/>
                <w:szCs w:val="16"/>
                <w:lang w:eastAsia="cs-CZ"/>
              </w:rPr>
              <w:t>vodovodní,Wavin</w:t>
            </w:r>
            <w:proofErr w:type="spellEnd"/>
            <w:proofErr w:type="gramEnd"/>
            <w:r w:rsidRPr="00513A8D">
              <w:rPr>
                <w:rFonts w:ascii="Arial CE" w:eastAsia="Times New Roman" w:hAnsi="Arial CE" w:cs="Arial CE"/>
                <w:sz w:val="16"/>
                <w:szCs w:val="16"/>
                <w:lang w:eastAsia="cs-CZ"/>
              </w:rPr>
              <w:t xml:space="preserve"> Basalt Plus, </w:t>
            </w:r>
            <w:proofErr w:type="spellStart"/>
            <w:r w:rsidRPr="00513A8D">
              <w:rPr>
                <w:rFonts w:ascii="Arial CE" w:eastAsia="Times New Roman" w:hAnsi="Arial CE" w:cs="Arial CE"/>
                <w:sz w:val="16"/>
                <w:szCs w:val="16"/>
                <w:lang w:eastAsia="cs-CZ"/>
              </w:rPr>
              <w:t>polyfuzně</w:t>
            </w:r>
            <w:proofErr w:type="spellEnd"/>
            <w:r w:rsidRPr="00513A8D">
              <w:rPr>
                <w:rFonts w:ascii="Arial CE" w:eastAsia="Times New Roman" w:hAnsi="Arial CE" w:cs="Arial CE"/>
                <w:sz w:val="16"/>
                <w:szCs w:val="16"/>
                <w:lang w:eastAsia="cs-CZ"/>
              </w:rPr>
              <w:t xml:space="preserve"> svařené, D 25 x 3,5 mm</w:t>
            </w:r>
          </w:p>
        </w:tc>
        <w:tc>
          <w:tcPr>
            <w:tcW w:w="992" w:type="dxa"/>
            <w:tcBorders>
              <w:top w:val="single" w:sz="4" w:space="0" w:color="auto"/>
              <w:left w:val="nil"/>
              <w:bottom w:val="nil"/>
              <w:right w:val="single" w:sz="4" w:space="0" w:color="808080"/>
            </w:tcBorders>
            <w:shd w:val="clear" w:color="auto" w:fill="auto"/>
            <w:noWrap/>
            <w:hideMark/>
          </w:tcPr>
          <w:p w14:paraId="21BE606E"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w:t>
            </w:r>
          </w:p>
        </w:tc>
        <w:tc>
          <w:tcPr>
            <w:tcW w:w="993" w:type="dxa"/>
            <w:tcBorders>
              <w:top w:val="single" w:sz="4" w:space="0" w:color="auto"/>
              <w:left w:val="nil"/>
              <w:bottom w:val="nil"/>
              <w:right w:val="single" w:sz="4" w:space="0" w:color="808080"/>
            </w:tcBorders>
            <w:shd w:val="clear" w:color="auto" w:fill="auto"/>
            <w:noWrap/>
            <w:hideMark/>
          </w:tcPr>
          <w:p w14:paraId="1F8628D7"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162,00000</w:t>
            </w:r>
          </w:p>
        </w:tc>
        <w:tc>
          <w:tcPr>
            <w:tcW w:w="1275" w:type="dxa"/>
            <w:tcBorders>
              <w:top w:val="single" w:sz="4" w:space="0" w:color="auto"/>
              <w:left w:val="nil"/>
              <w:bottom w:val="nil"/>
              <w:right w:val="single" w:sz="4" w:space="0" w:color="808080"/>
            </w:tcBorders>
            <w:shd w:val="clear" w:color="000000" w:fill="99CCFF"/>
            <w:noWrap/>
            <w:hideMark/>
          </w:tcPr>
          <w:p w14:paraId="78D98184" w14:textId="302C6207"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4B4A94BF" w14:textId="31432685"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789D1D4B" w14:textId="77777777" w:rsidTr="004F145A">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39FA2B3A"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45</w:t>
            </w:r>
          </w:p>
        </w:tc>
        <w:tc>
          <w:tcPr>
            <w:tcW w:w="1477" w:type="dxa"/>
            <w:tcBorders>
              <w:top w:val="single" w:sz="4" w:space="0" w:color="auto"/>
              <w:left w:val="nil"/>
              <w:bottom w:val="nil"/>
              <w:right w:val="single" w:sz="4" w:space="0" w:color="808080"/>
            </w:tcBorders>
            <w:shd w:val="clear" w:color="auto" w:fill="auto"/>
            <w:noWrap/>
            <w:hideMark/>
          </w:tcPr>
          <w:p w14:paraId="4D5918FA"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722178713R00</w:t>
            </w:r>
          </w:p>
        </w:tc>
        <w:tc>
          <w:tcPr>
            <w:tcW w:w="3850" w:type="dxa"/>
            <w:gridSpan w:val="2"/>
            <w:tcBorders>
              <w:top w:val="single" w:sz="4" w:space="0" w:color="auto"/>
              <w:left w:val="nil"/>
              <w:bottom w:val="nil"/>
              <w:right w:val="single" w:sz="4" w:space="0" w:color="808080"/>
            </w:tcBorders>
            <w:shd w:val="clear" w:color="auto" w:fill="auto"/>
            <w:hideMark/>
          </w:tcPr>
          <w:p w14:paraId="6E1FFE8B"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Potrubí vícevrstvé </w:t>
            </w:r>
            <w:proofErr w:type="spellStart"/>
            <w:proofErr w:type="gramStart"/>
            <w:r w:rsidRPr="00513A8D">
              <w:rPr>
                <w:rFonts w:ascii="Arial CE" w:eastAsia="Times New Roman" w:hAnsi="Arial CE" w:cs="Arial CE"/>
                <w:sz w:val="16"/>
                <w:szCs w:val="16"/>
                <w:lang w:eastAsia="cs-CZ"/>
              </w:rPr>
              <w:t>vodovodní,Wavin</w:t>
            </w:r>
            <w:proofErr w:type="spellEnd"/>
            <w:proofErr w:type="gramEnd"/>
            <w:r w:rsidRPr="00513A8D">
              <w:rPr>
                <w:rFonts w:ascii="Arial CE" w:eastAsia="Times New Roman" w:hAnsi="Arial CE" w:cs="Arial CE"/>
                <w:sz w:val="16"/>
                <w:szCs w:val="16"/>
                <w:lang w:eastAsia="cs-CZ"/>
              </w:rPr>
              <w:t xml:space="preserve"> Basalt Plus, </w:t>
            </w:r>
            <w:proofErr w:type="spellStart"/>
            <w:r w:rsidRPr="00513A8D">
              <w:rPr>
                <w:rFonts w:ascii="Arial CE" w:eastAsia="Times New Roman" w:hAnsi="Arial CE" w:cs="Arial CE"/>
                <w:sz w:val="16"/>
                <w:szCs w:val="16"/>
                <w:lang w:eastAsia="cs-CZ"/>
              </w:rPr>
              <w:t>polyfuzně</w:t>
            </w:r>
            <w:proofErr w:type="spellEnd"/>
            <w:r w:rsidRPr="00513A8D">
              <w:rPr>
                <w:rFonts w:ascii="Arial CE" w:eastAsia="Times New Roman" w:hAnsi="Arial CE" w:cs="Arial CE"/>
                <w:sz w:val="16"/>
                <w:szCs w:val="16"/>
                <w:lang w:eastAsia="cs-CZ"/>
              </w:rPr>
              <w:t xml:space="preserve"> svařené, D 32 x 4,4 mm</w:t>
            </w:r>
          </w:p>
        </w:tc>
        <w:tc>
          <w:tcPr>
            <w:tcW w:w="992" w:type="dxa"/>
            <w:tcBorders>
              <w:top w:val="single" w:sz="4" w:space="0" w:color="auto"/>
              <w:left w:val="nil"/>
              <w:bottom w:val="nil"/>
              <w:right w:val="single" w:sz="4" w:space="0" w:color="808080"/>
            </w:tcBorders>
            <w:shd w:val="clear" w:color="auto" w:fill="auto"/>
            <w:noWrap/>
            <w:hideMark/>
          </w:tcPr>
          <w:p w14:paraId="5C74FE86"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w:t>
            </w:r>
          </w:p>
        </w:tc>
        <w:tc>
          <w:tcPr>
            <w:tcW w:w="993" w:type="dxa"/>
            <w:tcBorders>
              <w:top w:val="single" w:sz="4" w:space="0" w:color="auto"/>
              <w:left w:val="nil"/>
              <w:bottom w:val="nil"/>
              <w:right w:val="single" w:sz="4" w:space="0" w:color="808080"/>
            </w:tcBorders>
            <w:shd w:val="clear" w:color="auto" w:fill="auto"/>
            <w:noWrap/>
            <w:hideMark/>
          </w:tcPr>
          <w:p w14:paraId="0F554767"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162,00000</w:t>
            </w:r>
          </w:p>
        </w:tc>
        <w:tc>
          <w:tcPr>
            <w:tcW w:w="1275" w:type="dxa"/>
            <w:tcBorders>
              <w:top w:val="single" w:sz="4" w:space="0" w:color="auto"/>
              <w:left w:val="nil"/>
              <w:bottom w:val="nil"/>
              <w:right w:val="single" w:sz="4" w:space="0" w:color="808080"/>
            </w:tcBorders>
            <w:shd w:val="clear" w:color="000000" w:fill="99CCFF"/>
            <w:noWrap/>
            <w:hideMark/>
          </w:tcPr>
          <w:p w14:paraId="55A10366" w14:textId="6E05131D"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1D0C36C0" w14:textId="51F082C0"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1E12C5AF" w14:textId="77777777" w:rsidTr="004F145A">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3E79B344"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46</w:t>
            </w:r>
          </w:p>
        </w:tc>
        <w:tc>
          <w:tcPr>
            <w:tcW w:w="1477" w:type="dxa"/>
            <w:tcBorders>
              <w:top w:val="single" w:sz="4" w:space="0" w:color="auto"/>
              <w:left w:val="nil"/>
              <w:bottom w:val="nil"/>
              <w:right w:val="single" w:sz="4" w:space="0" w:color="808080"/>
            </w:tcBorders>
            <w:shd w:val="clear" w:color="auto" w:fill="auto"/>
            <w:noWrap/>
            <w:hideMark/>
          </w:tcPr>
          <w:p w14:paraId="5DDF1CA1"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722178714R00</w:t>
            </w:r>
          </w:p>
        </w:tc>
        <w:tc>
          <w:tcPr>
            <w:tcW w:w="3850" w:type="dxa"/>
            <w:gridSpan w:val="2"/>
            <w:tcBorders>
              <w:top w:val="single" w:sz="4" w:space="0" w:color="auto"/>
              <w:left w:val="nil"/>
              <w:bottom w:val="nil"/>
              <w:right w:val="single" w:sz="4" w:space="0" w:color="808080"/>
            </w:tcBorders>
            <w:shd w:val="clear" w:color="auto" w:fill="auto"/>
            <w:hideMark/>
          </w:tcPr>
          <w:p w14:paraId="535A4007"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Potrubí vícevrstvé </w:t>
            </w:r>
            <w:proofErr w:type="spellStart"/>
            <w:proofErr w:type="gramStart"/>
            <w:r w:rsidRPr="00513A8D">
              <w:rPr>
                <w:rFonts w:ascii="Arial CE" w:eastAsia="Times New Roman" w:hAnsi="Arial CE" w:cs="Arial CE"/>
                <w:sz w:val="16"/>
                <w:szCs w:val="16"/>
                <w:lang w:eastAsia="cs-CZ"/>
              </w:rPr>
              <w:t>vodovodní,Wavin</w:t>
            </w:r>
            <w:proofErr w:type="spellEnd"/>
            <w:proofErr w:type="gramEnd"/>
            <w:r w:rsidRPr="00513A8D">
              <w:rPr>
                <w:rFonts w:ascii="Arial CE" w:eastAsia="Times New Roman" w:hAnsi="Arial CE" w:cs="Arial CE"/>
                <w:sz w:val="16"/>
                <w:szCs w:val="16"/>
                <w:lang w:eastAsia="cs-CZ"/>
              </w:rPr>
              <w:t xml:space="preserve"> Basalt Plus, </w:t>
            </w:r>
            <w:proofErr w:type="spellStart"/>
            <w:r w:rsidRPr="00513A8D">
              <w:rPr>
                <w:rFonts w:ascii="Arial CE" w:eastAsia="Times New Roman" w:hAnsi="Arial CE" w:cs="Arial CE"/>
                <w:sz w:val="16"/>
                <w:szCs w:val="16"/>
                <w:lang w:eastAsia="cs-CZ"/>
              </w:rPr>
              <w:t>polyfuzně</w:t>
            </w:r>
            <w:proofErr w:type="spellEnd"/>
            <w:r w:rsidRPr="00513A8D">
              <w:rPr>
                <w:rFonts w:ascii="Arial CE" w:eastAsia="Times New Roman" w:hAnsi="Arial CE" w:cs="Arial CE"/>
                <w:sz w:val="16"/>
                <w:szCs w:val="16"/>
                <w:lang w:eastAsia="cs-CZ"/>
              </w:rPr>
              <w:t xml:space="preserve"> svařené, D 40 x 5,5 mm</w:t>
            </w:r>
          </w:p>
        </w:tc>
        <w:tc>
          <w:tcPr>
            <w:tcW w:w="992" w:type="dxa"/>
            <w:tcBorders>
              <w:top w:val="single" w:sz="4" w:space="0" w:color="auto"/>
              <w:left w:val="nil"/>
              <w:bottom w:val="nil"/>
              <w:right w:val="single" w:sz="4" w:space="0" w:color="808080"/>
            </w:tcBorders>
            <w:shd w:val="clear" w:color="auto" w:fill="auto"/>
            <w:noWrap/>
            <w:hideMark/>
          </w:tcPr>
          <w:p w14:paraId="485729D4"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w:t>
            </w:r>
          </w:p>
        </w:tc>
        <w:tc>
          <w:tcPr>
            <w:tcW w:w="993" w:type="dxa"/>
            <w:tcBorders>
              <w:top w:val="single" w:sz="4" w:space="0" w:color="auto"/>
              <w:left w:val="nil"/>
              <w:bottom w:val="nil"/>
              <w:right w:val="single" w:sz="4" w:space="0" w:color="808080"/>
            </w:tcBorders>
            <w:shd w:val="clear" w:color="auto" w:fill="auto"/>
            <w:noWrap/>
            <w:hideMark/>
          </w:tcPr>
          <w:p w14:paraId="52EC8953"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162,00000</w:t>
            </w:r>
          </w:p>
        </w:tc>
        <w:tc>
          <w:tcPr>
            <w:tcW w:w="1275" w:type="dxa"/>
            <w:tcBorders>
              <w:top w:val="single" w:sz="4" w:space="0" w:color="auto"/>
              <w:left w:val="nil"/>
              <w:bottom w:val="nil"/>
              <w:right w:val="single" w:sz="4" w:space="0" w:color="808080"/>
            </w:tcBorders>
            <w:shd w:val="clear" w:color="000000" w:fill="99CCFF"/>
            <w:noWrap/>
            <w:hideMark/>
          </w:tcPr>
          <w:p w14:paraId="575D10CA" w14:textId="0C69D37C"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2859F4D8" w14:textId="68FD02FA"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2CACC309" w14:textId="77777777" w:rsidTr="004F145A">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51367B6D"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47</w:t>
            </w:r>
          </w:p>
        </w:tc>
        <w:tc>
          <w:tcPr>
            <w:tcW w:w="1477" w:type="dxa"/>
            <w:tcBorders>
              <w:top w:val="single" w:sz="4" w:space="0" w:color="auto"/>
              <w:left w:val="nil"/>
              <w:bottom w:val="nil"/>
              <w:right w:val="single" w:sz="4" w:space="0" w:color="808080"/>
            </w:tcBorders>
            <w:shd w:val="clear" w:color="auto" w:fill="auto"/>
            <w:noWrap/>
            <w:hideMark/>
          </w:tcPr>
          <w:p w14:paraId="3229EEEC"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722181213RT7</w:t>
            </w:r>
          </w:p>
        </w:tc>
        <w:tc>
          <w:tcPr>
            <w:tcW w:w="3850" w:type="dxa"/>
            <w:gridSpan w:val="2"/>
            <w:tcBorders>
              <w:top w:val="single" w:sz="4" w:space="0" w:color="auto"/>
              <w:left w:val="nil"/>
              <w:bottom w:val="nil"/>
              <w:right w:val="single" w:sz="4" w:space="0" w:color="808080"/>
            </w:tcBorders>
            <w:shd w:val="clear" w:color="auto" w:fill="auto"/>
            <w:hideMark/>
          </w:tcPr>
          <w:p w14:paraId="0DBFA3E9"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Izolace </w:t>
            </w:r>
            <w:proofErr w:type="spellStart"/>
            <w:r w:rsidRPr="00513A8D">
              <w:rPr>
                <w:rFonts w:ascii="Arial CE" w:eastAsia="Times New Roman" w:hAnsi="Arial CE" w:cs="Arial CE"/>
                <w:sz w:val="16"/>
                <w:szCs w:val="16"/>
                <w:lang w:eastAsia="cs-CZ"/>
              </w:rPr>
              <w:t>návleková</w:t>
            </w:r>
            <w:proofErr w:type="spellEnd"/>
            <w:r w:rsidRPr="00513A8D">
              <w:rPr>
                <w:rFonts w:ascii="Arial CE" w:eastAsia="Times New Roman" w:hAnsi="Arial CE" w:cs="Arial CE"/>
                <w:sz w:val="16"/>
                <w:szCs w:val="16"/>
                <w:lang w:eastAsia="cs-CZ"/>
              </w:rPr>
              <w:t xml:space="preserve"> MIRELON PRO </w:t>
            </w:r>
            <w:proofErr w:type="spellStart"/>
            <w:r w:rsidRPr="00513A8D">
              <w:rPr>
                <w:rFonts w:ascii="Arial CE" w:eastAsia="Times New Roman" w:hAnsi="Arial CE" w:cs="Arial CE"/>
                <w:sz w:val="16"/>
                <w:szCs w:val="16"/>
                <w:lang w:eastAsia="cs-CZ"/>
              </w:rPr>
              <w:t>tl</w:t>
            </w:r>
            <w:proofErr w:type="spellEnd"/>
            <w:r w:rsidRPr="00513A8D">
              <w:rPr>
                <w:rFonts w:ascii="Arial CE" w:eastAsia="Times New Roman" w:hAnsi="Arial CE" w:cs="Arial CE"/>
                <w:sz w:val="16"/>
                <w:szCs w:val="16"/>
                <w:lang w:eastAsia="cs-CZ"/>
              </w:rPr>
              <w:t>. stěny 13 mm vnitřní průměr 22 mm</w:t>
            </w:r>
          </w:p>
        </w:tc>
        <w:tc>
          <w:tcPr>
            <w:tcW w:w="992" w:type="dxa"/>
            <w:tcBorders>
              <w:top w:val="single" w:sz="4" w:space="0" w:color="auto"/>
              <w:left w:val="nil"/>
              <w:bottom w:val="nil"/>
              <w:right w:val="single" w:sz="4" w:space="0" w:color="808080"/>
            </w:tcBorders>
            <w:shd w:val="clear" w:color="auto" w:fill="auto"/>
            <w:noWrap/>
            <w:hideMark/>
          </w:tcPr>
          <w:p w14:paraId="0BFFE2C3"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w:t>
            </w:r>
          </w:p>
        </w:tc>
        <w:tc>
          <w:tcPr>
            <w:tcW w:w="993" w:type="dxa"/>
            <w:tcBorders>
              <w:top w:val="single" w:sz="4" w:space="0" w:color="auto"/>
              <w:left w:val="nil"/>
              <w:bottom w:val="nil"/>
              <w:right w:val="single" w:sz="4" w:space="0" w:color="808080"/>
            </w:tcBorders>
            <w:shd w:val="clear" w:color="auto" w:fill="auto"/>
            <w:noWrap/>
            <w:hideMark/>
          </w:tcPr>
          <w:p w14:paraId="72AB0065"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216,00000</w:t>
            </w:r>
          </w:p>
        </w:tc>
        <w:tc>
          <w:tcPr>
            <w:tcW w:w="1275" w:type="dxa"/>
            <w:tcBorders>
              <w:top w:val="single" w:sz="4" w:space="0" w:color="auto"/>
              <w:left w:val="nil"/>
              <w:bottom w:val="nil"/>
              <w:right w:val="single" w:sz="4" w:space="0" w:color="808080"/>
            </w:tcBorders>
            <w:shd w:val="clear" w:color="000000" w:fill="99CCFF"/>
            <w:noWrap/>
            <w:hideMark/>
          </w:tcPr>
          <w:p w14:paraId="253B0D51" w14:textId="2DC0CC4C"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657AA22F" w14:textId="018952E1"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3913A48B" w14:textId="77777777" w:rsidTr="004F145A">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7AC30190"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48</w:t>
            </w:r>
          </w:p>
        </w:tc>
        <w:tc>
          <w:tcPr>
            <w:tcW w:w="1477" w:type="dxa"/>
            <w:tcBorders>
              <w:top w:val="single" w:sz="4" w:space="0" w:color="auto"/>
              <w:left w:val="nil"/>
              <w:bottom w:val="nil"/>
              <w:right w:val="single" w:sz="4" w:space="0" w:color="808080"/>
            </w:tcBorders>
            <w:shd w:val="clear" w:color="auto" w:fill="auto"/>
            <w:noWrap/>
            <w:hideMark/>
          </w:tcPr>
          <w:p w14:paraId="261FF497"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722181213RU1</w:t>
            </w:r>
          </w:p>
        </w:tc>
        <w:tc>
          <w:tcPr>
            <w:tcW w:w="3850" w:type="dxa"/>
            <w:gridSpan w:val="2"/>
            <w:tcBorders>
              <w:top w:val="single" w:sz="4" w:space="0" w:color="auto"/>
              <w:left w:val="nil"/>
              <w:bottom w:val="nil"/>
              <w:right w:val="single" w:sz="4" w:space="0" w:color="808080"/>
            </w:tcBorders>
            <w:shd w:val="clear" w:color="auto" w:fill="auto"/>
            <w:hideMark/>
          </w:tcPr>
          <w:p w14:paraId="32F70153"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Izolace </w:t>
            </w:r>
            <w:proofErr w:type="spellStart"/>
            <w:r w:rsidRPr="00513A8D">
              <w:rPr>
                <w:rFonts w:ascii="Arial CE" w:eastAsia="Times New Roman" w:hAnsi="Arial CE" w:cs="Arial CE"/>
                <w:sz w:val="16"/>
                <w:szCs w:val="16"/>
                <w:lang w:eastAsia="cs-CZ"/>
              </w:rPr>
              <w:t>návleková</w:t>
            </w:r>
            <w:proofErr w:type="spellEnd"/>
            <w:r w:rsidRPr="00513A8D">
              <w:rPr>
                <w:rFonts w:ascii="Arial CE" w:eastAsia="Times New Roman" w:hAnsi="Arial CE" w:cs="Arial CE"/>
                <w:sz w:val="16"/>
                <w:szCs w:val="16"/>
                <w:lang w:eastAsia="cs-CZ"/>
              </w:rPr>
              <w:t xml:space="preserve"> MIRELON PRO </w:t>
            </w:r>
            <w:proofErr w:type="spellStart"/>
            <w:r w:rsidRPr="00513A8D">
              <w:rPr>
                <w:rFonts w:ascii="Arial CE" w:eastAsia="Times New Roman" w:hAnsi="Arial CE" w:cs="Arial CE"/>
                <w:sz w:val="16"/>
                <w:szCs w:val="16"/>
                <w:lang w:eastAsia="cs-CZ"/>
              </w:rPr>
              <w:t>tl</w:t>
            </w:r>
            <w:proofErr w:type="spellEnd"/>
            <w:r w:rsidRPr="00513A8D">
              <w:rPr>
                <w:rFonts w:ascii="Arial CE" w:eastAsia="Times New Roman" w:hAnsi="Arial CE" w:cs="Arial CE"/>
                <w:sz w:val="16"/>
                <w:szCs w:val="16"/>
                <w:lang w:eastAsia="cs-CZ"/>
              </w:rPr>
              <w:t>. stěny 13 mm vnitřní průměr 32 mm</w:t>
            </w:r>
          </w:p>
        </w:tc>
        <w:tc>
          <w:tcPr>
            <w:tcW w:w="992" w:type="dxa"/>
            <w:tcBorders>
              <w:top w:val="single" w:sz="4" w:space="0" w:color="auto"/>
              <w:left w:val="nil"/>
              <w:bottom w:val="nil"/>
              <w:right w:val="single" w:sz="4" w:space="0" w:color="808080"/>
            </w:tcBorders>
            <w:shd w:val="clear" w:color="auto" w:fill="auto"/>
            <w:noWrap/>
            <w:hideMark/>
          </w:tcPr>
          <w:p w14:paraId="48FA9708"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w:t>
            </w:r>
          </w:p>
        </w:tc>
        <w:tc>
          <w:tcPr>
            <w:tcW w:w="993" w:type="dxa"/>
            <w:tcBorders>
              <w:top w:val="single" w:sz="4" w:space="0" w:color="auto"/>
              <w:left w:val="nil"/>
              <w:bottom w:val="nil"/>
              <w:right w:val="single" w:sz="4" w:space="0" w:color="808080"/>
            </w:tcBorders>
            <w:shd w:val="clear" w:color="auto" w:fill="auto"/>
            <w:noWrap/>
            <w:hideMark/>
          </w:tcPr>
          <w:p w14:paraId="5080EB7E"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81,00000</w:t>
            </w:r>
          </w:p>
        </w:tc>
        <w:tc>
          <w:tcPr>
            <w:tcW w:w="1275" w:type="dxa"/>
            <w:tcBorders>
              <w:top w:val="single" w:sz="4" w:space="0" w:color="auto"/>
              <w:left w:val="nil"/>
              <w:bottom w:val="nil"/>
              <w:right w:val="single" w:sz="4" w:space="0" w:color="808080"/>
            </w:tcBorders>
            <w:shd w:val="clear" w:color="000000" w:fill="99CCFF"/>
            <w:noWrap/>
            <w:hideMark/>
          </w:tcPr>
          <w:p w14:paraId="7CD71597" w14:textId="21100919"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6264335F" w14:textId="67A9437F"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593528CC" w14:textId="77777777" w:rsidTr="00073F40">
        <w:trPr>
          <w:trHeight w:val="315"/>
        </w:trPr>
        <w:tc>
          <w:tcPr>
            <w:tcW w:w="10490" w:type="dxa"/>
            <w:gridSpan w:val="8"/>
            <w:tcBorders>
              <w:top w:val="nil"/>
              <w:left w:val="nil"/>
              <w:bottom w:val="nil"/>
              <w:right w:val="nil"/>
            </w:tcBorders>
            <w:shd w:val="clear" w:color="auto" w:fill="auto"/>
            <w:noWrap/>
            <w:vAlign w:val="bottom"/>
            <w:hideMark/>
          </w:tcPr>
          <w:p w14:paraId="4846A502" w14:textId="77777777" w:rsidR="00957AFD" w:rsidRPr="00513A8D" w:rsidRDefault="00957AFD" w:rsidP="00957AFD">
            <w:pPr>
              <w:jc w:val="center"/>
              <w:rPr>
                <w:rFonts w:ascii="Arial CE" w:eastAsia="Times New Roman" w:hAnsi="Arial CE" w:cs="Arial CE"/>
                <w:b/>
                <w:bCs/>
                <w:sz w:val="24"/>
                <w:lang w:eastAsia="cs-CZ"/>
              </w:rPr>
            </w:pPr>
            <w:r w:rsidRPr="00513A8D">
              <w:rPr>
                <w:rFonts w:ascii="Arial CE" w:eastAsia="Times New Roman" w:hAnsi="Arial CE" w:cs="Arial CE"/>
                <w:b/>
                <w:bCs/>
                <w:sz w:val="24"/>
                <w:lang w:eastAsia="cs-CZ"/>
              </w:rPr>
              <w:lastRenderedPageBreak/>
              <w:t xml:space="preserve">Položkový rozpočet </w:t>
            </w:r>
          </w:p>
        </w:tc>
      </w:tr>
      <w:tr w:rsidR="00957AFD" w:rsidRPr="00513A8D" w14:paraId="3DB30812" w14:textId="77777777" w:rsidTr="004F145A">
        <w:trPr>
          <w:trHeight w:val="499"/>
        </w:trPr>
        <w:tc>
          <w:tcPr>
            <w:tcW w:w="1985" w:type="dxa"/>
            <w:gridSpan w:val="3"/>
            <w:tcBorders>
              <w:top w:val="single" w:sz="4" w:space="0" w:color="auto"/>
              <w:left w:val="nil"/>
              <w:bottom w:val="single" w:sz="4" w:space="0" w:color="auto"/>
              <w:right w:val="nil"/>
            </w:tcBorders>
            <w:shd w:val="clear" w:color="auto" w:fill="auto"/>
            <w:noWrap/>
            <w:vAlign w:val="center"/>
            <w:hideMark/>
          </w:tcPr>
          <w:p w14:paraId="676B099A" w14:textId="77777777" w:rsidR="00957AFD" w:rsidRPr="00513A8D" w:rsidRDefault="00957AFD" w:rsidP="00957AF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202</w:t>
            </w:r>
          </w:p>
        </w:tc>
        <w:tc>
          <w:tcPr>
            <w:tcW w:w="850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05C3D94" w14:textId="77777777" w:rsidR="00957AFD" w:rsidRPr="00513A8D" w:rsidRDefault="00957AFD" w:rsidP="00957AFD">
            <w:pPr>
              <w:rPr>
                <w:rFonts w:ascii="Arial CE" w:eastAsia="Times New Roman" w:hAnsi="Arial CE" w:cs="Arial CE"/>
                <w:sz w:val="20"/>
                <w:szCs w:val="20"/>
                <w:lang w:eastAsia="cs-CZ"/>
              </w:rPr>
            </w:pPr>
            <w:proofErr w:type="gramStart"/>
            <w:r w:rsidRPr="00513A8D">
              <w:rPr>
                <w:rFonts w:ascii="Arial CE" w:eastAsia="Times New Roman" w:hAnsi="Arial CE" w:cs="Arial CE"/>
                <w:sz w:val="20"/>
                <w:szCs w:val="20"/>
                <w:lang w:eastAsia="cs-CZ"/>
              </w:rPr>
              <w:t>Nemocnice  Blansko</w:t>
            </w:r>
            <w:proofErr w:type="gramEnd"/>
          </w:p>
        </w:tc>
      </w:tr>
      <w:tr w:rsidR="00957AFD" w:rsidRPr="00513A8D" w14:paraId="6421C8EE" w14:textId="77777777" w:rsidTr="004F145A">
        <w:trPr>
          <w:trHeight w:val="499"/>
        </w:trPr>
        <w:tc>
          <w:tcPr>
            <w:tcW w:w="1985" w:type="dxa"/>
            <w:gridSpan w:val="3"/>
            <w:tcBorders>
              <w:top w:val="nil"/>
              <w:left w:val="nil"/>
              <w:bottom w:val="single" w:sz="4" w:space="0" w:color="auto"/>
              <w:right w:val="nil"/>
            </w:tcBorders>
            <w:shd w:val="clear" w:color="auto" w:fill="auto"/>
            <w:noWrap/>
            <w:vAlign w:val="center"/>
            <w:hideMark/>
          </w:tcPr>
          <w:p w14:paraId="184961F3" w14:textId="77777777" w:rsidR="00957AFD" w:rsidRPr="00513A8D" w:rsidRDefault="00957AFD" w:rsidP="00957AF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04</w:t>
            </w:r>
          </w:p>
        </w:tc>
        <w:tc>
          <w:tcPr>
            <w:tcW w:w="850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23F5EB9" w14:textId="77777777" w:rsidR="00957AFD" w:rsidRPr="00513A8D" w:rsidRDefault="00957AFD" w:rsidP="00957AF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Výměna rozvodů studené a teplé vody 1-5 NP</w:t>
            </w:r>
          </w:p>
        </w:tc>
      </w:tr>
      <w:tr w:rsidR="00957AFD" w:rsidRPr="00513A8D" w14:paraId="737DA3E5" w14:textId="77777777" w:rsidTr="004F145A">
        <w:trPr>
          <w:trHeight w:val="499"/>
        </w:trPr>
        <w:tc>
          <w:tcPr>
            <w:tcW w:w="1985" w:type="dxa"/>
            <w:gridSpan w:val="3"/>
            <w:tcBorders>
              <w:top w:val="nil"/>
              <w:left w:val="nil"/>
              <w:bottom w:val="single" w:sz="4" w:space="0" w:color="auto"/>
              <w:right w:val="nil"/>
            </w:tcBorders>
            <w:shd w:val="clear" w:color="000000" w:fill="D6E1EE"/>
            <w:noWrap/>
            <w:vAlign w:val="center"/>
            <w:hideMark/>
          </w:tcPr>
          <w:p w14:paraId="7F26379C" w14:textId="77777777" w:rsidR="00957AFD" w:rsidRPr="00513A8D" w:rsidRDefault="00957AFD" w:rsidP="00957AF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3./2025</w:t>
            </w:r>
          </w:p>
        </w:tc>
        <w:tc>
          <w:tcPr>
            <w:tcW w:w="8505"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7830641D" w14:textId="77777777" w:rsidR="00957AFD" w:rsidRPr="00513A8D" w:rsidRDefault="00957AFD" w:rsidP="00957AF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Výměna stoupačky - 9kpl. vč. soc. zařízení</w:t>
            </w:r>
          </w:p>
        </w:tc>
      </w:tr>
      <w:tr w:rsidR="00957AFD" w:rsidRPr="00513A8D" w14:paraId="579563EF" w14:textId="77777777" w:rsidTr="004F145A">
        <w:trPr>
          <w:trHeight w:val="57"/>
        </w:trPr>
        <w:tc>
          <w:tcPr>
            <w:tcW w:w="1985" w:type="dxa"/>
            <w:gridSpan w:val="3"/>
            <w:tcBorders>
              <w:top w:val="nil"/>
              <w:left w:val="nil"/>
              <w:bottom w:val="nil"/>
              <w:right w:val="nil"/>
            </w:tcBorders>
            <w:shd w:val="clear" w:color="auto" w:fill="auto"/>
            <w:noWrap/>
            <w:vAlign w:val="bottom"/>
            <w:hideMark/>
          </w:tcPr>
          <w:p w14:paraId="36056FAB" w14:textId="77777777" w:rsidR="00957AFD" w:rsidRPr="00513A8D" w:rsidRDefault="00957AFD" w:rsidP="00957AFD">
            <w:pPr>
              <w:rPr>
                <w:rFonts w:eastAsia="Times New Roman"/>
                <w:sz w:val="4"/>
                <w:szCs w:val="4"/>
                <w:lang w:eastAsia="cs-CZ"/>
              </w:rPr>
            </w:pPr>
          </w:p>
        </w:tc>
        <w:tc>
          <w:tcPr>
            <w:tcW w:w="3827" w:type="dxa"/>
            <w:tcBorders>
              <w:top w:val="nil"/>
              <w:left w:val="nil"/>
              <w:bottom w:val="nil"/>
              <w:right w:val="nil"/>
            </w:tcBorders>
            <w:shd w:val="clear" w:color="auto" w:fill="auto"/>
            <w:noWrap/>
            <w:vAlign w:val="bottom"/>
            <w:hideMark/>
          </w:tcPr>
          <w:p w14:paraId="0999C71F" w14:textId="77777777" w:rsidR="00957AFD" w:rsidRPr="00513A8D" w:rsidRDefault="00957AFD" w:rsidP="00957AFD">
            <w:pPr>
              <w:rPr>
                <w:rFonts w:eastAsia="Times New Roman"/>
                <w:sz w:val="4"/>
                <w:szCs w:val="4"/>
                <w:lang w:eastAsia="cs-CZ"/>
              </w:rPr>
            </w:pPr>
          </w:p>
        </w:tc>
        <w:tc>
          <w:tcPr>
            <w:tcW w:w="992" w:type="dxa"/>
            <w:tcBorders>
              <w:top w:val="nil"/>
              <w:left w:val="nil"/>
              <w:bottom w:val="nil"/>
              <w:right w:val="nil"/>
            </w:tcBorders>
            <w:shd w:val="clear" w:color="auto" w:fill="auto"/>
            <w:noWrap/>
            <w:vAlign w:val="bottom"/>
            <w:hideMark/>
          </w:tcPr>
          <w:p w14:paraId="6B789520" w14:textId="77777777" w:rsidR="00957AFD" w:rsidRPr="00513A8D" w:rsidRDefault="00957AFD" w:rsidP="00957AFD">
            <w:pPr>
              <w:rPr>
                <w:rFonts w:eastAsia="Times New Roman"/>
                <w:sz w:val="4"/>
                <w:szCs w:val="4"/>
                <w:lang w:eastAsia="cs-CZ"/>
              </w:rPr>
            </w:pPr>
          </w:p>
        </w:tc>
        <w:tc>
          <w:tcPr>
            <w:tcW w:w="993" w:type="dxa"/>
            <w:tcBorders>
              <w:top w:val="nil"/>
              <w:left w:val="nil"/>
              <w:bottom w:val="nil"/>
              <w:right w:val="nil"/>
            </w:tcBorders>
            <w:shd w:val="clear" w:color="auto" w:fill="auto"/>
            <w:noWrap/>
            <w:vAlign w:val="bottom"/>
            <w:hideMark/>
          </w:tcPr>
          <w:p w14:paraId="0BFDD48E" w14:textId="77777777" w:rsidR="00957AFD" w:rsidRPr="00513A8D" w:rsidRDefault="00957AFD" w:rsidP="00957AFD">
            <w:pPr>
              <w:jc w:val="center"/>
              <w:rPr>
                <w:rFonts w:eastAsia="Times New Roman"/>
                <w:sz w:val="4"/>
                <w:szCs w:val="4"/>
                <w:lang w:eastAsia="cs-CZ"/>
              </w:rPr>
            </w:pPr>
          </w:p>
        </w:tc>
        <w:tc>
          <w:tcPr>
            <w:tcW w:w="1275" w:type="dxa"/>
            <w:tcBorders>
              <w:top w:val="nil"/>
              <w:left w:val="nil"/>
              <w:bottom w:val="nil"/>
              <w:right w:val="nil"/>
            </w:tcBorders>
            <w:shd w:val="clear" w:color="auto" w:fill="auto"/>
            <w:noWrap/>
            <w:vAlign w:val="bottom"/>
            <w:hideMark/>
          </w:tcPr>
          <w:p w14:paraId="23CFFCAB" w14:textId="77777777" w:rsidR="00957AFD" w:rsidRPr="00513A8D" w:rsidRDefault="00957AFD" w:rsidP="00957AFD">
            <w:pPr>
              <w:rPr>
                <w:rFonts w:eastAsia="Times New Roman"/>
                <w:sz w:val="4"/>
                <w:szCs w:val="4"/>
                <w:lang w:eastAsia="cs-CZ"/>
              </w:rPr>
            </w:pPr>
          </w:p>
        </w:tc>
        <w:tc>
          <w:tcPr>
            <w:tcW w:w="1418" w:type="dxa"/>
            <w:tcBorders>
              <w:top w:val="nil"/>
              <w:left w:val="nil"/>
              <w:bottom w:val="nil"/>
              <w:right w:val="nil"/>
            </w:tcBorders>
            <w:shd w:val="clear" w:color="auto" w:fill="auto"/>
            <w:noWrap/>
            <w:vAlign w:val="bottom"/>
            <w:hideMark/>
          </w:tcPr>
          <w:p w14:paraId="7D1CDE9F" w14:textId="77777777" w:rsidR="00957AFD" w:rsidRPr="00513A8D" w:rsidRDefault="00957AFD" w:rsidP="00957AFD">
            <w:pPr>
              <w:rPr>
                <w:rFonts w:eastAsia="Times New Roman"/>
                <w:sz w:val="4"/>
                <w:szCs w:val="4"/>
                <w:lang w:eastAsia="cs-CZ"/>
              </w:rPr>
            </w:pPr>
          </w:p>
        </w:tc>
      </w:tr>
      <w:tr w:rsidR="00957AFD" w:rsidRPr="00513A8D" w14:paraId="7B6A906D" w14:textId="77777777" w:rsidTr="004F145A">
        <w:trPr>
          <w:trHeight w:val="454"/>
        </w:trPr>
        <w:tc>
          <w:tcPr>
            <w:tcW w:w="1985" w:type="dxa"/>
            <w:gridSpan w:val="3"/>
            <w:tcBorders>
              <w:top w:val="single" w:sz="4" w:space="0" w:color="auto"/>
              <w:left w:val="nil"/>
              <w:bottom w:val="single" w:sz="4" w:space="0" w:color="auto"/>
              <w:right w:val="single" w:sz="4" w:space="0" w:color="auto"/>
            </w:tcBorders>
            <w:shd w:val="clear" w:color="000000" w:fill="DBDBDB"/>
            <w:noWrap/>
            <w:vAlign w:val="bottom"/>
            <w:hideMark/>
          </w:tcPr>
          <w:p w14:paraId="1927B080" w14:textId="77777777" w:rsidR="00957AFD" w:rsidRPr="00513A8D" w:rsidRDefault="00957AFD" w:rsidP="00957AF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Číslo položky</w:t>
            </w:r>
          </w:p>
        </w:tc>
        <w:tc>
          <w:tcPr>
            <w:tcW w:w="3827" w:type="dxa"/>
            <w:tcBorders>
              <w:top w:val="single" w:sz="4" w:space="0" w:color="auto"/>
              <w:left w:val="nil"/>
              <w:bottom w:val="single" w:sz="4" w:space="0" w:color="auto"/>
              <w:right w:val="single" w:sz="4" w:space="0" w:color="auto"/>
            </w:tcBorders>
            <w:shd w:val="clear" w:color="000000" w:fill="DBDBDB"/>
            <w:noWrap/>
            <w:vAlign w:val="bottom"/>
            <w:hideMark/>
          </w:tcPr>
          <w:p w14:paraId="22AAEED3" w14:textId="77777777" w:rsidR="00957AFD" w:rsidRPr="00513A8D" w:rsidRDefault="00957AFD" w:rsidP="00957AF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Název položky</w:t>
            </w:r>
          </w:p>
        </w:tc>
        <w:tc>
          <w:tcPr>
            <w:tcW w:w="992" w:type="dxa"/>
            <w:tcBorders>
              <w:top w:val="single" w:sz="4" w:space="0" w:color="auto"/>
              <w:left w:val="nil"/>
              <w:bottom w:val="single" w:sz="4" w:space="0" w:color="auto"/>
              <w:right w:val="single" w:sz="4" w:space="0" w:color="auto"/>
            </w:tcBorders>
            <w:shd w:val="clear" w:color="000000" w:fill="DBDBDB"/>
            <w:noWrap/>
            <w:vAlign w:val="bottom"/>
            <w:hideMark/>
          </w:tcPr>
          <w:p w14:paraId="1298E3B4" w14:textId="77777777" w:rsidR="00957AFD" w:rsidRPr="00513A8D" w:rsidRDefault="00957AFD" w:rsidP="00957AFD">
            <w:pPr>
              <w:jc w:val="cente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MJ</w:t>
            </w:r>
          </w:p>
        </w:tc>
        <w:tc>
          <w:tcPr>
            <w:tcW w:w="993" w:type="dxa"/>
            <w:tcBorders>
              <w:top w:val="single" w:sz="4" w:space="0" w:color="auto"/>
              <w:left w:val="nil"/>
              <w:bottom w:val="single" w:sz="4" w:space="0" w:color="auto"/>
              <w:right w:val="single" w:sz="4" w:space="0" w:color="auto"/>
            </w:tcBorders>
            <w:shd w:val="clear" w:color="000000" w:fill="DBDBDB"/>
            <w:noWrap/>
            <w:vAlign w:val="bottom"/>
            <w:hideMark/>
          </w:tcPr>
          <w:p w14:paraId="0E643C12" w14:textId="77777777" w:rsidR="00957AFD" w:rsidRPr="00513A8D" w:rsidRDefault="00957AFD" w:rsidP="00957AF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Množství</w:t>
            </w:r>
          </w:p>
        </w:tc>
        <w:tc>
          <w:tcPr>
            <w:tcW w:w="1275" w:type="dxa"/>
            <w:tcBorders>
              <w:top w:val="single" w:sz="4" w:space="0" w:color="auto"/>
              <w:left w:val="nil"/>
              <w:bottom w:val="single" w:sz="4" w:space="0" w:color="auto"/>
              <w:right w:val="nil"/>
            </w:tcBorders>
            <w:shd w:val="clear" w:color="000000" w:fill="DBDBDB"/>
            <w:noWrap/>
            <w:vAlign w:val="bottom"/>
            <w:hideMark/>
          </w:tcPr>
          <w:p w14:paraId="3661438D" w14:textId="77777777" w:rsidR="00957AFD" w:rsidRPr="00513A8D" w:rsidRDefault="00957AFD" w:rsidP="00957AF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Cena / MJ</w:t>
            </w:r>
          </w:p>
        </w:tc>
        <w:tc>
          <w:tcPr>
            <w:tcW w:w="1418"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4C6936DD" w14:textId="77777777" w:rsidR="00957AFD" w:rsidRPr="00513A8D" w:rsidRDefault="00957AFD" w:rsidP="00957AF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Celkem</w:t>
            </w:r>
          </w:p>
        </w:tc>
      </w:tr>
    </w:tbl>
    <w:p w14:paraId="0AFA565C" w14:textId="77777777" w:rsidR="004F145A" w:rsidRPr="004F145A" w:rsidRDefault="004F145A">
      <w:pPr>
        <w:rPr>
          <w:sz w:val="2"/>
          <w:szCs w:val="2"/>
        </w:rPr>
      </w:pPr>
    </w:p>
    <w:tbl>
      <w:tblPr>
        <w:tblW w:w="10490" w:type="dxa"/>
        <w:tblInd w:w="70" w:type="dxa"/>
        <w:tblCellMar>
          <w:left w:w="70" w:type="dxa"/>
          <w:right w:w="70" w:type="dxa"/>
        </w:tblCellMar>
        <w:tblLook w:val="04A0" w:firstRow="1" w:lastRow="0" w:firstColumn="1" w:lastColumn="0" w:noHBand="0" w:noVBand="1"/>
      </w:tblPr>
      <w:tblGrid>
        <w:gridCol w:w="485"/>
        <w:gridCol w:w="1477"/>
        <w:gridCol w:w="23"/>
        <w:gridCol w:w="3827"/>
        <w:gridCol w:w="992"/>
        <w:gridCol w:w="993"/>
        <w:gridCol w:w="1275"/>
        <w:gridCol w:w="1418"/>
      </w:tblGrid>
      <w:tr w:rsidR="00957AFD" w:rsidRPr="00513A8D" w14:paraId="209126D3" w14:textId="77777777" w:rsidTr="004F145A">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419C4AF4"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49</w:t>
            </w:r>
          </w:p>
        </w:tc>
        <w:tc>
          <w:tcPr>
            <w:tcW w:w="1477" w:type="dxa"/>
            <w:tcBorders>
              <w:top w:val="single" w:sz="4" w:space="0" w:color="auto"/>
              <w:left w:val="nil"/>
              <w:bottom w:val="nil"/>
              <w:right w:val="single" w:sz="4" w:space="0" w:color="808080"/>
            </w:tcBorders>
            <w:shd w:val="clear" w:color="auto" w:fill="auto"/>
            <w:noWrap/>
            <w:hideMark/>
          </w:tcPr>
          <w:p w14:paraId="23F4400B"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722181213RV9</w:t>
            </w:r>
          </w:p>
        </w:tc>
        <w:tc>
          <w:tcPr>
            <w:tcW w:w="3850" w:type="dxa"/>
            <w:gridSpan w:val="2"/>
            <w:tcBorders>
              <w:top w:val="single" w:sz="4" w:space="0" w:color="auto"/>
              <w:left w:val="nil"/>
              <w:bottom w:val="nil"/>
              <w:right w:val="single" w:sz="4" w:space="0" w:color="808080"/>
            </w:tcBorders>
            <w:shd w:val="clear" w:color="auto" w:fill="auto"/>
            <w:hideMark/>
          </w:tcPr>
          <w:p w14:paraId="6C49B1D2"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Izolace </w:t>
            </w:r>
            <w:proofErr w:type="spellStart"/>
            <w:r w:rsidRPr="00513A8D">
              <w:rPr>
                <w:rFonts w:ascii="Arial CE" w:eastAsia="Times New Roman" w:hAnsi="Arial CE" w:cs="Arial CE"/>
                <w:sz w:val="16"/>
                <w:szCs w:val="16"/>
                <w:lang w:eastAsia="cs-CZ"/>
              </w:rPr>
              <w:t>návleková</w:t>
            </w:r>
            <w:proofErr w:type="spellEnd"/>
            <w:r w:rsidRPr="00513A8D">
              <w:rPr>
                <w:rFonts w:ascii="Arial CE" w:eastAsia="Times New Roman" w:hAnsi="Arial CE" w:cs="Arial CE"/>
                <w:sz w:val="16"/>
                <w:szCs w:val="16"/>
                <w:lang w:eastAsia="cs-CZ"/>
              </w:rPr>
              <w:t xml:space="preserve"> MIRELON PRO </w:t>
            </w:r>
            <w:proofErr w:type="spellStart"/>
            <w:r w:rsidRPr="00513A8D">
              <w:rPr>
                <w:rFonts w:ascii="Arial CE" w:eastAsia="Times New Roman" w:hAnsi="Arial CE" w:cs="Arial CE"/>
                <w:sz w:val="16"/>
                <w:szCs w:val="16"/>
                <w:lang w:eastAsia="cs-CZ"/>
              </w:rPr>
              <w:t>tl</w:t>
            </w:r>
            <w:proofErr w:type="spellEnd"/>
            <w:r w:rsidRPr="00513A8D">
              <w:rPr>
                <w:rFonts w:ascii="Arial CE" w:eastAsia="Times New Roman" w:hAnsi="Arial CE" w:cs="Arial CE"/>
                <w:sz w:val="16"/>
                <w:szCs w:val="16"/>
                <w:lang w:eastAsia="cs-CZ"/>
              </w:rPr>
              <w:t>. stěny 13 mm vnitřní průměr 40 mm</w:t>
            </w:r>
          </w:p>
        </w:tc>
        <w:tc>
          <w:tcPr>
            <w:tcW w:w="992" w:type="dxa"/>
            <w:tcBorders>
              <w:top w:val="single" w:sz="4" w:space="0" w:color="auto"/>
              <w:left w:val="nil"/>
              <w:bottom w:val="nil"/>
              <w:right w:val="single" w:sz="4" w:space="0" w:color="808080"/>
            </w:tcBorders>
            <w:shd w:val="clear" w:color="auto" w:fill="auto"/>
            <w:noWrap/>
            <w:hideMark/>
          </w:tcPr>
          <w:p w14:paraId="6237BE99"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w:t>
            </w:r>
          </w:p>
        </w:tc>
        <w:tc>
          <w:tcPr>
            <w:tcW w:w="993" w:type="dxa"/>
            <w:tcBorders>
              <w:top w:val="single" w:sz="4" w:space="0" w:color="auto"/>
              <w:left w:val="nil"/>
              <w:bottom w:val="nil"/>
              <w:right w:val="single" w:sz="4" w:space="0" w:color="808080"/>
            </w:tcBorders>
            <w:shd w:val="clear" w:color="auto" w:fill="auto"/>
            <w:noWrap/>
            <w:hideMark/>
          </w:tcPr>
          <w:p w14:paraId="0F97D06C"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81,00000</w:t>
            </w:r>
          </w:p>
        </w:tc>
        <w:tc>
          <w:tcPr>
            <w:tcW w:w="1275" w:type="dxa"/>
            <w:tcBorders>
              <w:top w:val="single" w:sz="4" w:space="0" w:color="auto"/>
              <w:left w:val="nil"/>
              <w:bottom w:val="nil"/>
              <w:right w:val="single" w:sz="4" w:space="0" w:color="808080"/>
            </w:tcBorders>
            <w:shd w:val="clear" w:color="000000" w:fill="99CCFF"/>
            <w:noWrap/>
            <w:hideMark/>
          </w:tcPr>
          <w:p w14:paraId="4E2374BC" w14:textId="267096D0"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41421E4C" w14:textId="35C5E897"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78570289" w14:textId="77777777" w:rsidTr="004F145A">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7B8B1EA0"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50</w:t>
            </w:r>
          </w:p>
        </w:tc>
        <w:tc>
          <w:tcPr>
            <w:tcW w:w="1477" w:type="dxa"/>
            <w:tcBorders>
              <w:top w:val="single" w:sz="4" w:space="0" w:color="auto"/>
              <w:left w:val="nil"/>
              <w:bottom w:val="nil"/>
              <w:right w:val="single" w:sz="4" w:space="0" w:color="808080"/>
            </w:tcBorders>
            <w:shd w:val="clear" w:color="auto" w:fill="auto"/>
            <w:noWrap/>
            <w:hideMark/>
          </w:tcPr>
          <w:p w14:paraId="2322E640"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722181215RT8</w:t>
            </w:r>
          </w:p>
        </w:tc>
        <w:tc>
          <w:tcPr>
            <w:tcW w:w="3850" w:type="dxa"/>
            <w:gridSpan w:val="2"/>
            <w:tcBorders>
              <w:top w:val="single" w:sz="4" w:space="0" w:color="auto"/>
              <w:left w:val="nil"/>
              <w:bottom w:val="nil"/>
              <w:right w:val="single" w:sz="4" w:space="0" w:color="808080"/>
            </w:tcBorders>
            <w:shd w:val="clear" w:color="auto" w:fill="auto"/>
            <w:hideMark/>
          </w:tcPr>
          <w:p w14:paraId="0CE7DE20"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Izolace </w:t>
            </w:r>
            <w:proofErr w:type="spellStart"/>
            <w:proofErr w:type="gramStart"/>
            <w:r w:rsidRPr="00513A8D">
              <w:rPr>
                <w:rFonts w:ascii="Arial CE" w:eastAsia="Times New Roman" w:hAnsi="Arial CE" w:cs="Arial CE"/>
                <w:sz w:val="16"/>
                <w:szCs w:val="16"/>
                <w:lang w:eastAsia="cs-CZ"/>
              </w:rPr>
              <w:t>návleková</w:t>
            </w:r>
            <w:proofErr w:type="spellEnd"/>
            <w:r w:rsidRPr="00513A8D">
              <w:rPr>
                <w:rFonts w:ascii="Arial CE" w:eastAsia="Times New Roman" w:hAnsi="Arial CE" w:cs="Arial CE"/>
                <w:sz w:val="16"/>
                <w:szCs w:val="16"/>
                <w:lang w:eastAsia="cs-CZ"/>
              </w:rPr>
              <w:t xml:space="preserve">  MIRELON</w:t>
            </w:r>
            <w:proofErr w:type="gramEnd"/>
            <w:r w:rsidRPr="00513A8D">
              <w:rPr>
                <w:rFonts w:ascii="Arial CE" w:eastAsia="Times New Roman" w:hAnsi="Arial CE" w:cs="Arial CE"/>
                <w:sz w:val="16"/>
                <w:szCs w:val="16"/>
                <w:lang w:eastAsia="cs-CZ"/>
              </w:rPr>
              <w:t xml:space="preserve"> PRO </w:t>
            </w:r>
            <w:proofErr w:type="spellStart"/>
            <w:r w:rsidRPr="00513A8D">
              <w:rPr>
                <w:rFonts w:ascii="Arial CE" w:eastAsia="Times New Roman" w:hAnsi="Arial CE" w:cs="Arial CE"/>
                <w:sz w:val="16"/>
                <w:szCs w:val="16"/>
                <w:lang w:eastAsia="cs-CZ"/>
              </w:rPr>
              <w:t>tl</w:t>
            </w:r>
            <w:proofErr w:type="spellEnd"/>
            <w:r w:rsidRPr="00513A8D">
              <w:rPr>
                <w:rFonts w:ascii="Arial CE" w:eastAsia="Times New Roman" w:hAnsi="Arial CE" w:cs="Arial CE"/>
                <w:sz w:val="16"/>
                <w:szCs w:val="16"/>
                <w:lang w:eastAsia="cs-CZ"/>
              </w:rPr>
              <w:t>. stěny 25 mm vnitřní průměr 25 mm</w:t>
            </w:r>
          </w:p>
        </w:tc>
        <w:tc>
          <w:tcPr>
            <w:tcW w:w="992" w:type="dxa"/>
            <w:tcBorders>
              <w:top w:val="single" w:sz="4" w:space="0" w:color="auto"/>
              <w:left w:val="nil"/>
              <w:bottom w:val="nil"/>
              <w:right w:val="single" w:sz="4" w:space="0" w:color="808080"/>
            </w:tcBorders>
            <w:shd w:val="clear" w:color="auto" w:fill="auto"/>
            <w:noWrap/>
            <w:hideMark/>
          </w:tcPr>
          <w:p w14:paraId="36411FEE"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w:t>
            </w:r>
          </w:p>
        </w:tc>
        <w:tc>
          <w:tcPr>
            <w:tcW w:w="993" w:type="dxa"/>
            <w:tcBorders>
              <w:top w:val="single" w:sz="4" w:space="0" w:color="auto"/>
              <w:left w:val="nil"/>
              <w:bottom w:val="nil"/>
              <w:right w:val="single" w:sz="4" w:space="0" w:color="808080"/>
            </w:tcBorders>
            <w:shd w:val="clear" w:color="auto" w:fill="auto"/>
            <w:noWrap/>
            <w:hideMark/>
          </w:tcPr>
          <w:p w14:paraId="7B72D10A"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162,00000</w:t>
            </w:r>
          </w:p>
        </w:tc>
        <w:tc>
          <w:tcPr>
            <w:tcW w:w="1275" w:type="dxa"/>
            <w:tcBorders>
              <w:top w:val="single" w:sz="4" w:space="0" w:color="auto"/>
              <w:left w:val="nil"/>
              <w:bottom w:val="nil"/>
              <w:right w:val="single" w:sz="4" w:space="0" w:color="808080"/>
            </w:tcBorders>
            <w:shd w:val="clear" w:color="000000" w:fill="99CCFF"/>
            <w:noWrap/>
            <w:hideMark/>
          </w:tcPr>
          <w:p w14:paraId="7ECA55D4" w14:textId="23A1C894"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334BA71E" w14:textId="47293D72"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27FBB9D5" w14:textId="77777777" w:rsidTr="004F145A">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3D093D67"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51</w:t>
            </w:r>
          </w:p>
        </w:tc>
        <w:tc>
          <w:tcPr>
            <w:tcW w:w="1477" w:type="dxa"/>
            <w:tcBorders>
              <w:top w:val="single" w:sz="4" w:space="0" w:color="auto"/>
              <w:left w:val="nil"/>
              <w:bottom w:val="nil"/>
              <w:right w:val="single" w:sz="4" w:space="0" w:color="808080"/>
            </w:tcBorders>
            <w:shd w:val="clear" w:color="auto" w:fill="auto"/>
            <w:noWrap/>
            <w:hideMark/>
          </w:tcPr>
          <w:p w14:paraId="2685672B"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722181215RU1</w:t>
            </w:r>
          </w:p>
        </w:tc>
        <w:tc>
          <w:tcPr>
            <w:tcW w:w="3850" w:type="dxa"/>
            <w:gridSpan w:val="2"/>
            <w:tcBorders>
              <w:top w:val="single" w:sz="4" w:space="0" w:color="auto"/>
              <w:left w:val="nil"/>
              <w:bottom w:val="nil"/>
              <w:right w:val="single" w:sz="4" w:space="0" w:color="808080"/>
            </w:tcBorders>
            <w:shd w:val="clear" w:color="auto" w:fill="auto"/>
            <w:hideMark/>
          </w:tcPr>
          <w:p w14:paraId="66D3B2C9"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Izolace </w:t>
            </w:r>
            <w:proofErr w:type="spellStart"/>
            <w:proofErr w:type="gramStart"/>
            <w:r w:rsidRPr="00513A8D">
              <w:rPr>
                <w:rFonts w:ascii="Arial CE" w:eastAsia="Times New Roman" w:hAnsi="Arial CE" w:cs="Arial CE"/>
                <w:sz w:val="16"/>
                <w:szCs w:val="16"/>
                <w:lang w:eastAsia="cs-CZ"/>
              </w:rPr>
              <w:t>návleková</w:t>
            </w:r>
            <w:proofErr w:type="spellEnd"/>
            <w:r w:rsidRPr="00513A8D">
              <w:rPr>
                <w:rFonts w:ascii="Arial CE" w:eastAsia="Times New Roman" w:hAnsi="Arial CE" w:cs="Arial CE"/>
                <w:sz w:val="16"/>
                <w:szCs w:val="16"/>
                <w:lang w:eastAsia="cs-CZ"/>
              </w:rPr>
              <w:t xml:space="preserve">  MIRELON</w:t>
            </w:r>
            <w:proofErr w:type="gramEnd"/>
            <w:r w:rsidRPr="00513A8D">
              <w:rPr>
                <w:rFonts w:ascii="Arial CE" w:eastAsia="Times New Roman" w:hAnsi="Arial CE" w:cs="Arial CE"/>
                <w:sz w:val="16"/>
                <w:szCs w:val="16"/>
                <w:lang w:eastAsia="cs-CZ"/>
              </w:rPr>
              <w:t xml:space="preserve"> PRO </w:t>
            </w:r>
            <w:proofErr w:type="spellStart"/>
            <w:r w:rsidRPr="00513A8D">
              <w:rPr>
                <w:rFonts w:ascii="Arial CE" w:eastAsia="Times New Roman" w:hAnsi="Arial CE" w:cs="Arial CE"/>
                <w:sz w:val="16"/>
                <w:szCs w:val="16"/>
                <w:lang w:eastAsia="cs-CZ"/>
              </w:rPr>
              <w:t>tl</w:t>
            </w:r>
            <w:proofErr w:type="spellEnd"/>
            <w:r w:rsidRPr="00513A8D">
              <w:rPr>
                <w:rFonts w:ascii="Arial CE" w:eastAsia="Times New Roman" w:hAnsi="Arial CE" w:cs="Arial CE"/>
                <w:sz w:val="16"/>
                <w:szCs w:val="16"/>
                <w:lang w:eastAsia="cs-CZ"/>
              </w:rPr>
              <w:t>. stěny 25 mm vnitřní průměr 32 mm</w:t>
            </w:r>
          </w:p>
        </w:tc>
        <w:tc>
          <w:tcPr>
            <w:tcW w:w="992" w:type="dxa"/>
            <w:tcBorders>
              <w:top w:val="single" w:sz="4" w:space="0" w:color="auto"/>
              <w:left w:val="nil"/>
              <w:bottom w:val="nil"/>
              <w:right w:val="single" w:sz="4" w:space="0" w:color="808080"/>
            </w:tcBorders>
            <w:shd w:val="clear" w:color="auto" w:fill="auto"/>
            <w:noWrap/>
            <w:hideMark/>
          </w:tcPr>
          <w:p w14:paraId="627EC4E0"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w:t>
            </w:r>
          </w:p>
        </w:tc>
        <w:tc>
          <w:tcPr>
            <w:tcW w:w="993" w:type="dxa"/>
            <w:tcBorders>
              <w:top w:val="single" w:sz="4" w:space="0" w:color="auto"/>
              <w:left w:val="nil"/>
              <w:bottom w:val="nil"/>
              <w:right w:val="single" w:sz="4" w:space="0" w:color="808080"/>
            </w:tcBorders>
            <w:shd w:val="clear" w:color="auto" w:fill="auto"/>
            <w:noWrap/>
            <w:hideMark/>
          </w:tcPr>
          <w:p w14:paraId="3453A8E1"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81,00000</w:t>
            </w:r>
          </w:p>
        </w:tc>
        <w:tc>
          <w:tcPr>
            <w:tcW w:w="1275" w:type="dxa"/>
            <w:tcBorders>
              <w:top w:val="single" w:sz="4" w:space="0" w:color="auto"/>
              <w:left w:val="nil"/>
              <w:bottom w:val="nil"/>
              <w:right w:val="single" w:sz="4" w:space="0" w:color="808080"/>
            </w:tcBorders>
            <w:shd w:val="clear" w:color="000000" w:fill="99CCFF"/>
            <w:noWrap/>
            <w:hideMark/>
          </w:tcPr>
          <w:p w14:paraId="0882A1F9" w14:textId="3A1F6FB1"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168C85F5" w14:textId="79161FB0"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3CB8F836" w14:textId="77777777" w:rsidTr="004F145A">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7F14F232"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52</w:t>
            </w:r>
          </w:p>
        </w:tc>
        <w:tc>
          <w:tcPr>
            <w:tcW w:w="1477" w:type="dxa"/>
            <w:tcBorders>
              <w:top w:val="single" w:sz="4" w:space="0" w:color="auto"/>
              <w:left w:val="nil"/>
              <w:bottom w:val="nil"/>
              <w:right w:val="single" w:sz="4" w:space="0" w:color="808080"/>
            </w:tcBorders>
            <w:shd w:val="clear" w:color="auto" w:fill="auto"/>
            <w:noWrap/>
            <w:hideMark/>
          </w:tcPr>
          <w:p w14:paraId="619C75DA"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722181215RV9</w:t>
            </w:r>
          </w:p>
        </w:tc>
        <w:tc>
          <w:tcPr>
            <w:tcW w:w="3850" w:type="dxa"/>
            <w:gridSpan w:val="2"/>
            <w:tcBorders>
              <w:top w:val="single" w:sz="4" w:space="0" w:color="auto"/>
              <w:left w:val="nil"/>
              <w:bottom w:val="nil"/>
              <w:right w:val="single" w:sz="4" w:space="0" w:color="808080"/>
            </w:tcBorders>
            <w:shd w:val="clear" w:color="auto" w:fill="auto"/>
            <w:hideMark/>
          </w:tcPr>
          <w:p w14:paraId="4A62189E"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Izolace </w:t>
            </w:r>
            <w:proofErr w:type="spellStart"/>
            <w:proofErr w:type="gramStart"/>
            <w:r w:rsidRPr="00513A8D">
              <w:rPr>
                <w:rFonts w:ascii="Arial CE" w:eastAsia="Times New Roman" w:hAnsi="Arial CE" w:cs="Arial CE"/>
                <w:sz w:val="16"/>
                <w:szCs w:val="16"/>
                <w:lang w:eastAsia="cs-CZ"/>
              </w:rPr>
              <w:t>návleková</w:t>
            </w:r>
            <w:proofErr w:type="spellEnd"/>
            <w:r w:rsidRPr="00513A8D">
              <w:rPr>
                <w:rFonts w:ascii="Arial CE" w:eastAsia="Times New Roman" w:hAnsi="Arial CE" w:cs="Arial CE"/>
                <w:sz w:val="16"/>
                <w:szCs w:val="16"/>
                <w:lang w:eastAsia="cs-CZ"/>
              </w:rPr>
              <w:t xml:space="preserve">  MIRELON</w:t>
            </w:r>
            <w:proofErr w:type="gramEnd"/>
            <w:r w:rsidRPr="00513A8D">
              <w:rPr>
                <w:rFonts w:ascii="Arial CE" w:eastAsia="Times New Roman" w:hAnsi="Arial CE" w:cs="Arial CE"/>
                <w:sz w:val="16"/>
                <w:szCs w:val="16"/>
                <w:lang w:eastAsia="cs-CZ"/>
              </w:rPr>
              <w:t xml:space="preserve"> PRO </w:t>
            </w:r>
            <w:proofErr w:type="spellStart"/>
            <w:r w:rsidRPr="00513A8D">
              <w:rPr>
                <w:rFonts w:ascii="Arial CE" w:eastAsia="Times New Roman" w:hAnsi="Arial CE" w:cs="Arial CE"/>
                <w:sz w:val="16"/>
                <w:szCs w:val="16"/>
                <w:lang w:eastAsia="cs-CZ"/>
              </w:rPr>
              <w:t>tl</w:t>
            </w:r>
            <w:proofErr w:type="spellEnd"/>
            <w:r w:rsidRPr="00513A8D">
              <w:rPr>
                <w:rFonts w:ascii="Arial CE" w:eastAsia="Times New Roman" w:hAnsi="Arial CE" w:cs="Arial CE"/>
                <w:sz w:val="16"/>
                <w:szCs w:val="16"/>
                <w:lang w:eastAsia="cs-CZ"/>
              </w:rPr>
              <w:t>. stěny 25 mm vnitřní průměr 40 mm</w:t>
            </w:r>
          </w:p>
        </w:tc>
        <w:tc>
          <w:tcPr>
            <w:tcW w:w="992" w:type="dxa"/>
            <w:tcBorders>
              <w:top w:val="single" w:sz="4" w:space="0" w:color="auto"/>
              <w:left w:val="nil"/>
              <w:bottom w:val="nil"/>
              <w:right w:val="single" w:sz="4" w:space="0" w:color="808080"/>
            </w:tcBorders>
            <w:shd w:val="clear" w:color="auto" w:fill="auto"/>
            <w:noWrap/>
            <w:hideMark/>
          </w:tcPr>
          <w:p w14:paraId="305738DF"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w:t>
            </w:r>
          </w:p>
        </w:tc>
        <w:tc>
          <w:tcPr>
            <w:tcW w:w="993" w:type="dxa"/>
            <w:tcBorders>
              <w:top w:val="single" w:sz="4" w:space="0" w:color="auto"/>
              <w:left w:val="nil"/>
              <w:bottom w:val="nil"/>
              <w:right w:val="single" w:sz="4" w:space="0" w:color="808080"/>
            </w:tcBorders>
            <w:shd w:val="clear" w:color="auto" w:fill="auto"/>
            <w:noWrap/>
            <w:hideMark/>
          </w:tcPr>
          <w:p w14:paraId="1D2D83D4"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81,00000</w:t>
            </w:r>
          </w:p>
        </w:tc>
        <w:tc>
          <w:tcPr>
            <w:tcW w:w="1275" w:type="dxa"/>
            <w:tcBorders>
              <w:top w:val="single" w:sz="4" w:space="0" w:color="auto"/>
              <w:left w:val="nil"/>
              <w:bottom w:val="nil"/>
              <w:right w:val="single" w:sz="4" w:space="0" w:color="808080"/>
            </w:tcBorders>
            <w:shd w:val="clear" w:color="000000" w:fill="99CCFF"/>
            <w:noWrap/>
            <w:hideMark/>
          </w:tcPr>
          <w:p w14:paraId="7627140F" w14:textId="56942869"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54397E8E" w14:textId="68B32584"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1AC65AB1" w14:textId="77777777" w:rsidTr="004F145A">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1F16F54E"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53</w:t>
            </w:r>
          </w:p>
        </w:tc>
        <w:tc>
          <w:tcPr>
            <w:tcW w:w="1477" w:type="dxa"/>
            <w:tcBorders>
              <w:top w:val="single" w:sz="4" w:space="0" w:color="auto"/>
              <w:left w:val="nil"/>
              <w:bottom w:val="single" w:sz="4" w:space="0" w:color="auto"/>
              <w:right w:val="single" w:sz="4" w:space="0" w:color="808080"/>
            </w:tcBorders>
            <w:shd w:val="clear" w:color="auto" w:fill="auto"/>
            <w:noWrap/>
            <w:hideMark/>
          </w:tcPr>
          <w:p w14:paraId="4ECD61F7"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722181812R00</w:t>
            </w:r>
          </w:p>
        </w:tc>
        <w:tc>
          <w:tcPr>
            <w:tcW w:w="3850" w:type="dxa"/>
            <w:gridSpan w:val="2"/>
            <w:tcBorders>
              <w:top w:val="single" w:sz="4" w:space="0" w:color="auto"/>
              <w:left w:val="nil"/>
              <w:bottom w:val="single" w:sz="4" w:space="0" w:color="auto"/>
              <w:right w:val="single" w:sz="4" w:space="0" w:color="808080"/>
            </w:tcBorders>
            <w:shd w:val="clear" w:color="auto" w:fill="auto"/>
            <w:hideMark/>
          </w:tcPr>
          <w:p w14:paraId="38341626"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Demontáž plstěných pásů z trub D 50 mm</w:t>
            </w:r>
          </w:p>
        </w:tc>
        <w:tc>
          <w:tcPr>
            <w:tcW w:w="992" w:type="dxa"/>
            <w:tcBorders>
              <w:top w:val="single" w:sz="4" w:space="0" w:color="auto"/>
              <w:left w:val="nil"/>
              <w:bottom w:val="single" w:sz="4" w:space="0" w:color="auto"/>
              <w:right w:val="single" w:sz="4" w:space="0" w:color="808080"/>
            </w:tcBorders>
            <w:shd w:val="clear" w:color="auto" w:fill="auto"/>
            <w:noWrap/>
            <w:hideMark/>
          </w:tcPr>
          <w:p w14:paraId="41428C57"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w:t>
            </w:r>
          </w:p>
        </w:tc>
        <w:tc>
          <w:tcPr>
            <w:tcW w:w="993" w:type="dxa"/>
            <w:tcBorders>
              <w:top w:val="single" w:sz="4" w:space="0" w:color="auto"/>
              <w:left w:val="nil"/>
              <w:bottom w:val="single" w:sz="4" w:space="0" w:color="auto"/>
              <w:right w:val="single" w:sz="4" w:space="0" w:color="808080"/>
            </w:tcBorders>
            <w:shd w:val="clear" w:color="auto" w:fill="auto"/>
            <w:noWrap/>
            <w:hideMark/>
          </w:tcPr>
          <w:p w14:paraId="310ECBF5"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702,00000</w:t>
            </w:r>
          </w:p>
        </w:tc>
        <w:tc>
          <w:tcPr>
            <w:tcW w:w="1275" w:type="dxa"/>
            <w:tcBorders>
              <w:top w:val="single" w:sz="4" w:space="0" w:color="auto"/>
              <w:left w:val="nil"/>
              <w:bottom w:val="single" w:sz="4" w:space="0" w:color="auto"/>
              <w:right w:val="single" w:sz="4" w:space="0" w:color="808080"/>
            </w:tcBorders>
            <w:shd w:val="clear" w:color="000000" w:fill="99CCFF"/>
            <w:noWrap/>
            <w:hideMark/>
          </w:tcPr>
          <w:p w14:paraId="1FB3547E" w14:textId="62998840"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single" w:sz="4" w:space="0" w:color="auto"/>
              <w:right w:val="single" w:sz="4" w:space="0" w:color="auto"/>
            </w:tcBorders>
            <w:shd w:val="clear" w:color="auto" w:fill="auto"/>
            <w:noWrap/>
            <w:hideMark/>
          </w:tcPr>
          <w:p w14:paraId="3DBD1B1F" w14:textId="0383B270"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513A8D" w:rsidRPr="00513A8D" w14:paraId="60AB80C1" w14:textId="77777777" w:rsidTr="004F145A">
        <w:trPr>
          <w:trHeight w:val="255"/>
        </w:trPr>
        <w:tc>
          <w:tcPr>
            <w:tcW w:w="485" w:type="dxa"/>
            <w:tcBorders>
              <w:top w:val="nil"/>
              <w:left w:val="nil"/>
              <w:bottom w:val="nil"/>
              <w:right w:val="nil"/>
            </w:tcBorders>
            <w:shd w:val="clear" w:color="auto" w:fill="auto"/>
            <w:noWrap/>
            <w:hideMark/>
          </w:tcPr>
          <w:p w14:paraId="4691F764" w14:textId="77777777" w:rsidR="00513A8D" w:rsidRPr="00513A8D" w:rsidRDefault="00513A8D" w:rsidP="00513A8D">
            <w:pPr>
              <w:jc w:val="right"/>
              <w:outlineLvl w:val="0"/>
              <w:rPr>
                <w:rFonts w:ascii="Arial CE" w:eastAsia="Times New Roman" w:hAnsi="Arial CE" w:cs="Arial CE"/>
                <w:sz w:val="16"/>
                <w:szCs w:val="16"/>
                <w:lang w:eastAsia="cs-CZ"/>
              </w:rPr>
            </w:pPr>
          </w:p>
        </w:tc>
        <w:tc>
          <w:tcPr>
            <w:tcW w:w="1477" w:type="dxa"/>
            <w:tcBorders>
              <w:top w:val="nil"/>
              <w:left w:val="nil"/>
              <w:bottom w:val="nil"/>
              <w:right w:val="nil"/>
            </w:tcBorders>
            <w:shd w:val="clear" w:color="auto" w:fill="auto"/>
            <w:noWrap/>
            <w:hideMark/>
          </w:tcPr>
          <w:p w14:paraId="68CC8EEB" w14:textId="77777777" w:rsidR="00513A8D" w:rsidRPr="00513A8D" w:rsidRDefault="00513A8D" w:rsidP="00513A8D">
            <w:pPr>
              <w:outlineLvl w:val="1"/>
              <w:rPr>
                <w:rFonts w:eastAsia="Times New Roman"/>
                <w:sz w:val="20"/>
                <w:szCs w:val="20"/>
                <w:lang w:eastAsia="cs-CZ"/>
              </w:rPr>
            </w:pPr>
          </w:p>
        </w:tc>
        <w:tc>
          <w:tcPr>
            <w:tcW w:w="3850" w:type="dxa"/>
            <w:gridSpan w:val="2"/>
            <w:tcBorders>
              <w:top w:val="nil"/>
              <w:left w:val="nil"/>
              <w:bottom w:val="nil"/>
              <w:right w:val="nil"/>
            </w:tcBorders>
            <w:shd w:val="clear" w:color="auto" w:fill="auto"/>
            <w:hideMark/>
          </w:tcPr>
          <w:p w14:paraId="0A93B42D" w14:textId="77777777" w:rsidR="00513A8D" w:rsidRPr="00513A8D" w:rsidRDefault="00513A8D" w:rsidP="00513A8D">
            <w:pPr>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(42+</w:t>
            </w:r>
            <w:proofErr w:type="gramStart"/>
            <w:r w:rsidRPr="00513A8D">
              <w:rPr>
                <w:rFonts w:ascii="Arial CE" w:eastAsia="Times New Roman" w:hAnsi="Arial CE" w:cs="Arial CE"/>
                <w:color w:val="0000FF"/>
                <w:sz w:val="16"/>
                <w:szCs w:val="16"/>
                <w:lang w:eastAsia="cs-CZ"/>
              </w:rPr>
              <w:t>36)*</w:t>
            </w:r>
            <w:proofErr w:type="gramEnd"/>
            <w:r w:rsidRPr="00513A8D">
              <w:rPr>
                <w:rFonts w:ascii="Arial CE" w:eastAsia="Times New Roman" w:hAnsi="Arial CE" w:cs="Arial CE"/>
                <w:color w:val="0000FF"/>
                <w:sz w:val="16"/>
                <w:szCs w:val="16"/>
                <w:lang w:eastAsia="cs-CZ"/>
              </w:rPr>
              <w:t>9</w:t>
            </w:r>
          </w:p>
        </w:tc>
        <w:tc>
          <w:tcPr>
            <w:tcW w:w="992" w:type="dxa"/>
            <w:tcBorders>
              <w:top w:val="nil"/>
              <w:left w:val="nil"/>
              <w:bottom w:val="nil"/>
              <w:right w:val="nil"/>
            </w:tcBorders>
            <w:shd w:val="clear" w:color="auto" w:fill="auto"/>
            <w:hideMark/>
          </w:tcPr>
          <w:p w14:paraId="5F73DDEA" w14:textId="77777777" w:rsidR="00513A8D" w:rsidRPr="00513A8D" w:rsidRDefault="00513A8D" w:rsidP="00513A8D">
            <w:pPr>
              <w:outlineLvl w:val="1"/>
              <w:rPr>
                <w:rFonts w:ascii="Arial CE" w:eastAsia="Times New Roman" w:hAnsi="Arial CE" w:cs="Arial CE"/>
                <w:color w:val="0000FF"/>
                <w:sz w:val="16"/>
                <w:szCs w:val="16"/>
                <w:lang w:eastAsia="cs-CZ"/>
              </w:rPr>
            </w:pPr>
          </w:p>
        </w:tc>
        <w:tc>
          <w:tcPr>
            <w:tcW w:w="993" w:type="dxa"/>
            <w:tcBorders>
              <w:top w:val="nil"/>
              <w:left w:val="nil"/>
              <w:bottom w:val="nil"/>
              <w:right w:val="nil"/>
            </w:tcBorders>
            <w:shd w:val="clear" w:color="auto" w:fill="auto"/>
            <w:hideMark/>
          </w:tcPr>
          <w:p w14:paraId="7B15435B" w14:textId="77777777" w:rsidR="00513A8D" w:rsidRPr="00513A8D" w:rsidRDefault="00513A8D" w:rsidP="00513A8D">
            <w:pPr>
              <w:jc w:val="right"/>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702,00000</w:t>
            </w:r>
          </w:p>
        </w:tc>
        <w:tc>
          <w:tcPr>
            <w:tcW w:w="1275" w:type="dxa"/>
            <w:tcBorders>
              <w:top w:val="nil"/>
              <w:left w:val="nil"/>
              <w:bottom w:val="nil"/>
              <w:right w:val="nil"/>
            </w:tcBorders>
            <w:shd w:val="clear" w:color="auto" w:fill="auto"/>
            <w:noWrap/>
            <w:hideMark/>
          </w:tcPr>
          <w:p w14:paraId="79C5E2BB" w14:textId="77777777" w:rsidR="00513A8D" w:rsidRPr="00513A8D" w:rsidRDefault="00513A8D" w:rsidP="00513A8D">
            <w:pPr>
              <w:jc w:val="right"/>
              <w:outlineLvl w:val="1"/>
              <w:rPr>
                <w:rFonts w:ascii="Arial CE" w:eastAsia="Times New Roman" w:hAnsi="Arial CE" w:cs="Arial CE"/>
                <w:color w:val="0000FF"/>
                <w:sz w:val="16"/>
                <w:szCs w:val="16"/>
                <w:lang w:eastAsia="cs-CZ"/>
              </w:rPr>
            </w:pPr>
          </w:p>
        </w:tc>
        <w:tc>
          <w:tcPr>
            <w:tcW w:w="1418" w:type="dxa"/>
            <w:tcBorders>
              <w:top w:val="nil"/>
              <w:left w:val="nil"/>
              <w:bottom w:val="nil"/>
              <w:right w:val="nil"/>
            </w:tcBorders>
            <w:shd w:val="clear" w:color="auto" w:fill="auto"/>
            <w:noWrap/>
            <w:hideMark/>
          </w:tcPr>
          <w:p w14:paraId="379816B2" w14:textId="77777777" w:rsidR="00513A8D" w:rsidRPr="00513A8D" w:rsidRDefault="00513A8D" w:rsidP="00513A8D">
            <w:pPr>
              <w:outlineLvl w:val="1"/>
              <w:rPr>
                <w:rFonts w:eastAsia="Times New Roman"/>
                <w:sz w:val="20"/>
                <w:szCs w:val="20"/>
                <w:lang w:eastAsia="cs-CZ"/>
              </w:rPr>
            </w:pPr>
          </w:p>
        </w:tc>
      </w:tr>
      <w:tr w:rsidR="00957AFD" w:rsidRPr="00513A8D" w14:paraId="5F6CEF88" w14:textId="77777777" w:rsidTr="004F145A">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2E776101"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54</w:t>
            </w:r>
          </w:p>
        </w:tc>
        <w:tc>
          <w:tcPr>
            <w:tcW w:w="1477" w:type="dxa"/>
            <w:tcBorders>
              <w:top w:val="single" w:sz="4" w:space="0" w:color="auto"/>
              <w:left w:val="nil"/>
              <w:bottom w:val="nil"/>
              <w:right w:val="single" w:sz="4" w:space="0" w:color="808080"/>
            </w:tcBorders>
            <w:shd w:val="clear" w:color="auto" w:fill="auto"/>
            <w:noWrap/>
            <w:hideMark/>
          </w:tcPr>
          <w:p w14:paraId="34D124A0"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722190901R00</w:t>
            </w:r>
          </w:p>
        </w:tc>
        <w:tc>
          <w:tcPr>
            <w:tcW w:w="3850" w:type="dxa"/>
            <w:gridSpan w:val="2"/>
            <w:tcBorders>
              <w:top w:val="single" w:sz="4" w:space="0" w:color="auto"/>
              <w:left w:val="nil"/>
              <w:bottom w:val="nil"/>
              <w:right w:val="single" w:sz="4" w:space="0" w:color="808080"/>
            </w:tcBorders>
            <w:shd w:val="clear" w:color="auto" w:fill="auto"/>
            <w:hideMark/>
          </w:tcPr>
          <w:p w14:paraId="5676EFFB"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Uzavření/otevření vodovodního potrubí při opravě</w:t>
            </w:r>
          </w:p>
        </w:tc>
        <w:tc>
          <w:tcPr>
            <w:tcW w:w="992" w:type="dxa"/>
            <w:tcBorders>
              <w:top w:val="single" w:sz="4" w:space="0" w:color="auto"/>
              <w:left w:val="nil"/>
              <w:bottom w:val="nil"/>
              <w:right w:val="single" w:sz="4" w:space="0" w:color="808080"/>
            </w:tcBorders>
            <w:shd w:val="clear" w:color="auto" w:fill="auto"/>
            <w:noWrap/>
            <w:hideMark/>
          </w:tcPr>
          <w:p w14:paraId="2BE15291"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kus</w:t>
            </w:r>
          </w:p>
        </w:tc>
        <w:tc>
          <w:tcPr>
            <w:tcW w:w="993" w:type="dxa"/>
            <w:tcBorders>
              <w:top w:val="single" w:sz="4" w:space="0" w:color="auto"/>
              <w:left w:val="nil"/>
              <w:bottom w:val="nil"/>
              <w:right w:val="single" w:sz="4" w:space="0" w:color="808080"/>
            </w:tcBorders>
            <w:shd w:val="clear" w:color="auto" w:fill="auto"/>
            <w:noWrap/>
            <w:hideMark/>
          </w:tcPr>
          <w:p w14:paraId="7E294B1B"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54,00000</w:t>
            </w:r>
          </w:p>
        </w:tc>
        <w:tc>
          <w:tcPr>
            <w:tcW w:w="1275" w:type="dxa"/>
            <w:tcBorders>
              <w:top w:val="single" w:sz="4" w:space="0" w:color="auto"/>
              <w:left w:val="nil"/>
              <w:bottom w:val="nil"/>
              <w:right w:val="single" w:sz="4" w:space="0" w:color="808080"/>
            </w:tcBorders>
            <w:shd w:val="clear" w:color="000000" w:fill="99CCFF"/>
            <w:noWrap/>
            <w:hideMark/>
          </w:tcPr>
          <w:p w14:paraId="11334120" w14:textId="06E7D894"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765614E8" w14:textId="61B6FC0F"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5DF6AF64" w14:textId="77777777" w:rsidTr="004F145A">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712E19EE"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55</w:t>
            </w:r>
          </w:p>
        </w:tc>
        <w:tc>
          <w:tcPr>
            <w:tcW w:w="1477" w:type="dxa"/>
            <w:tcBorders>
              <w:top w:val="single" w:sz="4" w:space="0" w:color="auto"/>
              <w:left w:val="nil"/>
              <w:bottom w:val="nil"/>
              <w:right w:val="single" w:sz="4" w:space="0" w:color="808080"/>
            </w:tcBorders>
            <w:shd w:val="clear" w:color="auto" w:fill="auto"/>
            <w:noWrap/>
            <w:hideMark/>
          </w:tcPr>
          <w:p w14:paraId="10A5C463"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722220851R00</w:t>
            </w:r>
          </w:p>
        </w:tc>
        <w:tc>
          <w:tcPr>
            <w:tcW w:w="3850" w:type="dxa"/>
            <w:gridSpan w:val="2"/>
            <w:tcBorders>
              <w:top w:val="single" w:sz="4" w:space="0" w:color="auto"/>
              <w:left w:val="nil"/>
              <w:bottom w:val="nil"/>
              <w:right w:val="single" w:sz="4" w:space="0" w:color="808080"/>
            </w:tcBorders>
            <w:shd w:val="clear" w:color="auto" w:fill="auto"/>
            <w:hideMark/>
          </w:tcPr>
          <w:p w14:paraId="426BC66F"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Demontáž armatur s jedním závitem G 3/4"</w:t>
            </w:r>
          </w:p>
        </w:tc>
        <w:tc>
          <w:tcPr>
            <w:tcW w:w="992" w:type="dxa"/>
            <w:tcBorders>
              <w:top w:val="single" w:sz="4" w:space="0" w:color="auto"/>
              <w:left w:val="nil"/>
              <w:bottom w:val="nil"/>
              <w:right w:val="single" w:sz="4" w:space="0" w:color="808080"/>
            </w:tcBorders>
            <w:shd w:val="clear" w:color="auto" w:fill="auto"/>
            <w:noWrap/>
            <w:hideMark/>
          </w:tcPr>
          <w:p w14:paraId="3BA85A34"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kus</w:t>
            </w:r>
          </w:p>
        </w:tc>
        <w:tc>
          <w:tcPr>
            <w:tcW w:w="993" w:type="dxa"/>
            <w:tcBorders>
              <w:top w:val="single" w:sz="4" w:space="0" w:color="auto"/>
              <w:left w:val="nil"/>
              <w:bottom w:val="nil"/>
              <w:right w:val="single" w:sz="4" w:space="0" w:color="808080"/>
            </w:tcBorders>
            <w:shd w:val="clear" w:color="auto" w:fill="auto"/>
            <w:noWrap/>
            <w:hideMark/>
          </w:tcPr>
          <w:p w14:paraId="44995A7A"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180,00000</w:t>
            </w:r>
          </w:p>
        </w:tc>
        <w:tc>
          <w:tcPr>
            <w:tcW w:w="1275" w:type="dxa"/>
            <w:tcBorders>
              <w:top w:val="single" w:sz="4" w:space="0" w:color="auto"/>
              <w:left w:val="nil"/>
              <w:bottom w:val="nil"/>
              <w:right w:val="single" w:sz="4" w:space="0" w:color="808080"/>
            </w:tcBorders>
            <w:shd w:val="clear" w:color="000000" w:fill="99CCFF"/>
            <w:noWrap/>
            <w:hideMark/>
          </w:tcPr>
          <w:p w14:paraId="4A30CF24" w14:textId="021318C8"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4D87633B" w14:textId="72CA2743"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28F5063F" w14:textId="77777777" w:rsidTr="004F145A">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5BB36AD0"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56</w:t>
            </w:r>
          </w:p>
        </w:tc>
        <w:tc>
          <w:tcPr>
            <w:tcW w:w="1477" w:type="dxa"/>
            <w:tcBorders>
              <w:top w:val="single" w:sz="4" w:space="0" w:color="auto"/>
              <w:left w:val="nil"/>
              <w:bottom w:val="nil"/>
              <w:right w:val="single" w:sz="4" w:space="0" w:color="808080"/>
            </w:tcBorders>
            <w:shd w:val="clear" w:color="auto" w:fill="auto"/>
            <w:noWrap/>
            <w:hideMark/>
          </w:tcPr>
          <w:p w14:paraId="0D15A574"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722220861R00</w:t>
            </w:r>
          </w:p>
        </w:tc>
        <w:tc>
          <w:tcPr>
            <w:tcW w:w="3850" w:type="dxa"/>
            <w:gridSpan w:val="2"/>
            <w:tcBorders>
              <w:top w:val="single" w:sz="4" w:space="0" w:color="auto"/>
              <w:left w:val="nil"/>
              <w:bottom w:val="nil"/>
              <w:right w:val="single" w:sz="4" w:space="0" w:color="808080"/>
            </w:tcBorders>
            <w:shd w:val="clear" w:color="auto" w:fill="auto"/>
            <w:hideMark/>
          </w:tcPr>
          <w:p w14:paraId="1278F83C"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Demontáž armatur s dvěma závity G 3/4"</w:t>
            </w:r>
          </w:p>
        </w:tc>
        <w:tc>
          <w:tcPr>
            <w:tcW w:w="992" w:type="dxa"/>
            <w:tcBorders>
              <w:top w:val="single" w:sz="4" w:space="0" w:color="auto"/>
              <w:left w:val="nil"/>
              <w:bottom w:val="nil"/>
              <w:right w:val="single" w:sz="4" w:space="0" w:color="808080"/>
            </w:tcBorders>
            <w:shd w:val="clear" w:color="auto" w:fill="auto"/>
            <w:noWrap/>
            <w:hideMark/>
          </w:tcPr>
          <w:p w14:paraId="45D7C5E7"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kus</w:t>
            </w:r>
          </w:p>
        </w:tc>
        <w:tc>
          <w:tcPr>
            <w:tcW w:w="993" w:type="dxa"/>
            <w:tcBorders>
              <w:top w:val="single" w:sz="4" w:space="0" w:color="auto"/>
              <w:left w:val="nil"/>
              <w:bottom w:val="nil"/>
              <w:right w:val="single" w:sz="4" w:space="0" w:color="808080"/>
            </w:tcBorders>
            <w:shd w:val="clear" w:color="auto" w:fill="auto"/>
            <w:noWrap/>
            <w:hideMark/>
          </w:tcPr>
          <w:p w14:paraId="01CFF9ED"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180,00000</w:t>
            </w:r>
          </w:p>
        </w:tc>
        <w:tc>
          <w:tcPr>
            <w:tcW w:w="1275" w:type="dxa"/>
            <w:tcBorders>
              <w:top w:val="single" w:sz="4" w:space="0" w:color="auto"/>
              <w:left w:val="nil"/>
              <w:bottom w:val="nil"/>
              <w:right w:val="single" w:sz="4" w:space="0" w:color="808080"/>
            </w:tcBorders>
            <w:shd w:val="clear" w:color="000000" w:fill="99CCFF"/>
            <w:noWrap/>
            <w:hideMark/>
          </w:tcPr>
          <w:p w14:paraId="22B3A5C2" w14:textId="54AB5C3F"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60EAC0D8" w14:textId="6591CE43"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79938C80" w14:textId="77777777" w:rsidTr="004F145A">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5AFD6851"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57</w:t>
            </w:r>
          </w:p>
        </w:tc>
        <w:tc>
          <w:tcPr>
            <w:tcW w:w="1477" w:type="dxa"/>
            <w:tcBorders>
              <w:top w:val="single" w:sz="4" w:space="0" w:color="auto"/>
              <w:left w:val="nil"/>
              <w:bottom w:val="nil"/>
              <w:right w:val="single" w:sz="4" w:space="0" w:color="808080"/>
            </w:tcBorders>
            <w:shd w:val="clear" w:color="auto" w:fill="auto"/>
            <w:noWrap/>
            <w:hideMark/>
          </w:tcPr>
          <w:p w14:paraId="4697C590"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722220862R00</w:t>
            </w:r>
          </w:p>
        </w:tc>
        <w:tc>
          <w:tcPr>
            <w:tcW w:w="3850" w:type="dxa"/>
            <w:gridSpan w:val="2"/>
            <w:tcBorders>
              <w:top w:val="single" w:sz="4" w:space="0" w:color="auto"/>
              <w:left w:val="nil"/>
              <w:bottom w:val="nil"/>
              <w:right w:val="single" w:sz="4" w:space="0" w:color="808080"/>
            </w:tcBorders>
            <w:shd w:val="clear" w:color="auto" w:fill="auto"/>
            <w:hideMark/>
          </w:tcPr>
          <w:p w14:paraId="478312DC"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Demontáž armatur s dvěma závity G 5/4"</w:t>
            </w:r>
          </w:p>
        </w:tc>
        <w:tc>
          <w:tcPr>
            <w:tcW w:w="992" w:type="dxa"/>
            <w:tcBorders>
              <w:top w:val="single" w:sz="4" w:space="0" w:color="auto"/>
              <w:left w:val="nil"/>
              <w:bottom w:val="nil"/>
              <w:right w:val="single" w:sz="4" w:space="0" w:color="808080"/>
            </w:tcBorders>
            <w:shd w:val="clear" w:color="auto" w:fill="auto"/>
            <w:noWrap/>
            <w:hideMark/>
          </w:tcPr>
          <w:p w14:paraId="0A774AD5"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kus</w:t>
            </w:r>
          </w:p>
        </w:tc>
        <w:tc>
          <w:tcPr>
            <w:tcW w:w="993" w:type="dxa"/>
            <w:tcBorders>
              <w:top w:val="single" w:sz="4" w:space="0" w:color="auto"/>
              <w:left w:val="nil"/>
              <w:bottom w:val="nil"/>
              <w:right w:val="single" w:sz="4" w:space="0" w:color="808080"/>
            </w:tcBorders>
            <w:shd w:val="clear" w:color="auto" w:fill="auto"/>
            <w:noWrap/>
            <w:hideMark/>
          </w:tcPr>
          <w:p w14:paraId="1D7E76BE"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27,00000</w:t>
            </w:r>
          </w:p>
        </w:tc>
        <w:tc>
          <w:tcPr>
            <w:tcW w:w="1275" w:type="dxa"/>
            <w:tcBorders>
              <w:top w:val="single" w:sz="4" w:space="0" w:color="auto"/>
              <w:left w:val="nil"/>
              <w:bottom w:val="nil"/>
              <w:right w:val="single" w:sz="4" w:space="0" w:color="808080"/>
            </w:tcBorders>
            <w:shd w:val="clear" w:color="000000" w:fill="99CCFF"/>
            <w:noWrap/>
            <w:hideMark/>
          </w:tcPr>
          <w:p w14:paraId="179E14B1" w14:textId="723A00F0"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268C9096" w14:textId="3DA45C7E"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1FB4622D" w14:textId="77777777" w:rsidTr="004F145A">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2C820BAE"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58</w:t>
            </w:r>
          </w:p>
        </w:tc>
        <w:tc>
          <w:tcPr>
            <w:tcW w:w="1477" w:type="dxa"/>
            <w:tcBorders>
              <w:top w:val="single" w:sz="4" w:space="0" w:color="auto"/>
              <w:left w:val="nil"/>
              <w:bottom w:val="nil"/>
              <w:right w:val="single" w:sz="4" w:space="0" w:color="808080"/>
            </w:tcBorders>
            <w:shd w:val="clear" w:color="auto" w:fill="auto"/>
            <w:noWrap/>
            <w:hideMark/>
          </w:tcPr>
          <w:p w14:paraId="1406CB62"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722235122R00</w:t>
            </w:r>
          </w:p>
        </w:tc>
        <w:tc>
          <w:tcPr>
            <w:tcW w:w="3850" w:type="dxa"/>
            <w:gridSpan w:val="2"/>
            <w:tcBorders>
              <w:top w:val="single" w:sz="4" w:space="0" w:color="auto"/>
              <w:left w:val="nil"/>
              <w:bottom w:val="nil"/>
              <w:right w:val="single" w:sz="4" w:space="0" w:color="808080"/>
            </w:tcBorders>
            <w:shd w:val="clear" w:color="auto" w:fill="auto"/>
            <w:hideMark/>
          </w:tcPr>
          <w:p w14:paraId="63B538C7"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Kohout vodovodní, kulový, </w:t>
            </w:r>
            <w:proofErr w:type="spellStart"/>
            <w:r w:rsidRPr="00513A8D">
              <w:rPr>
                <w:rFonts w:ascii="Arial CE" w:eastAsia="Times New Roman" w:hAnsi="Arial CE" w:cs="Arial CE"/>
                <w:sz w:val="16"/>
                <w:szCs w:val="16"/>
                <w:lang w:eastAsia="cs-CZ"/>
              </w:rPr>
              <w:t>vnitřní-vnitřní</w:t>
            </w:r>
            <w:proofErr w:type="spellEnd"/>
            <w:r w:rsidRPr="00513A8D">
              <w:rPr>
                <w:rFonts w:ascii="Arial CE" w:eastAsia="Times New Roman" w:hAnsi="Arial CE" w:cs="Arial CE"/>
                <w:sz w:val="16"/>
                <w:szCs w:val="16"/>
                <w:lang w:eastAsia="cs-CZ"/>
              </w:rPr>
              <w:t xml:space="preserve"> závit, IVAR.KK 51, DN 20 mm</w:t>
            </w:r>
          </w:p>
        </w:tc>
        <w:tc>
          <w:tcPr>
            <w:tcW w:w="992" w:type="dxa"/>
            <w:tcBorders>
              <w:top w:val="single" w:sz="4" w:space="0" w:color="auto"/>
              <w:left w:val="nil"/>
              <w:bottom w:val="nil"/>
              <w:right w:val="single" w:sz="4" w:space="0" w:color="808080"/>
            </w:tcBorders>
            <w:shd w:val="clear" w:color="auto" w:fill="auto"/>
            <w:noWrap/>
            <w:hideMark/>
          </w:tcPr>
          <w:p w14:paraId="3A5023C1"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kus</w:t>
            </w:r>
          </w:p>
        </w:tc>
        <w:tc>
          <w:tcPr>
            <w:tcW w:w="993" w:type="dxa"/>
            <w:tcBorders>
              <w:top w:val="single" w:sz="4" w:space="0" w:color="auto"/>
              <w:left w:val="nil"/>
              <w:bottom w:val="nil"/>
              <w:right w:val="single" w:sz="4" w:space="0" w:color="808080"/>
            </w:tcBorders>
            <w:shd w:val="clear" w:color="auto" w:fill="auto"/>
            <w:noWrap/>
            <w:hideMark/>
          </w:tcPr>
          <w:p w14:paraId="2F786773"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180,00000</w:t>
            </w:r>
          </w:p>
        </w:tc>
        <w:tc>
          <w:tcPr>
            <w:tcW w:w="1275" w:type="dxa"/>
            <w:tcBorders>
              <w:top w:val="single" w:sz="4" w:space="0" w:color="auto"/>
              <w:left w:val="nil"/>
              <w:bottom w:val="nil"/>
              <w:right w:val="single" w:sz="4" w:space="0" w:color="808080"/>
            </w:tcBorders>
            <w:shd w:val="clear" w:color="000000" w:fill="99CCFF"/>
            <w:noWrap/>
            <w:hideMark/>
          </w:tcPr>
          <w:p w14:paraId="3925736E" w14:textId="0D62A3D7"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6CCA15D4" w14:textId="17AC5977"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1D3A6D99" w14:textId="77777777" w:rsidTr="004F145A">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66270B12"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59</w:t>
            </w:r>
          </w:p>
        </w:tc>
        <w:tc>
          <w:tcPr>
            <w:tcW w:w="1477" w:type="dxa"/>
            <w:tcBorders>
              <w:top w:val="single" w:sz="4" w:space="0" w:color="auto"/>
              <w:left w:val="nil"/>
              <w:bottom w:val="nil"/>
              <w:right w:val="single" w:sz="4" w:space="0" w:color="808080"/>
            </w:tcBorders>
            <w:shd w:val="clear" w:color="auto" w:fill="auto"/>
            <w:noWrap/>
            <w:hideMark/>
          </w:tcPr>
          <w:p w14:paraId="02E0B09F"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722235123R00</w:t>
            </w:r>
          </w:p>
        </w:tc>
        <w:tc>
          <w:tcPr>
            <w:tcW w:w="3850" w:type="dxa"/>
            <w:gridSpan w:val="2"/>
            <w:tcBorders>
              <w:top w:val="single" w:sz="4" w:space="0" w:color="auto"/>
              <w:left w:val="nil"/>
              <w:bottom w:val="nil"/>
              <w:right w:val="single" w:sz="4" w:space="0" w:color="808080"/>
            </w:tcBorders>
            <w:shd w:val="clear" w:color="auto" w:fill="auto"/>
            <w:hideMark/>
          </w:tcPr>
          <w:p w14:paraId="00E479A4"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Kohout vodovodní, kulový, </w:t>
            </w:r>
            <w:proofErr w:type="spellStart"/>
            <w:r w:rsidRPr="00513A8D">
              <w:rPr>
                <w:rFonts w:ascii="Arial CE" w:eastAsia="Times New Roman" w:hAnsi="Arial CE" w:cs="Arial CE"/>
                <w:sz w:val="16"/>
                <w:szCs w:val="16"/>
                <w:lang w:eastAsia="cs-CZ"/>
              </w:rPr>
              <w:t>vnitřní-vnitřní</w:t>
            </w:r>
            <w:proofErr w:type="spellEnd"/>
            <w:r w:rsidRPr="00513A8D">
              <w:rPr>
                <w:rFonts w:ascii="Arial CE" w:eastAsia="Times New Roman" w:hAnsi="Arial CE" w:cs="Arial CE"/>
                <w:sz w:val="16"/>
                <w:szCs w:val="16"/>
                <w:lang w:eastAsia="cs-CZ"/>
              </w:rPr>
              <w:t xml:space="preserve"> závit, IVAR.KK 51, DN 25 mm</w:t>
            </w:r>
          </w:p>
        </w:tc>
        <w:tc>
          <w:tcPr>
            <w:tcW w:w="992" w:type="dxa"/>
            <w:tcBorders>
              <w:top w:val="single" w:sz="4" w:space="0" w:color="auto"/>
              <w:left w:val="nil"/>
              <w:bottom w:val="nil"/>
              <w:right w:val="single" w:sz="4" w:space="0" w:color="808080"/>
            </w:tcBorders>
            <w:shd w:val="clear" w:color="auto" w:fill="auto"/>
            <w:noWrap/>
            <w:hideMark/>
          </w:tcPr>
          <w:p w14:paraId="581B2CB2"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kus</w:t>
            </w:r>
          </w:p>
        </w:tc>
        <w:tc>
          <w:tcPr>
            <w:tcW w:w="993" w:type="dxa"/>
            <w:tcBorders>
              <w:top w:val="single" w:sz="4" w:space="0" w:color="auto"/>
              <w:left w:val="nil"/>
              <w:bottom w:val="nil"/>
              <w:right w:val="single" w:sz="4" w:space="0" w:color="808080"/>
            </w:tcBorders>
            <w:shd w:val="clear" w:color="auto" w:fill="auto"/>
            <w:noWrap/>
            <w:hideMark/>
          </w:tcPr>
          <w:p w14:paraId="258E8845"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9,00000</w:t>
            </w:r>
          </w:p>
        </w:tc>
        <w:tc>
          <w:tcPr>
            <w:tcW w:w="1275" w:type="dxa"/>
            <w:tcBorders>
              <w:top w:val="single" w:sz="4" w:space="0" w:color="auto"/>
              <w:left w:val="nil"/>
              <w:bottom w:val="nil"/>
              <w:right w:val="single" w:sz="4" w:space="0" w:color="808080"/>
            </w:tcBorders>
            <w:shd w:val="clear" w:color="000000" w:fill="99CCFF"/>
            <w:noWrap/>
            <w:hideMark/>
          </w:tcPr>
          <w:p w14:paraId="680E7D1B" w14:textId="3CA0AA72"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0EE25DF0" w14:textId="74DE335C"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381A3CB7" w14:textId="77777777" w:rsidTr="004F145A">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658B3CE7"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60</w:t>
            </w:r>
          </w:p>
        </w:tc>
        <w:tc>
          <w:tcPr>
            <w:tcW w:w="1477" w:type="dxa"/>
            <w:tcBorders>
              <w:top w:val="single" w:sz="4" w:space="0" w:color="auto"/>
              <w:left w:val="nil"/>
              <w:bottom w:val="nil"/>
              <w:right w:val="single" w:sz="4" w:space="0" w:color="808080"/>
            </w:tcBorders>
            <w:shd w:val="clear" w:color="auto" w:fill="auto"/>
            <w:noWrap/>
            <w:hideMark/>
          </w:tcPr>
          <w:p w14:paraId="29AC5E35"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722235124R00</w:t>
            </w:r>
          </w:p>
        </w:tc>
        <w:tc>
          <w:tcPr>
            <w:tcW w:w="3850" w:type="dxa"/>
            <w:gridSpan w:val="2"/>
            <w:tcBorders>
              <w:top w:val="single" w:sz="4" w:space="0" w:color="auto"/>
              <w:left w:val="nil"/>
              <w:bottom w:val="nil"/>
              <w:right w:val="single" w:sz="4" w:space="0" w:color="808080"/>
            </w:tcBorders>
            <w:shd w:val="clear" w:color="auto" w:fill="auto"/>
            <w:hideMark/>
          </w:tcPr>
          <w:p w14:paraId="54A6ED7F"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Kohout vodovodní, kulový, </w:t>
            </w:r>
            <w:proofErr w:type="spellStart"/>
            <w:r w:rsidRPr="00513A8D">
              <w:rPr>
                <w:rFonts w:ascii="Arial CE" w:eastAsia="Times New Roman" w:hAnsi="Arial CE" w:cs="Arial CE"/>
                <w:sz w:val="16"/>
                <w:szCs w:val="16"/>
                <w:lang w:eastAsia="cs-CZ"/>
              </w:rPr>
              <w:t>vnitřní-vnitřní</w:t>
            </w:r>
            <w:proofErr w:type="spellEnd"/>
            <w:r w:rsidRPr="00513A8D">
              <w:rPr>
                <w:rFonts w:ascii="Arial CE" w:eastAsia="Times New Roman" w:hAnsi="Arial CE" w:cs="Arial CE"/>
                <w:sz w:val="16"/>
                <w:szCs w:val="16"/>
                <w:lang w:eastAsia="cs-CZ"/>
              </w:rPr>
              <w:t xml:space="preserve"> závit, IVAR.KK 51, DN 32 mm</w:t>
            </w:r>
          </w:p>
        </w:tc>
        <w:tc>
          <w:tcPr>
            <w:tcW w:w="992" w:type="dxa"/>
            <w:tcBorders>
              <w:top w:val="single" w:sz="4" w:space="0" w:color="auto"/>
              <w:left w:val="nil"/>
              <w:bottom w:val="nil"/>
              <w:right w:val="single" w:sz="4" w:space="0" w:color="808080"/>
            </w:tcBorders>
            <w:shd w:val="clear" w:color="auto" w:fill="auto"/>
            <w:noWrap/>
            <w:hideMark/>
          </w:tcPr>
          <w:p w14:paraId="22F1FD9A"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kus</w:t>
            </w:r>
          </w:p>
        </w:tc>
        <w:tc>
          <w:tcPr>
            <w:tcW w:w="993" w:type="dxa"/>
            <w:tcBorders>
              <w:top w:val="single" w:sz="4" w:space="0" w:color="auto"/>
              <w:left w:val="nil"/>
              <w:bottom w:val="nil"/>
              <w:right w:val="single" w:sz="4" w:space="0" w:color="808080"/>
            </w:tcBorders>
            <w:shd w:val="clear" w:color="auto" w:fill="auto"/>
            <w:noWrap/>
            <w:hideMark/>
          </w:tcPr>
          <w:p w14:paraId="389AB5F7"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18,00000</w:t>
            </w:r>
          </w:p>
        </w:tc>
        <w:tc>
          <w:tcPr>
            <w:tcW w:w="1275" w:type="dxa"/>
            <w:tcBorders>
              <w:top w:val="single" w:sz="4" w:space="0" w:color="auto"/>
              <w:left w:val="nil"/>
              <w:bottom w:val="nil"/>
              <w:right w:val="single" w:sz="4" w:space="0" w:color="808080"/>
            </w:tcBorders>
            <w:shd w:val="clear" w:color="000000" w:fill="99CCFF"/>
            <w:noWrap/>
            <w:hideMark/>
          </w:tcPr>
          <w:p w14:paraId="2243A757" w14:textId="4665F7CE"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18776995" w14:textId="4FE78CD1"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77520DDD" w14:textId="77777777" w:rsidTr="004F145A">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61980C2C"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61</w:t>
            </w:r>
          </w:p>
        </w:tc>
        <w:tc>
          <w:tcPr>
            <w:tcW w:w="1477" w:type="dxa"/>
            <w:tcBorders>
              <w:top w:val="single" w:sz="4" w:space="0" w:color="auto"/>
              <w:left w:val="nil"/>
              <w:bottom w:val="nil"/>
              <w:right w:val="single" w:sz="4" w:space="0" w:color="808080"/>
            </w:tcBorders>
            <w:shd w:val="clear" w:color="auto" w:fill="auto"/>
            <w:noWrap/>
            <w:hideMark/>
          </w:tcPr>
          <w:p w14:paraId="2117F011"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722239102R00</w:t>
            </w:r>
          </w:p>
        </w:tc>
        <w:tc>
          <w:tcPr>
            <w:tcW w:w="3850" w:type="dxa"/>
            <w:gridSpan w:val="2"/>
            <w:tcBorders>
              <w:top w:val="single" w:sz="4" w:space="0" w:color="auto"/>
              <w:left w:val="nil"/>
              <w:bottom w:val="nil"/>
              <w:right w:val="single" w:sz="4" w:space="0" w:color="808080"/>
            </w:tcBorders>
            <w:shd w:val="clear" w:color="auto" w:fill="auto"/>
            <w:hideMark/>
          </w:tcPr>
          <w:p w14:paraId="2E618E39"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Montáž vodovodních armatur 2závity, G 3/4"</w:t>
            </w:r>
          </w:p>
        </w:tc>
        <w:tc>
          <w:tcPr>
            <w:tcW w:w="992" w:type="dxa"/>
            <w:tcBorders>
              <w:top w:val="single" w:sz="4" w:space="0" w:color="auto"/>
              <w:left w:val="nil"/>
              <w:bottom w:val="nil"/>
              <w:right w:val="single" w:sz="4" w:space="0" w:color="808080"/>
            </w:tcBorders>
            <w:shd w:val="clear" w:color="auto" w:fill="auto"/>
            <w:noWrap/>
            <w:hideMark/>
          </w:tcPr>
          <w:p w14:paraId="6F99F693"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kus</w:t>
            </w:r>
          </w:p>
        </w:tc>
        <w:tc>
          <w:tcPr>
            <w:tcW w:w="993" w:type="dxa"/>
            <w:tcBorders>
              <w:top w:val="single" w:sz="4" w:space="0" w:color="auto"/>
              <w:left w:val="nil"/>
              <w:bottom w:val="nil"/>
              <w:right w:val="single" w:sz="4" w:space="0" w:color="808080"/>
            </w:tcBorders>
            <w:shd w:val="clear" w:color="auto" w:fill="auto"/>
            <w:noWrap/>
            <w:hideMark/>
          </w:tcPr>
          <w:p w14:paraId="00954564"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180,00000</w:t>
            </w:r>
          </w:p>
        </w:tc>
        <w:tc>
          <w:tcPr>
            <w:tcW w:w="1275" w:type="dxa"/>
            <w:tcBorders>
              <w:top w:val="single" w:sz="4" w:space="0" w:color="auto"/>
              <w:left w:val="nil"/>
              <w:bottom w:val="nil"/>
              <w:right w:val="single" w:sz="4" w:space="0" w:color="808080"/>
            </w:tcBorders>
            <w:shd w:val="clear" w:color="000000" w:fill="99CCFF"/>
            <w:noWrap/>
            <w:hideMark/>
          </w:tcPr>
          <w:p w14:paraId="7993B4AA" w14:textId="2E757CB5"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3286C576" w14:textId="22FC0ECC"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13412368" w14:textId="77777777" w:rsidTr="004F145A">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21EADADD"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62</w:t>
            </w:r>
          </w:p>
        </w:tc>
        <w:tc>
          <w:tcPr>
            <w:tcW w:w="1477" w:type="dxa"/>
            <w:tcBorders>
              <w:top w:val="single" w:sz="4" w:space="0" w:color="auto"/>
              <w:left w:val="nil"/>
              <w:bottom w:val="nil"/>
              <w:right w:val="single" w:sz="4" w:space="0" w:color="808080"/>
            </w:tcBorders>
            <w:shd w:val="clear" w:color="auto" w:fill="auto"/>
            <w:noWrap/>
            <w:hideMark/>
          </w:tcPr>
          <w:p w14:paraId="49DB0243"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722239103R00</w:t>
            </w:r>
          </w:p>
        </w:tc>
        <w:tc>
          <w:tcPr>
            <w:tcW w:w="3850" w:type="dxa"/>
            <w:gridSpan w:val="2"/>
            <w:tcBorders>
              <w:top w:val="single" w:sz="4" w:space="0" w:color="auto"/>
              <w:left w:val="nil"/>
              <w:bottom w:val="nil"/>
              <w:right w:val="single" w:sz="4" w:space="0" w:color="808080"/>
            </w:tcBorders>
            <w:shd w:val="clear" w:color="auto" w:fill="auto"/>
            <w:hideMark/>
          </w:tcPr>
          <w:p w14:paraId="71F2A418"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Montáž vodovodních armatur 2závity, G 1"</w:t>
            </w:r>
          </w:p>
        </w:tc>
        <w:tc>
          <w:tcPr>
            <w:tcW w:w="992" w:type="dxa"/>
            <w:tcBorders>
              <w:top w:val="single" w:sz="4" w:space="0" w:color="auto"/>
              <w:left w:val="nil"/>
              <w:bottom w:val="nil"/>
              <w:right w:val="single" w:sz="4" w:space="0" w:color="808080"/>
            </w:tcBorders>
            <w:shd w:val="clear" w:color="auto" w:fill="auto"/>
            <w:noWrap/>
            <w:hideMark/>
          </w:tcPr>
          <w:p w14:paraId="048E322C"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kus</w:t>
            </w:r>
          </w:p>
        </w:tc>
        <w:tc>
          <w:tcPr>
            <w:tcW w:w="993" w:type="dxa"/>
            <w:tcBorders>
              <w:top w:val="single" w:sz="4" w:space="0" w:color="auto"/>
              <w:left w:val="nil"/>
              <w:bottom w:val="nil"/>
              <w:right w:val="single" w:sz="4" w:space="0" w:color="808080"/>
            </w:tcBorders>
            <w:shd w:val="clear" w:color="auto" w:fill="auto"/>
            <w:noWrap/>
            <w:hideMark/>
          </w:tcPr>
          <w:p w14:paraId="5E27626D"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9,00000</w:t>
            </w:r>
          </w:p>
        </w:tc>
        <w:tc>
          <w:tcPr>
            <w:tcW w:w="1275" w:type="dxa"/>
            <w:tcBorders>
              <w:top w:val="single" w:sz="4" w:space="0" w:color="auto"/>
              <w:left w:val="nil"/>
              <w:bottom w:val="nil"/>
              <w:right w:val="single" w:sz="4" w:space="0" w:color="808080"/>
            </w:tcBorders>
            <w:shd w:val="clear" w:color="000000" w:fill="99CCFF"/>
            <w:noWrap/>
            <w:hideMark/>
          </w:tcPr>
          <w:p w14:paraId="27F7E264" w14:textId="6B7ADFEE"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6BB4D44B" w14:textId="2EF5B279"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3A8811E8" w14:textId="77777777" w:rsidTr="004F145A">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44F7FE75"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63</w:t>
            </w:r>
          </w:p>
        </w:tc>
        <w:tc>
          <w:tcPr>
            <w:tcW w:w="1477" w:type="dxa"/>
            <w:tcBorders>
              <w:top w:val="single" w:sz="4" w:space="0" w:color="auto"/>
              <w:left w:val="nil"/>
              <w:bottom w:val="nil"/>
              <w:right w:val="single" w:sz="4" w:space="0" w:color="808080"/>
            </w:tcBorders>
            <w:shd w:val="clear" w:color="auto" w:fill="auto"/>
            <w:noWrap/>
            <w:hideMark/>
          </w:tcPr>
          <w:p w14:paraId="78E9B8C0"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722239104R00</w:t>
            </w:r>
          </w:p>
        </w:tc>
        <w:tc>
          <w:tcPr>
            <w:tcW w:w="3850" w:type="dxa"/>
            <w:gridSpan w:val="2"/>
            <w:tcBorders>
              <w:top w:val="single" w:sz="4" w:space="0" w:color="auto"/>
              <w:left w:val="nil"/>
              <w:bottom w:val="nil"/>
              <w:right w:val="single" w:sz="4" w:space="0" w:color="808080"/>
            </w:tcBorders>
            <w:shd w:val="clear" w:color="auto" w:fill="auto"/>
            <w:hideMark/>
          </w:tcPr>
          <w:p w14:paraId="39618D52"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Montáž vodovodních armatur 2závity, G 5/4"</w:t>
            </w:r>
          </w:p>
        </w:tc>
        <w:tc>
          <w:tcPr>
            <w:tcW w:w="992" w:type="dxa"/>
            <w:tcBorders>
              <w:top w:val="single" w:sz="4" w:space="0" w:color="auto"/>
              <w:left w:val="nil"/>
              <w:bottom w:val="nil"/>
              <w:right w:val="single" w:sz="4" w:space="0" w:color="808080"/>
            </w:tcBorders>
            <w:shd w:val="clear" w:color="auto" w:fill="auto"/>
            <w:noWrap/>
            <w:hideMark/>
          </w:tcPr>
          <w:p w14:paraId="6E774818"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kus</w:t>
            </w:r>
          </w:p>
        </w:tc>
        <w:tc>
          <w:tcPr>
            <w:tcW w:w="993" w:type="dxa"/>
            <w:tcBorders>
              <w:top w:val="single" w:sz="4" w:space="0" w:color="auto"/>
              <w:left w:val="nil"/>
              <w:bottom w:val="nil"/>
              <w:right w:val="single" w:sz="4" w:space="0" w:color="808080"/>
            </w:tcBorders>
            <w:shd w:val="clear" w:color="auto" w:fill="auto"/>
            <w:noWrap/>
            <w:hideMark/>
          </w:tcPr>
          <w:p w14:paraId="7115C198"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18,00000</w:t>
            </w:r>
          </w:p>
        </w:tc>
        <w:tc>
          <w:tcPr>
            <w:tcW w:w="1275" w:type="dxa"/>
            <w:tcBorders>
              <w:top w:val="single" w:sz="4" w:space="0" w:color="auto"/>
              <w:left w:val="nil"/>
              <w:bottom w:val="nil"/>
              <w:right w:val="single" w:sz="4" w:space="0" w:color="808080"/>
            </w:tcBorders>
            <w:shd w:val="clear" w:color="000000" w:fill="99CCFF"/>
            <w:noWrap/>
            <w:hideMark/>
          </w:tcPr>
          <w:p w14:paraId="6AB0CE3D" w14:textId="1EB103EA"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1BE4FB44" w14:textId="1AF730DD"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2CA061CB" w14:textId="77777777" w:rsidTr="004F145A">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1123BF96"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64</w:t>
            </w:r>
          </w:p>
        </w:tc>
        <w:tc>
          <w:tcPr>
            <w:tcW w:w="1477" w:type="dxa"/>
            <w:tcBorders>
              <w:top w:val="single" w:sz="4" w:space="0" w:color="auto"/>
              <w:left w:val="nil"/>
              <w:bottom w:val="single" w:sz="4" w:space="0" w:color="auto"/>
              <w:right w:val="single" w:sz="4" w:space="0" w:color="808080"/>
            </w:tcBorders>
            <w:shd w:val="clear" w:color="auto" w:fill="auto"/>
            <w:noWrap/>
            <w:hideMark/>
          </w:tcPr>
          <w:p w14:paraId="237989DA"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722290226R00</w:t>
            </w:r>
          </w:p>
        </w:tc>
        <w:tc>
          <w:tcPr>
            <w:tcW w:w="3850" w:type="dxa"/>
            <w:gridSpan w:val="2"/>
            <w:tcBorders>
              <w:top w:val="single" w:sz="4" w:space="0" w:color="auto"/>
              <w:left w:val="nil"/>
              <w:bottom w:val="single" w:sz="4" w:space="0" w:color="auto"/>
              <w:right w:val="single" w:sz="4" w:space="0" w:color="808080"/>
            </w:tcBorders>
            <w:shd w:val="clear" w:color="auto" w:fill="auto"/>
            <w:hideMark/>
          </w:tcPr>
          <w:p w14:paraId="08AA380E"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Zkouška tlaku potrubí závitového DN 50 mm</w:t>
            </w:r>
          </w:p>
        </w:tc>
        <w:tc>
          <w:tcPr>
            <w:tcW w:w="992" w:type="dxa"/>
            <w:tcBorders>
              <w:top w:val="single" w:sz="4" w:space="0" w:color="auto"/>
              <w:left w:val="nil"/>
              <w:bottom w:val="single" w:sz="4" w:space="0" w:color="auto"/>
              <w:right w:val="single" w:sz="4" w:space="0" w:color="808080"/>
            </w:tcBorders>
            <w:shd w:val="clear" w:color="auto" w:fill="auto"/>
            <w:noWrap/>
            <w:hideMark/>
          </w:tcPr>
          <w:p w14:paraId="05352BFC"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w:t>
            </w:r>
          </w:p>
        </w:tc>
        <w:tc>
          <w:tcPr>
            <w:tcW w:w="993" w:type="dxa"/>
            <w:tcBorders>
              <w:top w:val="single" w:sz="4" w:space="0" w:color="auto"/>
              <w:left w:val="nil"/>
              <w:bottom w:val="single" w:sz="4" w:space="0" w:color="auto"/>
              <w:right w:val="single" w:sz="4" w:space="0" w:color="808080"/>
            </w:tcBorders>
            <w:shd w:val="clear" w:color="auto" w:fill="auto"/>
            <w:noWrap/>
            <w:hideMark/>
          </w:tcPr>
          <w:p w14:paraId="63E50D2E"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702,00000</w:t>
            </w:r>
          </w:p>
        </w:tc>
        <w:tc>
          <w:tcPr>
            <w:tcW w:w="1275" w:type="dxa"/>
            <w:tcBorders>
              <w:top w:val="single" w:sz="4" w:space="0" w:color="auto"/>
              <w:left w:val="nil"/>
              <w:bottom w:val="single" w:sz="4" w:space="0" w:color="auto"/>
              <w:right w:val="single" w:sz="4" w:space="0" w:color="808080"/>
            </w:tcBorders>
            <w:shd w:val="clear" w:color="000000" w:fill="99CCFF"/>
            <w:noWrap/>
            <w:hideMark/>
          </w:tcPr>
          <w:p w14:paraId="6537851C" w14:textId="447EAECF"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single" w:sz="4" w:space="0" w:color="auto"/>
              <w:right w:val="single" w:sz="4" w:space="0" w:color="auto"/>
            </w:tcBorders>
            <w:shd w:val="clear" w:color="auto" w:fill="auto"/>
            <w:noWrap/>
            <w:hideMark/>
          </w:tcPr>
          <w:p w14:paraId="1DFA767D" w14:textId="1FB9B324"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513A8D" w:rsidRPr="00513A8D" w14:paraId="04E418C9" w14:textId="77777777" w:rsidTr="004F145A">
        <w:trPr>
          <w:trHeight w:val="255"/>
        </w:trPr>
        <w:tc>
          <w:tcPr>
            <w:tcW w:w="485" w:type="dxa"/>
            <w:tcBorders>
              <w:top w:val="nil"/>
              <w:left w:val="nil"/>
              <w:bottom w:val="nil"/>
              <w:right w:val="nil"/>
            </w:tcBorders>
            <w:shd w:val="clear" w:color="auto" w:fill="auto"/>
            <w:noWrap/>
            <w:hideMark/>
          </w:tcPr>
          <w:p w14:paraId="1FD46E0F" w14:textId="77777777" w:rsidR="00513A8D" w:rsidRPr="00513A8D" w:rsidRDefault="00513A8D" w:rsidP="00513A8D">
            <w:pPr>
              <w:jc w:val="right"/>
              <w:outlineLvl w:val="0"/>
              <w:rPr>
                <w:rFonts w:ascii="Arial CE" w:eastAsia="Times New Roman" w:hAnsi="Arial CE" w:cs="Arial CE"/>
                <w:sz w:val="16"/>
                <w:szCs w:val="16"/>
                <w:lang w:eastAsia="cs-CZ"/>
              </w:rPr>
            </w:pPr>
          </w:p>
        </w:tc>
        <w:tc>
          <w:tcPr>
            <w:tcW w:w="1477" w:type="dxa"/>
            <w:tcBorders>
              <w:top w:val="nil"/>
              <w:left w:val="nil"/>
              <w:bottom w:val="nil"/>
              <w:right w:val="nil"/>
            </w:tcBorders>
            <w:shd w:val="clear" w:color="auto" w:fill="auto"/>
            <w:noWrap/>
            <w:hideMark/>
          </w:tcPr>
          <w:p w14:paraId="338EE99A" w14:textId="77777777" w:rsidR="00513A8D" w:rsidRPr="00513A8D" w:rsidRDefault="00513A8D" w:rsidP="00513A8D">
            <w:pPr>
              <w:outlineLvl w:val="1"/>
              <w:rPr>
                <w:rFonts w:eastAsia="Times New Roman"/>
                <w:sz w:val="20"/>
                <w:szCs w:val="20"/>
                <w:lang w:eastAsia="cs-CZ"/>
              </w:rPr>
            </w:pPr>
          </w:p>
        </w:tc>
        <w:tc>
          <w:tcPr>
            <w:tcW w:w="3850" w:type="dxa"/>
            <w:gridSpan w:val="2"/>
            <w:tcBorders>
              <w:top w:val="nil"/>
              <w:left w:val="nil"/>
              <w:bottom w:val="nil"/>
              <w:right w:val="nil"/>
            </w:tcBorders>
            <w:shd w:val="clear" w:color="auto" w:fill="auto"/>
            <w:hideMark/>
          </w:tcPr>
          <w:p w14:paraId="0CA47C9C" w14:textId="77777777" w:rsidR="00513A8D" w:rsidRPr="00513A8D" w:rsidRDefault="00513A8D" w:rsidP="00513A8D">
            <w:pPr>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(24+18+18+</w:t>
            </w:r>
            <w:proofErr w:type="gramStart"/>
            <w:r w:rsidRPr="00513A8D">
              <w:rPr>
                <w:rFonts w:ascii="Arial CE" w:eastAsia="Times New Roman" w:hAnsi="Arial CE" w:cs="Arial CE"/>
                <w:color w:val="0000FF"/>
                <w:sz w:val="16"/>
                <w:szCs w:val="16"/>
                <w:lang w:eastAsia="cs-CZ"/>
              </w:rPr>
              <w:t>18)*</w:t>
            </w:r>
            <w:proofErr w:type="gramEnd"/>
            <w:r w:rsidRPr="00513A8D">
              <w:rPr>
                <w:rFonts w:ascii="Arial CE" w:eastAsia="Times New Roman" w:hAnsi="Arial CE" w:cs="Arial CE"/>
                <w:color w:val="0000FF"/>
                <w:sz w:val="16"/>
                <w:szCs w:val="16"/>
                <w:lang w:eastAsia="cs-CZ"/>
              </w:rPr>
              <w:t>9</w:t>
            </w:r>
          </w:p>
        </w:tc>
        <w:tc>
          <w:tcPr>
            <w:tcW w:w="992" w:type="dxa"/>
            <w:tcBorders>
              <w:top w:val="nil"/>
              <w:left w:val="nil"/>
              <w:bottom w:val="nil"/>
              <w:right w:val="nil"/>
            </w:tcBorders>
            <w:shd w:val="clear" w:color="auto" w:fill="auto"/>
            <w:hideMark/>
          </w:tcPr>
          <w:p w14:paraId="1D4D20F9" w14:textId="77777777" w:rsidR="00513A8D" w:rsidRPr="00513A8D" w:rsidRDefault="00513A8D" w:rsidP="00513A8D">
            <w:pPr>
              <w:outlineLvl w:val="1"/>
              <w:rPr>
                <w:rFonts w:ascii="Arial CE" w:eastAsia="Times New Roman" w:hAnsi="Arial CE" w:cs="Arial CE"/>
                <w:color w:val="0000FF"/>
                <w:sz w:val="16"/>
                <w:szCs w:val="16"/>
                <w:lang w:eastAsia="cs-CZ"/>
              </w:rPr>
            </w:pPr>
          </w:p>
        </w:tc>
        <w:tc>
          <w:tcPr>
            <w:tcW w:w="993" w:type="dxa"/>
            <w:tcBorders>
              <w:top w:val="nil"/>
              <w:left w:val="nil"/>
              <w:bottom w:val="nil"/>
              <w:right w:val="nil"/>
            </w:tcBorders>
            <w:shd w:val="clear" w:color="auto" w:fill="auto"/>
            <w:hideMark/>
          </w:tcPr>
          <w:p w14:paraId="32F6C20E" w14:textId="77777777" w:rsidR="00513A8D" w:rsidRPr="00513A8D" w:rsidRDefault="00513A8D" w:rsidP="00513A8D">
            <w:pPr>
              <w:jc w:val="right"/>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702,00000</w:t>
            </w:r>
          </w:p>
        </w:tc>
        <w:tc>
          <w:tcPr>
            <w:tcW w:w="1275" w:type="dxa"/>
            <w:tcBorders>
              <w:top w:val="nil"/>
              <w:left w:val="nil"/>
              <w:bottom w:val="nil"/>
              <w:right w:val="nil"/>
            </w:tcBorders>
            <w:shd w:val="clear" w:color="auto" w:fill="auto"/>
            <w:noWrap/>
            <w:hideMark/>
          </w:tcPr>
          <w:p w14:paraId="3F7F6582" w14:textId="77777777" w:rsidR="00513A8D" w:rsidRPr="00513A8D" w:rsidRDefault="00513A8D" w:rsidP="00513A8D">
            <w:pPr>
              <w:jc w:val="right"/>
              <w:outlineLvl w:val="1"/>
              <w:rPr>
                <w:rFonts w:ascii="Arial CE" w:eastAsia="Times New Roman" w:hAnsi="Arial CE" w:cs="Arial CE"/>
                <w:color w:val="0000FF"/>
                <w:sz w:val="16"/>
                <w:szCs w:val="16"/>
                <w:lang w:eastAsia="cs-CZ"/>
              </w:rPr>
            </w:pPr>
          </w:p>
        </w:tc>
        <w:tc>
          <w:tcPr>
            <w:tcW w:w="1418" w:type="dxa"/>
            <w:tcBorders>
              <w:top w:val="nil"/>
              <w:left w:val="nil"/>
              <w:bottom w:val="nil"/>
              <w:right w:val="nil"/>
            </w:tcBorders>
            <w:shd w:val="clear" w:color="auto" w:fill="auto"/>
            <w:noWrap/>
            <w:hideMark/>
          </w:tcPr>
          <w:p w14:paraId="1565FE93" w14:textId="77777777" w:rsidR="00513A8D" w:rsidRPr="00513A8D" w:rsidRDefault="00513A8D" w:rsidP="00513A8D">
            <w:pPr>
              <w:outlineLvl w:val="1"/>
              <w:rPr>
                <w:rFonts w:eastAsia="Times New Roman"/>
                <w:sz w:val="20"/>
                <w:szCs w:val="20"/>
                <w:lang w:eastAsia="cs-CZ"/>
              </w:rPr>
            </w:pPr>
          </w:p>
        </w:tc>
      </w:tr>
      <w:tr w:rsidR="00957AFD" w:rsidRPr="00513A8D" w14:paraId="5515AB15" w14:textId="77777777" w:rsidTr="004F145A">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3D978028"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65</w:t>
            </w:r>
          </w:p>
        </w:tc>
        <w:tc>
          <w:tcPr>
            <w:tcW w:w="1477" w:type="dxa"/>
            <w:tcBorders>
              <w:top w:val="single" w:sz="4" w:space="0" w:color="auto"/>
              <w:left w:val="nil"/>
              <w:bottom w:val="nil"/>
              <w:right w:val="single" w:sz="4" w:space="0" w:color="808080"/>
            </w:tcBorders>
            <w:shd w:val="clear" w:color="auto" w:fill="auto"/>
            <w:noWrap/>
            <w:hideMark/>
          </w:tcPr>
          <w:p w14:paraId="781C4DA7"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722290234R00</w:t>
            </w:r>
          </w:p>
        </w:tc>
        <w:tc>
          <w:tcPr>
            <w:tcW w:w="3850" w:type="dxa"/>
            <w:gridSpan w:val="2"/>
            <w:tcBorders>
              <w:top w:val="single" w:sz="4" w:space="0" w:color="auto"/>
              <w:left w:val="nil"/>
              <w:bottom w:val="nil"/>
              <w:right w:val="single" w:sz="4" w:space="0" w:color="808080"/>
            </w:tcBorders>
            <w:shd w:val="clear" w:color="auto" w:fill="auto"/>
            <w:hideMark/>
          </w:tcPr>
          <w:p w14:paraId="70DBF8AD"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Proplach a dezinfekce vodovodního potrubí DN 80 mm</w:t>
            </w:r>
          </w:p>
        </w:tc>
        <w:tc>
          <w:tcPr>
            <w:tcW w:w="992" w:type="dxa"/>
            <w:tcBorders>
              <w:top w:val="single" w:sz="4" w:space="0" w:color="auto"/>
              <w:left w:val="nil"/>
              <w:bottom w:val="nil"/>
              <w:right w:val="single" w:sz="4" w:space="0" w:color="808080"/>
            </w:tcBorders>
            <w:shd w:val="clear" w:color="auto" w:fill="auto"/>
            <w:noWrap/>
            <w:hideMark/>
          </w:tcPr>
          <w:p w14:paraId="41DFEC2D"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w:t>
            </w:r>
          </w:p>
        </w:tc>
        <w:tc>
          <w:tcPr>
            <w:tcW w:w="993" w:type="dxa"/>
            <w:tcBorders>
              <w:top w:val="single" w:sz="4" w:space="0" w:color="auto"/>
              <w:left w:val="nil"/>
              <w:bottom w:val="nil"/>
              <w:right w:val="single" w:sz="4" w:space="0" w:color="808080"/>
            </w:tcBorders>
            <w:shd w:val="clear" w:color="auto" w:fill="auto"/>
            <w:noWrap/>
            <w:hideMark/>
          </w:tcPr>
          <w:p w14:paraId="46744068"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702,00000</w:t>
            </w:r>
          </w:p>
        </w:tc>
        <w:tc>
          <w:tcPr>
            <w:tcW w:w="1275" w:type="dxa"/>
            <w:tcBorders>
              <w:top w:val="single" w:sz="4" w:space="0" w:color="auto"/>
              <w:left w:val="nil"/>
              <w:bottom w:val="nil"/>
              <w:right w:val="single" w:sz="4" w:space="0" w:color="808080"/>
            </w:tcBorders>
            <w:shd w:val="clear" w:color="000000" w:fill="99CCFF"/>
            <w:noWrap/>
            <w:hideMark/>
          </w:tcPr>
          <w:p w14:paraId="74D7A940" w14:textId="5B9AC7B1"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1084E36E" w14:textId="7EF10921"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08869855" w14:textId="77777777" w:rsidTr="004F145A">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3B512057"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66</w:t>
            </w:r>
          </w:p>
        </w:tc>
        <w:tc>
          <w:tcPr>
            <w:tcW w:w="1477" w:type="dxa"/>
            <w:tcBorders>
              <w:top w:val="single" w:sz="4" w:space="0" w:color="auto"/>
              <w:left w:val="nil"/>
              <w:bottom w:val="nil"/>
              <w:right w:val="single" w:sz="4" w:space="0" w:color="808080"/>
            </w:tcBorders>
            <w:shd w:val="clear" w:color="auto" w:fill="auto"/>
            <w:noWrap/>
            <w:hideMark/>
          </w:tcPr>
          <w:p w14:paraId="32529009"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722290823R00</w:t>
            </w:r>
          </w:p>
        </w:tc>
        <w:tc>
          <w:tcPr>
            <w:tcW w:w="3850" w:type="dxa"/>
            <w:gridSpan w:val="2"/>
            <w:tcBorders>
              <w:top w:val="single" w:sz="4" w:space="0" w:color="auto"/>
              <w:left w:val="nil"/>
              <w:bottom w:val="nil"/>
              <w:right w:val="single" w:sz="4" w:space="0" w:color="808080"/>
            </w:tcBorders>
            <w:shd w:val="clear" w:color="auto" w:fill="auto"/>
            <w:hideMark/>
          </w:tcPr>
          <w:p w14:paraId="246C685C"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Přesun vybouraných hmot - vodovody, H 12 - 24 m</w:t>
            </w:r>
          </w:p>
        </w:tc>
        <w:tc>
          <w:tcPr>
            <w:tcW w:w="992" w:type="dxa"/>
            <w:tcBorders>
              <w:top w:val="single" w:sz="4" w:space="0" w:color="auto"/>
              <w:left w:val="nil"/>
              <w:bottom w:val="nil"/>
              <w:right w:val="single" w:sz="4" w:space="0" w:color="808080"/>
            </w:tcBorders>
            <w:shd w:val="clear" w:color="auto" w:fill="auto"/>
            <w:noWrap/>
            <w:hideMark/>
          </w:tcPr>
          <w:p w14:paraId="6DEC6903"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t</w:t>
            </w:r>
          </w:p>
        </w:tc>
        <w:tc>
          <w:tcPr>
            <w:tcW w:w="993" w:type="dxa"/>
            <w:tcBorders>
              <w:top w:val="single" w:sz="4" w:space="0" w:color="auto"/>
              <w:left w:val="nil"/>
              <w:bottom w:val="nil"/>
              <w:right w:val="single" w:sz="4" w:space="0" w:color="808080"/>
            </w:tcBorders>
            <w:shd w:val="clear" w:color="auto" w:fill="auto"/>
            <w:noWrap/>
            <w:hideMark/>
          </w:tcPr>
          <w:p w14:paraId="21857EE5"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2,82969</w:t>
            </w:r>
          </w:p>
        </w:tc>
        <w:tc>
          <w:tcPr>
            <w:tcW w:w="1275" w:type="dxa"/>
            <w:tcBorders>
              <w:top w:val="single" w:sz="4" w:space="0" w:color="auto"/>
              <w:left w:val="nil"/>
              <w:bottom w:val="nil"/>
              <w:right w:val="single" w:sz="4" w:space="0" w:color="808080"/>
            </w:tcBorders>
            <w:shd w:val="clear" w:color="000000" w:fill="99CCFF"/>
            <w:noWrap/>
            <w:hideMark/>
          </w:tcPr>
          <w:p w14:paraId="1961D2C3" w14:textId="6FFFC968"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58DF45D3" w14:textId="6D0FB3C8"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35542882" w14:textId="77777777" w:rsidTr="004F145A">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2E8E9ED7"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67</w:t>
            </w:r>
          </w:p>
        </w:tc>
        <w:tc>
          <w:tcPr>
            <w:tcW w:w="1477" w:type="dxa"/>
            <w:tcBorders>
              <w:top w:val="single" w:sz="4" w:space="0" w:color="auto"/>
              <w:left w:val="nil"/>
              <w:bottom w:val="nil"/>
              <w:right w:val="single" w:sz="4" w:space="0" w:color="808080"/>
            </w:tcBorders>
            <w:shd w:val="clear" w:color="auto" w:fill="auto"/>
            <w:noWrap/>
            <w:hideMark/>
          </w:tcPr>
          <w:p w14:paraId="30706D28"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734261225R00</w:t>
            </w:r>
          </w:p>
        </w:tc>
        <w:tc>
          <w:tcPr>
            <w:tcW w:w="3850" w:type="dxa"/>
            <w:gridSpan w:val="2"/>
            <w:tcBorders>
              <w:top w:val="single" w:sz="4" w:space="0" w:color="auto"/>
              <w:left w:val="nil"/>
              <w:bottom w:val="nil"/>
              <w:right w:val="single" w:sz="4" w:space="0" w:color="808080"/>
            </w:tcBorders>
            <w:shd w:val="clear" w:color="auto" w:fill="auto"/>
            <w:hideMark/>
          </w:tcPr>
          <w:p w14:paraId="64186335" w14:textId="77777777" w:rsidR="00957AFD" w:rsidRPr="00513A8D" w:rsidRDefault="00957AFD" w:rsidP="00957AFD">
            <w:pPr>
              <w:outlineLvl w:val="0"/>
              <w:rPr>
                <w:rFonts w:ascii="Arial CE" w:eastAsia="Times New Roman" w:hAnsi="Arial CE" w:cs="Arial CE"/>
                <w:sz w:val="16"/>
                <w:szCs w:val="16"/>
                <w:lang w:eastAsia="cs-CZ"/>
              </w:rPr>
            </w:pPr>
            <w:proofErr w:type="gramStart"/>
            <w:r w:rsidRPr="00513A8D">
              <w:rPr>
                <w:rFonts w:ascii="Arial CE" w:eastAsia="Times New Roman" w:hAnsi="Arial CE" w:cs="Arial CE"/>
                <w:sz w:val="16"/>
                <w:szCs w:val="16"/>
                <w:lang w:eastAsia="cs-CZ"/>
              </w:rPr>
              <w:t>Šroubení  Ve</w:t>
            </w:r>
            <w:proofErr w:type="gramEnd"/>
            <w:r w:rsidRPr="00513A8D">
              <w:rPr>
                <w:rFonts w:ascii="Arial CE" w:eastAsia="Times New Roman" w:hAnsi="Arial CE" w:cs="Arial CE"/>
                <w:sz w:val="16"/>
                <w:szCs w:val="16"/>
                <w:lang w:eastAsia="cs-CZ"/>
              </w:rPr>
              <w:t xml:space="preserve"> 4300 přímé, G 1</w:t>
            </w:r>
          </w:p>
        </w:tc>
        <w:tc>
          <w:tcPr>
            <w:tcW w:w="992" w:type="dxa"/>
            <w:tcBorders>
              <w:top w:val="single" w:sz="4" w:space="0" w:color="auto"/>
              <w:left w:val="nil"/>
              <w:bottom w:val="nil"/>
              <w:right w:val="single" w:sz="4" w:space="0" w:color="808080"/>
            </w:tcBorders>
            <w:shd w:val="clear" w:color="auto" w:fill="auto"/>
            <w:noWrap/>
            <w:hideMark/>
          </w:tcPr>
          <w:p w14:paraId="16A2D3A1"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kus</w:t>
            </w:r>
          </w:p>
        </w:tc>
        <w:tc>
          <w:tcPr>
            <w:tcW w:w="993" w:type="dxa"/>
            <w:tcBorders>
              <w:top w:val="single" w:sz="4" w:space="0" w:color="auto"/>
              <w:left w:val="nil"/>
              <w:bottom w:val="nil"/>
              <w:right w:val="single" w:sz="4" w:space="0" w:color="808080"/>
            </w:tcBorders>
            <w:shd w:val="clear" w:color="auto" w:fill="auto"/>
            <w:noWrap/>
            <w:hideMark/>
          </w:tcPr>
          <w:p w14:paraId="7F9D8620"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9,00000</w:t>
            </w:r>
          </w:p>
        </w:tc>
        <w:tc>
          <w:tcPr>
            <w:tcW w:w="1275" w:type="dxa"/>
            <w:tcBorders>
              <w:top w:val="single" w:sz="4" w:space="0" w:color="auto"/>
              <w:left w:val="nil"/>
              <w:bottom w:val="nil"/>
              <w:right w:val="single" w:sz="4" w:space="0" w:color="808080"/>
            </w:tcBorders>
            <w:shd w:val="clear" w:color="000000" w:fill="99CCFF"/>
            <w:noWrap/>
            <w:hideMark/>
          </w:tcPr>
          <w:p w14:paraId="592F7422" w14:textId="1B09C6D0"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0C871598" w14:textId="2C4E43A3"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591CE918" w14:textId="77777777" w:rsidTr="004F145A">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78A2D738"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68</w:t>
            </w:r>
          </w:p>
        </w:tc>
        <w:tc>
          <w:tcPr>
            <w:tcW w:w="1477" w:type="dxa"/>
            <w:tcBorders>
              <w:top w:val="single" w:sz="4" w:space="0" w:color="auto"/>
              <w:left w:val="nil"/>
              <w:bottom w:val="nil"/>
              <w:right w:val="single" w:sz="4" w:space="0" w:color="808080"/>
            </w:tcBorders>
            <w:shd w:val="clear" w:color="auto" w:fill="auto"/>
            <w:noWrap/>
            <w:hideMark/>
          </w:tcPr>
          <w:p w14:paraId="1A2770F0"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734261226R00</w:t>
            </w:r>
          </w:p>
        </w:tc>
        <w:tc>
          <w:tcPr>
            <w:tcW w:w="3850" w:type="dxa"/>
            <w:gridSpan w:val="2"/>
            <w:tcBorders>
              <w:top w:val="single" w:sz="4" w:space="0" w:color="auto"/>
              <w:left w:val="nil"/>
              <w:bottom w:val="nil"/>
              <w:right w:val="single" w:sz="4" w:space="0" w:color="808080"/>
            </w:tcBorders>
            <w:shd w:val="clear" w:color="auto" w:fill="auto"/>
            <w:hideMark/>
          </w:tcPr>
          <w:p w14:paraId="762468BF" w14:textId="77777777" w:rsidR="00957AFD" w:rsidRPr="00513A8D" w:rsidRDefault="00957AFD" w:rsidP="00957AFD">
            <w:pPr>
              <w:outlineLvl w:val="0"/>
              <w:rPr>
                <w:rFonts w:ascii="Arial CE" w:eastAsia="Times New Roman" w:hAnsi="Arial CE" w:cs="Arial CE"/>
                <w:sz w:val="16"/>
                <w:szCs w:val="16"/>
                <w:lang w:eastAsia="cs-CZ"/>
              </w:rPr>
            </w:pPr>
            <w:proofErr w:type="gramStart"/>
            <w:r w:rsidRPr="00513A8D">
              <w:rPr>
                <w:rFonts w:ascii="Arial CE" w:eastAsia="Times New Roman" w:hAnsi="Arial CE" w:cs="Arial CE"/>
                <w:sz w:val="16"/>
                <w:szCs w:val="16"/>
                <w:lang w:eastAsia="cs-CZ"/>
              </w:rPr>
              <w:t>Šroubení  Ve</w:t>
            </w:r>
            <w:proofErr w:type="gramEnd"/>
            <w:r w:rsidRPr="00513A8D">
              <w:rPr>
                <w:rFonts w:ascii="Arial CE" w:eastAsia="Times New Roman" w:hAnsi="Arial CE" w:cs="Arial CE"/>
                <w:sz w:val="16"/>
                <w:szCs w:val="16"/>
                <w:lang w:eastAsia="cs-CZ"/>
              </w:rPr>
              <w:t xml:space="preserve"> 4300 přímé, G 5/4</w:t>
            </w:r>
          </w:p>
        </w:tc>
        <w:tc>
          <w:tcPr>
            <w:tcW w:w="992" w:type="dxa"/>
            <w:tcBorders>
              <w:top w:val="single" w:sz="4" w:space="0" w:color="auto"/>
              <w:left w:val="nil"/>
              <w:bottom w:val="nil"/>
              <w:right w:val="single" w:sz="4" w:space="0" w:color="808080"/>
            </w:tcBorders>
            <w:shd w:val="clear" w:color="auto" w:fill="auto"/>
            <w:noWrap/>
            <w:hideMark/>
          </w:tcPr>
          <w:p w14:paraId="6DD3651D"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kus</w:t>
            </w:r>
          </w:p>
        </w:tc>
        <w:tc>
          <w:tcPr>
            <w:tcW w:w="993" w:type="dxa"/>
            <w:tcBorders>
              <w:top w:val="single" w:sz="4" w:space="0" w:color="auto"/>
              <w:left w:val="nil"/>
              <w:bottom w:val="nil"/>
              <w:right w:val="single" w:sz="4" w:space="0" w:color="808080"/>
            </w:tcBorders>
            <w:shd w:val="clear" w:color="auto" w:fill="auto"/>
            <w:noWrap/>
            <w:hideMark/>
          </w:tcPr>
          <w:p w14:paraId="61DB01F1"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18,00000</w:t>
            </w:r>
          </w:p>
        </w:tc>
        <w:tc>
          <w:tcPr>
            <w:tcW w:w="1275" w:type="dxa"/>
            <w:tcBorders>
              <w:top w:val="single" w:sz="4" w:space="0" w:color="auto"/>
              <w:left w:val="nil"/>
              <w:bottom w:val="nil"/>
              <w:right w:val="single" w:sz="4" w:space="0" w:color="808080"/>
            </w:tcBorders>
            <w:shd w:val="clear" w:color="000000" w:fill="99CCFF"/>
            <w:noWrap/>
            <w:hideMark/>
          </w:tcPr>
          <w:p w14:paraId="29E676DC" w14:textId="0D4CB96D"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096A9684" w14:textId="61D54449"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35DDA28D" w14:textId="77777777" w:rsidTr="004F145A">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45271ED3"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69</w:t>
            </w:r>
          </w:p>
        </w:tc>
        <w:tc>
          <w:tcPr>
            <w:tcW w:w="1477" w:type="dxa"/>
            <w:tcBorders>
              <w:top w:val="single" w:sz="4" w:space="0" w:color="auto"/>
              <w:left w:val="nil"/>
              <w:bottom w:val="nil"/>
              <w:right w:val="single" w:sz="4" w:space="0" w:color="808080"/>
            </w:tcBorders>
            <w:shd w:val="clear" w:color="auto" w:fill="auto"/>
            <w:noWrap/>
            <w:hideMark/>
          </w:tcPr>
          <w:p w14:paraId="08D66E15"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     T01</w:t>
            </w:r>
          </w:p>
        </w:tc>
        <w:tc>
          <w:tcPr>
            <w:tcW w:w="3850" w:type="dxa"/>
            <w:gridSpan w:val="2"/>
            <w:tcBorders>
              <w:top w:val="single" w:sz="4" w:space="0" w:color="auto"/>
              <w:left w:val="nil"/>
              <w:bottom w:val="nil"/>
              <w:right w:val="single" w:sz="4" w:space="0" w:color="808080"/>
            </w:tcBorders>
            <w:shd w:val="clear" w:color="auto" w:fill="auto"/>
            <w:hideMark/>
          </w:tcPr>
          <w:p w14:paraId="2549BE8C" w14:textId="77777777" w:rsidR="00957AFD" w:rsidRPr="00513A8D" w:rsidRDefault="00957AFD" w:rsidP="00957AFD">
            <w:pPr>
              <w:outlineLvl w:val="0"/>
              <w:rPr>
                <w:rFonts w:ascii="Arial CE" w:eastAsia="Times New Roman" w:hAnsi="Arial CE" w:cs="Arial CE"/>
                <w:sz w:val="16"/>
                <w:szCs w:val="16"/>
                <w:lang w:eastAsia="cs-CZ"/>
              </w:rPr>
            </w:pPr>
            <w:proofErr w:type="spellStart"/>
            <w:r w:rsidRPr="00513A8D">
              <w:rPr>
                <w:rFonts w:ascii="Arial CE" w:eastAsia="Times New Roman" w:hAnsi="Arial CE" w:cs="Arial CE"/>
                <w:sz w:val="16"/>
                <w:szCs w:val="16"/>
                <w:lang w:eastAsia="cs-CZ"/>
              </w:rPr>
              <w:t>Hzs</w:t>
            </w:r>
            <w:proofErr w:type="spellEnd"/>
            <w:r w:rsidRPr="00513A8D">
              <w:rPr>
                <w:rFonts w:ascii="Arial CE" w:eastAsia="Times New Roman" w:hAnsi="Arial CE" w:cs="Arial CE"/>
                <w:sz w:val="16"/>
                <w:szCs w:val="16"/>
                <w:lang w:eastAsia="cs-CZ"/>
              </w:rPr>
              <w:t xml:space="preserve"> - nezměřitelné práce a přípomoci při přepojování vodovodu</w:t>
            </w:r>
          </w:p>
        </w:tc>
        <w:tc>
          <w:tcPr>
            <w:tcW w:w="992" w:type="dxa"/>
            <w:tcBorders>
              <w:top w:val="single" w:sz="4" w:space="0" w:color="auto"/>
              <w:left w:val="nil"/>
              <w:bottom w:val="nil"/>
              <w:right w:val="single" w:sz="4" w:space="0" w:color="808080"/>
            </w:tcBorders>
            <w:shd w:val="clear" w:color="auto" w:fill="auto"/>
            <w:noWrap/>
            <w:hideMark/>
          </w:tcPr>
          <w:p w14:paraId="191FCD10"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h</w:t>
            </w:r>
          </w:p>
        </w:tc>
        <w:tc>
          <w:tcPr>
            <w:tcW w:w="993" w:type="dxa"/>
            <w:tcBorders>
              <w:top w:val="single" w:sz="4" w:space="0" w:color="auto"/>
              <w:left w:val="nil"/>
              <w:bottom w:val="nil"/>
              <w:right w:val="single" w:sz="4" w:space="0" w:color="808080"/>
            </w:tcBorders>
            <w:shd w:val="clear" w:color="auto" w:fill="auto"/>
            <w:noWrap/>
            <w:hideMark/>
          </w:tcPr>
          <w:p w14:paraId="740AAE3C"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90,00000</w:t>
            </w:r>
          </w:p>
        </w:tc>
        <w:tc>
          <w:tcPr>
            <w:tcW w:w="1275" w:type="dxa"/>
            <w:tcBorders>
              <w:top w:val="single" w:sz="4" w:space="0" w:color="auto"/>
              <w:left w:val="nil"/>
              <w:bottom w:val="nil"/>
              <w:right w:val="single" w:sz="4" w:space="0" w:color="808080"/>
            </w:tcBorders>
            <w:shd w:val="clear" w:color="000000" w:fill="99CCFF"/>
            <w:noWrap/>
            <w:hideMark/>
          </w:tcPr>
          <w:p w14:paraId="58CB2251" w14:textId="7EE20D3B"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03F05446" w14:textId="659234DB"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1175FE45" w14:textId="77777777" w:rsidTr="004F145A">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12B1B9A4"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70</w:t>
            </w:r>
          </w:p>
        </w:tc>
        <w:tc>
          <w:tcPr>
            <w:tcW w:w="1477" w:type="dxa"/>
            <w:tcBorders>
              <w:top w:val="single" w:sz="4" w:space="0" w:color="auto"/>
              <w:left w:val="nil"/>
              <w:bottom w:val="nil"/>
              <w:right w:val="single" w:sz="4" w:space="0" w:color="808080"/>
            </w:tcBorders>
            <w:shd w:val="clear" w:color="auto" w:fill="auto"/>
            <w:noWrap/>
            <w:hideMark/>
          </w:tcPr>
          <w:p w14:paraId="472B87D1"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998722103R00</w:t>
            </w:r>
          </w:p>
        </w:tc>
        <w:tc>
          <w:tcPr>
            <w:tcW w:w="3850" w:type="dxa"/>
            <w:gridSpan w:val="2"/>
            <w:tcBorders>
              <w:top w:val="single" w:sz="4" w:space="0" w:color="auto"/>
              <w:left w:val="nil"/>
              <w:bottom w:val="nil"/>
              <w:right w:val="single" w:sz="4" w:space="0" w:color="808080"/>
            </w:tcBorders>
            <w:shd w:val="clear" w:color="auto" w:fill="auto"/>
            <w:hideMark/>
          </w:tcPr>
          <w:p w14:paraId="6C064274"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Přesun hmot pro vnitřní vodovod, výšky do 24 m</w:t>
            </w:r>
          </w:p>
        </w:tc>
        <w:tc>
          <w:tcPr>
            <w:tcW w:w="992" w:type="dxa"/>
            <w:tcBorders>
              <w:top w:val="single" w:sz="4" w:space="0" w:color="auto"/>
              <w:left w:val="nil"/>
              <w:bottom w:val="nil"/>
              <w:right w:val="single" w:sz="4" w:space="0" w:color="808080"/>
            </w:tcBorders>
            <w:shd w:val="clear" w:color="auto" w:fill="auto"/>
            <w:noWrap/>
            <w:hideMark/>
          </w:tcPr>
          <w:p w14:paraId="47303AB3"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t</w:t>
            </w:r>
          </w:p>
        </w:tc>
        <w:tc>
          <w:tcPr>
            <w:tcW w:w="993" w:type="dxa"/>
            <w:tcBorders>
              <w:top w:val="single" w:sz="4" w:space="0" w:color="auto"/>
              <w:left w:val="nil"/>
              <w:bottom w:val="nil"/>
              <w:right w:val="single" w:sz="4" w:space="0" w:color="808080"/>
            </w:tcBorders>
            <w:shd w:val="clear" w:color="auto" w:fill="auto"/>
            <w:noWrap/>
            <w:hideMark/>
          </w:tcPr>
          <w:p w14:paraId="2048C7DC"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1,13445</w:t>
            </w:r>
          </w:p>
        </w:tc>
        <w:tc>
          <w:tcPr>
            <w:tcW w:w="1275" w:type="dxa"/>
            <w:tcBorders>
              <w:top w:val="single" w:sz="4" w:space="0" w:color="auto"/>
              <w:left w:val="nil"/>
              <w:bottom w:val="nil"/>
              <w:right w:val="single" w:sz="4" w:space="0" w:color="808080"/>
            </w:tcBorders>
            <w:shd w:val="clear" w:color="000000" w:fill="99CCFF"/>
            <w:noWrap/>
            <w:hideMark/>
          </w:tcPr>
          <w:p w14:paraId="23280CCE" w14:textId="3F552171"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527FF20F" w14:textId="11A57BDC"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473FA752" w14:textId="77777777" w:rsidTr="004F145A">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76A86837"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71</w:t>
            </w:r>
          </w:p>
        </w:tc>
        <w:tc>
          <w:tcPr>
            <w:tcW w:w="1477" w:type="dxa"/>
            <w:tcBorders>
              <w:top w:val="single" w:sz="4" w:space="0" w:color="auto"/>
              <w:left w:val="nil"/>
              <w:bottom w:val="nil"/>
              <w:right w:val="single" w:sz="4" w:space="0" w:color="808080"/>
            </w:tcBorders>
            <w:shd w:val="clear" w:color="auto" w:fill="auto"/>
            <w:noWrap/>
            <w:hideMark/>
          </w:tcPr>
          <w:p w14:paraId="35B30D4D"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998722192R00</w:t>
            </w:r>
          </w:p>
        </w:tc>
        <w:tc>
          <w:tcPr>
            <w:tcW w:w="3850" w:type="dxa"/>
            <w:gridSpan w:val="2"/>
            <w:tcBorders>
              <w:top w:val="single" w:sz="4" w:space="0" w:color="auto"/>
              <w:left w:val="nil"/>
              <w:bottom w:val="nil"/>
              <w:right w:val="single" w:sz="4" w:space="0" w:color="808080"/>
            </w:tcBorders>
            <w:shd w:val="clear" w:color="auto" w:fill="auto"/>
            <w:hideMark/>
          </w:tcPr>
          <w:p w14:paraId="31121E9C"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Příplatek za zvětšený přesun, vnitřní vodovod do 100 m</w:t>
            </w:r>
          </w:p>
        </w:tc>
        <w:tc>
          <w:tcPr>
            <w:tcW w:w="992" w:type="dxa"/>
            <w:tcBorders>
              <w:top w:val="single" w:sz="4" w:space="0" w:color="auto"/>
              <w:left w:val="nil"/>
              <w:bottom w:val="nil"/>
              <w:right w:val="single" w:sz="4" w:space="0" w:color="808080"/>
            </w:tcBorders>
            <w:shd w:val="clear" w:color="auto" w:fill="auto"/>
            <w:noWrap/>
            <w:hideMark/>
          </w:tcPr>
          <w:p w14:paraId="1F2D2622"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t</w:t>
            </w:r>
          </w:p>
        </w:tc>
        <w:tc>
          <w:tcPr>
            <w:tcW w:w="993" w:type="dxa"/>
            <w:tcBorders>
              <w:top w:val="single" w:sz="4" w:space="0" w:color="auto"/>
              <w:left w:val="nil"/>
              <w:bottom w:val="nil"/>
              <w:right w:val="single" w:sz="4" w:space="0" w:color="808080"/>
            </w:tcBorders>
            <w:shd w:val="clear" w:color="auto" w:fill="auto"/>
            <w:noWrap/>
            <w:hideMark/>
          </w:tcPr>
          <w:p w14:paraId="221CA990"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1,13445</w:t>
            </w:r>
          </w:p>
        </w:tc>
        <w:tc>
          <w:tcPr>
            <w:tcW w:w="1275" w:type="dxa"/>
            <w:tcBorders>
              <w:top w:val="single" w:sz="4" w:space="0" w:color="auto"/>
              <w:left w:val="nil"/>
              <w:bottom w:val="nil"/>
              <w:right w:val="single" w:sz="4" w:space="0" w:color="808080"/>
            </w:tcBorders>
            <w:shd w:val="clear" w:color="000000" w:fill="99CCFF"/>
            <w:noWrap/>
            <w:hideMark/>
          </w:tcPr>
          <w:p w14:paraId="40A1D088" w14:textId="0D50728D"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1AC9B55E" w14:textId="61379677"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513A8D" w:rsidRPr="00513A8D" w14:paraId="5E93BFB1" w14:textId="77777777" w:rsidTr="004F145A">
        <w:trPr>
          <w:trHeight w:val="255"/>
        </w:trPr>
        <w:tc>
          <w:tcPr>
            <w:tcW w:w="485" w:type="dxa"/>
            <w:tcBorders>
              <w:top w:val="single" w:sz="4" w:space="0" w:color="auto"/>
              <w:left w:val="single" w:sz="4" w:space="0" w:color="auto"/>
              <w:bottom w:val="nil"/>
              <w:right w:val="nil"/>
            </w:tcBorders>
            <w:shd w:val="clear" w:color="000000" w:fill="D6E1EE"/>
            <w:noWrap/>
            <w:hideMark/>
          </w:tcPr>
          <w:p w14:paraId="7002DC43" w14:textId="77777777" w:rsidR="00513A8D" w:rsidRPr="00513A8D" w:rsidRDefault="00513A8D" w:rsidP="00513A8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Díl:</w:t>
            </w:r>
          </w:p>
        </w:tc>
        <w:tc>
          <w:tcPr>
            <w:tcW w:w="1477" w:type="dxa"/>
            <w:tcBorders>
              <w:top w:val="single" w:sz="4" w:space="0" w:color="auto"/>
              <w:left w:val="nil"/>
              <w:bottom w:val="nil"/>
              <w:right w:val="nil"/>
            </w:tcBorders>
            <w:shd w:val="clear" w:color="000000" w:fill="D6E1EE"/>
            <w:noWrap/>
            <w:hideMark/>
          </w:tcPr>
          <w:p w14:paraId="38C8F0A0" w14:textId="77777777" w:rsidR="00513A8D" w:rsidRPr="00513A8D" w:rsidRDefault="00513A8D" w:rsidP="00513A8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722.2</w:t>
            </w:r>
          </w:p>
        </w:tc>
        <w:tc>
          <w:tcPr>
            <w:tcW w:w="3850" w:type="dxa"/>
            <w:gridSpan w:val="2"/>
            <w:tcBorders>
              <w:top w:val="single" w:sz="4" w:space="0" w:color="auto"/>
              <w:left w:val="nil"/>
              <w:bottom w:val="nil"/>
              <w:right w:val="nil"/>
            </w:tcBorders>
            <w:shd w:val="clear" w:color="000000" w:fill="D6E1EE"/>
            <w:hideMark/>
          </w:tcPr>
          <w:p w14:paraId="0FC3EE63" w14:textId="77777777" w:rsidR="00513A8D" w:rsidRPr="00513A8D" w:rsidRDefault="00513A8D" w:rsidP="00513A8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Vnitřní vodovod - ležaté rozvody</w:t>
            </w:r>
          </w:p>
        </w:tc>
        <w:tc>
          <w:tcPr>
            <w:tcW w:w="992" w:type="dxa"/>
            <w:tcBorders>
              <w:top w:val="single" w:sz="4" w:space="0" w:color="auto"/>
              <w:left w:val="nil"/>
              <w:bottom w:val="nil"/>
              <w:right w:val="nil"/>
            </w:tcBorders>
            <w:shd w:val="clear" w:color="000000" w:fill="D6E1EE"/>
            <w:noWrap/>
            <w:hideMark/>
          </w:tcPr>
          <w:p w14:paraId="6A9D11A5" w14:textId="77777777" w:rsidR="00513A8D" w:rsidRPr="00513A8D" w:rsidRDefault="00513A8D" w:rsidP="00513A8D">
            <w:pPr>
              <w:jc w:val="cente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993" w:type="dxa"/>
            <w:tcBorders>
              <w:top w:val="single" w:sz="4" w:space="0" w:color="auto"/>
              <w:left w:val="nil"/>
              <w:bottom w:val="nil"/>
              <w:right w:val="nil"/>
            </w:tcBorders>
            <w:shd w:val="clear" w:color="000000" w:fill="D6E1EE"/>
            <w:noWrap/>
            <w:hideMark/>
          </w:tcPr>
          <w:p w14:paraId="26BAE44C" w14:textId="77777777" w:rsidR="00513A8D" w:rsidRPr="00513A8D" w:rsidRDefault="00513A8D" w:rsidP="00513A8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1275" w:type="dxa"/>
            <w:tcBorders>
              <w:top w:val="single" w:sz="4" w:space="0" w:color="auto"/>
              <w:left w:val="nil"/>
              <w:bottom w:val="nil"/>
              <w:right w:val="nil"/>
            </w:tcBorders>
            <w:shd w:val="clear" w:color="000000" w:fill="D6E1EE"/>
            <w:noWrap/>
            <w:hideMark/>
          </w:tcPr>
          <w:p w14:paraId="6AD50D06" w14:textId="77777777" w:rsidR="00513A8D" w:rsidRPr="00513A8D" w:rsidRDefault="00513A8D" w:rsidP="00513A8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1418" w:type="dxa"/>
            <w:tcBorders>
              <w:top w:val="single" w:sz="4" w:space="0" w:color="auto"/>
              <w:left w:val="nil"/>
              <w:bottom w:val="nil"/>
              <w:right w:val="single" w:sz="4" w:space="0" w:color="auto"/>
            </w:tcBorders>
            <w:shd w:val="clear" w:color="000000" w:fill="D6E1EE"/>
            <w:noWrap/>
            <w:hideMark/>
          </w:tcPr>
          <w:p w14:paraId="0A61A215" w14:textId="77777777" w:rsidR="00513A8D" w:rsidRPr="00513A8D" w:rsidRDefault="00513A8D" w:rsidP="00513A8D">
            <w:pPr>
              <w:jc w:val="right"/>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139 826,38</w:t>
            </w:r>
          </w:p>
        </w:tc>
      </w:tr>
      <w:tr w:rsidR="00957AFD" w:rsidRPr="00513A8D" w14:paraId="0E69DE50" w14:textId="77777777" w:rsidTr="004F145A">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652DCEC0"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w:t>
            </w:r>
          </w:p>
        </w:tc>
        <w:tc>
          <w:tcPr>
            <w:tcW w:w="1477" w:type="dxa"/>
            <w:tcBorders>
              <w:top w:val="single" w:sz="4" w:space="0" w:color="auto"/>
              <w:left w:val="nil"/>
              <w:bottom w:val="nil"/>
              <w:right w:val="single" w:sz="4" w:space="0" w:color="808080"/>
            </w:tcBorders>
            <w:shd w:val="clear" w:color="auto" w:fill="auto"/>
            <w:noWrap/>
            <w:hideMark/>
          </w:tcPr>
          <w:p w14:paraId="296199B5"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722172913R00</w:t>
            </w:r>
          </w:p>
        </w:tc>
        <w:tc>
          <w:tcPr>
            <w:tcW w:w="3850" w:type="dxa"/>
            <w:gridSpan w:val="2"/>
            <w:tcBorders>
              <w:top w:val="single" w:sz="4" w:space="0" w:color="auto"/>
              <w:left w:val="nil"/>
              <w:bottom w:val="nil"/>
              <w:right w:val="single" w:sz="4" w:space="0" w:color="808080"/>
            </w:tcBorders>
            <w:shd w:val="clear" w:color="auto" w:fill="auto"/>
            <w:hideMark/>
          </w:tcPr>
          <w:p w14:paraId="20527532"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Provedení propojení plastového vodovodního potrubí </w:t>
            </w:r>
            <w:proofErr w:type="spellStart"/>
            <w:r w:rsidRPr="00513A8D">
              <w:rPr>
                <w:rFonts w:ascii="Arial CE" w:eastAsia="Times New Roman" w:hAnsi="Arial CE" w:cs="Arial CE"/>
                <w:sz w:val="16"/>
                <w:szCs w:val="16"/>
                <w:lang w:eastAsia="cs-CZ"/>
              </w:rPr>
              <w:t>polyfuzí</w:t>
            </w:r>
            <w:proofErr w:type="spellEnd"/>
            <w:r w:rsidRPr="00513A8D">
              <w:rPr>
                <w:rFonts w:ascii="Arial CE" w:eastAsia="Times New Roman" w:hAnsi="Arial CE" w:cs="Arial CE"/>
                <w:sz w:val="16"/>
                <w:szCs w:val="16"/>
                <w:lang w:eastAsia="cs-CZ"/>
              </w:rPr>
              <w:t>, D 25 mm</w:t>
            </w:r>
          </w:p>
        </w:tc>
        <w:tc>
          <w:tcPr>
            <w:tcW w:w="992" w:type="dxa"/>
            <w:tcBorders>
              <w:top w:val="single" w:sz="4" w:space="0" w:color="auto"/>
              <w:left w:val="nil"/>
              <w:bottom w:val="nil"/>
              <w:right w:val="single" w:sz="4" w:space="0" w:color="808080"/>
            </w:tcBorders>
            <w:shd w:val="clear" w:color="auto" w:fill="auto"/>
            <w:noWrap/>
            <w:hideMark/>
          </w:tcPr>
          <w:p w14:paraId="1666BABC"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kus</w:t>
            </w:r>
          </w:p>
        </w:tc>
        <w:tc>
          <w:tcPr>
            <w:tcW w:w="993" w:type="dxa"/>
            <w:tcBorders>
              <w:top w:val="single" w:sz="4" w:space="0" w:color="auto"/>
              <w:left w:val="nil"/>
              <w:bottom w:val="nil"/>
              <w:right w:val="single" w:sz="4" w:space="0" w:color="808080"/>
            </w:tcBorders>
            <w:shd w:val="clear" w:color="auto" w:fill="auto"/>
            <w:noWrap/>
            <w:hideMark/>
          </w:tcPr>
          <w:p w14:paraId="7E168148"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3,00000</w:t>
            </w:r>
          </w:p>
        </w:tc>
        <w:tc>
          <w:tcPr>
            <w:tcW w:w="1275" w:type="dxa"/>
            <w:tcBorders>
              <w:top w:val="single" w:sz="4" w:space="0" w:color="auto"/>
              <w:left w:val="nil"/>
              <w:bottom w:val="nil"/>
              <w:right w:val="single" w:sz="4" w:space="0" w:color="808080"/>
            </w:tcBorders>
            <w:shd w:val="clear" w:color="000000" w:fill="99CCFF"/>
            <w:noWrap/>
            <w:hideMark/>
          </w:tcPr>
          <w:p w14:paraId="406A8FD5" w14:textId="3C0F173D"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531CAEC7" w14:textId="287E5E99"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36BEE41E" w14:textId="77777777" w:rsidTr="004F145A">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0E826A9F"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73</w:t>
            </w:r>
          </w:p>
        </w:tc>
        <w:tc>
          <w:tcPr>
            <w:tcW w:w="1477" w:type="dxa"/>
            <w:tcBorders>
              <w:top w:val="single" w:sz="4" w:space="0" w:color="auto"/>
              <w:left w:val="nil"/>
              <w:bottom w:val="nil"/>
              <w:right w:val="single" w:sz="4" w:space="0" w:color="808080"/>
            </w:tcBorders>
            <w:shd w:val="clear" w:color="auto" w:fill="auto"/>
            <w:noWrap/>
            <w:hideMark/>
          </w:tcPr>
          <w:p w14:paraId="3C411B25"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722172914R00</w:t>
            </w:r>
          </w:p>
        </w:tc>
        <w:tc>
          <w:tcPr>
            <w:tcW w:w="3850" w:type="dxa"/>
            <w:gridSpan w:val="2"/>
            <w:tcBorders>
              <w:top w:val="single" w:sz="4" w:space="0" w:color="auto"/>
              <w:left w:val="nil"/>
              <w:bottom w:val="nil"/>
              <w:right w:val="single" w:sz="4" w:space="0" w:color="808080"/>
            </w:tcBorders>
            <w:shd w:val="clear" w:color="auto" w:fill="auto"/>
            <w:hideMark/>
          </w:tcPr>
          <w:p w14:paraId="28BB3BED"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Provedení propojení plastového vodovodního potrubí </w:t>
            </w:r>
            <w:proofErr w:type="spellStart"/>
            <w:r w:rsidRPr="00513A8D">
              <w:rPr>
                <w:rFonts w:ascii="Arial CE" w:eastAsia="Times New Roman" w:hAnsi="Arial CE" w:cs="Arial CE"/>
                <w:sz w:val="16"/>
                <w:szCs w:val="16"/>
                <w:lang w:eastAsia="cs-CZ"/>
              </w:rPr>
              <w:t>polyfuzí</w:t>
            </w:r>
            <w:proofErr w:type="spellEnd"/>
            <w:r w:rsidRPr="00513A8D">
              <w:rPr>
                <w:rFonts w:ascii="Arial CE" w:eastAsia="Times New Roman" w:hAnsi="Arial CE" w:cs="Arial CE"/>
                <w:sz w:val="16"/>
                <w:szCs w:val="16"/>
                <w:lang w:eastAsia="cs-CZ"/>
              </w:rPr>
              <w:t>, D 32 mm</w:t>
            </w:r>
          </w:p>
        </w:tc>
        <w:tc>
          <w:tcPr>
            <w:tcW w:w="992" w:type="dxa"/>
            <w:tcBorders>
              <w:top w:val="single" w:sz="4" w:space="0" w:color="auto"/>
              <w:left w:val="nil"/>
              <w:bottom w:val="nil"/>
              <w:right w:val="single" w:sz="4" w:space="0" w:color="808080"/>
            </w:tcBorders>
            <w:shd w:val="clear" w:color="auto" w:fill="auto"/>
            <w:noWrap/>
            <w:hideMark/>
          </w:tcPr>
          <w:p w14:paraId="31F6B2A3"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kus</w:t>
            </w:r>
          </w:p>
        </w:tc>
        <w:tc>
          <w:tcPr>
            <w:tcW w:w="993" w:type="dxa"/>
            <w:tcBorders>
              <w:top w:val="single" w:sz="4" w:space="0" w:color="auto"/>
              <w:left w:val="nil"/>
              <w:bottom w:val="nil"/>
              <w:right w:val="single" w:sz="4" w:space="0" w:color="808080"/>
            </w:tcBorders>
            <w:shd w:val="clear" w:color="auto" w:fill="auto"/>
            <w:noWrap/>
            <w:hideMark/>
          </w:tcPr>
          <w:p w14:paraId="602FF240"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4,00000</w:t>
            </w:r>
          </w:p>
        </w:tc>
        <w:tc>
          <w:tcPr>
            <w:tcW w:w="1275" w:type="dxa"/>
            <w:tcBorders>
              <w:top w:val="single" w:sz="4" w:space="0" w:color="auto"/>
              <w:left w:val="nil"/>
              <w:bottom w:val="nil"/>
              <w:right w:val="single" w:sz="4" w:space="0" w:color="808080"/>
            </w:tcBorders>
            <w:shd w:val="clear" w:color="000000" w:fill="99CCFF"/>
            <w:noWrap/>
            <w:hideMark/>
          </w:tcPr>
          <w:p w14:paraId="2A6D75B1" w14:textId="7E780316"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4448C51E" w14:textId="7C830076"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62175357" w14:textId="77777777" w:rsidTr="004F145A">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54423308"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74</w:t>
            </w:r>
          </w:p>
        </w:tc>
        <w:tc>
          <w:tcPr>
            <w:tcW w:w="1477" w:type="dxa"/>
            <w:tcBorders>
              <w:top w:val="single" w:sz="4" w:space="0" w:color="auto"/>
              <w:left w:val="nil"/>
              <w:bottom w:val="nil"/>
              <w:right w:val="single" w:sz="4" w:space="0" w:color="808080"/>
            </w:tcBorders>
            <w:shd w:val="clear" w:color="auto" w:fill="auto"/>
            <w:noWrap/>
            <w:hideMark/>
          </w:tcPr>
          <w:p w14:paraId="0AAC9579"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722172915R00</w:t>
            </w:r>
          </w:p>
        </w:tc>
        <w:tc>
          <w:tcPr>
            <w:tcW w:w="3850" w:type="dxa"/>
            <w:gridSpan w:val="2"/>
            <w:tcBorders>
              <w:top w:val="single" w:sz="4" w:space="0" w:color="auto"/>
              <w:left w:val="nil"/>
              <w:bottom w:val="nil"/>
              <w:right w:val="single" w:sz="4" w:space="0" w:color="808080"/>
            </w:tcBorders>
            <w:shd w:val="clear" w:color="auto" w:fill="auto"/>
            <w:hideMark/>
          </w:tcPr>
          <w:p w14:paraId="19EEF516"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Provedení propojení plastového vodovodního potrubí </w:t>
            </w:r>
            <w:proofErr w:type="spellStart"/>
            <w:r w:rsidRPr="00513A8D">
              <w:rPr>
                <w:rFonts w:ascii="Arial CE" w:eastAsia="Times New Roman" w:hAnsi="Arial CE" w:cs="Arial CE"/>
                <w:sz w:val="16"/>
                <w:szCs w:val="16"/>
                <w:lang w:eastAsia="cs-CZ"/>
              </w:rPr>
              <w:t>polyfuzí</w:t>
            </w:r>
            <w:proofErr w:type="spellEnd"/>
            <w:r w:rsidRPr="00513A8D">
              <w:rPr>
                <w:rFonts w:ascii="Arial CE" w:eastAsia="Times New Roman" w:hAnsi="Arial CE" w:cs="Arial CE"/>
                <w:sz w:val="16"/>
                <w:szCs w:val="16"/>
                <w:lang w:eastAsia="cs-CZ"/>
              </w:rPr>
              <w:t>, D 40 mm</w:t>
            </w:r>
          </w:p>
        </w:tc>
        <w:tc>
          <w:tcPr>
            <w:tcW w:w="992" w:type="dxa"/>
            <w:tcBorders>
              <w:top w:val="single" w:sz="4" w:space="0" w:color="auto"/>
              <w:left w:val="nil"/>
              <w:bottom w:val="nil"/>
              <w:right w:val="single" w:sz="4" w:space="0" w:color="808080"/>
            </w:tcBorders>
            <w:shd w:val="clear" w:color="auto" w:fill="auto"/>
            <w:noWrap/>
            <w:hideMark/>
          </w:tcPr>
          <w:p w14:paraId="7F3D1452"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kus</w:t>
            </w:r>
          </w:p>
        </w:tc>
        <w:tc>
          <w:tcPr>
            <w:tcW w:w="993" w:type="dxa"/>
            <w:tcBorders>
              <w:top w:val="single" w:sz="4" w:space="0" w:color="auto"/>
              <w:left w:val="nil"/>
              <w:bottom w:val="nil"/>
              <w:right w:val="single" w:sz="4" w:space="0" w:color="808080"/>
            </w:tcBorders>
            <w:shd w:val="clear" w:color="auto" w:fill="auto"/>
            <w:noWrap/>
            <w:hideMark/>
          </w:tcPr>
          <w:p w14:paraId="65418AFE"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3,00000</w:t>
            </w:r>
          </w:p>
        </w:tc>
        <w:tc>
          <w:tcPr>
            <w:tcW w:w="1275" w:type="dxa"/>
            <w:tcBorders>
              <w:top w:val="single" w:sz="4" w:space="0" w:color="auto"/>
              <w:left w:val="nil"/>
              <w:bottom w:val="nil"/>
              <w:right w:val="single" w:sz="4" w:space="0" w:color="808080"/>
            </w:tcBorders>
            <w:shd w:val="clear" w:color="000000" w:fill="99CCFF"/>
            <w:noWrap/>
            <w:hideMark/>
          </w:tcPr>
          <w:p w14:paraId="1E7E2032" w14:textId="7A3E578F"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67A5E38C" w14:textId="7DA88864"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0710A61E" w14:textId="77777777" w:rsidTr="004F145A">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33E51682"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75</w:t>
            </w:r>
          </w:p>
        </w:tc>
        <w:tc>
          <w:tcPr>
            <w:tcW w:w="1477" w:type="dxa"/>
            <w:tcBorders>
              <w:top w:val="single" w:sz="4" w:space="0" w:color="auto"/>
              <w:left w:val="nil"/>
              <w:bottom w:val="nil"/>
              <w:right w:val="single" w:sz="4" w:space="0" w:color="808080"/>
            </w:tcBorders>
            <w:shd w:val="clear" w:color="auto" w:fill="auto"/>
            <w:noWrap/>
            <w:hideMark/>
          </w:tcPr>
          <w:p w14:paraId="769D5443"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722172916R00</w:t>
            </w:r>
          </w:p>
        </w:tc>
        <w:tc>
          <w:tcPr>
            <w:tcW w:w="3850" w:type="dxa"/>
            <w:gridSpan w:val="2"/>
            <w:tcBorders>
              <w:top w:val="single" w:sz="4" w:space="0" w:color="auto"/>
              <w:left w:val="nil"/>
              <w:bottom w:val="nil"/>
              <w:right w:val="single" w:sz="4" w:space="0" w:color="808080"/>
            </w:tcBorders>
            <w:shd w:val="clear" w:color="auto" w:fill="auto"/>
            <w:hideMark/>
          </w:tcPr>
          <w:p w14:paraId="0CB682C8"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Provedení propojení plastového vodovodního potrubí </w:t>
            </w:r>
            <w:proofErr w:type="spellStart"/>
            <w:r w:rsidRPr="00513A8D">
              <w:rPr>
                <w:rFonts w:ascii="Arial CE" w:eastAsia="Times New Roman" w:hAnsi="Arial CE" w:cs="Arial CE"/>
                <w:sz w:val="16"/>
                <w:szCs w:val="16"/>
                <w:lang w:eastAsia="cs-CZ"/>
              </w:rPr>
              <w:t>polyfuzí</w:t>
            </w:r>
            <w:proofErr w:type="spellEnd"/>
            <w:r w:rsidRPr="00513A8D">
              <w:rPr>
                <w:rFonts w:ascii="Arial CE" w:eastAsia="Times New Roman" w:hAnsi="Arial CE" w:cs="Arial CE"/>
                <w:sz w:val="16"/>
                <w:szCs w:val="16"/>
                <w:lang w:eastAsia="cs-CZ"/>
              </w:rPr>
              <w:t>, D 50 mm</w:t>
            </w:r>
          </w:p>
        </w:tc>
        <w:tc>
          <w:tcPr>
            <w:tcW w:w="992" w:type="dxa"/>
            <w:tcBorders>
              <w:top w:val="single" w:sz="4" w:space="0" w:color="auto"/>
              <w:left w:val="nil"/>
              <w:bottom w:val="nil"/>
              <w:right w:val="single" w:sz="4" w:space="0" w:color="808080"/>
            </w:tcBorders>
            <w:shd w:val="clear" w:color="auto" w:fill="auto"/>
            <w:noWrap/>
            <w:hideMark/>
          </w:tcPr>
          <w:p w14:paraId="50C3F09F"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kus</w:t>
            </w:r>
          </w:p>
        </w:tc>
        <w:tc>
          <w:tcPr>
            <w:tcW w:w="993" w:type="dxa"/>
            <w:tcBorders>
              <w:top w:val="single" w:sz="4" w:space="0" w:color="auto"/>
              <w:left w:val="nil"/>
              <w:bottom w:val="nil"/>
              <w:right w:val="single" w:sz="4" w:space="0" w:color="808080"/>
            </w:tcBorders>
            <w:shd w:val="clear" w:color="auto" w:fill="auto"/>
            <w:noWrap/>
            <w:hideMark/>
          </w:tcPr>
          <w:p w14:paraId="07F2E5EC"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1,00000</w:t>
            </w:r>
          </w:p>
        </w:tc>
        <w:tc>
          <w:tcPr>
            <w:tcW w:w="1275" w:type="dxa"/>
            <w:tcBorders>
              <w:top w:val="single" w:sz="4" w:space="0" w:color="auto"/>
              <w:left w:val="nil"/>
              <w:bottom w:val="nil"/>
              <w:right w:val="single" w:sz="4" w:space="0" w:color="808080"/>
            </w:tcBorders>
            <w:shd w:val="clear" w:color="000000" w:fill="99CCFF"/>
            <w:noWrap/>
            <w:hideMark/>
          </w:tcPr>
          <w:p w14:paraId="0C6B4044" w14:textId="28B3AFA3"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098D26A8" w14:textId="2A96E8DC"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24E664EC" w14:textId="77777777" w:rsidTr="004F145A">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24C19163"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76</w:t>
            </w:r>
          </w:p>
        </w:tc>
        <w:tc>
          <w:tcPr>
            <w:tcW w:w="1477" w:type="dxa"/>
            <w:tcBorders>
              <w:top w:val="single" w:sz="4" w:space="0" w:color="auto"/>
              <w:left w:val="nil"/>
              <w:bottom w:val="nil"/>
              <w:right w:val="single" w:sz="4" w:space="0" w:color="808080"/>
            </w:tcBorders>
            <w:shd w:val="clear" w:color="auto" w:fill="auto"/>
            <w:noWrap/>
            <w:hideMark/>
          </w:tcPr>
          <w:p w14:paraId="30F33731"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722172917R00</w:t>
            </w:r>
          </w:p>
        </w:tc>
        <w:tc>
          <w:tcPr>
            <w:tcW w:w="3850" w:type="dxa"/>
            <w:gridSpan w:val="2"/>
            <w:tcBorders>
              <w:top w:val="single" w:sz="4" w:space="0" w:color="auto"/>
              <w:left w:val="nil"/>
              <w:bottom w:val="nil"/>
              <w:right w:val="single" w:sz="4" w:space="0" w:color="808080"/>
            </w:tcBorders>
            <w:shd w:val="clear" w:color="auto" w:fill="auto"/>
            <w:hideMark/>
          </w:tcPr>
          <w:p w14:paraId="7D991D6D"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Provedení propojení plastového vodovodního potrubí </w:t>
            </w:r>
            <w:proofErr w:type="spellStart"/>
            <w:r w:rsidRPr="00513A8D">
              <w:rPr>
                <w:rFonts w:ascii="Arial CE" w:eastAsia="Times New Roman" w:hAnsi="Arial CE" w:cs="Arial CE"/>
                <w:sz w:val="16"/>
                <w:szCs w:val="16"/>
                <w:lang w:eastAsia="cs-CZ"/>
              </w:rPr>
              <w:t>polyfuzí</w:t>
            </w:r>
            <w:proofErr w:type="spellEnd"/>
            <w:r w:rsidRPr="00513A8D">
              <w:rPr>
                <w:rFonts w:ascii="Arial CE" w:eastAsia="Times New Roman" w:hAnsi="Arial CE" w:cs="Arial CE"/>
                <w:sz w:val="16"/>
                <w:szCs w:val="16"/>
                <w:lang w:eastAsia="cs-CZ"/>
              </w:rPr>
              <w:t>, D 63 mm</w:t>
            </w:r>
          </w:p>
        </w:tc>
        <w:tc>
          <w:tcPr>
            <w:tcW w:w="992" w:type="dxa"/>
            <w:tcBorders>
              <w:top w:val="single" w:sz="4" w:space="0" w:color="auto"/>
              <w:left w:val="nil"/>
              <w:bottom w:val="nil"/>
              <w:right w:val="single" w:sz="4" w:space="0" w:color="808080"/>
            </w:tcBorders>
            <w:shd w:val="clear" w:color="auto" w:fill="auto"/>
            <w:noWrap/>
            <w:hideMark/>
          </w:tcPr>
          <w:p w14:paraId="760ADB80"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kus</w:t>
            </w:r>
          </w:p>
        </w:tc>
        <w:tc>
          <w:tcPr>
            <w:tcW w:w="993" w:type="dxa"/>
            <w:tcBorders>
              <w:top w:val="single" w:sz="4" w:space="0" w:color="auto"/>
              <w:left w:val="nil"/>
              <w:bottom w:val="nil"/>
              <w:right w:val="single" w:sz="4" w:space="0" w:color="808080"/>
            </w:tcBorders>
            <w:shd w:val="clear" w:color="auto" w:fill="auto"/>
            <w:noWrap/>
            <w:hideMark/>
          </w:tcPr>
          <w:p w14:paraId="1993B5EA"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1,00000</w:t>
            </w:r>
          </w:p>
        </w:tc>
        <w:tc>
          <w:tcPr>
            <w:tcW w:w="1275" w:type="dxa"/>
            <w:tcBorders>
              <w:top w:val="single" w:sz="4" w:space="0" w:color="auto"/>
              <w:left w:val="nil"/>
              <w:bottom w:val="nil"/>
              <w:right w:val="single" w:sz="4" w:space="0" w:color="808080"/>
            </w:tcBorders>
            <w:shd w:val="clear" w:color="000000" w:fill="99CCFF"/>
            <w:noWrap/>
            <w:hideMark/>
          </w:tcPr>
          <w:p w14:paraId="52B68196" w14:textId="376898BB"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3E963E72" w14:textId="2B18DCBE"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7CB2FAA7" w14:textId="77777777" w:rsidTr="004F145A">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35BA6C7B"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77</w:t>
            </w:r>
          </w:p>
        </w:tc>
        <w:tc>
          <w:tcPr>
            <w:tcW w:w="1477" w:type="dxa"/>
            <w:tcBorders>
              <w:top w:val="single" w:sz="4" w:space="0" w:color="auto"/>
              <w:left w:val="nil"/>
              <w:bottom w:val="nil"/>
              <w:right w:val="single" w:sz="4" w:space="0" w:color="808080"/>
            </w:tcBorders>
            <w:shd w:val="clear" w:color="auto" w:fill="auto"/>
            <w:noWrap/>
            <w:hideMark/>
          </w:tcPr>
          <w:p w14:paraId="4BE06DBE"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722178713R00</w:t>
            </w:r>
          </w:p>
        </w:tc>
        <w:tc>
          <w:tcPr>
            <w:tcW w:w="3850" w:type="dxa"/>
            <w:gridSpan w:val="2"/>
            <w:tcBorders>
              <w:top w:val="single" w:sz="4" w:space="0" w:color="auto"/>
              <w:left w:val="nil"/>
              <w:bottom w:val="nil"/>
              <w:right w:val="single" w:sz="4" w:space="0" w:color="808080"/>
            </w:tcBorders>
            <w:shd w:val="clear" w:color="auto" w:fill="auto"/>
            <w:hideMark/>
          </w:tcPr>
          <w:p w14:paraId="7BDF01AA"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Potrubí vícevrstvé </w:t>
            </w:r>
            <w:proofErr w:type="spellStart"/>
            <w:proofErr w:type="gramStart"/>
            <w:r w:rsidRPr="00513A8D">
              <w:rPr>
                <w:rFonts w:ascii="Arial CE" w:eastAsia="Times New Roman" w:hAnsi="Arial CE" w:cs="Arial CE"/>
                <w:sz w:val="16"/>
                <w:szCs w:val="16"/>
                <w:lang w:eastAsia="cs-CZ"/>
              </w:rPr>
              <w:t>vodovodní,Wavin</w:t>
            </w:r>
            <w:proofErr w:type="spellEnd"/>
            <w:proofErr w:type="gramEnd"/>
            <w:r w:rsidRPr="00513A8D">
              <w:rPr>
                <w:rFonts w:ascii="Arial CE" w:eastAsia="Times New Roman" w:hAnsi="Arial CE" w:cs="Arial CE"/>
                <w:sz w:val="16"/>
                <w:szCs w:val="16"/>
                <w:lang w:eastAsia="cs-CZ"/>
              </w:rPr>
              <w:t xml:space="preserve"> Basalt Plus, </w:t>
            </w:r>
            <w:proofErr w:type="spellStart"/>
            <w:r w:rsidRPr="00513A8D">
              <w:rPr>
                <w:rFonts w:ascii="Arial CE" w:eastAsia="Times New Roman" w:hAnsi="Arial CE" w:cs="Arial CE"/>
                <w:sz w:val="16"/>
                <w:szCs w:val="16"/>
                <w:lang w:eastAsia="cs-CZ"/>
              </w:rPr>
              <w:t>polyfuzně</w:t>
            </w:r>
            <w:proofErr w:type="spellEnd"/>
            <w:r w:rsidRPr="00513A8D">
              <w:rPr>
                <w:rFonts w:ascii="Arial CE" w:eastAsia="Times New Roman" w:hAnsi="Arial CE" w:cs="Arial CE"/>
                <w:sz w:val="16"/>
                <w:szCs w:val="16"/>
                <w:lang w:eastAsia="cs-CZ"/>
              </w:rPr>
              <w:t xml:space="preserve"> svařené, D 32 x 4,4 mm</w:t>
            </w:r>
          </w:p>
        </w:tc>
        <w:tc>
          <w:tcPr>
            <w:tcW w:w="992" w:type="dxa"/>
            <w:tcBorders>
              <w:top w:val="single" w:sz="4" w:space="0" w:color="auto"/>
              <w:left w:val="nil"/>
              <w:bottom w:val="nil"/>
              <w:right w:val="single" w:sz="4" w:space="0" w:color="808080"/>
            </w:tcBorders>
            <w:shd w:val="clear" w:color="auto" w:fill="auto"/>
            <w:noWrap/>
            <w:hideMark/>
          </w:tcPr>
          <w:p w14:paraId="354FC953"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w:t>
            </w:r>
          </w:p>
        </w:tc>
        <w:tc>
          <w:tcPr>
            <w:tcW w:w="993" w:type="dxa"/>
            <w:tcBorders>
              <w:top w:val="single" w:sz="4" w:space="0" w:color="auto"/>
              <w:left w:val="nil"/>
              <w:bottom w:val="nil"/>
              <w:right w:val="single" w:sz="4" w:space="0" w:color="808080"/>
            </w:tcBorders>
            <w:shd w:val="clear" w:color="auto" w:fill="auto"/>
            <w:noWrap/>
            <w:hideMark/>
          </w:tcPr>
          <w:p w14:paraId="50EB44A7"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25,00000</w:t>
            </w:r>
          </w:p>
        </w:tc>
        <w:tc>
          <w:tcPr>
            <w:tcW w:w="1275" w:type="dxa"/>
            <w:tcBorders>
              <w:top w:val="single" w:sz="4" w:space="0" w:color="auto"/>
              <w:left w:val="nil"/>
              <w:bottom w:val="nil"/>
              <w:right w:val="single" w:sz="4" w:space="0" w:color="808080"/>
            </w:tcBorders>
            <w:shd w:val="clear" w:color="000000" w:fill="99CCFF"/>
            <w:noWrap/>
            <w:hideMark/>
          </w:tcPr>
          <w:p w14:paraId="6CB589CA" w14:textId="6D005BFA"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0B740365" w14:textId="350B0261"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5B828B4A" w14:textId="77777777" w:rsidTr="004F145A">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7946C503"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78</w:t>
            </w:r>
          </w:p>
        </w:tc>
        <w:tc>
          <w:tcPr>
            <w:tcW w:w="1477" w:type="dxa"/>
            <w:tcBorders>
              <w:top w:val="single" w:sz="4" w:space="0" w:color="auto"/>
              <w:left w:val="nil"/>
              <w:bottom w:val="nil"/>
              <w:right w:val="single" w:sz="4" w:space="0" w:color="808080"/>
            </w:tcBorders>
            <w:shd w:val="clear" w:color="auto" w:fill="auto"/>
            <w:noWrap/>
            <w:hideMark/>
          </w:tcPr>
          <w:p w14:paraId="2B00F71B"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722178715R00</w:t>
            </w:r>
          </w:p>
        </w:tc>
        <w:tc>
          <w:tcPr>
            <w:tcW w:w="3850" w:type="dxa"/>
            <w:gridSpan w:val="2"/>
            <w:tcBorders>
              <w:top w:val="single" w:sz="4" w:space="0" w:color="auto"/>
              <w:left w:val="nil"/>
              <w:bottom w:val="nil"/>
              <w:right w:val="single" w:sz="4" w:space="0" w:color="808080"/>
            </w:tcBorders>
            <w:shd w:val="clear" w:color="auto" w:fill="auto"/>
            <w:hideMark/>
          </w:tcPr>
          <w:p w14:paraId="5F1499C1"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Potrubí vícevrstvé </w:t>
            </w:r>
            <w:proofErr w:type="spellStart"/>
            <w:proofErr w:type="gramStart"/>
            <w:r w:rsidRPr="00513A8D">
              <w:rPr>
                <w:rFonts w:ascii="Arial CE" w:eastAsia="Times New Roman" w:hAnsi="Arial CE" w:cs="Arial CE"/>
                <w:sz w:val="16"/>
                <w:szCs w:val="16"/>
                <w:lang w:eastAsia="cs-CZ"/>
              </w:rPr>
              <w:t>vodovodní,Wavin</w:t>
            </w:r>
            <w:proofErr w:type="spellEnd"/>
            <w:proofErr w:type="gramEnd"/>
            <w:r w:rsidRPr="00513A8D">
              <w:rPr>
                <w:rFonts w:ascii="Arial CE" w:eastAsia="Times New Roman" w:hAnsi="Arial CE" w:cs="Arial CE"/>
                <w:sz w:val="16"/>
                <w:szCs w:val="16"/>
                <w:lang w:eastAsia="cs-CZ"/>
              </w:rPr>
              <w:t xml:space="preserve"> Basalt Plus, </w:t>
            </w:r>
            <w:proofErr w:type="spellStart"/>
            <w:r w:rsidRPr="00513A8D">
              <w:rPr>
                <w:rFonts w:ascii="Arial CE" w:eastAsia="Times New Roman" w:hAnsi="Arial CE" w:cs="Arial CE"/>
                <w:sz w:val="16"/>
                <w:szCs w:val="16"/>
                <w:lang w:eastAsia="cs-CZ"/>
              </w:rPr>
              <w:t>polyfuzně</w:t>
            </w:r>
            <w:proofErr w:type="spellEnd"/>
            <w:r w:rsidRPr="00513A8D">
              <w:rPr>
                <w:rFonts w:ascii="Arial CE" w:eastAsia="Times New Roman" w:hAnsi="Arial CE" w:cs="Arial CE"/>
                <w:sz w:val="16"/>
                <w:szCs w:val="16"/>
                <w:lang w:eastAsia="cs-CZ"/>
              </w:rPr>
              <w:t xml:space="preserve"> svařené, D 50 x 6,9 mm</w:t>
            </w:r>
          </w:p>
        </w:tc>
        <w:tc>
          <w:tcPr>
            <w:tcW w:w="992" w:type="dxa"/>
            <w:tcBorders>
              <w:top w:val="single" w:sz="4" w:space="0" w:color="auto"/>
              <w:left w:val="nil"/>
              <w:bottom w:val="nil"/>
              <w:right w:val="single" w:sz="4" w:space="0" w:color="808080"/>
            </w:tcBorders>
            <w:shd w:val="clear" w:color="auto" w:fill="auto"/>
            <w:noWrap/>
            <w:hideMark/>
          </w:tcPr>
          <w:p w14:paraId="345B5DE0"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w:t>
            </w:r>
          </w:p>
        </w:tc>
        <w:tc>
          <w:tcPr>
            <w:tcW w:w="993" w:type="dxa"/>
            <w:tcBorders>
              <w:top w:val="single" w:sz="4" w:space="0" w:color="auto"/>
              <w:left w:val="nil"/>
              <w:bottom w:val="nil"/>
              <w:right w:val="single" w:sz="4" w:space="0" w:color="808080"/>
            </w:tcBorders>
            <w:shd w:val="clear" w:color="auto" w:fill="auto"/>
            <w:noWrap/>
            <w:hideMark/>
          </w:tcPr>
          <w:p w14:paraId="302D2F45"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25,00000</w:t>
            </w:r>
          </w:p>
        </w:tc>
        <w:tc>
          <w:tcPr>
            <w:tcW w:w="1275" w:type="dxa"/>
            <w:tcBorders>
              <w:top w:val="single" w:sz="4" w:space="0" w:color="auto"/>
              <w:left w:val="nil"/>
              <w:bottom w:val="nil"/>
              <w:right w:val="single" w:sz="4" w:space="0" w:color="808080"/>
            </w:tcBorders>
            <w:shd w:val="clear" w:color="000000" w:fill="99CCFF"/>
            <w:noWrap/>
            <w:hideMark/>
          </w:tcPr>
          <w:p w14:paraId="507B3C30" w14:textId="47B10700"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22C0DA47" w14:textId="0B48DF85"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4B5F64BB" w14:textId="77777777" w:rsidTr="004F145A">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3A268A3F"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79</w:t>
            </w:r>
          </w:p>
        </w:tc>
        <w:tc>
          <w:tcPr>
            <w:tcW w:w="1477" w:type="dxa"/>
            <w:tcBorders>
              <w:top w:val="single" w:sz="4" w:space="0" w:color="auto"/>
              <w:left w:val="nil"/>
              <w:bottom w:val="nil"/>
              <w:right w:val="single" w:sz="4" w:space="0" w:color="808080"/>
            </w:tcBorders>
            <w:shd w:val="clear" w:color="auto" w:fill="auto"/>
            <w:noWrap/>
            <w:hideMark/>
          </w:tcPr>
          <w:p w14:paraId="73927018"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722178716R00</w:t>
            </w:r>
          </w:p>
        </w:tc>
        <w:tc>
          <w:tcPr>
            <w:tcW w:w="3850" w:type="dxa"/>
            <w:gridSpan w:val="2"/>
            <w:tcBorders>
              <w:top w:val="single" w:sz="4" w:space="0" w:color="auto"/>
              <w:left w:val="nil"/>
              <w:bottom w:val="nil"/>
              <w:right w:val="single" w:sz="4" w:space="0" w:color="808080"/>
            </w:tcBorders>
            <w:shd w:val="clear" w:color="auto" w:fill="auto"/>
            <w:hideMark/>
          </w:tcPr>
          <w:p w14:paraId="53E3476C"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Potrubí vícevrstvé </w:t>
            </w:r>
            <w:proofErr w:type="spellStart"/>
            <w:proofErr w:type="gramStart"/>
            <w:r w:rsidRPr="00513A8D">
              <w:rPr>
                <w:rFonts w:ascii="Arial CE" w:eastAsia="Times New Roman" w:hAnsi="Arial CE" w:cs="Arial CE"/>
                <w:sz w:val="16"/>
                <w:szCs w:val="16"/>
                <w:lang w:eastAsia="cs-CZ"/>
              </w:rPr>
              <w:t>vodovodní,Wavin</w:t>
            </w:r>
            <w:proofErr w:type="spellEnd"/>
            <w:proofErr w:type="gramEnd"/>
            <w:r w:rsidRPr="00513A8D">
              <w:rPr>
                <w:rFonts w:ascii="Arial CE" w:eastAsia="Times New Roman" w:hAnsi="Arial CE" w:cs="Arial CE"/>
                <w:sz w:val="16"/>
                <w:szCs w:val="16"/>
                <w:lang w:eastAsia="cs-CZ"/>
              </w:rPr>
              <w:t xml:space="preserve"> Basalt Plus, </w:t>
            </w:r>
            <w:proofErr w:type="spellStart"/>
            <w:r w:rsidRPr="00513A8D">
              <w:rPr>
                <w:rFonts w:ascii="Arial CE" w:eastAsia="Times New Roman" w:hAnsi="Arial CE" w:cs="Arial CE"/>
                <w:sz w:val="16"/>
                <w:szCs w:val="16"/>
                <w:lang w:eastAsia="cs-CZ"/>
              </w:rPr>
              <w:t>polyfuzně</w:t>
            </w:r>
            <w:proofErr w:type="spellEnd"/>
            <w:r w:rsidRPr="00513A8D">
              <w:rPr>
                <w:rFonts w:ascii="Arial CE" w:eastAsia="Times New Roman" w:hAnsi="Arial CE" w:cs="Arial CE"/>
                <w:sz w:val="16"/>
                <w:szCs w:val="16"/>
                <w:lang w:eastAsia="cs-CZ"/>
              </w:rPr>
              <w:t xml:space="preserve"> svařené, D 63 x 8,6 mm</w:t>
            </w:r>
          </w:p>
        </w:tc>
        <w:tc>
          <w:tcPr>
            <w:tcW w:w="992" w:type="dxa"/>
            <w:tcBorders>
              <w:top w:val="single" w:sz="4" w:space="0" w:color="auto"/>
              <w:left w:val="nil"/>
              <w:bottom w:val="nil"/>
              <w:right w:val="single" w:sz="4" w:space="0" w:color="808080"/>
            </w:tcBorders>
            <w:shd w:val="clear" w:color="auto" w:fill="auto"/>
            <w:noWrap/>
            <w:hideMark/>
          </w:tcPr>
          <w:p w14:paraId="5137DA11"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w:t>
            </w:r>
          </w:p>
        </w:tc>
        <w:tc>
          <w:tcPr>
            <w:tcW w:w="993" w:type="dxa"/>
            <w:tcBorders>
              <w:top w:val="single" w:sz="4" w:space="0" w:color="auto"/>
              <w:left w:val="nil"/>
              <w:bottom w:val="nil"/>
              <w:right w:val="single" w:sz="4" w:space="0" w:color="808080"/>
            </w:tcBorders>
            <w:shd w:val="clear" w:color="auto" w:fill="auto"/>
            <w:noWrap/>
            <w:hideMark/>
          </w:tcPr>
          <w:p w14:paraId="66B5A43A"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25,00000</w:t>
            </w:r>
          </w:p>
        </w:tc>
        <w:tc>
          <w:tcPr>
            <w:tcW w:w="1275" w:type="dxa"/>
            <w:tcBorders>
              <w:top w:val="single" w:sz="4" w:space="0" w:color="auto"/>
              <w:left w:val="nil"/>
              <w:bottom w:val="nil"/>
              <w:right w:val="single" w:sz="4" w:space="0" w:color="808080"/>
            </w:tcBorders>
            <w:shd w:val="clear" w:color="000000" w:fill="99CCFF"/>
            <w:noWrap/>
            <w:hideMark/>
          </w:tcPr>
          <w:p w14:paraId="616A2E0B" w14:textId="55E2E725"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41754831" w14:textId="78AA697F"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4F145A" w:rsidRPr="00513A8D" w14:paraId="17750FF6" w14:textId="77777777" w:rsidTr="00073F40">
        <w:trPr>
          <w:trHeight w:val="315"/>
        </w:trPr>
        <w:tc>
          <w:tcPr>
            <w:tcW w:w="10490" w:type="dxa"/>
            <w:gridSpan w:val="8"/>
            <w:tcBorders>
              <w:top w:val="nil"/>
              <w:left w:val="nil"/>
              <w:bottom w:val="nil"/>
              <w:right w:val="nil"/>
            </w:tcBorders>
            <w:shd w:val="clear" w:color="auto" w:fill="auto"/>
            <w:noWrap/>
            <w:vAlign w:val="bottom"/>
            <w:hideMark/>
          </w:tcPr>
          <w:p w14:paraId="5D4ABE58" w14:textId="77777777" w:rsidR="004F145A" w:rsidRPr="00513A8D" w:rsidRDefault="004F145A" w:rsidP="00073F40">
            <w:pPr>
              <w:jc w:val="center"/>
              <w:rPr>
                <w:rFonts w:ascii="Arial CE" w:eastAsia="Times New Roman" w:hAnsi="Arial CE" w:cs="Arial CE"/>
                <w:b/>
                <w:bCs/>
                <w:sz w:val="24"/>
                <w:lang w:eastAsia="cs-CZ"/>
              </w:rPr>
            </w:pPr>
            <w:r w:rsidRPr="00513A8D">
              <w:rPr>
                <w:rFonts w:ascii="Arial CE" w:eastAsia="Times New Roman" w:hAnsi="Arial CE" w:cs="Arial CE"/>
                <w:b/>
                <w:bCs/>
                <w:sz w:val="24"/>
                <w:lang w:eastAsia="cs-CZ"/>
              </w:rPr>
              <w:lastRenderedPageBreak/>
              <w:t xml:space="preserve">Položkový rozpočet </w:t>
            </w:r>
          </w:p>
        </w:tc>
      </w:tr>
      <w:tr w:rsidR="004F145A" w:rsidRPr="00513A8D" w14:paraId="0205E30E" w14:textId="77777777" w:rsidTr="004F145A">
        <w:trPr>
          <w:trHeight w:val="397"/>
        </w:trPr>
        <w:tc>
          <w:tcPr>
            <w:tcW w:w="1985" w:type="dxa"/>
            <w:gridSpan w:val="3"/>
            <w:tcBorders>
              <w:top w:val="single" w:sz="4" w:space="0" w:color="auto"/>
              <w:left w:val="nil"/>
              <w:bottom w:val="single" w:sz="4" w:space="0" w:color="auto"/>
              <w:right w:val="nil"/>
            </w:tcBorders>
            <w:shd w:val="clear" w:color="auto" w:fill="auto"/>
            <w:noWrap/>
            <w:vAlign w:val="center"/>
            <w:hideMark/>
          </w:tcPr>
          <w:p w14:paraId="00F2099E" w14:textId="77777777" w:rsidR="004F145A" w:rsidRPr="00513A8D" w:rsidRDefault="004F145A" w:rsidP="00073F40">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202</w:t>
            </w:r>
          </w:p>
        </w:tc>
        <w:tc>
          <w:tcPr>
            <w:tcW w:w="850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0679D2E" w14:textId="77777777" w:rsidR="004F145A" w:rsidRPr="00513A8D" w:rsidRDefault="004F145A" w:rsidP="00073F40">
            <w:pPr>
              <w:rPr>
                <w:rFonts w:ascii="Arial CE" w:eastAsia="Times New Roman" w:hAnsi="Arial CE" w:cs="Arial CE"/>
                <w:sz w:val="20"/>
                <w:szCs w:val="20"/>
                <w:lang w:eastAsia="cs-CZ"/>
              </w:rPr>
            </w:pPr>
            <w:proofErr w:type="gramStart"/>
            <w:r w:rsidRPr="00513A8D">
              <w:rPr>
                <w:rFonts w:ascii="Arial CE" w:eastAsia="Times New Roman" w:hAnsi="Arial CE" w:cs="Arial CE"/>
                <w:sz w:val="20"/>
                <w:szCs w:val="20"/>
                <w:lang w:eastAsia="cs-CZ"/>
              </w:rPr>
              <w:t>Nemocnice  Blansko</w:t>
            </w:r>
            <w:proofErr w:type="gramEnd"/>
          </w:p>
        </w:tc>
      </w:tr>
      <w:tr w:rsidR="004F145A" w:rsidRPr="00513A8D" w14:paraId="1BE3A40C" w14:textId="77777777" w:rsidTr="004F145A">
        <w:trPr>
          <w:trHeight w:val="397"/>
        </w:trPr>
        <w:tc>
          <w:tcPr>
            <w:tcW w:w="1985" w:type="dxa"/>
            <w:gridSpan w:val="3"/>
            <w:tcBorders>
              <w:top w:val="nil"/>
              <w:left w:val="nil"/>
              <w:bottom w:val="single" w:sz="4" w:space="0" w:color="auto"/>
              <w:right w:val="nil"/>
            </w:tcBorders>
            <w:shd w:val="clear" w:color="auto" w:fill="auto"/>
            <w:noWrap/>
            <w:vAlign w:val="center"/>
            <w:hideMark/>
          </w:tcPr>
          <w:p w14:paraId="36E439E6" w14:textId="77777777" w:rsidR="004F145A" w:rsidRPr="00513A8D" w:rsidRDefault="004F145A" w:rsidP="00073F40">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04</w:t>
            </w:r>
          </w:p>
        </w:tc>
        <w:tc>
          <w:tcPr>
            <w:tcW w:w="850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C8DEDAB" w14:textId="77777777" w:rsidR="004F145A" w:rsidRPr="00513A8D" w:rsidRDefault="004F145A" w:rsidP="00073F40">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Výměna rozvodů studené a teplé vody 1-5 NP</w:t>
            </w:r>
          </w:p>
        </w:tc>
      </w:tr>
      <w:tr w:rsidR="004F145A" w:rsidRPr="00513A8D" w14:paraId="336F2287" w14:textId="77777777" w:rsidTr="004F145A">
        <w:trPr>
          <w:trHeight w:val="397"/>
        </w:trPr>
        <w:tc>
          <w:tcPr>
            <w:tcW w:w="1985" w:type="dxa"/>
            <w:gridSpan w:val="3"/>
            <w:tcBorders>
              <w:top w:val="nil"/>
              <w:left w:val="nil"/>
              <w:bottom w:val="single" w:sz="4" w:space="0" w:color="auto"/>
              <w:right w:val="nil"/>
            </w:tcBorders>
            <w:shd w:val="clear" w:color="000000" w:fill="D6E1EE"/>
            <w:noWrap/>
            <w:vAlign w:val="center"/>
            <w:hideMark/>
          </w:tcPr>
          <w:p w14:paraId="07191BA2" w14:textId="77777777" w:rsidR="004F145A" w:rsidRPr="00513A8D" w:rsidRDefault="004F145A" w:rsidP="00073F40">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3./2025</w:t>
            </w:r>
          </w:p>
        </w:tc>
        <w:tc>
          <w:tcPr>
            <w:tcW w:w="8505"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6945BCF6" w14:textId="77777777" w:rsidR="004F145A" w:rsidRPr="00513A8D" w:rsidRDefault="004F145A" w:rsidP="00073F40">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Výměna stoupačky - 9kpl. vč. soc. zařízení</w:t>
            </w:r>
          </w:p>
        </w:tc>
      </w:tr>
      <w:tr w:rsidR="004F145A" w:rsidRPr="00513A8D" w14:paraId="7B21259B" w14:textId="77777777" w:rsidTr="00073F40">
        <w:trPr>
          <w:trHeight w:val="57"/>
        </w:trPr>
        <w:tc>
          <w:tcPr>
            <w:tcW w:w="1985" w:type="dxa"/>
            <w:gridSpan w:val="3"/>
            <w:tcBorders>
              <w:top w:val="nil"/>
              <w:left w:val="nil"/>
              <w:bottom w:val="nil"/>
              <w:right w:val="nil"/>
            </w:tcBorders>
            <w:shd w:val="clear" w:color="auto" w:fill="auto"/>
            <w:noWrap/>
            <w:vAlign w:val="bottom"/>
            <w:hideMark/>
          </w:tcPr>
          <w:p w14:paraId="498C63DE" w14:textId="77777777" w:rsidR="004F145A" w:rsidRPr="00513A8D" w:rsidRDefault="004F145A" w:rsidP="00073F40">
            <w:pPr>
              <w:rPr>
                <w:rFonts w:eastAsia="Times New Roman"/>
                <w:sz w:val="4"/>
                <w:szCs w:val="4"/>
                <w:lang w:eastAsia="cs-CZ"/>
              </w:rPr>
            </w:pPr>
          </w:p>
        </w:tc>
        <w:tc>
          <w:tcPr>
            <w:tcW w:w="3827" w:type="dxa"/>
            <w:tcBorders>
              <w:top w:val="nil"/>
              <w:left w:val="nil"/>
              <w:bottom w:val="nil"/>
              <w:right w:val="nil"/>
            </w:tcBorders>
            <w:shd w:val="clear" w:color="auto" w:fill="auto"/>
            <w:noWrap/>
            <w:vAlign w:val="bottom"/>
            <w:hideMark/>
          </w:tcPr>
          <w:p w14:paraId="29E018C9" w14:textId="77777777" w:rsidR="004F145A" w:rsidRPr="00513A8D" w:rsidRDefault="004F145A" w:rsidP="00073F40">
            <w:pPr>
              <w:rPr>
                <w:rFonts w:eastAsia="Times New Roman"/>
                <w:sz w:val="4"/>
                <w:szCs w:val="4"/>
                <w:lang w:eastAsia="cs-CZ"/>
              </w:rPr>
            </w:pPr>
          </w:p>
        </w:tc>
        <w:tc>
          <w:tcPr>
            <w:tcW w:w="992" w:type="dxa"/>
            <w:tcBorders>
              <w:top w:val="nil"/>
              <w:left w:val="nil"/>
              <w:bottom w:val="nil"/>
              <w:right w:val="nil"/>
            </w:tcBorders>
            <w:shd w:val="clear" w:color="auto" w:fill="auto"/>
            <w:noWrap/>
            <w:vAlign w:val="bottom"/>
            <w:hideMark/>
          </w:tcPr>
          <w:p w14:paraId="1523A865" w14:textId="77777777" w:rsidR="004F145A" w:rsidRPr="00513A8D" w:rsidRDefault="004F145A" w:rsidP="00073F40">
            <w:pPr>
              <w:rPr>
                <w:rFonts w:eastAsia="Times New Roman"/>
                <w:sz w:val="4"/>
                <w:szCs w:val="4"/>
                <w:lang w:eastAsia="cs-CZ"/>
              </w:rPr>
            </w:pPr>
          </w:p>
        </w:tc>
        <w:tc>
          <w:tcPr>
            <w:tcW w:w="993" w:type="dxa"/>
            <w:tcBorders>
              <w:top w:val="nil"/>
              <w:left w:val="nil"/>
              <w:bottom w:val="nil"/>
              <w:right w:val="nil"/>
            </w:tcBorders>
            <w:shd w:val="clear" w:color="auto" w:fill="auto"/>
            <w:noWrap/>
            <w:vAlign w:val="bottom"/>
            <w:hideMark/>
          </w:tcPr>
          <w:p w14:paraId="13FFE836" w14:textId="77777777" w:rsidR="004F145A" w:rsidRPr="00513A8D" w:rsidRDefault="004F145A" w:rsidP="00073F40">
            <w:pPr>
              <w:jc w:val="center"/>
              <w:rPr>
                <w:rFonts w:eastAsia="Times New Roman"/>
                <w:sz w:val="4"/>
                <w:szCs w:val="4"/>
                <w:lang w:eastAsia="cs-CZ"/>
              </w:rPr>
            </w:pPr>
          </w:p>
        </w:tc>
        <w:tc>
          <w:tcPr>
            <w:tcW w:w="1275" w:type="dxa"/>
            <w:tcBorders>
              <w:top w:val="nil"/>
              <w:left w:val="nil"/>
              <w:bottom w:val="nil"/>
              <w:right w:val="nil"/>
            </w:tcBorders>
            <w:shd w:val="clear" w:color="auto" w:fill="auto"/>
            <w:noWrap/>
            <w:vAlign w:val="bottom"/>
            <w:hideMark/>
          </w:tcPr>
          <w:p w14:paraId="5B7C17F6" w14:textId="77777777" w:rsidR="004F145A" w:rsidRPr="00513A8D" w:rsidRDefault="004F145A" w:rsidP="00073F40">
            <w:pPr>
              <w:rPr>
                <w:rFonts w:eastAsia="Times New Roman"/>
                <w:sz w:val="4"/>
                <w:szCs w:val="4"/>
                <w:lang w:eastAsia="cs-CZ"/>
              </w:rPr>
            </w:pPr>
          </w:p>
        </w:tc>
        <w:tc>
          <w:tcPr>
            <w:tcW w:w="1418" w:type="dxa"/>
            <w:tcBorders>
              <w:top w:val="nil"/>
              <w:left w:val="nil"/>
              <w:bottom w:val="nil"/>
              <w:right w:val="nil"/>
            </w:tcBorders>
            <w:shd w:val="clear" w:color="auto" w:fill="auto"/>
            <w:noWrap/>
            <w:vAlign w:val="bottom"/>
            <w:hideMark/>
          </w:tcPr>
          <w:p w14:paraId="42B028FC" w14:textId="77777777" w:rsidR="004F145A" w:rsidRPr="00513A8D" w:rsidRDefault="004F145A" w:rsidP="00073F40">
            <w:pPr>
              <w:rPr>
                <w:rFonts w:eastAsia="Times New Roman"/>
                <w:sz w:val="4"/>
                <w:szCs w:val="4"/>
                <w:lang w:eastAsia="cs-CZ"/>
              </w:rPr>
            </w:pPr>
          </w:p>
        </w:tc>
      </w:tr>
      <w:tr w:rsidR="004F145A" w:rsidRPr="00513A8D" w14:paraId="64471533" w14:textId="77777777" w:rsidTr="00073F40">
        <w:trPr>
          <w:trHeight w:val="454"/>
        </w:trPr>
        <w:tc>
          <w:tcPr>
            <w:tcW w:w="1985" w:type="dxa"/>
            <w:gridSpan w:val="3"/>
            <w:tcBorders>
              <w:top w:val="single" w:sz="4" w:space="0" w:color="auto"/>
              <w:left w:val="nil"/>
              <w:bottom w:val="single" w:sz="4" w:space="0" w:color="auto"/>
              <w:right w:val="single" w:sz="4" w:space="0" w:color="auto"/>
            </w:tcBorders>
            <w:shd w:val="clear" w:color="000000" w:fill="DBDBDB"/>
            <w:noWrap/>
            <w:vAlign w:val="bottom"/>
            <w:hideMark/>
          </w:tcPr>
          <w:p w14:paraId="41ACB840" w14:textId="77777777" w:rsidR="004F145A" w:rsidRPr="00513A8D" w:rsidRDefault="004F145A" w:rsidP="00073F40">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Číslo položky</w:t>
            </w:r>
          </w:p>
        </w:tc>
        <w:tc>
          <w:tcPr>
            <w:tcW w:w="3827" w:type="dxa"/>
            <w:tcBorders>
              <w:top w:val="single" w:sz="4" w:space="0" w:color="auto"/>
              <w:left w:val="nil"/>
              <w:bottom w:val="single" w:sz="4" w:space="0" w:color="auto"/>
              <w:right w:val="single" w:sz="4" w:space="0" w:color="auto"/>
            </w:tcBorders>
            <w:shd w:val="clear" w:color="000000" w:fill="DBDBDB"/>
            <w:noWrap/>
            <w:vAlign w:val="bottom"/>
            <w:hideMark/>
          </w:tcPr>
          <w:p w14:paraId="1A253C5B" w14:textId="77777777" w:rsidR="004F145A" w:rsidRPr="00513A8D" w:rsidRDefault="004F145A" w:rsidP="00073F40">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Název položky</w:t>
            </w:r>
          </w:p>
        </w:tc>
        <w:tc>
          <w:tcPr>
            <w:tcW w:w="992" w:type="dxa"/>
            <w:tcBorders>
              <w:top w:val="single" w:sz="4" w:space="0" w:color="auto"/>
              <w:left w:val="nil"/>
              <w:bottom w:val="single" w:sz="4" w:space="0" w:color="auto"/>
              <w:right w:val="single" w:sz="4" w:space="0" w:color="auto"/>
            </w:tcBorders>
            <w:shd w:val="clear" w:color="000000" w:fill="DBDBDB"/>
            <w:noWrap/>
            <w:vAlign w:val="bottom"/>
            <w:hideMark/>
          </w:tcPr>
          <w:p w14:paraId="21891F04" w14:textId="77777777" w:rsidR="004F145A" w:rsidRPr="00513A8D" w:rsidRDefault="004F145A" w:rsidP="00073F40">
            <w:pPr>
              <w:jc w:val="cente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MJ</w:t>
            </w:r>
          </w:p>
        </w:tc>
        <w:tc>
          <w:tcPr>
            <w:tcW w:w="993" w:type="dxa"/>
            <w:tcBorders>
              <w:top w:val="single" w:sz="4" w:space="0" w:color="auto"/>
              <w:left w:val="nil"/>
              <w:bottom w:val="single" w:sz="4" w:space="0" w:color="auto"/>
              <w:right w:val="single" w:sz="4" w:space="0" w:color="auto"/>
            </w:tcBorders>
            <w:shd w:val="clear" w:color="000000" w:fill="DBDBDB"/>
            <w:noWrap/>
            <w:vAlign w:val="bottom"/>
            <w:hideMark/>
          </w:tcPr>
          <w:p w14:paraId="24779986" w14:textId="77777777" w:rsidR="004F145A" w:rsidRPr="00513A8D" w:rsidRDefault="004F145A" w:rsidP="00073F40">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Množství</w:t>
            </w:r>
          </w:p>
        </w:tc>
        <w:tc>
          <w:tcPr>
            <w:tcW w:w="1275" w:type="dxa"/>
            <w:tcBorders>
              <w:top w:val="single" w:sz="4" w:space="0" w:color="auto"/>
              <w:left w:val="nil"/>
              <w:bottom w:val="single" w:sz="4" w:space="0" w:color="auto"/>
              <w:right w:val="nil"/>
            </w:tcBorders>
            <w:shd w:val="clear" w:color="000000" w:fill="DBDBDB"/>
            <w:noWrap/>
            <w:vAlign w:val="bottom"/>
            <w:hideMark/>
          </w:tcPr>
          <w:p w14:paraId="1B495E95" w14:textId="77777777" w:rsidR="004F145A" w:rsidRPr="00513A8D" w:rsidRDefault="004F145A" w:rsidP="00073F40">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Cena / MJ</w:t>
            </w:r>
          </w:p>
        </w:tc>
        <w:tc>
          <w:tcPr>
            <w:tcW w:w="1418"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8BE36BE" w14:textId="77777777" w:rsidR="004F145A" w:rsidRPr="00513A8D" w:rsidRDefault="004F145A" w:rsidP="00073F40">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Celkem</w:t>
            </w:r>
          </w:p>
        </w:tc>
      </w:tr>
    </w:tbl>
    <w:p w14:paraId="0AB68155" w14:textId="77777777" w:rsidR="004F145A" w:rsidRPr="004F145A" w:rsidRDefault="004F145A">
      <w:pPr>
        <w:rPr>
          <w:sz w:val="2"/>
          <w:szCs w:val="2"/>
        </w:rPr>
      </w:pPr>
    </w:p>
    <w:tbl>
      <w:tblPr>
        <w:tblW w:w="10490" w:type="dxa"/>
        <w:tblInd w:w="70" w:type="dxa"/>
        <w:tblCellMar>
          <w:left w:w="70" w:type="dxa"/>
          <w:right w:w="70" w:type="dxa"/>
        </w:tblCellMar>
        <w:tblLook w:val="04A0" w:firstRow="1" w:lastRow="0" w:firstColumn="1" w:lastColumn="0" w:noHBand="0" w:noVBand="1"/>
      </w:tblPr>
      <w:tblGrid>
        <w:gridCol w:w="485"/>
        <w:gridCol w:w="1477"/>
        <w:gridCol w:w="23"/>
        <w:gridCol w:w="3827"/>
        <w:gridCol w:w="992"/>
        <w:gridCol w:w="993"/>
        <w:gridCol w:w="1275"/>
        <w:gridCol w:w="1418"/>
      </w:tblGrid>
      <w:tr w:rsidR="00957AFD" w:rsidRPr="00513A8D" w14:paraId="645D5EA4" w14:textId="77777777" w:rsidTr="007659FF">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25A8271D"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80</w:t>
            </w:r>
          </w:p>
        </w:tc>
        <w:tc>
          <w:tcPr>
            <w:tcW w:w="1477" w:type="dxa"/>
            <w:tcBorders>
              <w:top w:val="single" w:sz="4" w:space="0" w:color="auto"/>
              <w:left w:val="nil"/>
              <w:bottom w:val="nil"/>
              <w:right w:val="single" w:sz="4" w:space="0" w:color="808080"/>
            </w:tcBorders>
            <w:shd w:val="clear" w:color="auto" w:fill="auto"/>
            <w:noWrap/>
            <w:hideMark/>
          </w:tcPr>
          <w:p w14:paraId="3EF13A75"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722181213RY3</w:t>
            </w:r>
          </w:p>
        </w:tc>
        <w:tc>
          <w:tcPr>
            <w:tcW w:w="3850" w:type="dxa"/>
            <w:gridSpan w:val="2"/>
            <w:tcBorders>
              <w:top w:val="single" w:sz="4" w:space="0" w:color="auto"/>
              <w:left w:val="nil"/>
              <w:bottom w:val="nil"/>
              <w:right w:val="single" w:sz="4" w:space="0" w:color="808080"/>
            </w:tcBorders>
            <w:shd w:val="clear" w:color="auto" w:fill="auto"/>
            <w:hideMark/>
          </w:tcPr>
          <w:p w14:paraId="475C79D0"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Izolace </w:t>
            </w:r>
            <w:proofErr w:type="spellStart"/>
            <w:r w:rsidRPr="00513A8D">
              <w:rPr>
                <w:rFonts w:ascii="Arial CE" w:eastAsia="Times New Roman" w:hAnsi="Arial CE" w:cs="Arial CE"/>
                <w:sz w:val="16"/>
                <w:szCs w:val="16"/>
                <w:lang w:eastAsia="cs-CZ"/>
              </w:rPr>
              <w:t>návleková</w:t>
            </w:r>
            <w:proofErr w:type="spellEnd"/>
            <w:r w:rsidRPr="00513A8D">
              <w:rPr>
                <w:rFonts w:ascii="Arial CE" w:eastAsia="Times New Roman" w:hAnsi="Arial CE" w:cs="Arial CE"/>
                <w:sz w:val="16"/>
                <w:szCs w:val="16"/>
                <w:lang w:eastAsia="cs-CZ"/>
              </w:rPr>
              <w:t xml:space="preserve"> MIRELON PRO </w:t>
            </w:r>
            <w:proofErr w:type="spellStart"/>
            <w:r w:rsidRPr="00513A8D">
              <w:rPr>
                <w:rFonts w:ascii="Arial CE" w:eastAsia="Times New Roman" w:hAnsi="Arial CE" w:cs="Arial CE"/>
                <w:sz w:val="16"/>
                <w:szCs w:val="16"/>
                <w:lang w:eastAsia="cs-CZ"/>
              </w:rPr>
              <w:t>tl</w:t>
            </w:r>
            <w:proofErr w:type="spellEnd"/>
            <w:r w:rsidRPr="00513A8D">
              <w:rPr>
                <w:rFonts w:ascii="Arial CE" w:eastAsia="Times New Roman" w:hAnsi="Arial CE" w:cs="Arial CE"/>
                <w:sz w:val="16"/>
                <w:szCs w:val="16"/>
                <w:lang w:eastAsia="cs-CZ"/>
              </w:rPr>
              <w:t>. stěny 13 mm vnitřní průměr 63 mm</w:t>
            </w:r>
          </w:p>
        </w:tc>
        <w:tc>
          <w:tcPr>
            <w:tcW w:w="992" w:type="dxa"/>
            <w:tcBorders>
              <w:top w:val="single" w:sz="4" w:space="0" w:color="auto"/>
              <w:left w:val="nil"/>
              <w:bottom w:val="nil"/>
              <w:right w:val="single" w:sz="4" w:space="0" w:color="808080"/>
            </w:tcBorders>
            <w:shd w:val="clear" w:color="auto" w:fill="auto"/>
            <w:noWrap/>
            <w:hideMark/>
          </w:tcPr>
          <w:p w14:paraId="41B9FC33"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w:t>
            </w:r>
          </w:p>
        </w:tc>
        <w:tc>
          <w:tcPr>
            <w:tcW w:w="993" w:type="dxa"/>
            <w:tcBorders>
              <w:top w:val="single" w:sz="4" w:space="0" w:color="auto"/>
              <w:left w:val="nil"/>
              <w:bottom w:val="nil"/>
              <w:right w:val="single" w:sz="4" w:space="0" w:color="808080"/>
            </w:tcBorders>
            <w:shd w:val="clear" w:color="auto" w:fill="auto"/>
            <w:noWrap/>
            <w:hideMark/>
          </w:tcPr>
          <w:p w14:paraId="170D0FFD"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25,00000</w:t>
            </w:r>
          </w:p>
        </w:tc>
        <w:tc>
          <w:tcPr>
            <w:tcW w:w="1275" w:type="dxa"/>
            <w:tcBorders>
              <w:top w:val="single" w:sz="4" w:space="0" w:color="auto"/>
              <w:left w:val="nil"/>
              <w:bottom w:val="nil"/>
              <w:right w:val="single" w:sz="4" w:space="0" w:color="808080"/>
            </w:tcBorders>
            <w:shd w:val="clear" w:color="000000" w:fill="99CCFF"/>
            <w:noWrap/>
            <w:hideMark/>
          </w:tcPr>
          <w:p w14:paraId="6B2B201E" w14:textId="7F09FB4B"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707C1C7A" w14:textId="6E36487D"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39138AA3" w14:textId="77777777" w:rsidTr="007659FF">
        <w:trPr>
          <w:trHeight w:val="675"/>
        </w:trPr>
        <w:tc>
          <w:tcPr>
            <w:tcW w:w="485" w:type="dxa"/>
            <w:tcBorders>
              <w:top w:val="single" w:sz="4" w:space="0" w:color="auto"/>
              <w:left w:val="single" w:sz="4" w:space="0" w:color="auto"/>
              <w:bottom w:val="nil"/>
              <w:right w:val="single" w:sz="4" w:space="0" w:color="808080"/>
            </w:tcBorders>
            <w:shd w:val="clear" w:color="auto" w:fill="auto"/>
            <w:noWrap/>
            <w:hideMark/>
          </w:tcPr>
          <w:p w14:paraId="6D04B030"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81</w:t>
            </w:r>
          </w:p>
        </w:tc>
        <w:tc>
          <w:tcPr>
            <w:tcW w:w="1477" w:type="dxa"/>
            <w:tcBorders>
              <w:top w:val="single" w:sz="4" w:space="0" w:color="auto"/>
              <w:left w:val="nil"/>
              <w:bottom w:val="nil"/>
              <w:right w:val="single" w:sz="4" w:space="0" w:color="808080"/>
            </w:tcBorders>
            <w:shd w:val="clear" w:color="auto" w:fill="auto"/>
            <w:noWrap/>
            <w:hideMark/>
          </w:tcPr>
          <w:p w14:paraId="67E80FE1"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722182004RT1</w:t>
            </w:r>
          </w:p>
        </w:tc>
        <w:tc>
          <w:tcPr>
            <w:tcW w:w="3850" w:type="dxa"/>
            <w:gridSpan w:val="2"/>
            <w:tcBorders>
              <w:top w:val="single" w:sz="4" w:space="0" w:color="auto"/>
              <w:left w:val="nil"/>
              <w:bottom w:val="nil"/>
              <w:right w:val="single" w:sz="4" w:space="0" w:color="808080"/>
            </w:tcBorders>
            <w:shd w:val="clear" w:color="auto" w:fill="auto"/>
            <w:hideMark/>
          </w:tcPr>
          <w:p w14:paraId="4CB6210D"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Montáž tepelné izolace skruží na potrubí přímé, DN 40 mm, samolepicí spoj samolepicí spoj nebo rychlouzávěr</w:t>
            </w:r>
          </w:p>
        </w:tc>
        <w:tc>
          <w:tcPr>
            <w:tcW w:w="992" w:type="dxa"/>
            <w:tcBorders>
              <w:top w:val="single" w:sz="4" w:space="0" w:color="auto"/>
              <w:left w:val="nil"/>
              <w:bottom w:val="nil"/>
              <w:right w:val="single" w:sz="4" w:space="0" w:color="808080"/>
            </w:tcBorders>
            <w:shd w:val="clear" w:color="auto" w:fill="auto"/>
            <w:noWrap/>
            <w:hideMark/>
          </w:tcPr>
          <w:p w14:paraId="021EC24C"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w:t>
            </w:r>
          </w:p>
        </w:tc>
        <w:tc>
          <w:tcPr>
            <w:tcW w:w="993" w:type="dxa"/>
            <w:tcBorders>
              <w:top w:val="single" w:sz="4" w:space="0" w:color="auto"/>
              <w:left w:val="nil"/>
              <w:bottom w:val="nil"/>
              <w:right w:val="single" w:sz="4" w:space="0" w:color="808080"/>
            </w:tcBorders>
            <w:shd w:val="clear" w:color="auto" w:fill="auto"/>
            <w:noWrap/>
            <w:hideMark/>
          </w:tcPr>
          <w:p w14:paraId="71109787"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25,00000</w:t>
            </w:r>
          </w:p>
        </w:tc>
        <w:tc>
          <w:tcPr>
            <w:tcW w:w="1275" w:type="dxa"/>
            <w:tcBorders>
              <w:top w:val="single" w:sz="4" w:space="0" w:color="auto"/>
              <w:left w:val="nil"/>
              <w:bottom w:val="nil"/>
              <w:right w:val="single" w:sz="4" w:space="0" w:color="808080"/>
            </w:tcBorders>
            <w:shd w:val="clear" w:color="000000" w:fill="99CCFF"/>
            <w:noWrap/>
            <w:hideMark/>
          </w:tcPr>
          <w:p w14:paraId="2491FF8C" w14:textId="7B3D1D81"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10055ED3" w14:textId="48609205"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04BFE13F" w14:textId="77777777" w:rsidTr="007659FF">
        <w:trPr>
          <w:trHeight w:val="675"/>
        </w:trPr>
        <w:tc>
          <w:tcPr>
            <w:tcW w:w="485" w:type="dxa"/>
            <w:tcBorders>
              <w:top w:val="single" w:sz="4" w:space="0" w:color="auto"/>
              <w:left w:val="single" w:sz="4" w:space="0" w:color="auto"/>
              <w:bottom w:val="nil"/>
              <w:right w:val="single" w:sz="4" w:space="0" w:color="808080"/>
            </w:tcBorders>
            <w:shd w:val="clear" w:color="auto" w:fill="auto"/>
            <w:noWrap/>
            <w:hideMark/>
          </w:tcPr>
          <w:p w14:paraId="3DBA5BB8"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82</w:t>
            </w:r>
          </w:p>
        </w:tc>
        <w:tc>
          <w:tcPr>
            <w:tcW w:w="1477" w:type="dxa"/>
            <w:tcBorders>
              <w:top w:val="single" w:sz="4" w:space="0" w:color="auto"/>
              <w:left w:val="nil"/>
              <w:bottom w:val="nil"/>
              <w:right w:val="single" w:sz="4" w:space="0" w:color="808080"/>
            </w:tcBorders>
            <w:shd w:val="clear" w:color="auto" w:fill="auto"/>
            <w:noWrap/>
            <w:hideMark/>
          </w:tcPr>
          <w:p w14:paraId="315D66C7"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722182006RT2</w:t>
            </w:r>
          </w:p>
        </w:tc>
        <w:tc>
          <w:tcPr>
            <w:tcW w:w="3850" w:type="dxa"/>
            <w:gridSpan w:val="2"/>
            <w:tcBorders>
              <w:top w:val="single" w:sz="4" w:space="0" w:color="auto"/>
              <w:left w:val="nil"/>
              <w:bottom w:val="nil"/>
              <w:right w:val="single" w:sz="4" w:space="0" w:color="808080"/>
            </w:tcBorders>
            <w:shd w:val="clear" w:color="auto" w:fill="auto"/>
            <w:hideMark/>
          </w:tcPr>
          <w:p w14:paraId="673CBE53"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Montáž tepelné izolace skruží na potrubí přímé, DN 80 mm, samolepicí spoj samolepicí spoj a příčné stažení páskou</w:t>
            </w:r>
          </w:p>
        </w:tc>
        <w:tc>
          <w:tcPr>
            <w:tcW w:w="992" w:type="dxa"/>
            <w:tcBorders>
              <w:top w:val="single" w:sz="4" w:space="0" w:color="auto"/>
              <w:left w:val="nil"/>
              <w:bottom w:val="nil"/>
              <w:right w:val="single" w:sz="4" w:space="0" w:color="808080"/>
            </w:tcBorders>
            <w:shd w:val="clear" w:color="auto" w:fill="auto"/>
            <w:noWrap/>
            <w:hideMark/>
          </w:tcPr>
          <w:p w14:paraId="205E74C9"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w:t>
            </w:r>
          </w:p>
        </w:tc>
        <w:tc>
          <w:tcPr>
            <w:tcW w:w="993" w:type="dxa"/>
            <w:tcBorders>
              <w:top w:val="single" w:sz="4" w:space="0" w:color="auto"/>
              <w:left w:val="nil"/>
              <w:bottom w:val="nil"/>
              <w:right w:val="single" w:sz="4" w:space="0" w:color="808080"/>
            </w:tcBorders>
            <w:shd w:val="clear" w:color="auto" w:fill="auto"/>
            <w:noWrap/>
            <w:hideMark/>
          </w:tcPr>
          <w:p w14:paraId="62B2F572"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25,00000</w:t>
            </w:r>
          </w:p>
        </w:tc>
        <w:tc>
          <w:tcPr>
            <w:tcW w:w="1275" w:type="dxa"/>
            <w:tcBorders>
              <w:top w:val="single" w:sz="4" w:space="0" w:color="auto"/>
              <w:left w:val="nil"/>
              <w:bottom w:val="nil"/>
              <w:right w:val="single" w:sz="4" w:space="0" w:color="808080"/>
            </w:tcBorders>
            <w:shd w:val="clear" w:color="000000" w:fill="99CCFF"/>
            <w:noWrap/>
            <w:hideMark/>
          </w:tcPr>
          <w:p w14:paraId="067EF99F" w14:textId="03D619C6"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503B0F1E" w14:textId="7CED59AD"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4D0CD5A2" w14:textId="77777777" w:rsidTr="007659FF">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5030DE37"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83</w:t>
            </w:r>
          </w:p>
        </w:tc>
        <w:tc>
          <w:tcPr>
            <w:tcW w:w="1477" w:type="dxa"/>
            <w:tcBorders>
              <w:top w:val="single" w:sz="4" w:space="0" w:color="auto"/>
              <w:left w:val="nil"/>
              <w:bottom w:val="nil"/>
              <w:right w:val="single" w:sz="4" w:space="0" w:color="808080"/>
            </w:tcBorders>
            <w:shd w:val="clear" w:color="auto" w:fill="auto"/>
            <w:noWrap/>
            <w:hideMark/>
          </w:tcPr>
          <w:p w14:paraId="7DC9C3E3"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722182096R00</w:t>
            </w:r>
          </w:p>
        </w:tc>
        <w:tc>
          <w:tcPr>
            <w:tcW w:w="3850" w:type="dxa"/>
            <w:gridSpan w:val="2"/>
            <w:tcBorders>
              <w:top w:val="single" w:sz="4" w:space="0" w:color="auto"/>
              <w:left w:val="nil"/>
              <w:bottom w:val="nil"/>
              <w:right w:val="single" w:sz="4" w:space="0" w:color="808080"/>
            </w:tcBorders>
            <w:shd w:val="clear" w:color="auto" w:fill="auto"/>
            <w:hideMark/>
          </w:tcPr>
          <w:p w14:paraId="406CC87C"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Příplatek za montáž izolačních tvarovek</w:t>
            </w:r>
          </w:p>
        </w:tc>
        <w:tc>
          <w:tcPr>
            <w:tcW w:w="992" w:type="dxa"/>
            <w:tcBorders>
              <w:top w:val="single" w:sz="4" w:space="0" w:color="auto"/>
              <w:left w:val="nil"/>
              <w:bottom w:val="nil"/>
              <w:right w:val="single" w:sz="4" w:space="0" w:color="808080"/>
            </w:tcBorders>
            <w:shd w:val="clear" w:color="auto" w:fill="auto"/>
            <w:noWrap/>
            <w:hideMark/>
          </w:tcPr>
          <w:p w14:paraId="285421FA"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kus</w:t>
            </w:r>
          </w:p>
        </w:tc>
        <w:tc>
          <w:tcPr>
            <w:tcW w:w="993" w:type="dxa"/>
            <w:tcBorders>
              <w:top w:val="single" w:sz="4" w:space="0" w:color="auto"/>
              <w:left w:val="nil"/>
              <w:bottom w:val="nil"/>
              <w:right w:val="single" w:sz="4" w:space="0" w:color="808080"/>
            </w:tcBorders>
            <w:shd w:val="clear" w:color="auto" w:fill="auto"/>
            <w:noWrap/>
            <w:hideMark/>
          </w:tcPr>
          <w:p w14:paraId="3EA840FF"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20,00000</w:t>
            </w:r>
          </w:p>
        </w:tc>
        <w:tc>
          <w:tcPr>
            <w:tcW w:w="1275" w:type="dxa"/>
            <w:tcBorders>
              <w:top w:val="single" w:sz="4" w:space="0" w:color="auto"/>
              <w:left w:val="nil"/>
              <w:bottom w:val="nil"/>
              <w:right w:val="single" w:sz="4" w:space="0" w:color="808080"/>
            </w:tcBorders>
            <w:shd w:val="clear" w:color="000000" w:fill="99CCFF"/>
            <w:noWrap/>
            <w:hideMark/>
          </w:tcPr>
          <w:p w14:paraId="57D253EC" w14:textId="76514B66"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3AEA640B" w14:textId="05E4C39F"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0414D09E" w14:textId="77777777" w:rsidTr="007659FF">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006C8750"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84</w:t>
            </w:r>
          </w:p>
        </w:tc>
        <w:tc>
          <w:tcPr>
            <w:tcW w:w="1477" w:type="dxa"/>
            <w:tcBorders>
              <w:top w:val="single" w:sz="4" w:space="0" w:color="auto"/>
              <w:left w:val="nil"/>
              <w:bottom w:val="nil"/>
              <w:right w:val="single" w:sz="4" w:space="0" w:color="808080"/>
            </w:tcBorders>
            <w:shd w:val="clear" w:color="auto" w:fill="auto"/>
            <w:noWrap/>
            <w:hideMark/>
          </w:tcPr>
          <w:p w14:paraId="5E8FCB46"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722190901R00</w:t>
            </w:r>
          </w:p>
        </w:tc>
        <w:tc>
          <w:tcPr>
            <w:tcW w:w="3850" w:type="dxa"/>
            <w:gridSpan w:val="2"/>
            <w:tcBorders>
              <w:top w:val="single" w:sz="4" w:space="0" w:color="auto"/>
              <w:left w:val="nil"/>
              <w:bottom w:val="nil"/>
              <w:right w:val="single" w:sz="4" w:space="0" w:color="808080"/>
            </w:tcBorders>
            <w:shd w:val="clear" w:color="auto" w:fill="auto"/>
            <w:hideMark/>
          </w:tcPr>
          <w:p w14:paraId="4D7613A6"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Uzavření/otevření vodovodního potrubí při opravě</w:t>
            </w:r>
          </w:p>
        </w:tc>
        <w:tc>
          <w:tcPr>
            <w:tcW w:w="992" w:type="dxa"/>
            <w:tcBorders>
              <w:top w:val="single" w:sz="4" w:space="0" w:color="auto"/>
              <w:left w:val="nil"/>
              <w:bottom w:val="nil"/>
              <w:right w:val="single" w:sz="4" w:space="0" w:color="808080"/>
            </w:tcBorders>
            <w:shd w:val="clear" w:color="auto" w:fill="auto"/>
            <w:noWrap/>
            <w:hideMark/>
          </w:tcPr>
          <w:p w14:paraId="45DC96BB"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kus</w:t>
            </w:r>
          </w:p>
        </w:tc>
        <w:tc>
          <w:tcPr>
            <w:tcW w:w="993" w:type="dxa"/>
            <w:tcBorders>
              <w:top w:val="single" w:sz="4" w:space="0" w:color="auto"/>
              <w:left w:val="nil"/>
              <w:bottom w:val="nil"/>
              <w:right w:val="single" w:sz="4" w:space="0" w:color="808080"/>
            </w:tcBorders>
            <w:shd w:val="clear" w:color="auto" w:fill="auto"/>
            <w:noWrap/>
            <w:hideMark/>
          </w:tcPr>
          <w:p w14:paraId="3A8F4C17"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6,00000</w:t>
            </w:r>
          </w:p>
        </w:tc>
        <w:tc>
          <w:tcPr>
            <w:tcW w:w="1275" w:type="dxa"/>
            <w:tcBorders>
              <w:top w:val="single" w:sz="4" w:space="0" w:color="auto"/>
              <w:left w:val="nil"/>
              <w:bottom w:val="nil"/>
              <w:right w:val="single" w:sz="4" w:space="0" w:color="808080"/>
            </w:tcBorders>
            <w:shd w:val="clear" w:color="000000" w:fill="99CCFF"/>
            <w:noWrap/>
            <w:hideMark/>
          </w:tcPr>
          <w:p w14:paraId="2666E520" w14:textId="660A2F8B"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5470BD23" w14:textId="2E5C7E0E"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1FB6BC18" w14:textId="77777777" w:rsidTr="007659FF">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2D93FC44"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85</w:t>
            </w:r>
          </w:p>
        </w:tc>
        <w:tc>
          <w:tcPr>
            <w:tcW w:w="1477" w:type="dxa"/>
            <w:tcBorders>
              <w:top w:val="single" w:sz="4" w:space="0" w:color="auto"/>
              <w:left w:val="nil"/>
              <w:bottom w:val="nil"/>
              <w:right w:val="single" w:sz="4" w:space="0" w:color="808080"/>
            </w:tcBorders>
            <w:shd w:val="clear" w:color="auto" w:fill="auto"/>
            <w:noWrap/>
            <w:hideMark/>
          </w:tcPr>
          <w:p w14:paraId="21417F64"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722235124R00</w:t>
            </w:r>
          </w:p>
        </w:tc>
        <w:tc>
          <w:tcPr>
            <w:tcW w:w="3850" w:type="dxa"/>
            <w:gridSpan w:val="2"/>
            <w:tcBorders>
              <w:top w:val="single" w:sz="4" w:space="0" w:color="auto"/>
              <w:left w:val="nil"/>
              <w:bottom w:val="nil"/>
              <w:right w:val="single" w:sz="4" w:space="0" w:color="808080"/>
            </w:tcBorders>
            <w:shd w:val="clear" w:color="auto" w:fill="auto"/>
            <w:hideMark/>
          </w:tcPr>
          <w:p w14:paraId="68C0EC21"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Kohout vodovodní, kulový, </w:t>
            </w:r>
            <w:proofErr w:type="spellStart"/>
            <w:r w:rsidRPr="00513A8D">
              <w:rPr>
                <w:rFonts w:ascii="Arial CE" w:eastAsia="Times New Roman" w:hAnsi="Arial CE" w:cs="Arial CE"/>
                <w:sz w:val="16"/>
                <w:szCs w:val="16"/>
                <w:lang w:eastAsia="cs-CZ"/>
              </w:rPr>
              <w:t>vnitřní-vnitřní</w:t>
            </w:r>
            <w:proofErr w:type="spellEnd"/>
            <w:r w:rsidRPr="00513A8D">
              <w:rPr>
                <w:rFonts w:ascii="Arial CE" w:eastAsia="Times New Roman" w:hAnsi="Arial CE" w:cs="Arial CE"/>
                <w:sz w:val="16"/>
                <w:szCs w:val="16"/>
                <w:lang w:eastAsia="cs-CZ"/>
              </w:rPr>
              <w:t xml:space="preserve"> závit, IVAR.KK 51, DN 32 mm</w:t>
            </w:r>
          </w:p>
        </w:tc>
        <w:tc>
          <w:tcPr>
            <w:tcW w:w="992" w:type="dxa"/>
            <w:tcBorders>
              <w:top w:val="single" w:sz="4" w:space="0" w:color="auto"/>
              <w:left w:val="nil"/>
              <w:bottom w:val="nil"/>
              <w:right w:val="single" w:sz="4" w:space="0" w:color="808080"/>
            </w:tcBorders>
            <w:shd w:val="clear" w:color="auto" w:fill="auto"/>
            <w:noWrap/>
            <w:hideMark/>
          </w:tcPr>
          <w:p w14:paraId="4C2F8ECC"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kus</w:t>
            </w:r>
          </w:p>
        </w:tc>
        <w:tc>
          <w:tcPr>
            <w:tcW w:w="993" w:type="dxa"/>
            <w:tcBorders>
              <w:top w:val="single" w:sz="4" w:space="0" w:color="auto"/>
              <w:left w:val="nil"/>
              <w:bottom w:val="nil"/>
              <w:right w:val="single" w:sz="4" w:space="0" w:color="808080"/>
            </w:tcBorders>
            <w:shd w:val="clear" w:color="auto" w:fill="auto"/>
            <w:noWrap/>
            <w:hideMark/>
          </w:tcPr>
          <w:p w14:paraId="5785F5A9"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1,00000</w:t>
            </w:r>
          </w:p>
        </w:tc>
        <w:tc>
          <w:tcPr>
            <w:tcW w:w="1275" w:type="dxa"/>
            <w:tcBorders>
              <w:top w:val="single" w:sz="4" w:space="0" w:color="auto"/>
              <w:left w:val="nil"/>
              <w:bottom w:val="nil"/>
              <w:right w:val="single" w:sz="4" w:space="0" w:color="808080"/>
            </w:tcBorders>
            <w:shd w:val="clear" w:color="000000" w:fill="99CCFF"/>
            <w:noWrap/>
            <w:hideMark/>
          </w:tcPr>
          <w:p w14:paraId="492E2E29" w14:textId="58ADD397"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0BADA59A" w14:textId="1C62E71B"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6D84B3CE" w14:textId="77777777" w:rsidTr="007659FF">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405AB292"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86</w:t>
            </w:r>
          </w:p>
        </w:tc>
        <w:tc>
          <w:tcPr>
            <w:tcW w:w="1477" w:type="dxa"/>
            <w:tcBorders>
              <w:top w:val="single" w:sz="4" w:space="0" w:color="auto"/>
              <w:left w:val="nil"/>
              <w:bottom w:val="nil"/>
              <w:right w:val="single" w:sz="4" w:space="0" w:color="808080"/>
            </w:tcBorders>
            <w:shd w:val="clear" w:color="auto" w:fill="auto"/>
            <w:noWrap/>
            <w:hideMark/>
          </w:tcPr>
          <w:p w14:paraId="72815A4F"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722235125R00</w:t>
            </w:r>
          </w:p>
        </w:tc>
        <w:tc>
          <w:tcPr>
            <w:tcW w:w="3850" w:type="dxa"/>
            <w:gridSpan w:val="2"/>
            <w:tcBorders>
              <w:top w:val="single" w:sz="4" w:space="0" w:color="auto"/>
              <w:left w:val="nil"/>
              <w:bottom w:val="nil"/>
              <w:right w:val="single" w:sz="4" w:space="0" w:color="808080"/>
            </w:tcBorders>
            <w:shd w:val="clear" w:color="auto" w:fill="auto"/>
            <w:hideMark/>
          </w:tcPr>
          <w:p w14:paraId="67728FA5"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Kohout vodovodní, kulový, </w:t>
            </w:r>
            <w:proofErr w:type="spellStart"/>
            <w:r w:rsidRPr="00513A8D">
              <w:rPr>
                <w:rFonts w:ascii="Arial CE" w:eastAsia="Times New Roman" w:hAnsi="Arial CE" w:cs="Arial CE"/>
                <w:sz w:val="16"/>
                <w:szCs w:val="16"/>
                <w:lang w:eastAsia="cs-CZ"/>
              </w:rPr>
              <w:t>vnitřní-vnitřní</w:t>
            </w:r>
            <w:proofErr w:type="spellEnd"/>
            <w:r w:rsidRPr="00513A8D">
              <w:rPr>
                <w:rFonts w:ascii="Arial CE" w:eastAsia="Times New Roman" w:hAnsi="Arial CE" w:cs="Arial CE"/>
                <w:sz w:val="16"/>
                <w:szCs w:val="16"/>
                <w:lang w:eastAsia="cs-CZ"/>
              </w:rPr>
              <w:t xml:space="preserve"> závit, IVAR.KK 51, DN 40 mm</w:t>
            </w:r>
          </w:p>
        </w:tc>
        <w:tc>
          <w:tcPr>
            <w:tcW w:w="992" w:type="dxa"/>
            <w:tcBorders>
              <w:top w:val="single" w:sz="4" w:space="0" w:color="auto"/>
              <w:left w:val="nil"/>
              <w:bottom w:val="nil"/>
              <w:right w:val="single" w:sz="4" w:space="0" w:color="808080"/>
            </w:tcBorders>
            <w:shd w:val="clear" w:color="auto" w:fill="auto"/>
            <w:noWrap/>
            <w:hideMark/>
          </w:tcPr>
          <w:p w14:paraId="30FD8C07"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kus</w:t>
            </w:r>
          </w:p>
        </w:tc>
        <w:tc>
          <w:tcPr>
            <w:tcW w:w="993" w:type="dxa"/>
            <w:tcBorders>
              <w:top w:val="single" w:sz="4" w:space="0" w:color="auto"/>
              <w:left w:val="nil"/>
              <w:bottom w:val="nil"/>
              <w:right w:val="single" w:sz="4" w:space="0" w:color="808080"/>
            </w:tcBorders>
            <w:shd w:val="clear" w:color="auto" w:fill="auto"/>
            <w:noWrap/>
            <w:hideMark/>
          </w:tcPr>
          <w:p w14:paraId="09F1AF47"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1,00000</w:t>
            </w:r>
          </w:p>
        </w:tc>
        <w:tc>
          <w:tcPr>
            <w:tcW w:w="1275" w:type="dxa"/>
            <w:tcBorders>
              <w:top w:val="single" w:sz="4" w:space="0" w:color="auto"/>
              <w:left w:val="nil"/>
              <w:bottom w:val="nil"/>
              <w:right w:val="single" w:sz="4" w:space="0" w:color="808080"/>
            </w:tcBorders>
            <w:shd w:val="clear" w:color="000000" w:fill="99CCFF"/>
            <w:noWrap/>
            <w:hideMark/>
          </w:tcPr>
          <w:p w14:paraId="17DDFC41" w14:textId="181D71A1"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3A230BB3" w14:textId="695B164E"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0565005A" w14:textId="77777777" w:rsidTr="007659FF">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16F2E79D"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87</w:t>
            </w:r>
          </w:p>
        </w:tc>
        <w:tc>
          <w:tcPr>
            <w:tcW w:w="1477" w:type="dxa"/>
            <w:tcBorders>
              <w:top w:val="single" w:sz="4" w:space="0" w:color="auto"/>
              <w:left w:val="nil"/>
              <w:bottom w:val="nil"/>
              <w:right w:val="single" w:sz="4" w:space="0" w:color="808080"/>
            </w:tcBorders>
            <w:shd w:val="clear" w:color="auto" w:fill="auto"/>
            <w:noWrap/>
            <w:hideMark/>
          </w:tcPr>
          <w:p w14:paraId="7FAC3C96"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722235126R00</w:t>
            </w:r>
          </w:p>
        </w:tc>
        <w:tc>
          <w:tcPr>
            <w:tcW w:w="3850" w:type="dxa"/>
            <w:gridSpan w:val="2"/>
            <w:tcBorders>
              <w:top w:val="single" w:sz="4" w:space="0" w:color="auto"/>
              <w:left w:val="nil"/>
              <w:bottom w:val="nil"/>
              <w:right w:val="single" w:sz="4" w:space="0" w:color="808080"/>
            </w:tcBorders>
            <w:shd w:val="clear" w:color="auto" w:fill="auto"/>
            <w:hideMark/>
          </w:tcPr>
          <w:p w14:paraId="0D9D3C6F"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Kohout vodovodní, kulový, </w:t>
            </w:r>
            <w:proofErr w:type="spellStart"/>
            <w:r w:rsidRPr="00513A8D">
              <w:rPr>
                <w:rFonts w:ascii="Arial CE" w:eastAsia="Times New Roman" w:hAnsi="Arial CE" w:cs="Arial CE"/>
                <w:sz w:val="16"/>
                <w:szCs w:val="16"/>
                <w:lang w:eastAsia="cs-CZ"/>
              </w:rPr>
              <w:t>vnitřní-vnitřní</w:t>
            </w:r>
            <w:proofErr w:type="spellEnd"/>
            <w:r w:rsidRPr="00513A8D">
              <w:rPr>
                <w:rFonts w:ascii="Arial CE" w:eastAsia="Times New Roman" w:hAnsi="Arial CE" w:cs="Arial CE"/>
                <w:sz w:val="16"/>
                <w:szCs w:val="16"/>
                <w:lang w:eastAsia="cs-CZ"/>
              </w:rPr>
              <w:t xml:space="preserve"> závit, IVAR.KK 51, DN 50 mm</w:t>
            </w:r>
          </w:p>
        </w:tc>
        <w:tc>
          <w:tcPr>
            <w:tcW w:w="992" w:type="dxa"/>
            <w:tcBorders>
              <w:top w:val="single" w:sz="4" w:space="0" w:color="auto"/>
              <w:left w:val="nil"/>
              <w:bottom w:val="nil"/>
              <w:right w:val="single" w:sz="4" w:space="0" w:color="808080"/>
            </w:tcBorders>
            <w:shd w:val="clear" w:color="auto" w:fill="auto"/>
            <w:noWrap/>
            <w:hideMark/>
          </w:tcPr>
          <w:p w14:paraId="64241E34"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kus</w:t>
            </w:r>
          </w:p>
        </w:tc>
        <w:tc>
          <w:tcPr>
            <w:tcW w:w="993" w:type="dxa"/>
            <w:tcBorders>
              <w:top w:val="single" w:sz="4" w:space="0" w:color="auto"/>
              <w:left w:val="nil"/>
              <w:bottom w:val="nil"/>
              <w:right w:val="single" w:sz="4" w:space="0" w:color="808080"/>
            </w:tcBorders>
            <w:shd w:val="clear" w:color="auto" w:fill="auto"/>
            <w:noWrap/>
            <w:hideMark/>
          </w:tcPr>
          <w:p w14:paraId="58A78D5A"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1,00000</w:t>
            </w:r>
          </w:p>
        </w:tc>
        <w:tc>
          <w:tcPr>
            <w:tcW w:w="1275" w:type="dxa"/>
            <w:tcBorders>
              <w:top w:val="single" w:sz="4" w:space="0" w:color="auto"/>
              <w:left w:val="nil"/>
              <w:bottom w:val="nil"/>
              <w:right w:val="single" w:sz="4" w:space="0" w:color="808080"/>
            </w:tcBorders>
            <w:shd w:val="clear" w:color="000000" w:fill="99CCFF"/>
            <w:noWrap/>
            <w:hideMark/>
          </w:tcPr>
          <w:p w14:paraId="2EE69515" w14:textId="7D7D6700"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5EF202DF" w14:textId="53E3C954"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70A2EF7B" w14:textId="77777777" w:rsidTr="007659FF">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0ECB4049"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88</w:t>
            </w:r>
          </w:p>
        </w:tc>
        <w:tc>
          <w:tcPr>
            <w:tcW w:w="1477" w:type="dxa"/>
            <w:tcBorders>
              <w:top w:val="single" w:sz="4" w:space="0" w:color="auto"/>
              <w:left w:val="nil"/>
              <w:bottom w:val="nil"/>
              <w:right w:val="single" w:sz="4" w:space="0" w:color="808080"/>
            </w:tcBorders>
            <w:shd w:val="clear" w:color="auto" w:fill="auto"/>
            <w:noWrap/>
            <w:hideMark/>
          </w:tcPr>
          <w:p w14:paraId="266DDDDA"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722280106R00</w:t>
            </w:r>
          </w:p>
        </w:tc>
        <w:tc>
          <w:tcPr>
            <w:tcW w:w="3850" w:type="dxa"/>
            <w:gridSpan w:val="2"/>
            <w:tcBorders>
              <w:top w:val="single" w:sz="4" w:space="0" w:color="auto"/>
              <w:left w:val="nil"/>
              <w:bottom w:val="nil"/>
              <w:right w:val="single" w:sz="4" w:space="0" w:color="808080"/>
            </w:tcBorders>
            <w:shd w:val="clear" w:color="auto" w:fill="auto"/>
            <w:hideMark/>
          </w:tcPr>
          <w:p w14:paraId="5FE4C9E9"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Tlaková zkouška vodovodního potrubí DN 32 mm</w:t>
            </w:r>
          </w:p>
        </w:tc>
        <w:tc>
          <w:tcPr>
            <w:tcW w:w="992" w:type="dxa"/>
            <w:tcBorders>
              <w:top w:val="single" w:sz="4" w:space="0" w:color="auto"/>
              <w:left w:val="nil"/>
              <w:bottom w:val="nil"/>
              <w:right w:val="single" w:sz="4" w:space="0" w:color="808080"/>
            </w:tcBorders>
            <w:shd w:val="clear" w:color="auto" w:fill="auto"/>
            <w:noWrap/>
            <w:hideMark/>
          </w:tcPr>
          <w:p w14:paraId="6722E80D"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w:t>
            </w:r>
          </w:p>
        </w:tc>
        <w:tc>
          <w:tcPr>
            <w:tcW w:w="993" w:type="dxa"/>
            <w:tcBorders>
              <w:top w:val="single" w:sz="4" w:space="0" w:color="auto"/>
              <w:left w:val="nil"/>
              <w:bottom w:val="nil"/>
              <w:right w:val="single" w:sz="4" w:space="0" w:color="808080"/>
            </w:tcBorders>
            <w:shd w:val="clear" w:color="auto" w:fill="auto"/>
            <w:noWrap/>
            <w:hideMark/>
          </w:tcPr>
          <w:p w14:paraId="412D36F4"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25,00000</w:t>
            </w:r>
          </w:p>
        </w:tc>
        <w:tc>
          <w:tcPr>
            <w:tcW w:w="1275" w:type="dxa"/>
            <w:tcBorders>
              <w:top w:val="single" w:sz="4" w:space="0" w:color="auto"/>
              <w:left w:val="nil"/>
              <w:bottom w:val="nil"/>
              <w:right w:val="single" w:sz="4" w:space="0" w:color="808080"/>
            </w:tcBorders>
            <w:shd w:val="clear" w:color="000000" w:fill="99CCFF"/>
            <w:noWrap/>
            <w:hideMark/>
          </w:tcPr>
          <w:p w14:paraId="7EA20E9F" w14:textId="394D2035"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2A17DDC1" w14:textId="54253DF4"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15C98940" w14:textId="77777777" w:rsidTr="007659FF">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35CA2EA1"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89</w:t>
            </w:r>
          </w:p>
        </w:tc>
        <w:tc>
          <w:tcPr>
            <w:tcW w:w="1477" w:type="dxa"/>
            <w:tcBorders>
              <w:top w:val="single" w:sz="4" w:space="0" w:color="auto"/>
              <w:left w:val="nil"/>
              <w:bottom w:val="nil"/>
              <w:right w:val="single" w:sz="4" w:space="0" w:color="808080"/>
            </w:tcBorders>
            <w:shd w:val="clear" w:color="auto" w:fill="auto"/>
            <w:noWrap/>
            <w:hideMark/>
          </w:tcPr>
          <w:p w14:paraId="286BB486"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722280108R00</w:t>
            </w:r>
          </w:p>
        </w:tc>
        <w:tc>
          <w:tcPr>
            <w:tcW w:w="3850" w:type="dxa"/>
            <w:gridSpan w:val="2"/>
            <w:tcBorders>
              <w:top w:val="single" w:sz="4" w:space="0" w:color="auto"/>
              <w:left w:val="nil"/>
              <w:bottom w:val="nil"/>
              <w:right w:val="single" w:sz="4" w:space="0" w:color="808080"/>
            </w:tcBorders>
            <w:shd w:val="clear" w:color="auto" w:fill="auto"/>
            <w:hideMark/>
          </w:tcPr>
          <w:p w14:paraId="46F950F2"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Tlaková zkouška vodovodního potrubí DN 50 mm</w:t>
            </w:r>
          </w:p>
        </w:tc>
        <w:tc>
          <w:tcPr>
            <w:tcW w:w="992" w:type="dxa"/>
            <w:tcBorders>
              <w:top w:val="single" w:sz="4" w:space="0" w:color="auto"/>
              <w:left w:val="nil"/>
              <w:bottom w:val="nil"/>
              <w:right w:val="single" w:sz="4" w:space="0" w:color="808080"/>
            </w:tcBorders>
            <w:shd w:val="clear" w:color="auto" w:fill="auto"/>
            <w:noWrap/>
            <w:hideMark/>
          </w:tcPr>
          <w:p w14:paraId="65A32CB4"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w:t>
            </w:r>
          </w:p>
        </w:tc>
        <w:tc>
          <w:tcPr>
            <w:tcW w:w="993" w:type="dxa"/>
            <w:tcBorders>
              <w:top w:val="single" w:sz="4" w:space="0" w:color="auto"/>
              <w:left w:val="nil"/>
              <w:bottom w:val="nil"/>
              <w:right w:val="single" w:sz="4" w:space="0" w:color="808080"/>
            </w:tcBorders>
            <w:shd w:val="clear" w:color="auto" w:fill="auto"/>
            <w:noWrap/>
            <w:hideMark/>
          </w:tcPr>
          <w:p w14:paraId="3FF6D899"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25,00000</w:t>
            </w:r>
          </w:p>
        </w:tc>
        <w:tc>
          <w:tcPr>
            <w:tcW w:w="1275" w:type="dxa"/>
            <w:tcBorders>
              <w:top w:val="single" w:sz="4" w:space="0" w:color="auto"/>
              <w:left w:val="nil"/>
              <w:bottom w:val="nil"/>
              <w:right w:val="single" w:sz="4" w:space="0" w:color="808080"/>
            </w:tcBorders>
            <w:shd w:val="clear" w:color="000000" w:fill="99CCFF"/>
            <w:noWrap/>
            <w:hideMark/>
          </w:tcPr>
          <w:p w14:paraId="7BE02BF0" w14:textId="647942D4"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62028587" w14:textId="42162C19"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0CF03AC9" w14:textId="77777777" w:rsidTr="007659FF">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6FA323BB"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90</w:t>
            </w:r>
          </w:p>
        </w:tc>
        <w:tc>
          <w:tcPr>
            <w:tcW w:w="1477" w:type="dxa"/>
            <w:tcBorders>
              <w:top w:val="single" w:sz="4" w:space="0" w:color="auto"/>
              <w:left w:val="nil"/>
              <w:bottom w:val="nil"/>
              <w:right w:val="single" w:sz="4" w:space="0" w:color="808080"/>
            </w:tcBorders>
            <w:shd w:val="clear" w:color="auto" w:fill="auto"/>
            <w:noWrap/>
            <w:hideMark/>
          </w:tcPr>
          <w:p w14:paraId="609EA1B6"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722280109R00</w:t>
            </w:r>
          </w:p>
        </w:tc>
        <w:tc>
          <w:tcPr>
            <w:tcW w:w="3850" w:type="dxa"/>
            <w:gridSpan w:val="2"/>
            <w:tcBorders>
              <w:top w:val="single" w:sz="4" w:space="0" w:color="auto"/>
              <w:left w:val="nil"/>
              <w:bottom w:val="nil"/>
              <w:right w:val="single" w:sz="4" w:space="0" w:color="808080"/>
            </w:tcBorders>
            <w:shd w:val="clear" w:color="auto" w:fill="auto"/>
            <w:hideMark/>
          </w:tcPr>
          <w:p w14:paraId="40AEA8CC"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Tlaková zkouška vodovodního potrubí DN 65 mm</w:t>
            </w:r>
          </w:p>
        </w:tc>
        <w:tc>
          <w:tcPr>
            <w:tcW w:w="992" w:type="dxa"/>
            <w:tcBorders>
              <w:top w:val="single" w:sz="4" w:space="0" w:color="auto"/>
              <w:left w:val="nil"/>
              <w:bottom w:val="nil"/>
              <w:right w:val="single" w:sz="4" w:space="0" w:color="808080"/>
            </w:tcBorders>
            <w:shd w:val="clear" w:color="auto" w:fill="auto"/>
            <w:noWrap/>
            <w:hideMark/>
          </w:tcPr>
          <w:p w14:paraId="078E603F"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w:t>
            </w:r>
          </w:p>
        </w:tc>
        <w:tc>
          <w:tcPr>
            <w:tcW w:w="993" w:type="dxa"/>
            <w:tcBorders>
              <w:top w:val="single" w:sz="4" w:space="0" w:color="auto"/>
              <w:left w:val="nil"/>
              <w:bottom w:val="nil"/>
              <w:right w:val="single" w:sz="4" w:space="0" w:color="808080"/>
            </w:tcBorders>
            <w:shd w:val="clear" w:color="auto" w:fill="auto"/>
            <w:noWrap/>
            <w:hideMark/>
          </w:tcPr>
          <w:p w14:paraId="7C0F04F5"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25,00000</w:t>
            </w:r>
          </w:p>
        </w:tc>
        <w:tc>
          <w:tcPr>
            <w:tcW w:w="1275" w:type="dxa"/>
            <w:tcBorders>
              <w:top w:val="single" w:sz="4" w:space="0" w:color="auto"/>
              <w:left w:val="nil"/>
              <w:bottom w:val="nil"/>
              <w:right w:val="single" w:sz="4" w:space="0" w:color="808080"/>
            </w:tcBorders>
            <w:shd w:val="clear" w:color="000000" w:fill="99CCFF"/>
            <w:noWrap/>
            <w:hideMark/>
          </w:tcPr>
          <w:p w14:paraId="673E346C" w14:textId="7F15F799"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586DF22B" w14:textId="1461DFCF"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6001AF48" w14:textId="77777777" w:rsidTr="007659FF">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770BD85B"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91</w:t>
            </w:r>
          </w:p>
        </w:tc>
        <w:tc>
          <w:tcPr>
            <w:tcW w:w="1477" w:type="dxa"/>
            <w:tcBorders>
              <w:top w:val="single" w:sz="4" w:space="0" w:color="auto"/>
              <w:left w:val="nil"/>
              <w:bottom w:val="nil"/>
              <w:right w:val="single" w:sz="4" w:space="0" w:color="808080"/>
            </w:tcBorders>
            <w:shd w:val="clear" w:color="auto" w:fill="auto"/>
            <w:noWrap/>
            <w:hideMark/>
          </w:tcPr>
          <w:p w14:paraId="1C7802C3"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722290234R00</w:t>
            </w:r>
          </w:p>
        </w:tc>
        <w:tc>
          <w:tcPr>
            <w:tcW w:w="3850" w:type="dxa"/>
            <w:gridSpan w:val="2"/>
            <w:tcBorders>
              <w:top w:val="single" w:sz="4" w:space="0" w:color="auto"/>
              <w:left w:val="nil"/>
              <w:bottom w:val="nil"/>
              <w:right w:val="single" w:sz="4" w:space="0" w:color="808080"/>
            </w:tcBorders>
            <w:shd w:val="clear" w:color="auto" w:fill="auto"/>
            <w:hideMark/>
          </w:tcPr>
          <w:p w14:paraId="430EB54D"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Proplach a dezinfekce vodovodního potrubí DN 80 mm</w:t>
            </w:r>
          </w:p>
        </w:tc>
        <w:tc>
          <w:tcPr>
            <w:tcW w:w="992" w:type="dxa"/>
            <w:tcBorders>
              <w:top w:val="single" w:sz="4" w:space="0" w:color="auto"/>
              <w:left w:val="nil"/>
              <w:bottom w:val="nil"/>
              <w:right w:val="single" w:sz="4" w:space="0" w:color="808080"/>
            </w:tcBorders>
            <w:shd w:val="clear" w:color="auto" w:fill="auto"/>
            <w:noWrap/>
            <w:hideMark/>
          </w:tcPr>
          <w:p w14:paraId="264E293C"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w:t>
            </w:r>
          </w:p>
        </w:tc>
        <w:tc>
          <w:tcPr>
            <w:tcW w:w="993" w:type="dxa"/>
            <w:tcBorders>
              <w:top w:val="single" w:sz="4" w:space="0" w:color="auto"/>
              <w:left w:val="nil"/>
              <w:bottom w:val="nil"/>
              <w:right w:val="single" w:sz="4" w:space="0" w:color="808080"/>
            </w:tcBorders>
            <w:shd w:val="clear" w:color="auto" w:fill="auto"/>
            <w:noWrap/>
            <w:hideMark/>
          </w:tcPr>
          <w:p w14:paraId="1F90A99B"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75,00000</w:t>
            </w:r>
          </w:p>
        </w:tc>
        <w:tc>
          <w:tcPr>
            <w:tcW w:w="1275" w:type="dxa"/>
            <w:tcBorders>
              <w:top w:val="single" w:sz="4" w:space="0" w:color="auto"/>
              <w:left w:val="nil"/>
              <w:bottom w:val="nil"/>
              <w:right w:val="single" w:sz="4" w:space="0" w:color="808080"/>
            </w:tcBorders>
            <w:shd w:val="clear" w:color="000000" w:fill="99CCFF"/>
            <w:noWrap/>
            <w:hideMark/>
          </w:tcPr>
          <w:p w14:paraId="0BC76BBD" w14:textId="1A3B5460"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7C7CEF9F" w14:textId="0EB9733C"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4F3B2B2B" w14:textId="77777777" w:rsidTr="007659FF">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3BAE3533"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92</w:t>
            </w:r>
          </w:p>
        </w:tc>
        <w:tc>
          <w:tcPr>
            <w:tcW w:w="1477" w:type="dxa"/>
            <w:tcBorders>
              <w:top w:val="single" w:sz="4" w:space="0" w:color="auto"/>
              <w:left w:val="nil"/>
              <w:bottom w:val="nil"/>
              <w:right w:val="single" w:sz="4" w:space="0" w:color="808080"/>
            </w:tcBorders>
            <w:shd w:val="clear" w:color="auto" w:fill="auto"/>
            <w:noWrap/>
            <w:hideMark/>
          </w:tcPr>
          <w:p w14:paraId="253BA96A"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767885003R00</w:t>
            </w:r>
          </w:p>
        </w:tc>
        <w:tc>
          <w:tcPr>
            <w:tcW w:w="3850" w:type="dxa"/>
            <w:gridSpan w:val="2"/>
            <w:tcBorders>
              <w:top w:val="single" w:sz="4" w:space="0" w:color="auto"/>
              <w:left w:val="nil"/>
              <w:bottom w:val="nil"/>
              <w:right w:val="single" w:sz="4" w:space="0" w:color="808080"/>
            </w:tcBorders>
            <w:shd w:val="clear" w:color="auto" w:fill="auto"/>
            <w:hideMark/>
          </w:tcPr>
          <w:p w14:paraId="7CDF10B6"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Žlab podpůrný pro potrubí D 32</w:t>
            </w:r>
          </w:p>
        </w:tc>
        <w:tc>
          <w:tcPr>
            <w:tcW w:w="992" w:type="dxa"/>
            <w:tcBorders>
              <w:top w:val="single" w:sz="4" w:space="0" w:color="auto"/>
              <w:left w:val="nil"/>
              <w:bottom w:val="nil"/>
              <w:right w:val="single" w:sz="4" w:space="0" w:color="808080"/>
            </w:tcBorders>
            <w:shd w:val="clear" w:color="auto" w:fill="auto"/>
            <w:noWrap/>
            <w:hideMark/>
          </w:tcPr>
          <w:p w14:paraId="149101B8"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w:t>
            </w:r>
          </w:p>
        </w:tc>
        <w:tc>
          <w:tcPr>
            <w:tcW w:w="993" w:type="dxa"/>
            <w:tcBorders>
              <w:top w:val="single" w:sz="4" w:space="0" w:color="auto"/>
              <w:left w:val="nil"/>
              <w:bottom w:val="nil"/>
              <w:right w:val="single" w:sz="4" w:space="0" w:color="808080"/>
            </w:tcBorders>
            <w:shd w:val="clear" w:color="auto" w:fill="auto"/>
            <w:noWrap/>
            <w:hideMark/>
          </w:tcPr>
          <w:p w14:paraId="19FB9D07"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25,00000</w:t>
            </w:r>
          </w:p>
        </w:tc>
        <w:tc>
          <w:tcPr>
            <w:tcW w:w="1275" w:type="dxa"/>
            <w:tcBorders>
              <w:top w:val="single" w:sz="4" w:space="0" w:color="auto"/>
              <w:left w:val="nil"/>
              <w:bottom w:val="nil"/>
              <w:right w:val="single" w:sz="4" w:space="0" w:color="808080"/>
            </w:tcBorders>
            <w:shd w:val="clear" w:color="000000" w:fill="99CCFF"/>
            <w:noWrap/>
            <w:hideMark/>
          </w:tcPr>
          <w:p w14:paraId="64C3DD53" w14:textId="73A0C5FE"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490E9371" w14:textId="03CC38B2"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7613B58C" w14:textId="77777777" w:rsidTr="007659FF">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2BF3F7A6"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93</w:t>
            </w:r>
          </w:p>
        </w:tc>
        <w:tc>
          <w:tcPr>
            <w:tcW w:w="1477" w:type="dxa"/>
            <w:tcBorders>
              <w:top w:val="single" w:sz="4" w:space="0" w:color="auto"/>
              <w:left w:val="nil"/>
              <w:bottom w:val="nil"/>
              <w:right w:val="single" w:sz="4" w:space="0" w:color="808080"/>
            </w:tcBorders>
            <w:shd w:val="clear" w:color="auto" w:fill="auto"/>
            <w:noWrap/>
            <w:hideMark/>
          </w:tcPr>
          <w:p w14:paraId="49706BC7"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767885005R00</w:t>
            </w:r>
          </w:p>
        </w:tc>
        <w:tc>
          <w:tcPr>
            <w:tcW w:w="3850" w:type="dxa"/>
            <w:gridSpan w:val="2"/>
            <w:tcBorders>
              <w:top w:val="single" w:sz="4" w:space="0" w:color="auto"/>
              <w:left w:val="nil"/>
              <w:bottom w:val="nil"/>
              <w:right w:val="single" w:sz="4" w:space="0" w:color="808080"/>
            </w:tcBorders>
            <w:shd w:val="clear" w:color="auto" w:fill="auto"/>
            <w:hideMark/>
          </w:tcPr>
          <w:p w14:paraId="78E38E47"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Žlab podpůrný pro potrubí D 50</w:t>
            </w:r>
          </w:p>
        </w:tc>
        <w:tc>
          <w:tcPr>
            <w:tcW w:w="992" w:type="dxa"/>
            <w:tcBorders>
              <w:top w:val="single" w:sz="4" w:space="0" w:color="auto"/>
              <w:left w:val="nil"/>
              <w:bottom w:val="nil"/>
              <w:right w:val="single" w:sz="4" w:space="0" w:color="808080"/>
            </w:tcBorders>
            <w:shd w:val="clear" w:color="auto" w:fill="auto"/>
            <w:noWrap/>
            <w:hideMark/>
          </w:tcPr>
          <w:p w14:paraId="4CD62397"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w:t>
            </w:r>
          </w:p>
        </w:tc>
        <w:tc>
          <w:tcPr>
            <w:tcW w:w="993" w:type="dxa"/>
            <w:tcBorders>
              <w:top w:val="single" w:sz="4" w:space="0" w:color="auto"/>
              <w:left w:val="nil"/>
              <w:bottom w:val="nil"/>
              <w:right w:val="single" w:sz="4" w:space="0" w:color="808080"/>
            </w:tcBorders>
            <w:shd w:val="clear" w:color="auto" w:fill="auto"/>
            <w:noWrap/>
            <w:hideMark/>
          </w:tcPr>
          <w:p w14:paraId="4E2043FA"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25,00000</w:t>
            </w:r>
          </w:p>
        </w:tc>
        <w:tc>
          <w:tcPr>
            <w:tcW w:w="1275" w:type="dxa"/>
            <w:tcBorders>
              <w:top w:val="single" w:sz="4" w:space="0" w:color="auto"/>
              <w:left w:val="nil"/>
              <w:bottom w:val="nil"/>
              <w:right w:val="single" w:sz="4" w:space="0" w:color="808080"/>
            </w:tcBorders>
            <w:shd w:val="clear" w:color="000000" w:fill="99CCFF"/>
            <w:noWrap/>
            <w:hideMark/>
          </w:tcPr>
          <w:p w14:paraId="46DCABC8" w14:textId="59E58806"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1AB6E8F5" w14:textId="7E7C3ED8"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71BD3CF4" w14:textId="77777777" w:rsidTr="007659FF">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6D28C50D"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94</w:t>
            </w:r>
          </w:p>
        </w:tc>
        <w:tc>
          <w:tcPr>
            <w:tcW w:w="1477" w:type="dxa"/>
            <w:tcBorders>
              <w:top w:val="single" w:sz="4" w:space="0" w:color="auto"/>
              <w:left w:val="nil"/>
              <w:bottom w:val="nil"/>
              <w:right w:val="single" w:sz="4" w:space="0" w:color="808080"/>
            </w:tcBorders>
            <w:shd w:val="clear" w:color="auto" w:fill="auto"/>
            <w:noWrap/>
            <w:hideMark/>
          </w:tcPr>
          <w:p w14:paraId="501C740A"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767885006R00</w:t>
            </w:r>
          </w:p>
        </w:tc>
        <w:tc>
          <w:tcPr>
            <w:tcW w:w="3850" w:type="dxa"/>
            <w:gridSpan w:val="2"/>
            <w:tcBorders>
              <w:top w:val="single" w:sz="4" w:space="0" w:color="auto"/>
              <w:left w:val="nil"/>
              <w:bottom w:val="nil"/>
              <w:right w:val="single" w:sz="4" w:space="0" w:color="808080"/>
            </w:tcBorders>
            <w:shd w:val="clear" w:color="auto" w:fill="auto"/>
            <w:hideMark/>
          </w:tcPr>
          <w:p w14:paraId="6E9C8842"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Žlab podpůrný pro potrubí D 63</w:t>
            </w:r>
          </w:p>
        </w:tc>
        <w:tc>
          <w:tcPr>
            <w:tcW w:w="992" w:type="dxa"/>
            <w:tcBorders>
              <w:top w:val="single" w:sz="4" w:space="0" w:color="auto"/>
              <w:left w:val="nil"/>
              <w:bottom w:val="nil"/>
              <w:right w:val="single" w:sz="4" w:space="0" w:color="808080"/>
            </w:tcBorders>
            <w:shd w:val="clear" w:color="auto" w:fill="auto"/>
            <w:noWrap/>
            <w:hideMark/>
          </w:tcPr>
          <w:p w14:paraId="06244A03"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w:t>
            </w:r>
          </w:p>
        </w:tc>
        <w:tc>
          <w:tcPr>
            <w:tcW w:w="993" w:type="dxa"/>
            <w:tcBorders>
              <w:top w:val="single" w:sz="4" w:space="0" w:color="auto"/>
              <w:left w:val="nil"/>
              <w:bottom w:val="nil"/>
              <w:right w:val="single" w:sz="4" w:space="0" w:color="808080"/>
            </w:tcBorders>
            <w:shd w:val="clear" w:color="auto" w:fill="auto"/>
            <w:noWrap/>
            <w:hideMark/>
          </w:tcPr>
          <w:p w14:paraId="3937F649"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25,00000</w:t>
            </w:r>
          </w:p>
        </w:tc>
        <w:tc>
          <w:tcPr>
            <w:tcW w:w="1275" w:type="dxa"/>
            <w:tcBorders>
              <w:top w:val="single" w:sz="4" w:space="0" w:color="auto"/>
              <w:left w:val="nil"/>
              <w:bottom w:val="nil"/>
              <w:right w:val="single" w:sz="4" w:space="0" w:color="808080"/>
            </w:tcBorders>
            <w:shd w:val="clear" w:color="000000" w:fill="99CCFF"/>
            <w:noWrap/>
            <w:hideMark/>
          </w:tcPr>
          <w:p w14:paraId="32F013E7" w14:textId="0119758C"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3F386666" w14:textId="68FDCE1F"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22B25241" w14:textId="77777777" w:rsidTr="007659FF">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03D85E0C"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95</w:t>
            </w:r>
          </w:p>
        </w:tc>
        <w:tc>
          <w:tcPr>
            <w:tcW w:w="1477" w:type="dxa"/>
            <w:tcBorders>
              <w:top w:val="single" w:sz="4" w:space="0" w:color="auto"/>
              <w:left w:val="nil"/>
              <w:bottom w:val="nil"/>
              <w:right w:val="single" w:sz="4" w:space="0" w:color="808080"/>
            </w:tcBorders>
            <w:shd w:val="clear" w:color="auto" w:fill="auto"/>
            <w:noWrap/>
            <w:hideMark/>
          </w:tcPr>
          <w:p w14:paraId="1E9C9A26"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767995101R00</w:t>
            </w:r>
          </w:p>
        </w:tc>
        <w:tc>
          <w:tcPr>
            <w:tcW w:w="3850" w:type="dxa"/>
            <w:gridSpan w:val="2"/>
            <w:tcBorders>
              <w:top w:val="single" w:sz="4" w:space="0" w:color="auto"/>
              <w:left w:val="nil"/>
              <w:bottom w:val="nil"/>
              <w:right w:val="single" w:sz="4" w:space="0" w:color="808080"/>
            </w:tcBorders>
            <w:shd w:val="clear" w:color="auto" w:fill="auto"/>
            <w:hideMark/>
          </w:tcPr>
          <w:p w14:paraId="78D26896"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Výroba a montáž kov. atypických </w:t>
            </w:r>
            <w:proofErr w:type="spellStart"/>
            <w:r w:rsidRPr="00513A8D">
              <w:rPr>
                <w:rFonts w:ascii="Arial CE" w:eastAsia="Times New Roman" w:hAnsi="Arial CE" w:cs="Arial CE"/>
                <w:sz w:val="16"/>
                <w:szCs w:val="16"/>
                <w:lang w:eastAsia="cs-CZ"/>
              </w:rPr>
              <w:t>konstr</w:t>
            </w:r>
            <w:proofErr w:type="spellEnd"/>
            <w:r w:rsidRPr="00513A8D">
              <w:rPr>
                <w:rFonts w:ascii="Arial CE" w:eastAsia="Times New Roman" w:hAnsi="Arial CE" w:cs="Arial CE"/>
                <w:sz w:val="16"/>
                <w:szCs w:val="16"/>
                <w:lang w:eastAsia="cs-CZ"/>
              </w:rPr>
              <w:t>. do 5 kg</w:t>
            </w:r>
          </w:p>
        </w:tc>
        <w:tc>
          <w:tcPr>
            <w:tcW w:w="992" w:type="dxa"/>
            <w:tcBorders>
              <w:top w:val="single" w:sz="4" w:space="0" w:color="auto"/>
              <w:left w:val="nil"/>
              <w:bottom w:val="nil"/>
              <w:right w:val="single" w:sz="4" w:space="0" w:color="808080"/>
            </w:tcBorders>
            <w:shd w:val="clear" w:color="auto" w:fill="auto"/>
            <w:noWrap/>
            <w:hideMark/>
          </w:tcPr>
          <w:p w14:paraId="3B0338F4"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kg</w:t>
            </w:r>
          </w:p>
        </w:tc>
        <w:tc>
          <w:tcPr>
            <w:tcW w:w="993" w:type="dxa"/>
            <w:tcBorders>
              <w:top w:val="single" w:sz="4" w:space="0" w:color="auto"/>
              <w:left w:val="nil"/>
              <w:bottom w:val="nil"/>
              <w:right w:val="single" w:sz="4" w:space="0" w:color="808080"/>
            </w:tcBorders>
            <w:shd w:val="clear" w:color="auto" w:fill="auto"/>
            <w:noWrap/>
            <w:hideMark/>
          </w:tcPr>
          <w:p w14:paraId="05ACC93A"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20,00000</w:t>
            </w:r>
          </w:p>
        </w:tc>
        <w:tc>
          <w:tcPr>
            <w:tcW w:w="1275" w:type="dxa"/>
            <w:tcBorders>
              <w:top w:val="single" w:sz="4" w:space="0" w:color="auto"/>
              <w:left w:val="nil"/>
              <w:bottom w:val="nil"/>
              <w:right w:val="single" w:sz="4" w:space="0" w:color="808080"/>
            </w:tcBorders>
            <w:shd w:val="clear" w:color="000000" w:fill="99CCFF"/>
            <w:noWrap/>
            <w:hideMark/>
          </w:tcPr>
          <w:p w14:paraId="50B06EB7" w14:textId="0E2F1AC3"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1B94489C" w14:textId="05043303"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2E0480FB" w14:textId="77777777" w:rsidTr="007659FF">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2E0A4954"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96</w:t>
            </w:r>
          </w:p>
        </w:tc>
        <w:tc>
          <w:tcPr>
            <w:tcW w:w="1477" w:type="dxa"/>
            <w:tcBorders>
              <w:top w:val="single" w:sz="4" w:space="0" w:color="auto"/>
              <w:left w:val="nil"/>
              <w:bottom w:val="nil"/>
              <w:right w:val="single" w:sz="4" w:space="0" w:color="808080"/>
            </w:tcBorders>
            <w:shd w:val="clear" w:color="auto" w:fill="auto"/>
            <w:noWrap/>
            <w:hideMark/>
          </w:tcPr>
          <w:p w14:paraId="5BABDA74"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722     T00</w:t>
            </w:r>
          </w:p>
        </w:tc>
        <w:tc>
          <w:tcPr>
            <w:tcW w:w="3850" w:type="dxa"/>
            <w:gridSpan w:val="2"/>
            <w:tcBorders>
              <w:top w:val="single" w:sz="4" w:space="0" w:color="auto"/>
              <w:left w:val="nil"/>
              <w:bottom w:val="nil"/>
              <w:right w:val="single" w:sz="4" w:space="0" w:color="808080"/>
            </w:tcBorders>
            <w:shd w:val="clear" w:color="auto" w:fill="auto"/>
            <w:hideMark/>
          </w:tcPr>
          <w:p w14:paraId="6AE88428" w14:textId="77777777" w:rsidR="00957AFD" w:rsidRPr="00513A8D" w:rsidRDefault="00957AFD" w:rsidP="00957AFD">
            <w:pPr>
              <w:outlineLvl w:val="0"/>
              <w:rPr>
                <w:rFonts w:ascii="Arial CE" w:eastAsia="Times New Roman" w:hAnsi="Arial CE" w:cs="Arial CE"/>
                <w:sz w:val="16"/>
                <w:szCs w:val="16"/>
                <w:lang w:eastAsia="cs-CZ"/>
              </w:rPr>
            </w:pPr>
            <w:proofErr w:type="spellStart"/>
            <w:r w:rsidRPr="00513A8D">
              <w:rPr>
                <w:rFonts w:ascii="Arial CE" w:eastAsia="Times New Roman" w:hAnsi="Arial CE" w:cs="Arial CE"/>
                <w:sz w:val="16"/>
                <w:szCs w:val="16"/>
                <w:lang w:eastAsia="cs-CZ"/>
              </w:rPr>
              <w:t>Hzs</w:t>
            </w:r>
            <w:proofErr w:type="spellEnd"/>
            <w:r w:rsidRPr="00513A8D">
              <w:rPr>
                <w:rFonts w:ascii="Arial CE" w:eastAsia="Times New Roman" w:hAnsi="Arial CE" w:cs="Arial CE"/>
                <w:sz w:val="16"/>
                <w:szCs w:val="16"/>
                <w:lang w:eastAsia="cs-CZ"/>
              </w:rPr>
              <w:t xml:space="preserve"> - nezměřitelné práce a přípomoci při přepojování vodovodu</w:t>
            </w:r>
          </w:p>
        </w:tc>
        <w:tc>
          <w:tcPr>
            <w:tcW w:w="992" w:type="dxa"/>
            <w:tcBorders>
              <w:top w:val="single" w:sz="4" w:space="0" w:color="auto"/>
              <w:left w:val="nil"/>
              <w:bottom w:val="nil"/>
              <w:right w:val="single" w:sz="4" w:space="0" w:color="808080"/>
            </w:tcBorders>
            <w:shd w:val="clear" w:color="auto" w:fill="auto"/>
            <w:noWrap/>
            <w:hideMark/>
          </w:tcPr>
          <w:p w14:paraId="7522E192"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h</w:t>
            </w:r>
          </w:p>
        </w:tc>
        <w:tc>
          <w:tcPr>
            <w:tcW w:w="993" w:type="dxa"/>
            <w:tcBorders>
              <w:top w:val="single" w:sz="4" w:space="0" w:color="auto"/>
              <w:left w:val="nil"/>
              <w:bottom w:val="nil"/>
              <w:right w:val="single" w:sz="4" w:space="0" w:color="808080"/>
            </w:tcBorders>
            <w:shd w:val="clear" w:color="auto" w:fill="auto"/>
            <w:noWrap/>
            <w:hideMark/>
          </w:tcPr>
          <w:p w14:paraId="5634A5BC"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16,00000</w:t>
            </w:r>
          </w:p>
        </w:tc>
        <w:tc>
          <w:tcPr>
            <w:tcW w:w="1275" w:type="dxa"/>
            <w:tcBorders>
              <w:top w:val="single" w:sz="4" w:space="0" w:color="auto"/>
              <w:left w:val="nil"/>
              <w:bottom w:val="nil"/>
              <w:right w:val="single" w:sz="4" w:space="0" w:color="808080"/>
            </w:tcBorders>
            <w:shd w:val="clear" w:color="000000" w:fill="99CCFF"/>
            <w:noWrap/>
            <w:hideMark/>
          </w:tcPr>
          <w:p w14:paraId="3CC6F557" w14:textId="77B47A09"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37BECE7E" w14:textId="5253C710"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0E461B9F" w14:textId="77777777" w:rsidTr="007659FF">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7DD4E26A"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97</w:t>
            </w:r>
          </w:p>
        </w:tc>
        <w:tc>
          <w:tcPr>
            <w:tcW w:w="1477" w:type="dxa"/>
            <w:tcBorders>
              <w:top w:val="single" w:sz="4" w:space="0" w:color="auto"/>
              <w:left w:val="nil"/>
              <w:bottom w:val="nil"/>
              <w:right w:val="single" w:sz="4" w:space="0" w:color="808080"/>
            </w:tcBorders>
            <w:shd w:val="clear" w:color="auto" w:fill="auto"/>
            <w:noWrap/>
            <w:hideMark/>
          </w:tcPr>
          <w:p w14:paraId="6AFEF66A"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28323361R</w:t>
            </w:r>
          </w:p>
        </w:tc>
        <w:tc>
          <w:tcPr>
            <w:tcW w:w="3850" w:type="dxa"/>
            <w:gridSpan w:val="2"/>
            <w:tcBorders>
              <w:top w:val="single" w:sz="4" w:space="0" w:color="auto"/>
              <w:left w:val="nil"/>
              <w:bottom w:val="nil"/>
              <w:right w:val="single" w:sz="4" w:space="0" w:color="808080"/>
            </w:tcBorders>
            <w:shd w:val="clear" w:color="auto" w:fill="auto"/>
            <w:hideMark/>
          </w:tcPr>
          <w:p w14:paraId="52402EBA"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Páska lepicí DAPE 50 mm x 100 m AL fólie</w:t>
            </w:r>
          </w:p>
        </w:tc>
        <w:tc>
          <w:tcPr>
            <w:tcW w:w="992" w:type="dxa"/>
            <w:tcBorders>
              <w:top w:val="single" w:sz="4" w:space="0" w:color="auto"/>
              <w:left w:val="nil"/>
              <w:bottom w:val="nil"/>
              <w:right w:val="single" w:sz="4" w:space="0" w:color="808080"/>
            </w:tcBorders>
            <w:shd w:val="clear" w:color="auto" w:fill="auto"/>
            <w:noWrap/>
            <w:hideMark/>
          </w:tcPr>
          <w:p w14:paraId="034D76E8"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kus</w:t>
            </w:r>
          </w:p>
        </w:tc>
        <w:tc>
          <w:tcPr>
            <w:tcW w:w="993" w:type="dxa"/>
            <w:tcBorders>
              <w:top w:val="single" w:sz="4" w:space="0" w:color="auto"/>
              <w:left w:val="nil"/>
              <w:bottom w:val="nil"/>
              <w:right w:val="single" w:sz="4" w:space="0" w:color="808080"/>
            </w:tcBorders>
            <w:shd w:val="clear" w:color="auto" w:fill="auto"/>
            <w:noWrap/>
            <w:hideMark/>
          </w:tcPr>
          <w:p w14:paraId="4DD753E2"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3,00000</w:t>
            </w:r>
          </w:p>
        </w:tc>
        <w:tc>
          <w:tcPr>
            <w:tcW w:w="1275" w:type="dxa"/>
            <w:tcBorders>
              <w:top w:val="single" w:sz="4" w:space="0" w:color="auto"/>
              <w:left w:val="nil"/>
              <w:bottom w:val="nil"/>
              <w:right w:val="single" w:sz="4" w:space="0" w:color="808080"/>
            </w:tcBorders>
            <w:shd w:val="clear" w:color="000000" w:fill="99CCFF"/>
            <w:noWrap/>
            <w:hideMark/>
          </w:tcPr>
          <w:p w14:paraId="58B9E862" w14:textId="2C9EB91B"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6F14DBEE" w14:textId="2CEECCD8"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3E32B4A0" w14:textId="77777777" w:rsidTr="007659FF">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329E5471"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98</w:t>
            </w:r>
          </w:p>
        </w:tc>
        <w:tc>
          <w:tcPr>
            <w:tcW w:w="1477" w:type="dxa"/>
            <w:tcBorders>
              <w:top w:val="single" w:sz="4" w:space="0" w:color="auto"/>
              <w:left w:val="nil"/>
              <w:bottom w:val="nil"/>
              <w:right w:val="single" w:sz="4" w:space="0" w:color="808080"/>
            </w:tcBorders>
            <w:shd w:val="clear" w:color="auto" w:fill="auto"/>
            <w:noWrap/>
            <w:hideMark/>
          </w:tcPr>
          <w:p w14:paraId="7F1A36EF"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55399999R</w:t>
            </w:r>
          </w:p>
        </w:tc>
        <w:tc>
          <w:tcPr>
            <w:tcW w:w="3850" w:type="dxa"/>
            <w:gridSpan w:val="2"/>
            <w:tcBorders>
              <w:top w:val="single" w:sz="4" w:space="0" w:color="auto"/>
              <w:left w:val="nil"/>
              <w:bottom w:val="nil"/>
              <w:right w:val="single" w:sz="4" w:space="0" w:color="808080"/>
            </w:tcBorders>
            <w:shd w:val="clear" w:color="auto" w:fill="auto"/>
            <w:hideMark/>
          </w:tcPr>
          <w:p w14:paraId="2BBA5E65"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Výrobky ocelové atypické - kotvy a spojky</w:t>
            </w:r>
          </w:p>
        </w:tc>
        <w:tc>
          <w:tcPr>
            <w:tcW w:w="992" w:type="dxa"/>
            <w:tcBorders>
              <w:top w:val="single" w:sz="4" w:space="0" w:color="auto"/>
              <w:left w:val="nil"/>
              <w:bottom w:val="nil"/>
              <w:right w:val="single" w:sz="4" w:space="0" w:color="808080"/>
            </w:tcBorders>
            <w:shd w:val="clear" w:color="auto" w:fill="auto"/>
            <w:noWrap/>
            <w:hideMark/>
          </w:tcPr>
          <w:p w14:paraId="27C40E00"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kg</w:t>
            </w:r>
          </w:p>
        </w:tc>
        <w:tc>
          <w:tcPr>
            <w:tcW w:w="993" w:type="dxa"/>
            <w:tcBorders>
              <w:top w:val="single" w:sz="4" w:space="0" w:color="auto"/>
              <w:left w:val="nil"/>
              <w:bottom w:val="nil"/>
              <w:right w:val="single" w:sz="4" w:space="0" w:color="808080"/>
            </w:tcBorders>
            <w:shd w:val="clear" w:color="auto" w:fill="auto"/>
            <w:noWrap/>
            <w:hideMark/>
          </w:tcPr>
          <w:p w14:paraId="2759F084"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75,00000</w:t>
            </w:r>
          </w:p>
        </w:tc>
        <w:tc>
          <w:tcPr>
            <w:tcW w:w="1275" w:type="dxa"/>
            <w:tcBorders>
              <w:top w:val="single" w:sz="4" w:space="0" w:color="auto"/>
              <w:left w:val="nil"/>
              <w:bottom w:val="nil"/>
              <w:right w:val="single" w:sz="4" w:space="0" w:color="808080"/>
            </w:tcBorders>
            <w:shd w:val="clear" w:color="000000" w:fill="99CCFF"/>
            <w:noWrap/>
            <w:hideMark/>
          </w:tcPr>
          <w:p w14:paraId="406CBB9D" w14:textId="788E70C4"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266650B3" w14:textId="220FF253"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7BD3CD04" w14:textId="77777777" w:rsidTr="007659FF">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3A48308C"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99</w:t>
            </w:r>
          </w:p>
        </w:tc>
        <w:tc>
          <w:tcPr>
            <w:tcW w:w="1477" w:type="dxa"/>
            <w:tcBorders>
              <w:top w:val="single" w:sz="4" w:space="0" w:color="auto"/>
              <w:left w:val="nil"/>
              <w:bottom w:val="nil"/>
              <w:right w:val="single" w:sz="4" w:space="0" w:color="808080"/>
            </w:tcBorders>
            <w:shd w:val="clear" w:color="auto" w:fill="auto"/>
            <w:noWrap/>
            <w:hideMark/>
          </w:tcPr>
          <w:p w14:paraId="7E7B3D34"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631433303R</w:t>
            </w:r>
          </w:p>
        </w:tc>
        <w:tc>
          <w:tcPr>
            <w:tcW w:w="3850" w:type="dxa"/>
            <w:gridSpan w:val="2"/>
            <w:tcBorders>
              <w:top w:val="single" w:sz="4" w:space="0" w:color="auto"/>
              <w:left w:val="nil"/>
              <w:bottom w:val="nil"/>
              <w:right w:val="single" w:sz="4" w:space="0" w:color="808080"/>
            </w:tcBorders>
            <w:shd w:val="clear" w:color="auto" w:fill="auto"/>
            <w:hideMark/>
          </w:tcPr>
          <w:p w14:paraId="58E7E5A1"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Pouzdro potrubní </w:t>
            </w:r>
            <w:proofErr w:type="spellStart"/>
            <w:r w:rsidRPr="00513A8D">
              <w:rPr>
                <w:rFonts w:ascii="Arial CE" w:eastAsia="Times New Roman" w:hAnsi="Arial CE" w:cs="Arial CE"/>
                <w:sz w:val="16"/>
                <w:szCs w:val="16"/>
                <w:lang w:eastAsia="cs-CZ"/>
              </w:rPr>
              <w:t>Thermo-teK</w:t>
            </w:r>
            <w:proofErr w:type="spellEnd"/>
            <w:r w:rsidRPr="00513A8D">
              <w:rPr>
                <w:rFonts w:ascii="Arial CE" w:eastAsia="Times New Roman" w:hAnsi="Arial CE" w:cs="Arial CE"/>
                <w:sz w:val="16"/>
                <w:szCs w:val="16"/>
                <w:lang w:eastAsia="cs-CZ"/>
              </w:rPr>
              <w:t xml:space="preserve"> PS </w:t>
            </w:r>
            <w:proofErr w:type="spellStart"/>
            <w:r w:rsidRPr="00513A8D">
              <w:rPr>
                <w:rFonts w:ascii="Arial CE" w:eastAsia="Times New Roman" w:hAnsi="Arial CE" w:cs="Arial CE"/>
                <w:sz w:val="16"/>
                <w:szCs w:val="16"/>
                <w:lang w:eastAsia="cs-CZ"/>
              </w:rPr>
              <w:t>Eco</w:t>
            </w:r>
            <w:proofErr w:type="spellEnd"/>
            <w:r w:rsidRPr="00513A8D">
              <w:rPr>
                <w:rFonts w:ascii="Arial CE" w:eastAsia="Times New Roman" w:hAnsi="Arial CE" w:cs="Arial CE"/>
                <w:sz w:val="16"/>
                <w:szCs w:val="16"/>
                <w:lang w:eastAsia="cs-CZ"/>
              </w:rPr>
              <w:t xml:space="preserve"> </w:t>
            </w:r>
            <w:proofErr w:type="spellStart"/>
            <w:r w:rsidRPr="00513A8D">
              <w:rPr>
                <w:rFonts w:ascii="Arial CE" w:eastAsia="Times New Roman" w:hAnsi="Arial CE" w:cs="Arial CE"/>
                <w:sz w:val="16"/>
                <w:szCs w:val="16"/>
                <w:lang w:eastAsia="cs-CZ"/>
              </w:rPr>
              <w:t>AluR</w:t>
            </w:r>
            <w:proofErr w:type="spellEnd"/>
            <w:r w:rsidRPr="00513A8D">
              <w:rPr>
                <w:rFonts w:ascii="Arial CE" w:eastAsia="Times New Roman" w:hAnsi="Arial CE" w:cs="Arial CE"/>
                <w:sz w:val="16"/>
                <w:szCs w:val="16"/>
                <w:lang w:eastAsia="cs-CZ"/>
              </w:rPr>
              <w:t xml:space="preserve"> 35/40 mm</w:t>
            </w:r>
          </w:p>
        </w:tc>
        <w:tc>
          <w:tcPr>
            <w:tcW w:w="992" w:type="dxa"/>
            <w:tcBorders>
              <w:top w:val="single" w:sz="4" w:space="0" w:color="auto"/>
              <w:left w:val="nil"/>
              <w:bottom w:val="nil"/>
              <w:right w:val="single" w:sz="4" w:space="0" w:color="808080"/>
            </w:tcBorders>
            <w:shd w:val="clear" w:color="auto" w:fill="auto"/>
            <w:noWrap/>
            <w:hideMark/>
          </w:tcPr>
          <w:p w14:paraId="53614780"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w:t>
            </w:r>
          </w:p>
        </w:tc>
        <w:tc>
          <w:tcPr>
            <w:tcW w:w="993" w:type="dxa"/>
            <w:tcBorders>
              <w:top w:val="single" w:sz="4" w:space="0" w:color="auto"/>
              <w:left w:val="nil"/>
              <w:bottom w:val="nil"/>
              <w:right w:val="single" w:sz="4" w:space="0" w:color="808080"/>
            </w:tcBorders>
            <w:shd w:val="clear" w:color="auto" w:fill="auto"/>
            <w:noWrap/>
            <w:hideMark/>
          </w:tcPr>
          <w:p w14:paraId="5600D68F"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25,00000</w:t>
            </w:r>
          </w:p>
        </w:tc>
        <w:tc>
          <w:tcPr>
            <w:tcW w:w="1275" w:type="dxa"/>
            <w:tcBorders>
              <w:top w:val="single" w:sz="4" w:space="0" w:color="auto"/>
              <w:left w:val="nil"/>
              <w:bottom w:val="nil"/>
              <w:right w:val="single" w:sz="4" w:space="0" w:color="808080"/>
            </w:tcBorders>
            <w:shd w:val="clear" w:color="000000" w:fill="99CCFF"/>
            <w:noWrap/>
            <w:hideMark/>
          </w:tcPr>
          <w:p w14:paraId="79341CB7" w14:textId="46088D37"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5F3E807B" w14:textId="106058DF"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2933FB9E" w14:textId="77777777" w:rsidTr="007659FF">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076D0699"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100</w:t>
            </w:r>
          </w:p>
        </w:tc>
        <w:tc>
          <w:tcPr>
            <w:tcW w:w="1477" w:type="dxa"/>
            <w:tcBorders>
              <w:top w:val="single" w:sz="4" w:space="0" w:color="auto"/>
              <w:left w:val="nil"/>
              <w:bottom w:val="nil"/>
              <w:right w:val="single" w:sz="4" w:space="0" w:color="808080"/>
            </w:tcBorders>
            <w:shd w:val="clear" w:color="auto" w:fill="auto"/>
            <w:noWrap/>
            <w:hideMark/>
          </w:tcPr>
          <w:p w14:paraId="7CA2BDAC"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631433406R</w:t>
            </w:r>
          </w:p>
        </w:tc>
        <w:tc>
          <w:tcPr>
            <w:tcW w:w="3850" w:type="dxa"/>
            <w:gridSpan w:val="2"/>
            <w:tcBorders>
              <w:top w:val="single" w:sz="4" w:space="0" w:color="auto"/>
              <w:left w:val="nil"/>
              <w:bottom w:val="nil"/>
              <w:right w:val="single" w:sz="4" w:space="0" w:color="808080"/>
            </w:tcBorders>
            <w:shd w:val="clear" w:color="auto" w:fill="auto"/>
            <w:hideMark/>
          </w:tcPr>
          <w:p w14:paraId="0A536221"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Pouzdro potrubní </w:t>
            </w:r>
            <w:proofErr w:type="spellStart"/>
            <w:r w:rsidRPr="00513A8D">
              <w:rPr>
                <w:rFonts w:ascii="Arial CE" w:eastAsia="Times New Roman" w:hAnsi="Arial CE" w:cs="Arial CE"/>
                <w:sz w:val="16"/>
                <w:szCs w:val="16"/>
                <w:lang w:eastAsia="cs-CZ"/>
              </w:rPr>
              <w:t>Thermo-teK</w:t>
            </w:r>
            <w:proofErr w:type="spellEnd"/>
            <w:r w:rsidRPr="00513A8D">
              <w:rPr>
                <w:rFonts w:ascii="Arial CE" w:eastAsia="Times New Roman" w:hAnsi="Arial CE" w:cs="Arial CE"/>
                <w:sz w:val="16"/>
                <w:szCs w:val="16"/>
                <w:lang w:eastAsia="cs-CZ"/>
              </w:rPr>
              <w:t xml:space="preserve"> PS </w:t>
            </w:r>
            <w:proofErr w:type="spellStart"/>
            <w:r w:rsidRPr="00513A8D">
              <w:rPr>
                <w:rFonts w:ascii="Arial CE" w:eastAsia="Times New Roman" w:hAnsi="Arial CE" w:cs="Arial CE"/>
                <w:sz w:val="16"/>
                <w:szCs w:val="16"/>
                <w:lang w:eastAsia="cs-CZ"/>
              </w:rPr>
              <w:t>Eco</w:t>
            </w:r>
            <w:proofErr w:type="spellEnd"/>
            <w:r w:rsidRPr="00513A8D">
              <w:rPr>
                <w:rFonts w:ascii="Arial CE" w:eastAsia="Times New Roman" w:hAnsi="Arial CE" w:cs="Arial CE"/>
                <w:sz w:val="16"/>
                <w:szCs w:val="16"/>
                <w:lang w:eastAsia="cs-CZ"/>
              </w:rPr>
              <w:t xml:space="preserve"> </w:t>
            </w:r>
            <w:proofErr w:type="spellStart"/>
            <w:r w:rsidRPr="00513A8D">
              <w:rPr>
                <w:rFonts w:ascii="Arial CE" w:eastAsia="Times New Roman" w:hAnsi="Arial CE" w:cs="Arial CE"/>
                <w:sz w:val="16"/>
                <w:szCs w:val="16"/>
                <w:lang w:eastAsia="cs-CZ"/>
              </w:rPr>
              <w:t>AluR</w:t>
            </w:r>
            <w:proofErr w:type="spellEnd"/>
            <w:r w:rsidRPr="00513A8D">
              <w:rPr>
                <w:rFonts w:ascii="Arial CE" w:eastAsia="Times New Roman" w:hAnsi="Arial CE" w:cs="Arial CE"/>
                <w:sz w:val="16"/>
                <w:szCs w:val="16"/>
                <w:lang w:eastAsia="cs-CZ"/>
              </w:rPr>
              <w:t xml:space="preserve"> 54/50 mm</w:t>
            </w:r>
          </w:p>
        </w:tc>
        <w:tc>
          <w:tcPr>
            <w:tcW w:w="992" w:type="dxa"/>
            <w:tcBorders>
              <w:top w:val="single" w:sz="4" w:space="0" w:color="auto"/>
              <w:left w:val="nil"/>
              <w:bottom w:val="nil"/>
              <w:right w:val="single" w:sz="4" w:space="0" w:color="808080"/>
            </w:tcBorders>
            <w:shd w:val="clear" w:color="auto" w:fill="auto"/>
            <w:noWrap/>
            <w:hideMark/>
          </w:tcPr>
          <w:p w14:paraId="3BE83C2B"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w:t>
            </w:r>
          </w:p>
        </w:tc>
        <w:tc>
          <w:tcPr>
            <w:tcW w:w="993" w:type="dxa"/>
            <w:tcBorders>
              <w:top w:val="single" w:sz="4" w:space="0" w:color="auto"/>
              <w:left w:val="nil"/>
              <w:bottom w:val="nil"/>
              <w:right w:val="single" w:sz="4" w:space="0" w:color="808080"/>
            </w:tcBorders>
            <w:shd w:val="clear" w:color="auto" w:fill="auto"/>
            <w:noWrap/>
            <w:hideMark/>
          </w:tcPr>
          <w:p w14:paraId="57590F97"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25,00000</w:t>
            </w:r>
          </w:p>
        </w:tc>
        <w:tc>
          <w:tcPr>
            <w:tcW w:w="1275" w:type="dxa"/>
            <w:tcBorders>
              <w:top w:val="single" w:sz="4" w:space="0" w:color="auto"/>
              <w:left w:val="nil"/>
              <w:bottom w:val="nil"/>
              <w:right w:val="single" w:sz="4" w:space="0" w:color="808080"/>
            </w:tcBorders>
            <w:shd w:val="clear" w:color="000000" w:fill="99CCFF"/>
            <w:noWrap/>
            <w:hideMark/>
          </w:tcPr>
          <w:p w14:paraId="0EB8091F" w14:textId="7BBFFF3D"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4542A801" w14:textId="630A88C7"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67CFDEF6" w14:textId="77777777" w:rsidTr="007659FF">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4A489A4A"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101</w:t>
            </w:r>
          </w:p>
        </w:tc>
        <w:tc>
          <w:tcPr>
            <w:tcW w:w="1477" w:type="dxa"/>
            <w:tcBorders>
              <w:top w:val="single" w:sz="4" w:space="0" w:color="auto"/>
              <w:left w:val="nil"/>
              <w:bottom w:val="nil"/>
              <w:right w:val="single" w:sz="4" w:space="0" w:color="808080"/>
            </w:tcBorders>
            <w:shd w:val="clear" w:color="auto" w:fill="auto"/>
            <w:noWrap/>
            <w:hideMark/>
          </w:tcPr>
          <w:p w14:paraId="5E53E412"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998722101R00</w:t>
            </w:r>
          </w:p>
        </w:tc>
        <w:tc>
          <w:tcPr>
            <w:tcW w:w="3850" w:type="dxa"/>
            <w:gridSpan w:val="2"/>
            <w:tcBorders>
              <w:top w:val="single" w:sz="4" w:space="0" w:color="auto"/>
              <w:left w:val="nil"/>
              <w:bottom w:val="nil"/>
              <w:right w:val="single" w:sz="4" w:space="0" w:color="808080"/>
            </w:tcBorders>
            <w:shd w:val="clear" w:color="auto" w:fill="auto"/>
            <w:hideMark/>
          </w:tcPr>
          <w:p w14:paraId="5361628D"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Přesun hmot pro vnitřní vodovod, výšky do 6 m</w:t>
            </w:r>
          </w:p>
        </w:tc>
        <w:tc>
          <w:tcPr>
            <w:tcW w:w="992" w:type="dxa"/>
            <w:tcBorders>
              <w:top w:val="single" w:sz="4" w:space="0" w:color="auto"/>
              <w:left w:val="nil"/>
              <w:bottom w:val="nil"/>
              <w:right w:val="single" w:sz="4" w:space="0" w:color="808080"/>
            </w:tcBorders>
            <w:shd w:val="clear" w:color="auto" w:fill="auto"/>
            <w:noWrap/>
            <w:hideMark/>
          </w:tcPr>
          <w:p w14:paraId="5A0E9729"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t</w:t>
            </w:r>
          </w:p>
        </w:tc>
        <w:tc>
          <w:tcPr>
            <w:tcW w:w="993" w:type="dxa"/>
            <w:tcBorders>
              <w:top w:val="single" w:sz="4" w:space="0" w:color="auto"/>
              <w:left w:val="nil"/>
              <w:bottom w:val="nil"/>
              <w:right w:val="single" w:sz="4" w:space="0" w:color="808080"/>
            </w:tcBorders>
            <w:shd w:val="clear" w:color="auto" w:fill="auto"/>
            <w:noWrap/>
            <w:hideMark/>
          </w:tcPr>
          <w:p w14:paraId="7CC9D4DC"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0,26174</w:t>
            </w:r>
          </w:p>
        </w:tc>
        <w:tc>
          <w:tcPr>
            <w:tcW w:w="1275" w:type="dxa"/>
            <w:tcBorders>
              <w:top w:val="single" w:sz="4" w:space="0" w:color="auto"/>
              <w:left w:val="nil"/>
              <w:bottom w:val="nil"/>
              <w:right w:val="single" w:sz="4" w:space="0" w:color="808080"/>
            </w:tcBorders>
            <w:shd w:val="clear" w:color="000000" w:fill="99CCFF"/>
            <w:noWrap/>
            <w:hideMark/>
          </w:tcPr>
          <w:p w14:paraId="65F7FB5F" w14:textId="53BB2C03"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75736AA9" w14:textId="283A9598"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492A1D9D" w14:textId="77777777" w:rsidTr="007659FF">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2CA97017"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102</w:t>
            </w:r>
          </w:p>
        </w:tc>
        <w:tc>
          <w:tcPr>
            <w:tcW w:w="1477" w:type="dxa"/>
            <w:tcBorders>
              <w:top w:val="single" w:sz="4" w:space="0" w:color="auto"/>
              <w:left w:val="nil"/>
              <w:bottom w:val="nil"/>
              <w:right w:val="single" w:sz="4" w:space="0" w:color="808080"/>
            </w:tcBorders>
            <w:shd w:val="clear" w:color="auto" w:fill="auto"/>
            <w:noWrap/>
            <w:hideMark/>
          </w:tcPr>
          <w:p w14:paraId="7B3DEB55"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998722192R00</w:t>
            </w:r>
          </w:p>
        </w:tc>
        <w:tc>
          <w:tcPr>
            <w:tcW w:w="3850" w:type="dxa"/>
            <w:gridSpan w:val="2"/>
            <w:tcBorders>
              <w:top w:val="single" w:sz="4" w:space="0" w:color="auto"/>
              <w:left w:val="nil"/>
              <w:bottom w:val="nil"/>
              <w:right w:val="single" w:sz="4" w:space="0" w:color="808080"/>
            </w:tcBorders>
            <w:shd w:val="clear" w:color="auto" w:fill="auto"/>
            <w:hideMark/>
          </w:tcPr>
          <w:p w14:paraId="117A18F0"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Příplatek za zvětšený přesun, vnitřní vodovod do 100 m</w:t>
            </w:r>
          </w:p>
        </w:tc>
        <w:tc>
          <w:tcPr>
            <w:tcW w:w="992" w:type="dxa"/>
            <w:tcBorders>
              <w:top w:val="single" w:sz="4" w:space="0" w:color="auto"/>
              <w:left w:val="nil"/>
              <w:bottom w:val="nil"/>
              <w:right w:val="single" w:sz="4" w:space="0" w:color="808080"/>
            </w:tcBorders>
            <w:shd w:val="clear" w:color="auto" w:fill="auto"/>
            <w:noWrap/>
            <w:hideMark/>
          </w:tcPr>
          <w:p w14:paraId="141B68CF"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t</w:t>
            </w:r>
          </w:p>
        </w:tc>
        <w:tc>
          <w:tcPr>
            <w:tcW w:w="993" w:type="dxa"/>
            <w:tcBorders>
              <w:top w:val="single" w:sz="4" w:space="0" w:color="auto"/>
              <w:left w:val="nil"/>
              <w:bottom w:val="nil"/>
              <w:right w:val="single" w:sz="4" w:space="0" w:color="808080"/>
            </w:tcBorders>
            <w:shd w:val="clear" w:color="auto" w:fill="auto"/>
            <w:noWrap/>
            <w:hideMark/>
          </w:tcPr>
          <w:p w14:paraId="7A909AD2"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0,26174</w:t>
            </w:r>
          </w:p>
        </w:tc>
        <w:tc>
          <w:tcPr>
            <w:tcW w:w="1275" w:type="dxa"/>
            <w:tcBorders>
              <w:top w:val="single" w:sz="4" w:space="0" w:color="auto"/>
              <w:left w:val="nil"/>
              <w:bottom w:val="nil"/>
              <w:right w:val="single" w:sz="4" w:space="0" w:color="808080"/>
            </w:tcBorders>
            <w:shd w:val="clear" w:color="000000" w:fill="99CCFF"/>
            <w:noWrap/>
            <w:hideMark/>
          </w:tcPr>
          <w:p w14:paraId="18907163" w14:textId="3EF84CE0"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785AA99E" w14:textId="5408F8F8"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513A8D" w:rsidRPr="00513A8D" w14:paraId="3998DB9F" w14:textId="77777777" w:rsidTr="007659FF">
        <w:trPr>
          <w:trHeight w:val="510"/>
        </w:trPr>
        <w:tc>
          <w:tcPr>
            <w:tcW w:w="485" w:type="dxa"/>
            <w:tcBorders>
              <w:top w:val="single" w:sz="4" w:space="0" w:color="auto"/>
              <w:left w:val="single" w:sz="4" w:space="0" w:color="auto"/>
              <w:bottom w:val="nil"/>
              <w:right w:val="nil"/>
            </w:tcBorders>
            <w:shd w:val="clear" w:color="000000" w:fill="D6E1EE"/>
            <w:noWrap/>
            <w:hideMark/>
          </w:tcPr>
          <w:p w14:paraId="6FBEFCC1" w14:textId="77777777" w:rsidR="00513A8D" w:rsidRPr="00513A8D" w:rsidRDefault="00513A8D" w:rsidP="00513A8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Díl:</w:t>
            </w:r>
          </w:p>
        </w:tc>
        <w:tc>
          <w:tcPr>
            <w:tcW w:w="1477" w:type="dxa"/>
            <w:tcBorders>
              <w:top w:val="single" w:sz="4" w:space="0" w:color="auto"/>
              <w:left w:val="nil"/>
              <w:bottom w:val="nil"/>
              <w:right w:val="nil"/>
            </w:tcBorders>
            <w:shd w:val="clear" w:color="000000" w:fill="D6E1EE"/>
            <w:noWrap/>
            <w:hideMark/>
          </w:tcPr>
          <w:p w14:paraId="0CF36776" w14:textId="77777777" w:rsidR="00513A8D" w:rsidRPr="00513A8D" w:rsidRDefault="00513A8D" w:rsidP="00513A8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767</w:t>
            </w:r>
          </w:p>
        </w:tc>
        <w:tc>
          <w:tcPr>
            <w:tcW w:w="3850" w:type="dxa"/>
            <w:gridSpan w:val="2"/>
            <w:tcBorders>
              <w:top w:val="single" w:sz="4" w:space="0" w:color="auto"/>
              <w:left w:val="nil"/>
              <w:bottom w:val="nil"/>
              <w:right w:val="nil"/>
            </w:tcBorders>
            <w:shd w:val="clear" w:color="000000" w:fill="D6E1EE"/>
            <w:hideMark/>
          </w:tcPr>
          <w:p w14:paraId="70D4CA58" w14:textId="77777777" w:rsidR="00513A8D" w:rsidRPr="00513A8D" w:rsidRDefault="00513A8D" w:rsidP="00513A8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Konstrukce zámečnické - uchycení potrubí stoupacího</w:t>
            </w:r>
          </w:p>
        </w:tc>
        <w:tc>
          <w:tcPr>
            <w:tcW w:w="992" w:type="dxa"/>
            <w:tcBorders>
              <w:top w:val="single" w:sz="4" w:space="0" w:color="auto"/>
              <w:left w:val="nil"/>
              <w:bottom w:val="nil"/>
              <w:right w:val="nil"/>
            </w:tcBorders>
            <w:shd w:val="clear" w:color="000000" w:fill="D6E1EE"/>
            <w:noWrap/>
            <w:hideMark/>
          </w:tcPr>
          <w:p w14:paraId="2E637FD1" w14:textId="77777777" w:rsidR="00513A8D" w:rsidRPr="00513A8D" w:rsidRDefault="00513A8D" w:rsidP="00513A8D">
            <w:pPr>
              <w:jc w:val="cente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993" w:type="dxa"/>
            <w:tcBorders>
              <w:top w:val="single" w:sz="4" w:space="0" w:color="auto"/>
              <w:left w:val="nil"/>
              <w:bottom w:val="nil"/>
              <w:right w:val="nil"/>
            </w:tcBorders>
            <w:shd w:val="clear" w:color="000000" w:fill="D6E1EE"/>
            <w:noWrap/>
            <w:hideMark/>
          </w:tcPr>
          <w:p w14:paraId="3A2B337E" w14:textId="77777777" w:rsidR="00513A8D" w:rsidRPr="00513A8D" w:rsidRDefault="00513A8D" w:rsidP="00513A8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1275" w:type="dxa"/>
            <w:tcBorders>
              <w:top w:val="single" w:sz="4" w:space="0" w:color="auto"/>
              <w:left w:val="nil"/>
              <w:bottom w:val="nil"/>
              <w:right w:val="nil"/>
            </w:tcBorders>
            <w:shd w:val="clear" w:color="000000" w:fill="D6E1EE"/>
            <w:noWrap/>
            <w:hideMark/>
          </w:tcPr>
          <w:p w14:paraId="266335F4" w14:textId="77777777" w:rsidR="00513A8D" w:rsidRPr="00513A8D" w:rsidRDefault="00513A8D" w:rsidP="00513A8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1418" w:type="dxa"/>
            <w:tcBorders>
              <w:top w:val="single" w:sz="4" w:space="0" w:color="auto"/>
              <w:left w:val="nil"/>
              <w:bottom w:val="nil"/>
              <w:right w:val="single" w:sz="4" w:space="0" w:color="auto"/>
            </w:tcBorders>
            <w:shd w:val="clear" w:color="000000" w:fill="D6E1EE"/>
            <w:noWrap/>
            <w:hideMark/>
          </w:tcPr>
          <w:p w14:paraId="47198890" w14:textId="77777777" w:rsidR="00513A8D" w:rsidRPr="00513A8D" w:rsidRDefault="00513A8D" w:rsidP="00513A8D">
            <w:pPr>
              <w:jc w:val="right"/>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68 806,27</w:t>
            </w:r>
          </w:p>
        </w:tc>
      </w:tr>
      <w:tr w:rsidR="00957AFD" w:rsidRPr="00513A8D" w14:paraId="3AE6E232" w14:textId="77777777" w:rsidTr="007659FF">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382E3E66"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103</w:t>
            </w:r>
          </w:p>
        </w:tc>
        <w:tc>
          <w:tcPr>
            <w:tcW w:w="1477" w:type="dxa"/>
            <w:tcBorders>
              <w:top w:val="single" w:sz="4" w:space="0" w:color="auto"/>
              <w:left w:val="nil"/>
              <w:bottom w:val="single" w:sz="4" w:space="0" w:color="auto"/>
              <w:right w:val="single" w:sz="4" w:space="0" w:color="808080"/>
            </w:tcBorders>
            <w:shd w:val="clear" w:color="auto" w:fill="auto"/>
            <w:noWrap/>
            <w:hideMark/>
          </w:tcPr>
          <w:p w14:paraId="611CAE83"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767995101R00</w:t>
            </w:r>
          </w:p>
        </w:tc>
        <w:tc>
          <w:tcPr>
            <w:tcW w:w="3850" w:type="dxa"/>
            <w:gridSpan w:val="2"/>
            <w:tcBorders>
              <w:top w:val="single" w:sz="4" w:space="0" w:color="auto"/>
              <w:left w:val="nil"/>
              <w:bottom w:val="single" w:sz="4" w:space="0" w:color="auto"/>
              <w:right w:val="single" w:sz="4" w:space="0" w:color="808080"/>
            </w:tcBorders>
            <w:shd w:val="clear" w:color="auto" w:fill="auto"/>
            <w:hideMark/>
          </w:tcPr>
          <w:p w14:paraId="245FC12A"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Výroba a montáž kov. atypických </w:t>
            </w:r>
            <w:proofErr w:type="spellStart"/>
            <w:r w:rsidRPr="00513A8D">
              <w:rPr>
                <w:rFonts w:ascii="Arial CE" w:eastAsia="Times New Roman" w:hAnsi="Arial CE" w:cs="Arial CE"/>
                <w:sz w:val="16"/>
                <w:szCs w:val="16"/>
                <w:lang w:eastAsia="cs-CZ"/>
              </w:rPr>
              <w:t>konstr</w:t>
            </w:r>
            <w:proofErr w:type="spellEnd"/>
            <w:r w:rsidRPr="00513A8D">
              <w:rPr>
                <w:rFonts w:ascii="Arial CE" w:eastAsia="Times New Roman" w:hAnsi="Arial CE" w:cs="Arial CE"/>
                <w:sz w:val="16"/>
                <w:szCs w:val="16"/>
                <w:lang w:eastAsia="cs-CZ"/>
              </w:rPr>
              <w:t>. do 5 kg</w:t>
            </w:r>
          </w:p>
        </w:tc>
        <w:tc>
          <w:tcPr>
            <w:tcW w:w="992" w:type="dxa"/>
            <w:tcBorders>
              <w:top w:val="single" w:sz="4" w:space="0" w:color="auto"/>
              <w:left w:val="nil"/>
              <w:bottom w:val="single" w:sz="4" w:space="0" w:color="auto"/>
              <w:right w:val="single" w:sz="4" w:space="0" w:color="808080"/>
            </w:tcBorders>
            <w:shd w:val="clear" w:color="auto" w:fill="auto"/>
            <w:noWrap/>
            <w:hideMark/>
          </w:tcPr>
          <w:p w14:paraId="08823F7A"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kg</w:t>
            </w:r>
          </w:p>
        </w:tc>
        <w:tc>
          <w:tcPr>
            <w:tcW w:w="993" w:type="dxa"/>
            <w:tcBorders>
              <w:top w:val="single" w:sz="4" w:space="0" w:color="auto"/>
              <w:left w:val="nil"/>
              <w:bottom w:val="single" w:sz="4" w:space="0" w:color="auto"/>
              <w:right w:val="single" w:sz="4" w:space="0" w:color="808080"/>
            </w:tcBorders>
            <w:shd w:val="clear" w:color="auto" w:fill="auto"/>
            <w:noWrap/>
            <w:hideMark/>
          </w:tcPr>
          <w:p w14:paraId="07C9EF49"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175,50000</w:t>
            </w:r>
          </w:p>
        </w:tc>
        <w:tc>
          <w:tcPr>
            <w:tcW w:w="1275" w:type="dxa"/>
            <w:tcBorders>
              <w:top w:val="single" w:sz="4" w:space="0" w:color="auto"/>
              <w:left w:val="nil"/>
              <w:bottom w:val="single" w:sz="4" w:space="0" w:color="auto"/>
              <w:right w:val="single" w:sz="4" w:space="0" w:color="808080"/>
            </w:tcBorders>
            <w:shd w:val="clear" w:color="000000" w:fill="99CCFF"/>
            <w:noWrap/>
            <w:hideMark/>
          </w:tcPr>
          <w:p w14:paraId="68ED6D54" w14:textId="075263C5" w:rsidR="00957AFD" w:rsidRPr="00513A8D" w:rsidRDefault="00957AFD" w:rsidP="00957AFD">
            <w:pPr>
              <w:tabs>
                <w:tab w:val="center" w:pos="567"/>
                <w:tab w:val="right" w:pos="1135"/>
              </w:tabs>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single" w:sz="4" w:space="0" w:color="auto"/>
              <w:right w:val="single" w:sz="4" w:space="0" w:color="auto"/>
            </w:tcBorders>
            <w:shd w:val="clear" w:color="auto" w:fill="auto"/>
            <w:noWrap/>
            <w:hideMark/>
          </w:tcPr>
          <w:p w14:paraId="778816FD" w14:textId="2EF2388A"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7D854CA1" w14:textId="77777777" w:rsidTr="007659FF">
        <w:trPr>
          <w:trHeight w:val="255"/>
        </w:trPr>
        <w:tc>
          <w:tcPr>
            <w:tcW w:w="485" w:type="dxa"/>
            <w:tcBorders>
              <w:top w:val="nil"/>
              <w:left w:val="nil"/>
              <w:bottom w:val="nil"/>
              <w:right w:val="nil"/>
            </w:tcBorders>
            <w:shd w:val="clear" w:color="auto" w:fill="auto"/>
            <w:noWrap/>
            <w:hideMark/>
          </w:tcPr>
          <w:p w14:paraId="46805C6C" w14:textId="77777777" w:rsidR="00957AFD" w:rsidRPr="00513A8D" w:rsidRDefault="00957AFD" w:rsidP="00957AFD">
            <w:pPr>
              <w:jc w:val="right"/>
              <w:outlineLvl w:val="0"/>
              <w:rPr>
                <w:rFonts w:ascii="Arial CE" w:eastAsia="Times New Roman" w:hAnsi="Arial CE" w:cs="Arial CE"/>
                <w:sz w:val="16"/>
                <w:szCs w:val="16"/>
                <w:lang w:eastAsia="cs-CZ"/>
              </w:rPr>
            </w:pPr>
          </w:p>
        </w:tc>
        <w:tc>
          <w:tcPr>
            <w:tcW w:w="1477" w:type="dxa"/>
            <w:tcBorders>
              <w:top w:val="nil"/>
              <w:left w:val="nil"/>
              <w:bottom w:val="nil"/>
              <w:right w:val="nil"/>
            </w:tcBorders>
            <w:shd w:val="clear" w:color="auto" w:fill="auto"/>
            <w:noWrap/>
            <w:hideMark/>
          </w:tcPr>
          <w:p w14:paraId="45668748" w14:textId="77777777" w:rsidR="00957AFD" w:rsidRPr="00513A8D" w:rsidRDefault="00957AFD" w:rsidP="00957AFD">
            <w:pPr>
              <w:outlineLvl w:val="1"/>
              <w:rPr>
                <w:rFonts w:eastAsia="Times New Roman"/>
                <w:sz w:val="20"/>
                <w:szCs w:val="20"/>
                <w:lang w:eastAsia="cs-CZ"/>
              </w:rPr>
            </w:pPr>
          </w:p>
        </w:tc>
        <w:tc>
          <w:tcPr>
            <w:tcW w:w="3850" w:type="dxa"/>
            <w:gridSpan w:val="2"/>
            <w:tcBorders>
              <w:top w:val="nil"/>
              <w:left w:val="nil"/>
              <w:bottom w:val="nil"/>
              <w:right w:val="nil"/>
            </w:tcBorders>
            <w:shd w:val="clear" w:color="auto" w:fill="auto"/>
            <w:hideMark/>
          </w:tcPr>
          <w:p w14:paraId="0960AC27" w14:textId="77777777" w:rsidR="00957AFD" w:rsidRPr="00513A8D" w:rsidRDefault="00957AFD" w:rsidP="00957AFD">
            <w:pPr>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0,25 kg/</w:t>
            </w:r>
            <w:proofErr w:type="gramStart"/>
            <w:r w:rsidRPr="00513A8D">
              <w:rPr>
                <w:rFonts w:ascii="Arial CE" w:eastAsia="Times New Roman" w:hAnsi="Arial CE" w:cs="Arial CE"/>
                <w:color w:val="0000FF"/>
                <w:sz w:val="16"/>
                <w:szCs w:val="16"/>
                <w:lang w:eastAsia="cs-CZ"/>
              </w:rPr>
              <w:t>m :</w:t>
            </w:r>
            <w:proofErr w:type="gramEnd"/>
            <w:r w:rsidRPr="00513A8D">
              <w:rPr>
                <w:rFonts w:ascii="Arial CE" w:eastAsia="Times New Roman" w:hAnsi="Arial CE" w:cs="Arial CE"/>
                <w:color w:val="0000FF"/>
                <w:sz w:val="16"/>
                <w:szCs w:val="16"/>
                <w:lang w:eastAsia="cs-CZ"/>
              </w:rPr>
              <w:t xml:space="preserve"> 78,0*0,25*9</w:t>
            </w:r>
          </w:p>
        </w:tc>
        <w:tc>
          <w:tcPr>
            <w:tcW w:w="992" w:type="dxa"/>
            <w:tcBorders>
              <w:top w:val="nil"/>
              <w:left w:val="nil"/>
              <w:bottom w:val="nil"/>
              <w:right w:val="nil"/>
            </w:tcBorders>
            <w:shd w:val="clear" w:color="auto" w:fill="auto"/>
            <w:hideMark/>
          </w:tcPr>
          <w:p w14:paraId="5CB90339" w14:textId="77777777" w:rsidR="00957AFD" w:rsidRPr="00513A8D" w:rsidRDefault="00957AFD" w:rsidP="00957AFD">
            <w:pPr>
              <w:outlineLvl w:val="1"/>
              <w:rPr>
                <w:rFonts w:ascii="Arial CE" w:eastAsia="Times New Roman" w:hAnsi="Arial CE" w:cs="Arial CE"/>
                <w:color w:val="0000FF"/>
                <w:sz w:val="16"/>
                <w:szCs w:val="16"/>
                <w:lang w:eastAsia="cs-CZ"/>
              </w:rPr>
            </w:pPr>
          </w:p>
        </w:tc>
        <w:tc>
          <w:tcPr>
            <w:tcW w:w="993" w:type="dxa"/>
            <w:tcBorders>
              <w:top w:val="nil"/>
              <w:left w:val="nil"/>
              <w:bottom w:val="nil"/>
              <w:right w:val="nil"/>
            </w:tcBorders>
            <w:shd w:val="clear" w:color="auto" w:fill="auto"/>
            <w:hideMark/>
          </w:tcPr>
          <w:p w14:paraId="40BD7E3E" w14:textId="77777777" w:rsidR="00957AFD" w:rsidRPr="00513A8D" w:rsidRDefault="00957AFD" w:rsidP="00957AFD">
            <w:pPr>
              <w:jc w:val="right"/>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175,50000</w:t>
            </w:r>
          </w:p>
        </w:tc>
        <w:tc>
          <w:tcPr>
            <w:tcW w:w="1275" w:type="dxa"/>
            <w:tcBorders>
              <w:top w:val="nil"/>
              <w:left w:val="nil"/>
              <w:bottom w:val="nil"/>
              <w:right w:val="nil"/>
            </w:tcBorders>
            <w:shd w:val="clear" w:color="auto" w:fill="auto"/>
            <w:noWrap/>
            <w:hideMark/>
          </w:tcPr>
          <w:p w14:paraId="40A0F6E0" w14:textId="77777777" w:rsidR="00957AFD" w:rsidRPr="00513A8D" w:rsidRDefault="00957AFD" w:rsidP="00957AFD">
            <w:pPr>
              <w:jc w:val="right"/>
              <w:outlineLvl w:val="1"/>
              <w:rPr>
                <w:rFonts w:ascii="Arial CE" w:eastAsia="Times New Roman" w:hAnsi="Arial CE" w:cs="Arial CE"/>
                <w:color w:val="0000FF"/>
                <w:sz w:val="16"/>
                <w:szCs w:val="16"/>
                <w:lang w:eastAsia="cs-CZ"/>
              </w:rPr>
            </w:pPr>
          </w:p>
        </w:tc>
        <w:tc>
          <w:tcPr>
            <w:tcW w:w="1418" w:type="dxa"/>
            <w:tcBorders>
              <w:top w:val="nil"/>
              <w:left w:val="nil"/>
              <w:bottom w:val="nil"/>
              <w:right w:val="nil"/>
            </w:tcBorders>
            <w:shd w:val="clear" w:color="auto" w:fill="auto"/>
            <w:noWrap/>
            <w:hideMark/>
          </w:tcPr>
          <w:p w14:paraId="7A2BCDDB" w14:textId="77777777" w:rsidR="00957AFD" w:rsidRPr="00513A8D" w:rsidRDefault="00957AFD" w:rsidP="00957AFD">
            <w:pPr>
              <w:outlineLvl w:val="1"/>
              <w:rPr>
                <w:rFonts w:eastAsia="Times New Roman"/>
                <w:sz w:val="20"/>
                <w:szCs w:val="20"/>
                <w:lang w:eastAsia="cs-CZ"/>
              </w:rPr>
            </w:pPr>
          </w:p>
        </w:tc>
      </w:tr>
      <w:tr w:rsidR="00957AFD" w:rsidRPr="00513A8D" w14:paraId="7D610E56" w14:textId="77777777" w:rsidTr="007659FF">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7DD9C946"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104</w:t>
            </w:r>
          </w:p>
        </w:tc>
        <w:tc>
          <w:tcPr>
            <w:tcW w:w="1477" w:type="dxa"/>
            <w:tcBorders>
              <w:top w:val="single" w:sz="4" w:space="0" w:color="auto"/>
              <w:left w:val="nil"/>
              <w:bottom w:val="nil"/>
              <w:right w:val="single" w:sz="4" w:space="0" w:color="808080"/>
            </w:tcBorders>
            <w:shd w:val="clear" w:color="auto" w:fill="auto"/>
            <w:noWrap/>
            <w:hideMark/>
          </w:tcPr>
          <w:p w14:paraId="270B8E53"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55399999R</w:t>
            </w:r>
          </w:p>
        </w:tc>
        <w:tc>
          <w:tcPr>
            <w:tcW w:w="3850" w:type="dxa"/>
            <w:gridSpan w:val="2"/>
            <w:tcBorders>
              <w:top w:val="single" w:sz="4" w:space="0" w:color="auto"/>
              <w:left w:val="nil"/>
              <w:bottom w:val="nil"/>
              <w:right w:val="single" w:sz="4" w:space="0" w:color="808080"/>
            </w:tcBorders>
            <w:shd w:val="clear" w:color="auto" w:fill="auto"/>
            <w:hideMark/>
          </w:tcPr>
          <w:p w14:paraId="015FBE6D"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Výrobky ocelové atypické - kotvy a spojky</w:t>
            </w:r>
          </w:p>
        </w:tc>
        <w:tc>
          <w:tcPr>
            <w:tcW w:w="992" w:type="dxa"/>
            <w:tcBorders>
              <w:top w:val="single" w:sz="4" w:space="0" w:color="auto"/>
              <w:left w:val="nil"/>
              <w:bottom w:val="nil"/>
              <w:right w:val="single" w:sz="4" w:space="0" w:color="808080"/>
            </w:tcBorders>
            <w:shd w:val="clear" w:color="auto" w:fill="auto"/>
            <w:noWrap/>
            <w:hideMark/>
          </w:tcPr>
          <w:p w14:paraId="51191EE2"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kg</w:t>
            </w:r>
          </w:p>
        </w:tc>
        <w:tc>
          <w:tcPr>
            <w:tcW w:w="993" w:type="dxa"/>
            <w:tcBorders>
              <w:top w:val="single" w:sz="4" w:space="0" w:color="auto"/>
              <w:left w:val="nil"/>
              <w:bottom w:val="nil"/>
              <w:right w:val="single" w:sz="4" w:space="0" w:color="808080"/>
            </w:tcBorders>
            <w:shd w:val="clear" w:color="auto" w:fill="auto"/>
            <w:noWrap/>
            <w:hideMark/>
          </w:tcPr>
          <w:p w14:paraId="4BC2A24A"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175,50000</w:t>
            </w:r>
          </w:p>
        </w:tc>
        <w:tc>
          <w:tcPr>
            <w:tcW w:w="1275" w:type="dxa"/>
            <w:tcBorders>
              <w:top w:val="single" w:sz="4" w:space="0" w:color="auto"/>
              <w:left w:val="nil"/>
              <w:bottom w:val="nil"/>
              <w:right w:val="single" w:sz="4" w:space="0" w:color="808080"/>
            </w:tcBorders>
            <w:shd w:val="clear" w:color="000000" w:fill="99CCFF"/>
            <w:noWrap/>
            <w:hideMark/>
          </w:tcPr>
          <w:p w14:paraId="04D8BC31" w14:textId="0469D9B0"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09B845F9" w14:textId="45B0BBDD"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0360690A" w14:textId="77777777" w:rsidTr="007659FF">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0F6FF1E1"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105</w:t>
            </w:r>
          </w:p>
        </w:tc>
        <w:tc>
          <w:tcPr>
            <w:tcW w:w="1477" w:type="dxa"/>
            <w:tcBorders>
              <w:top w:val="single" w:sz="4" w:space="0" w:color="auto"/>
              <w:left w:val="nil"/>
              <w:bottom w:val="nil"/>
              <w:right w:val="single" w:sz="4" w:space="0" w:color="808080"/>
            </w:tcBorders>
            <w:shd w:val="clear" w:color="auto" w:fill="auto"/>
            <w:noWrap/>
            <w:hideMark/>
          </w:tcPr>
          <w:p w14:paraId="549F094C"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998767103R00</w:t>
            </w:r>
          </w:p>
        </w:tc>
        <w:tc>
          <w:tcPr>
            <w:tcW w:w="3850" w:type="dxa"/>
            <w:gridSpan w:val="2"/>
            <w:tcBorders>
              <w:top w:val="single" w:sz="4" w:space="0" w:color="auto"/>
              <w:left w:val="nil"/>
              <w:bottom w:val="nil"/>
              <w:right w:val="single" w:sz="4" w:space="0" w:color="808080"/>
            </w:tcBorders>
            <w:shd w:val="clear" w:color="auto" w:fill="auto"/>
            <w:hideMark/>
          </w:tcPr>
          <w:p w14:paraId="74348A2A"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Přesun hmot pro zámečnické </w:t>
            </w:r>
            <w:proofErr w:type="spellStart"/>
            <w:r w:rsidRPr="00513A8D">
              <w:rPr>
                <w:rFonts w:ascii="Arial CE" w:eastAsia="Times New Roman" w:hAnsi="Arial CE" w:cs="Arial CE"/>
                <w:sz w:val="16"/>
                <w:szCs w:val="16"/>
                <w:lang w:eastAsia="cs-CZ"/>
              </w:rPr>
              <w:t>konstr</w:t>
            </w:r>
            <w:proofErr w:type="spellEnd"/>
            <w:r w:rsidRPr="00513A8D">
              <w:rPr>
                <w:rFonts w:ascii="Arial CE" w:eastAsia="Times New Roman" w:hAnsi="Arial CE" w:cs="Arial CE"/>
                <w:sz w:val="16"/>
                <w:szCs w:val="16"/>
                <w:lang w:eastAsia="cs-CZ"/>
              </w:rPr>
              <w:t>., výšky do 24 m</w:t>
            </w:r>
          </w:p>
        </w:tc>
        <w:tc>
          <w:tcPr>
            <w:tcW w:w="992" w:type="dxa"/>
            <w:tcBorders>
              <w:top w:val="single" w:sz="4" w:space="0" w:color="auto"/>
              <w:left w:val="nil"/>
              <w:bottom w:val="nil"/>
              <w:right w:val="single" w:sz="4" w:space="0" w:color="808080"/>
            </w:tcBorders>
            <w:shd w:val="clear" w:color="auto" w:fill="auto"/>
            <w:noWrap/>
            <w:hideMark/>
          </w:tcPr>
          <w:p w14:paraId="1EA55A22"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t</w:t>
            </w:r>
          </w:p>
        </w:tc>
        <w:tc>
          <w:tcPr>
            <w:tcW w:w="993" w:type="dxa"/>
            <w:tcBorders>
              <w:top w:val="single" w:sz="4" w:space="0" w:color="auto"/>
              <w:left w:val="nil"/>
              <w:bottom w:val="nil"/>
              <w:right w:val="single" w:sz="4" w:space="0" w:color="808080"/>
            </w:tcBorders>
            <w:shd w:val="clear" w:color="auto" w:fill="auto"/>
            <w:noWrap/>
            <w:hideMark/>
          </w:tcPr>
          <w:p w14:paraId="487F7AFB"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0,18603</w:t>
            </w:r>
          </w:p>
        </w:tc>
        <w:tc>
          <w:tcPr>
            <w:tcW w:w="1275" w:type="dxa"/>
            <w:tcBorders>
              <w:top w:val="single" w:sz="4" w:space="0" w:color="auto"/>
              <w:left w:val="nil"/>
              <w:bottom w:val="nil"/>
              <w:right w:val="single" w:sz="4" w:space="0" w:color="808080"/>
            </w:tcBorders>
            <w:shd w:val="clear" w:color="000000" w:fill="99CCFF"/>
            <w:noWrap/>
            <w:hideMark/>
          </w:tcPr>
          <w:p w14:paraId="5D9DC49A" w14:textId="062CB3DE"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088C247C" w14:textId="33EB3F43"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24E5ED03" w14:textId="77777777" w:rsidTr="007659FF">
        <w:trPr>
          <w:trHeight w:val="255"/>
        </w:trPr>
        <w:tc>
          <w:tcPr>
            <w:tcW w:w="485" w:type="dxa"/>
            <w:tcBorders>
              <w:top w:val="single" w:sz="4" w:space="0" w:color="auto"/>
              <w:left w:val="single" w:sz="4" w:space="0" w:color="auto"/>
              <w:bottom w:val="nil"/>
              <w:right w:val="nil"/>
            </w:tcBorders>
            <w:shd w:val="clear" w:color="000000" w:fill="D6E1EE"/>
            <w:noWrap/>
            <w:hideMark/>
          </w:tcPr>
          <w:p w14:paraId="24AA5CC2"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Díl:</w:t>
            </w:r>
          </w:p>
        </w:tc>
        <w:tc>
          <w:tcPr>
            <w:tcW w:w="1477" w:type="dxa"/>
            <w:tcBorders>
              <w:top w:val="single" w:sz="4" w:space="0" w:color="auto"/>
              <w:left w:val="nil"/>
              <w:bottom w:val="nil"/>
              <w:right w:val="nil"/>
            </w:tcBorders>
            <w:shd w:val="clear" w:color="000000" w:fill="D6E1EE"/>
            <w:noWrap/>
            <w:hideMark/>
          </w:tcPr>
          <w:p w14:paraId="36B533D4"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781</w:t>
            </w:r>
          </w:p>
        </w:tc>
        <w:tc>
          <w:tcPr>
            <w:tcW w:w="3850" w:type="dxa"/>
            <w:gridSpan w:val="2"/>
            <w:tcBorders>
              <w:top w:val="single" w:sz="4" w:space="0" w:color="auto"/>
              <w:left w:val="nil"/>
              <w:bottom w:val="nil"/>
              <w:right w:val="nil"/>
            </w:tcBorders>
            <w:shd w:val="clear" w:color="000000" w:fill="D6E1EE"/>
            <w:hideMark/>
          </w:tcPr>
          <w:p w14:paraId="60920C14"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Obklady keramické</w:t>
            </w:r>
          </w:p>
        </w:tc>
        <w:tc>
          <w:tcPr>
            <w:tcW w:w="992" w:type="dxa"/>
            <w:tcBorders>
              <w:top w:val="single" w:sz="4" w:space="0" w:color="auto"/>
              <w:left w:val="nil"/>
              <w:bottom w:val="nil"/>
              <w:right w:val="nil"/>
            </w:tcBorders>
            <w:shd w:val="clear" w:color="000000" w:fill="D6E1EE"/>
            <w:noWrap/>
            <w:hideMark/>
          </w:tcPr>
          <w:p w14:paraId="5DE640B8" w14:textId="77777777" w:rsidR="00957AFD" w:rsidRPr="00513A8D" w:rsidRDefault="00957AFD" w:rsidP="00957AFD">
            <w:pPr>
              <w:jc w:val="cente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993" w:type="dxa"/>
            <w:tcBorders>
              <w:top w:val="single" w:sz="4" w:space="0" w:color="auto"/>
              <w:left w:val="nil"/>
              <w:bottom w:val="nil"/>
              <w:right w:val="nil"/>
            </w:tcBorders>
            <w:shd w:val="clear" w:color="000000" w:fill="D6E1EE"/>
            <w:noWrap/>
            <w:hideMark/>
          </w:tcPr>
          <w:p w14:paraId="654DAA6F"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1275" w:type="dxa"/>
            <w:tcBorders>
              <w:top w:val="single" w:sz="4" w:space="0" w:color="auto"/>
              <w:left w:val="nil"/>
              <w:bottom w:val="nil"/>
              <w:right w:val="nil"/>
            </w:tcBorders>
            <w:shd w:val="clear" w:color="000000" w:fill="D6E1EE"/>
            <w:noWrap/>
            <w:hideMark/>
          </w:tcPr>
          <w:p w14:paraId="6F904B20" w14:textId="77777777" w:rsidR="00957AFD" w:rsidRPr="00513A8D" w:rsidRDefault="00957AFD"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1418" w:type="dxa"/>
            <w:tcBorders>
              <w:top w:val="single" w:sz="4" w:space="0" w:color="auto"/>
              <w:left w:val="nil"/>
              <w:bottom w:val="nil"/>
              <w:right w:val="single" w:sz="4" w:space="0" w:color="auto"/>
            </w:tcBorders>
            <w:shd w:val="clear" w:color="000000" w:fill="D6E1EE"/>
            <w:noWrap/>
            <w:hideMark/>
          </w:tcPr>
          <w:p w14:paraId="0D9EEC8F" w14:textId="77777777" w:rsidR="00957AFD" w:rsidRPr="00513A8D" w:rsidRDefault="00957AFD" w:rsidP="00957AFD">
            <w:pPr>
              <w:jc w:val="right"/>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187 560,74</w:t>
            </w:r>
          </w:p>
        </w:tc>
      </w:tr>
      <w:tr w:rsidR="00957AFD" w:rsidRPr="00513A8D" w14:paraId="121B0434" w14:textId="77777777" w:rsidTr="007659FF">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23C2555F"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106</w:t>
            </w:r>
          </w:p>
        </w:tc>
        <w:tc>
          <w:tcPr>
            <w:tcW w:w="1477" w:type="dxa"/>
            <w:tcBorders>
              <w:top w:val="single" w:sz="4" w:space="0" w:color="auto"/>
              <w:left w:val="nil"/>
              <w:bottom w:val="nil"/>
              <w:right w:val="single" w:sz="4" w:space="0" w:color="808080"/>
            </w:tcBorders>
            <w:shd w:val="clear" w:color="auto" w:fill="auto"/>
            <w:noWrap/>
            <w:hideMark/>
          </w:tcPr>
          <w:p w14:paraId="7151E9B6"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781101210R00</w:t>
            </w:r>
          </w:p>
        </w:tc>
        <w:tc>
          <w:tcPr>
            <w:tcW w:w="3850" w:type="dxa"/>
            <w:gridSpan w:val="2"/>
            <w:tcBorders>
              <w:top w:val="single" w:sz="4" w:space="0" w:color="auto"/>
              <w:left w:val="nil"/>
              <w:bottom w:val="nil"/>
              <w:right w:val="single" w:sz="4" w:space="0" w:color="808080"/>
            </w:tcBorders>
            <w:shd w:val="clear" w:color="auto" w:fill="auto"/>
            <w:hideMark/>
          </w:tcPr>
          <w:p w14:paraId="6E7FE0E7"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Penetrace podkladu pod obklady</w:t>
            </w:r>
          </w:p>
        </w:tc>
        <w:tc>
          <w:tcPr>
            <w:tcW w:w="992" w:type="dxa"/>
            <w:tcBorders>
              <w:top w:val="single" w:sz="4" w:space="0" w:color="auto"/>
              <w:left w:val="nil"/>
              <w:bottom w:val="nil"/>
              <w:right w:val="single" w:sz="4" w:space="0" w:color="808080"/>
            </w:tcBorders>
            <w:shd w:val="clear" w:color="auto" w:fill="auto"/>
            <w:noWrap/>
            <w:hideMark/>
          </w:tcPr>
          <w:p w14:paraId="3AE3EC70"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m2</w:t>
            </w:r>
          </w:p>
        </w:tc>
        <w:tc>
          <w:tcPr>
            <w:tcW w:w="993" w:type="dxa"/>
            <w:tcBorders>
              <w:top w:val="single" w:sz="4" w:space="0" w:color="auto"/>
              <w:left w:val="nil"/>
              <w:bottom w:val="nil"/>
              <w:right w:val="single" w:sz="4" w:space="0" w:color="808080"/>
            </w:tcBorders>
            <w:shd w:val="clear" w:color="auto" w:fill="auto"/>
            <w:noWrap/>
            <w:hideMark/>
          </w:tcPr>
          <w:p w14:paraId="54F25B87"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108,00000</w:t>
            </w:r>
          </w:p>
        </w:tc>
        <w:tc>
          <w:tcPr>
            <w:tcW w:w="1275" w:type="dxa"/>
            <w:tcBorders>
              <w:top w:val="single" w:sz="4" w:space="0" w:color="auto"/>
              <w:left w:val="nil"/>
              <w:bottom w:val="nil"/>
              <w:right w:val="single" w:sz="4" w:space="0" w:color="808080"/>
            </w:tcBorders>
            <w:shd w:val="clear" w:color="000000" w:fill="99CCFF"/>
            <w:noWrap/>
            <w:hideMark/>
          </w:tcPr>
          <w:p w14:paraId="70AE37E3" w14:textId="31B5E83B"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66A2E43E" w14:textId="137FA4F4"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373A431F" w14:textId="77777777" w:rsidTr="007659FF">
        <w:trPr>
          <w:trHeight w:val="675"/>
        </w:trPr>
        <w:tc>
          <w:tcPr>
            <w:tcW w:w="485" w:type="dxa"/>
            <w:tcBorders>
              <w:top w:val="single" w:sz="4" w:space="0" w:color="auto"/>
              <w:left w:val="single" w:sz="4" w:space="0" w:color="auto"/>
              <w:bottom w:val="nil"/>
              <w:right w:val="single" w:sz="4" w:space="0" w:color="808080"/>
            </w:tcBorders>
            <w:shd w:val="clear" w:color="auto" w:fill="auto"/>
            <w:noWrap/>
            <w:hideMark/>
          </w:tcPr>
          <w:p w14:paraId="317D0506"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107</w:t>
            </w:r>
          </w:p>
        </w:tc>
        <w:tc>
          <w:tcPr>
            <w:tcW w:w="1477" w:type="dxa"/>
            <w:tcBorders>
              <w:top w:val="single" w:sz="4" w:space="0" w:color="auto"/>
              <w:left w:val="nil"/>
              <w:bottom w:val="nil"/>
              <w:right w:val="single" w:sz="4" w:space="0" w:color="808080"/>
            </w:tcBorders>
            <w:shd w:val="clear" w:color="auto" w:fill="auto"/>
            <w:noWrap/>
            <w:hideMark/>
          </w:tcPr>
          <w:p w14:paraId="2436919F"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781475115RT1</w:t>
            </w:r>
          </w:p>
        </w:tc>
        <w:tc>
          <w:tcPr>
            <w:tcW w:w="3850" w:type="dxa"/>
            <w:gridSpan w:val="2"/>
            <w:tcBorders>
              <w:top w:val="single" w:sz="4" w:space="0" w:color="auto"/>
              <w:left w:val="nil"/>
              <w:bottom w:val="nil"/>
              <w:right w:val="single" w:sz="4" w:space="0" w:color="808080"/>
            </w:tcBorders>
            <w:shd w:val="clear" w:color="auto" w:fill="auto"/>
            <w:hideMark/>
          </w:tcPr>
          <w:p w14:paraId="5C7D3D74"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Montáž obkladů stěn obkládačkami keramickými, do tmele, do 250 x 250 mm </w:t>
            </w:r>
            <w:proofErr w:type="spellStart"/>
            <w:r w:rsidRPr="00513A8D">
              <w:rPr>
                <w:rFonts w:ascii="Arial CE" w:eastAsia="Times New Roman" w:hAnsi="Arial CE" w:cs="Arial CE"/>
                <w:sz w:val="16"/>
                <w:szCs w:val="16"/>
                <w:lang w:eastAsia="cs-CZ"/>
              </w:rPr>
              <w:t>weberfor</w:t>
            </w:r>
            <w:proofErr w:type="spellEnd"/>
            <w:r w:rsidRPr="00513A8D">
              <w:rPr>
                <w:rFonts w:ascii="Arial CE" w:eastAsia="Times New Roman" w:hAnsi="Arial CE" w:cs="Arial CE"/>
                <w:sz w:val="16"/>
                <w:szCs w:val="16"/>
                <w:lang w:eastAsia="cs-CZ"/>
              </w:rPr>
              <w:t xml:space="preserve"> </w:t>
            </w:r>
            <w:proofErr w:type="spellStart"/>
            <w:r w:rsidRPr="00513A8D">
              <w:rPr>
                <w:rFonts w:ascii="Arial CE" w:eastAsia="Times New Roman" w:hAnsi="Arial CE" w:cs="Arial CE"/>
                <w:sz w:val="16"/>
                <w:szCs w:val="16"/>
                <w:lang w:eastAsia="cs-CZ"/>
              </w:rPr>
              <w:t>profiflex</w:t>
            </w:r>
            <w:proofErr w:type="spellEnd"/>
            <w:r w:rsidRPr="00513A8D">
              <w:rPr>
                <w:rFonts w:ascii="Arial CE" w:eastAsia="Times New Roman" w:hAnsi="Arial CE" w:cs="Arial CE"/>
                <w:sz w:val="16"/>
                <w:szCs w:val="16"/>
                <w:lang w:eastAsia="cs-CZ"/>
              </w:rPr>
              <w:t xml:space="preserve"> (lep</w:t>
            </w:r>
            <w:proofErr w:type="gramStart"/>
            <w:r w:rsidRPr="00513A8D">
              <w:rPr>
                <w:rFonts w:ascii="Arial CE" w:eastAsia="Times New Roman" w:hAnsi="Arial CE" w:cs="Arial CE"/>
                <w:sz w:val="16"/>
                <w:szCs w:val="16"/>
                <w:lang w:eastAsia="cs-CZ"/>
              </w:rPr>
              <w:t>),</w:t>
            </w:r>
            <w:proofErr w:type="spellStart"/>
            <w:r w:rsidRPr="00513A8D">
              <w:rPr>
                <w:rFonts w:ascii="Arial CE" w:eastAsia="Times New Roman" w:hAnsi="Arial CE" w:cs="Arial CE"/>
                <w:sz w:val="16"/>
                <w:szCs w:val="16"/>
                <w:lang w:eastAsia="cs-CZ"/>
              </w:rPr>
              <w:t>webercolor</w:t>
            </w:r>
            <w:proofErr w:type="spellEnd"/>
            <w:proofErr w:type="gramEnd"/>
            <w:r w:rsidRPr="00513A8D">
              <w:rPr>
                <w:rFonts w:ascii="Arial CE" w:eastAsia="Times New Roman" w:hAnsi="Arial CE" w:cs="Arial CE"/>
                <w:sz w:val="16"/>
                <w:szCs w:val="16"/>
                <w:lang w:eastAsia="cs-CZ"/>
              </w:rPr>
              <w:t xml:space="preserve"> </w:t>
            </w:r>
            <w:proofErr w:type="spellStart"/>
            <w:r w:rsidRPr="00513A8D">
              <w:rPr>
                <w:rFonts w:ascii="Arial CE" w:eastAsia="Times New Roman" w:hAnsi="Arial CE" w:cs="Arial CE"/>
                <w:sz w:val="16"/>
                <w:szCs w:val="16"/>
                <w:lang w:eastAsia="cs-CZ"/>
              </w:rPr>
              <w:t>comfort</w:t>
            </w:r>
            <w:proofErr w:type="spellEnd"/>
            <w:r w:rsidRPr="00513A8D">
              <w:rPr>
                <w:rFonts w:ascii="Arial CE" w:eastAsia="Times New Roman" w:hAnsi="Arial CE" w:cs="Arial CE"/>
                <w:sz w:val="16"/>
                <w:szCs w:val="16"/>
                <w:lang w:eastAsia="cs-CZ"/>
              </w:rPr>
              <w:t xml:space="preserve"> (</w:t>
            </w:r>
            <w:proofErr w:type="spellStart"/>
            <w:r w:rsidRPr="00513A8D">
              <w:rPr>
                <w:rFonts w:ascii="Arial CE" w:eastAsia="Times New Roman" w:hAnsi="Arial CE" w:cs="Arial CE"/>
                <w:sz w:val="16"/>
                <w:szCs w:val="16"/>
                <w:lang w:eastAsia="cs-CZ"/>
              </w:rPr>
              <w:t>sp</w:t>
            </w:r>
            <w:proofErr w:type="spellEnd"/>
            <w:r w:rsidRPr="00513A8D">
              <w:rPr>
                <w:rFonts w:ascii="Arial CE" w:eastAsia="Times New Roman" w:hAnsi="Arial CE" w:cs="Arial CE"/>
                <w:sz w:val="16"/>
                <w:szCs w:val="16"/>
                <w:lang w:eastAsia="cs-CZ"/>
              </w:rPr>
              <w:t>)</w:t>
            </w:r>
          </w:p>
        </w:tc>
        <w:tc>
          <w:tcPr>
            <w:tcW w:w="992" w:type="dxa"/>
            <w:tcBorders>
              <w:top w:val="single" w:sz="4" w:space="0" w:color="auto"/>
              <w:left w:val="nil"/>
              <w:bottom w:val="nil"/>
              <w:right w:val="single" w:sz="4" w:space="0" w:color="808080"/>
            </w:tcBorders>
            <w:shd w:val="clear" w:color="auto" w:fill="auto"/>
            <w:noWrap/>
            <w:hideMark/>
          </w:tcPr>
          <w:p w14:paraId="4BAB69ED"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m2</w:t>
            </w:r>
          </w:p>
        </w:tc>
        <w:tc>
          <w:tcPr>
            <w:tcW w:w="993" w:type="dxa"/>
            <w:tcBorders>
              <w:top w:val="single" w:sz="4" w:space="0" w:color="auto"/>
              <w:left w:val="nil"/>
              <w:bottom w:val="nil"/>
              <w:right w:val="single" w:sz="4" w:space="0" w:color="808080"/>
            </w:tcBorders>
            <w:shd w:val="clear" w:color="auto" w:fill="auto"/>
            <w:noWrap/>
            <w:hideMark/>
          </w:tcPr>
          <w:p w14:paraId="0A0B7A53"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108,00000</w:t>
            </w:r>
          </w:p>
        </w:tc>
        <w:tc>
          <w:tcPr>
            <w:tcW w:w="1275" w:type="dxa"/>
            <w:tcBorders>
              <w:top w:val="single" w:sz="4" w:space="0" w:color="auto"/>
              <w:left w:val="nil"/>
              <w:bottom w:val="nil"/>
              <w:right w:val="single" w:sz="4" w:space="0" w:color="808080"/>
            </w:tcBorders>
            <w:shd w:val="clear" w:color="000000" w:fill="99CCFF"/>
            <w:noWrap/>
            <w:hideMark/>
          </w:tcPr>
          <w:p w14:paraId="756071BB" w14:textId="34ED3677"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0FF7F9E3" w14:textId="7C01C092"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164BE7EF" w14:textId="77777777" w:rsidTr="007659FF">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512DC4F1"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108</w:t>
            </w:r>
          </w:p>
        </w:tc>
        <w:tc>
          <w:tcPr>
            <w:tcW w:w="1477" w:type="dxa"/>
            <w:tcBorders>
              <w:top w:val="single" w:sz="4" w:space="0" w:color="auto"/>
              <w:left w:val="nil"/>
              <w:bottom w:val="nil"/>
              <w:right w:val="single" w:sz="4" w:space="0" w:color="808080"/>
            </w:tcBorders>
            <w:shd w:val="clear" w:color="auto" w:fill="auto"/>
            <w:noWrap/>
            <w:hideMark/>
          </w:tcPr>
          <w:p w14:paraId="63E932BB"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781497111RS2</w:t>
            </w:r>
          </w:p>
        </w:tc>
        <w:tc>
          <w:tcPr>
            <w:tcW w:w="3850" w:type="dxa"/>
            <w:gridSpan w:val="2"/>
            <w:tcBorders>
              <w:top w:val="single" w:sz="4" w:space="0" w:color="auto"/>
              <w:left w:val="nil"/>
              <w:bottom w:val="nil"/>
              <w:right w:val="single" w:sz="4" w:space="0" w:color="808080"/>
            </w:tcBorders>
            <w:shd w:val="clear" w:color="auto" w:fill="auto"/>
            <w:hideMark/>
          </w:tcPr>
          <w:p w14:paraId="044C2054"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Lišta hliníková ukončovacích k </w:t>
            </w:r>
            <w:proofErr w:type="gramStart"/>
            <w:r w:rsidRPr="00513A8D">
              <w:rPr>
                <w:rFonts w:ascii="Arial CE" w:eastAsia="Times New Roman" w:hAnsi="Arial CE" w:cs="Arial CE"/>
                <w:sz w:val="16"/>
                <w:szCs w:val="16"/>
                <w:lang w:eastAsia="cs-CZ"/>
              </w:rPr>
              <w:t>obkladům  profil</w:t>
            </w:r>
            <w:proofErr w:type="gramEnd"/>
            <w:r w:rsidRPr="00513A8D">
              <w:rPr>
                <w:rFonts w:ascii="Arial CE" w:eastAsia="Times New Roman" w:hAnsi="Arial CE" w:cs="Arial CE"/>
                <w:sz w:val="16"/>
                <w:szCs w:val="16"/>
                <w:lang w:eastAsia="cs-CZ"/>
              </w:rPr>
              <w:t xml:space="preserve"> RB, pro tloušťku obkladu 8 mm</w:t>
            </w:r>
          </w:p>
        </w:tc>
        <w:tc>
          <w:tcPr>
            <w:tcW w:w="992" w:type="dxa"/>
            <w:tcBorders>
              <w:top w:val="single" w:sz="4" w:space="0" w:color="auto"/>
              <w:left w:val="nil"/>
              <w:bottom w:val="nil"/>
              <w:right w:val="single" w:sz="4" w:space="0" w:color="808080"/>
            </w:tcBorders>
            <w:shd w:val="clear" w:color="auto" w:fill="auto"/>
            <w:noWrap/>
            <w:hideMark/>
          </w:tcPr>
          <w:p w14:paraId="7780FBAC"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w:t>
            </w:r>
          </w:p>
        </w:tc>
        <w:tc>
          <w:tcPr>
            <w:tcW w:w="993" w:type="dxa"/>
            <w:tcBorders>
              <w:top w:val="single" w:sz="4" w:space="0" w:color="auto"/>
              <w:left w:val="nil"/>
              <w:bottom w:val="nil"/>
              <w:right w:val="single" w:sz="4" w:space="0" w:color="808080"/>
            </w:tcBorders>
            <w:shd w:val="clear" w:color="auto" w:fill="auto"/>
            <w:noWrap/>
            <w:hideMark/>
          </w:tcPr>
          <w:p w14:paraId="2A43E86D"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54,00000</w:t>
            </w:r>
          </w:p>
        </w:tc>
        <w:tc>
          <w:tcPr>
            <w:tcW w:w="1275" w:type="dxa"/>
            <w:tcBorders>
              <w:top w:val="single" w:sz="4" w:space="0" w:color="auto"/>
              <w:left w:val="nil"/>
              <w:bottom w:val="nil"/>
              <w:right w:val="single" w:sz="4" w:space="0" w:color="808080"/>
            </w:tcBorders>
            <w:shd w:val="clear" w:color="000000" w:fill="99CCFF"/>
            <w:noWrap/>
            <w:hideMark/>
          </w:tcPr>
          <w:p w14:paraId="0A3869A7" w14:textId="0B05A7C2"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3139ED28" w14:textId="1A7F24FF"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3D29E18D" w14:textId="77777777" w:rsidTr="007659FF">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790D6B7A"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109</w:t>
            </w:r>
          </w:p>
        </w:tc>
        <w:tc>
          <w:tcPr>
            <w:tcW w:w="1477" w:type="dxa"/>
            <w:tcBorders>
              <w:top w:val="single" w:sz="4" w:space="0" w:color="auto"/>
              <w:left w:val="nil"/>
              <w:bottom w:val="nil"/>
              <w:right w:val="single" w:sz="4" w:space="0" w:color="808080"/>
            </w:tcBorders>
            <w:shd w:val="clear" w:color="auto" w:fill="auto"/>
            <w:noWrap/>
            <w:hideMark/>
          </w:tcPr>
          <w:p w14:paraId="12E1153E" w14:textId="77777777" w:rsidR="00957AFD" w:rsidRPr="00513A8D" w:rsidRDefault="00957AFD" w:rsidP="00957AFD">
            <w:pPr>
              <w:outlineLvl w:val="0"/>
              <w:rPr>
                <w:rFonts w:ascii="Arial CE" w:eastAsia="Times New Roman" w:hAnsi="Arial CE" w:cs="Arial CE"/>
                <w:sz w:val="16"/>
                <w:szCs w:val="16"/>
                <w:lang w:eastAsia="cs-CZ"/>
              </w:rPr>
            </w:pPr>
            <w:proofErr w:type="gramStart"/>
            <w:r w:rsidRPr="00513A8D">
              <w:rPr>
                <w:rFonts w:ascii="Arial CE" w:eastAsia="Times New Roman" w:hAnsi="Arial CE" w:cs="Arial CE"/>
                <w:sz w:val="16"/>
                <w:szCs w:val="16"/>
                <w:lang w:eastAsia="cs-CZ"/>
              </w:rPr>
              <w:t>781101111V</w:t>
            </w:r>
            <w:proofErr w:type="gramEnd"/>
          </w:p>
        </w:tc>
        <w:tc>
          <w:tcPr>
            <w:tcW w:w="3850" w:type="dxa"/>
            <w:gridSpan w:val="2"/>
            <w:tcBorders>
              <w:top w:val="single" w:sz="4" w:space="0" w:color="auto"/>
              <w:left w:val="nil"/>
              <w:bottom w:val="nil"/>
              <w:right w:val="single" w:sz="4" w:space="0" w:color="808080"/>
            </w:tcBorders>
            <w:shd w:val="clear" w:color="auto" w:fill="auto"/>
            <w:hideMark/>
          </w:tcPr>
          <w:p w14:paraId="5FF8B0FB"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Vyrovnání podkladu maltou ze suché maltové směsi </w:t>
            </w:r>
            <w:proofErr w:type="spellStart"/>
            <w:r w:rsidRPr="00513A8D">
              <w:rPr>
                <w:rFonts w:ascii="Arial CE" w:eastAsia="Times New Roman" w:hAnsi="Arial CE" w:cs="Arial CE"/>
                <w:sz w:val="16"/>
                <w:szCs w:val="16"/>
                <w:lang w:eastAsia="cs-CZ"/>
              </w:rPr>
              <w:t>tl</w:t>
            </w:r>
            <w:proofErr w:type="spellEnd"/>
            <w:r w:rsidRPr="00513A8D">
              <w:rPr>
                <w:rFonts w:ascii="Arial CE" w:eastAsia="Times New Roman" w:hAnsi="Arial CE" w:cs="Arial CE"/>
                <w:sz w:val="16"/>
                <w:szCs w:val="16"/>
                <w:lang w:eastAsia="cs-CZ"/>
              </w:rPr>
              <w:t>. do 7 mm včetně materiálu</w:t>
            </w:r>
          </w:p>
        </w:tc>
        <w:tc>
          <w:tcPr>
            <w:tcW w:w="992" w:type="dxa"/>
            <w:tcBorders>
              <w:top w:val="single" w:sz="4" w:space="0" w:color="auto"/>
              <w:left w:val="nil"/>
              <w:bottom w:val="nil"/>
              <w:right w:val="single" w:sz="4" w:space="0" w:color="808080"/>
            </w:tcBorders>
            <w:shd w:val="clear" w:color="auto" w:fill="auto"/>
            <w:noWrap/>
            <w:hideMark/>
          </w:tcPr>
          <w:p w14:paraId="62AA75A2"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m2</w:t>
            </w:r>
          </w:p>
        </w:tc>
        <w:tc>
          <w:tcPr>
            <w:tcW w:w="993" w:type="dxa"/>
            <w:tcBorders>
              <w:top w:val="single" w:sz="4" w:space="0" w:color="auto"/>
              <w:left w:val="nil"/>
              <w:bottom w:val="nil"/>
              <w:right w:val="single" w:sz="4" w:space="0" w:color="808080"/>
            </w:tcBorders>
            <w:shd w:val="clear" w:color="auto" w:fill="auto"/>
            <w:noWrap/>
            <w:hideMark/>
          </w:tcPr>
          <w:p w14:paraId="406FA9A2"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108,00000</w:t>
            </w:r>
          </w:p>
        </w:tc>
        <w:tc>
          <w:tcPr>
            <w:tcW w:w="1275" w:type="dxa"/>
            <w:tcBorders>
              <w:top w:val="single" w:sz="4" w:space="0" w:color="auto"/>
              <w:left w:val="nil"/>
              <w:bottom w:val="nil"/>
              <w:right w:val="single" w:sz="4" w:space="0" w:color="808080"/>
            </w:tcBorders>
            <w:shd w:val="clear" w:color="000000" w:fill="99CCFF"/>
            <w:noWrap/>
            <w:hideMark/>
          </w:tcPr>
          <w:p w14:paraId="16CB8744" w14:textId="12463520"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19110642" w14:textId="42EDF276"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05527091" w14:textId="77777777" w:rsidTr="007659FF">
        <w:trPr>
          <w:trHeight w:val="450"/>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0ABEB452"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110</w:t>
            </w:r>
          </w:p>
        </w:tc>
        <w:tc>
          <w:tcPr>
            <w:tcW w:w="1477" w:type="dxa"/>
            <w:tcBorders>
              <w:top w:val="single" w:sz="4" w:space="0" w:color="auto"/>
              <w:left w:val="nil"/>
              <w:bottom w:val="single" w:sz="4" w:space="0" w:color="auto"/>
              <w:right w:val="single" w:sz="4" w:space="0" w:color="808080"/>
            </w:tcBorders>
            <w:shd w:val="clear" w:color="auto" w:fill="auto"/>
            <w:noWrap/>
            <w:hideMark/>
          </w:tcPr>
          <w:p w14:paraId="511855F3"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597813660R</w:t>
            </w:r>
          </w:p>
        </w:tc>
        <w:tc>
          <w:tcPr>
            <w:tcW w:w="3850" w:type="dxa"/>
            <w:gridSpan w:val="2"/>
            <w:tcBorders>
              <w:top w:val="single" w:sz="4" w:space="0" w:color="auto"/>
              <w:left w:val="nil"/>
              <w:bottom w:val="single" w:sz="4" w:space="0" w:color="auto"/>
              <w:right w:val="single" w:sz="4" w:space="0" w:color="808080"/>
            </w:tcBorders>
            <w:shd w:val="clear" w:color="auto" w:fill="auto"/>
            <w:hideMark/>
          </w:tcPr>
          <w:p w14:paraId="2DA632E8" w14:textId="77777777" w:rsidR="00957AFD" w:rsidRPr="00513A8D" w:rsidRDefault="00957AFD"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Obkládačka keramická RAKO </w:t>
            </w:r>
            <w:proofErr w:type="spellStart"/>
            <w:r w:rsidRPr="00513A8D">
              <w:rPr>
                <w:rFonts w:ascii="Arial CE" w:eastAsia="Times New Roman" w:hAnsi="Arial CE" w:cs="Arial CE"/>
                <w:sz w:val="16"/>
                <w:szCs w:val="16"/>
                <w:lang w:eastAsia="cs-CZ"/>
              </w:rPr>
              <w:t>System</w:t>
            </w:r>
            <w:proofErr w:type="spellEnd"/>
            <w:r w:rsidRPr="00513A8D">
              <w:rPr>
                <w:rFonts w:ascii="Arial CE" w:eastAsia="Times New Roman" w:hAnsi="Arial CE" w:cs="Arial CE"/>
                <w:sz w:val="16"/>
                <w:szCs w:val="16"/>
                <w:lang w:eastAsia="cs-CZ"/>
              </w:rPr>
              <w:t xml:space="preserve"> 250 x 200 x 6,8 mm, bílá</w:t>
            </w:r>
          </w:p>
        </w:tc>
        <w:tc>
          <w:tcPr>
            <w:tcW w:w="992" w:type="dxa"/>
            <w:tcBorders>
              <w:top w:val="single" w:sz="4" w:space="0" w:color="auto"/>
              <w:left w:val="nil"/>
              <w:bottom w:val="single" w:sz="4" w:space="0" w:color="auto"/>
              <w:right w:val="single" w:sz="4" w:space="0" w:color="808080"/>
            </w:tcBorders>
            <w:shd w:val="clear" w:color="auto" w:fill="auto"/>
            <w:noWrap/>
            <w:hideMark/>
          </w:tcPr>
          <w:p w14:paraId="5BFBA9C6" w14:textId="77777777" w:rsidR="00957AFD" w:rsidRPr="00513A8D" w:rsidRDefault="00957AFD"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m2</w:t>
            </w:r>
          </w:p>
        </w:tc>
        <w:tc>
          <w:tcPr>
            <w:tcW w:w="993" w:type="dxa"/>
            <w:tcBorders>
              <w:top w:val="single" w:sz="4" w:space="0" w:color="auto"/>
              <w:left w:val="nil"/>
              <w:bottom w:val="single" w:sz="4" w:space="0" w:color="auto"/>
              <w:right w:val="single" w:sz="4" w:space="0" w:color="808080"/>
            </w:tcBorders>
            <w:shd w:val="clear" w:color="auto" w:fill="auto"/>
            <w:noWrap/>
            <w:hideMark/>
          </w:tcPr>
          <w:p w14:paraId="60ACF34F" w14:textId="77777777" w:rsidR="00957AFD" w:rsidRPr="00513A8D" w:rsidRDefault="00957AFD"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124,20000</w:t>
            </w:r>
          </w:p>
        </w:tc>
        <w:tc>
          <w:tcPr>
            <w:tcW w:w="1275" w:type="dxa"/>
            <w:tcBorders>
              <w:top w:val="single" w:sz="4" w:space="0" w:color="auto"/>
              <w:left w:val="nil"/>
              <w:bottom w:val="single" w:sz="4" w:space="0" w:color="auto"/>
              <w:right w:val="single" w:sz="4" w:space="0" w:color="808080"/>
            </w:tcBorders>
            <w:shd w:val="clear" w:color="000000" w:fill="99CCFF"/>
            <w:noWrap/>
            <w:hideMark/>
          </w:tcPr>
          <w:p w14:paraId="65FF0A7E" w14:textId="449E9368"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single" w:sz="4" w:space="0" w:color="auto"/>
              <w:right w:val="single" w:sz="4" w:space="0" w:color="auto"/>
            </w:tcBorders>
            <w:shd w:val="clear" w:color="auto" w:fill="auto"/>
            <w:noWrap/>
            <w:hideMark/>
          </w:tcPr>
          <w:p w14:paraId="04427A17" w14:textId="4EDE4DB5" w:rsidR="00957AFD" w:rsidRPr="00513A8D" w:rsidRDefault="00957AFD"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957AFD" w:rsidRPr="00513A8D" w14:paraId="61FEEF1F" w14:textId="77777777" w:rsidTr="00073F40">
        <w:trPr>
          <w:trHeight w:val="315"/>
        </w:trPr>
        <w:tc>
          <w:tcPr>
            <w:tcW w:w="10490" w:type="dxa"/>
            <w:gridSpan w:val="8"/>
            <w:tcBorders>
              <w:top w:val="nil"/>
              <w:left w:val="nil"/>
              <w:bottom w:val="nil"/>
              <w:right w:val="nil"/>
            </w:tcBorders>
            <w:shd w:val="clear" w:color="auto" w:fill="auto"/>
            <w:noWrap/>
            <w:vAlign w:val="bottom"/>
            <w:hideMark/>
          </w:tcPr>
          <w:p w14:paraId="3434A085" w14:textId="77777777" w:rsidR="00957AFD" w:rsidRPr="00513A8D" w:rsidRDefault="00957AFD" w:rsidP="00957AFD">
            <w:pPr>
              <w:jc w:val="center"/>
              <w:rPr>
                <w:rFonts w:ascii="Arial CE" w:eastAsia="Times New Roman" w:hAnsi="Arial CE" w:cs="Arial CE"/>
                <w:b/>
                <w:bCs/>
                <w:sz w:val="24"/>
                <w:lang w:eastAsia="cs-CZ"/>
              </w:rPr>
            </w:pPr>
            <w:r w:rsidRPr="00513A8D">
              <w:rPr>
                <w:rFonts w:ascii="Arial CE" w:eastAsia="Times New Roman" w:hAnsi="Arial CE" w:cs="Arial CE"/>
                <w:b/>
                <w:bCs/>
                <w:sz w:val="24"/>
                <w:lang w:eastAsia="cs-CZ"/>
              </w:rPr>
              <w:lastRenderedPageBreak/>
              <w:t xml:space="preserve">Položkový rozpočet </w:t>
            </w:r>
          </w:p>
        </w:tc>
      </w:tr>
      <w:tr w:rsidR="00957AFD" w:rsidRPr="00513A8D" w14:paraId="5138273D" w14:textId="77777777" w:rsidTr="00073F40">
        <w:trPr>
          <w:trHeight w:val="397"/>
        </w:trPr>
        <w:tc>
          <w:tcPr>
            <w:tcW w:w="1985" w:type="dxa"/>
            <w:gridSpan w:val="3"/>
            <w:tcBorders>
              <w:top w:val="single" w:sz="4" w:space="0" w:color="auto"/>
              <w:left w:val="nil"/>
              <w:bottom w:val="single" w:sz="4" w:space="0" w:color="auto"/>
              <w:right w:val="nil"/>
            </w:tcBorders>
            <w:shd w:val="clear" w:color="auto" w:fill="auto"/>
            <w:noWrap/>
            <w:vAlign w:val="center"/>
            <w:hideMark/>
          </w:tcPr>
          <w:p w14:paraId="0C286C2E" w14:textId="77777777" w:rsidR="00957AFD" w:rsidRPr="00513A8D" w:rsidRDefault="00957AFD" w:rsidP="00957AF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202</w:t>
            </w:r>
          </w:p>
        </w:tc>
        <w:tc>
          <w:tcPr>
            <w:tcW w:w="850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5CAD41E" w14:textId="77777777" w:rsidR="00957AFD" w:rsidRPr="00513A8D" w:rsidRDefault="00957AFD" w:rsidP="00957AFD">
            <w:pPr>
              <w:rPr>
                <w:rFonts w:ascii="Arial CE" w:eastAsia="Times New Roman" w:hAnsi="Arial CE" w:cs="Arial CE"/>
                <w:sz w:val="20"/>
                <w:szCs w:val="20"/>
                <w:lang w:eastAsia="cs-CZ"/>
              </w:rPr>
            </w:pPr>
            <w:proofErr w:type="gramStart"/>
            <w:r w:rsidRPr="00513A8D">
              <w:rPr>
                <w:rFonts w:ascii="Arial CE" w:eastAsia="Times New Roman" w:hAnsi="Arial CE" w:cs="Arial CE"/>
                <w:sz w:val="20"/>
                <w:szCs w:val="20"/>
                <w:lang w:eastAsia="cs-CZ"/>
              </w:rPr>
              <w:t>Nemocnice  Blansko</w:t>
            </w:r>
            <w:proofErr w:type="gramEnd"/>
          </w:p>
        </w:tc>
      </w:tr>
      <w:tr w:rsidR="00957AFD" w:rsidRPr="00513A8D" w14:paraId="0DAA0298" w14:textId="77777777" w:rsidTr="00073F40">
        <w:trPr>
          <w:trHeight w:val="397"/>
        </w:trPr>
        <w:tc>
          <w:tcPr>
            <w:tcW w:w="1985" w:type="dxa"/>
            <w:gridSpan w:val="3"/>
            <w:tcBorders>
              <w:top w:val="nil"/>
              <w:left w:val="nil"/>
              <w:bottom w:val="single" w:sz="4" w:space="0" w:color="auto"/>
              <w:right w:val="nil"/>
            </w:tcBorders>
            <w:shd w:val="clear" w:color="auto" w:fill="auto"/>
            <w:noWrap/>
            <w:vAlign w:val="center"/>
            <w:hideMark/>
          </w:tcPr>
          <w:p w14:paraId="72462CAB" w14:textId="77777777" w:rsidR="00957AFD" w:rsidRPr="00513A8D" w:rsidRDefault="00957AFD" w:rsidP="00957AF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04</w:t>
            </w:r>
          </w:p>
        </w:tc>
        <w:tc>
          <w:tcPr>
            <w:tcW w:w="8505"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92C9057" w14:textId="77777777" w:rsidR="00957AFD" w:rsidRPr="00513A8D" w:rsidRDefault="00957AFD" w:rsidP="00957AF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Výměna rozvodů studené a teplé vody 1-5 NP</w:t>
            </w:r>
          </w:p>
        </w:tc>
      </w:tr>
      <w:tr w:rsidR="00957AFD" w:rsidRPr="00513A8D" w14:paraId="6B4B089F" w14:textId="77777777" w:rsidTr="00073F40">
        <w:trPr>
          <w:trHeight w:val="397"/>
        </w:trPr>
        <w:tc>
          <w:tcPr>
            <w:tcW w:w="1985" w:type="dxa"/>
            <w:gridSpan w:val="3"/>
            <w:tcBorders>
              <w:top w:val="nil"/>
              <w:left w:val="nil"/>
              <w:bottom w:val="single" w:sz="4" w:space="0" w:color="auto"/>
              <w:right w:val="nil"/>
            </w:tcBorders>
            <w:shd w:val="clear" w:color="000000" w:fill="D6E1EE"/>
            <w:noWrap/>
            <w:vAlign w:val="center"/>
            <w:hideMark/>
          </w:tcPr>
          <w:p w14:paraId="4E324268" w14:textId="77777777" w:rsidR="00957AFD" w:rsidRPr="00513A8D" w:rsidRDefault="00957AFD" w:rsidP="00957AF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3./2025</w:t>
            </w:r>
          </w:p>
        </w:tc>
        <w:tc>
          <w:tcPr>
            <w:tcW w:w="8505"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792A6AAB" w14:textId="77777777" w:rsidR="00957AFD" w:rsidRPr="00513A8D" w:rsidRDefault="00957AFD" w:rsidP="00957AF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Výměna stoupačky - 9kpl. vč. soc. zařízení</w:t>
            </w:r>
          </w:p>
        </w:tc>
      </w:tr>
      <w:tr w:rsidR="00957AFD" w:rsidRPr="00513A8D" w14:paraId="01972D80" w14:textId="77777777" w:rsidTr="00073F40">
        <w:trPr>
          <w:trHeight w:val="57"/>
        </w:trPr>
        <w:tc>
          <w:tcPr>
            <w:tcW w:w="1985" w:type="dxa"/>
            <w:gridSpan w:val="3"/>
            <w:tcBorders>
              <w:top w:val="nil"/>
              <w:left w:val="nil"/>
              <w:bottom w:val="nil"/>
              <w:right w:val="nil"/>
            </w:tcBorders>
            <w:shd w:val="clear" w:color="auto" w:fill="auto"/>
            <w:noWrap/>
            <w:vAlign w:val="bottom"/>
            <w:hideMark/>
          </w:tcPr>
          <w:p w14:paraId="3896A82F" w14:textId="77777777" w:rsidR="00957AFD" w:rsidRPr="00513A8D" w:rsidRDefault="00957AFD" w:rsidP="00957AFD">
            <w:pPr>
              <w:rPr>
                <w:rFonts w:eastAsia="Times New Roman"/>
                <w:sz w:val="4"/>
                <w:szCs w:val="4"/>
                <w:lang w:eastAsia="cs-CZ"/>
              </w:rPr>
            </w:pPr>
          </w:p>
        </w:tc>
        <w:tc>
          <w:tcPr>
            <w:tcW w:w="3827" w:type="dxa"/>
            <w:tcBorders>
              <w:top w:val="nil"/>
              <w:left w:val="nil"/>
              <w:bottom w:val="nil"/>
              <w:right w:val="nil"/>
            </w:tcBorders>
            <w:shd w:val="clear" w:color="auto" w:fill="auto"/>
            <w:noWrap/>
            <w:vAlign w:val="bottom"/>
            <w:hideMark/>
          </w:tcPr>
          <w:p w14:paraId="06BEE6A0" w14:textId="77777777" w:rsidR="00957AFD" w:rsidRPr="00513A8D" w:rsidRDefault="00957AFD" w:rsidP="00957AFD">
            <w:pPr>
              <w:rPr>
                <w:rFonts w:eastAsia="Times New Roman"/>
                <w:sz w:val="4"/>
                <w:szCs w:val="4"/>
                <w:lang w:eastAsia="cs-CZ"/>
              </w:rPr>
            </w:pPr>
          </w:p>
        </w:tc>
        <w:tc>
          <w:tcPr>
            <w:tcW w:w="992" w:type="dxa"/>
            <w:tcBorders>
              <w:top w:val="nil"/>
              <w:left w:val="nil"/>
              <w:bottom w:val="nil"/>
              <w:right w:val="nil"/>
            </w:tcBorders>
            <w:shd w:val="clear" w:color="auto" w:fill="auto"/>
            <w:noWrap/>
            <w:vAlign w:val="bottom"/>
            <w:hideMark/>
          </w:tcPr>
          <w:p w14:paraId="64A2298B" w14:textId="77777777" w:rsidR="00957AFD" w:rsidRPr="00513A8D" w:rsidRDefault="00957AFD" w:rsidP="00957AFD">
            <w:pPr>
              <w:rPr>
                <w:rFonts w:eastAsia="Times New Roman"/>
                <w:sz w:val="4"/>
                <w:szCs w:val="4"/>
                <w:lang w:eastAsia="cs-CZ"/>
              </w:rPr>
            </w:pPr>
          </w:p>
        </w:tc>
        <w:tc>
          <w:tcPr>
            <w:tcW w:w="993" w:type="dxa"/>
            <w:tcBorders>
              <w:top w:val="nil"/>
              <w:left w:val="nil"/>
              <w:bottom w:val="nil"/>
              <w:right w:val="nil"/>
            </w:tcBorders>
            <w:shd w:val="clear" w:color="auto" w:fill="auto"/>
            <w:noWrap/>
            <w:vAlign w:val="bottom"/>
            <w:hideMark/>
          </w:tcPr>
          <w:p w14:paraId="3C2093C9" w14:textId="77777777" w:rsidR="00957AFD" w:rsidRPr="00513A8D" w:rsidRDefault="00957AFD" w:rsidP="00957AFD">
            <w:pPr>
              <w:jc w:val="center"/>
              <w:rPr>
                <w:rFonts w:eastAsia="Times New Roman"/>
                <w:sz w:val="4"/>
                <w:szCs w:val="4"/>
                <w:lang w:eastAsia="cs-CZ"/>
              </w:rPr>
            </w:pPr>
          </w:p>
        </w:tc>
        <w:tc>
          <w:tcPr>
            <w:tcW w:w="1275" w:type="dxa"/>
            <w:tcBorders>
              <w:top w:val="nil"/>
              <w:left w:val="nil"/>
              <w:bottom w:val="nil"/>
              <w:right w:val="nil"/>
            </w:tcBorders>
            <w:shd w:val="clear" w:color="auto" w:fill="auto"/>
            <w:noWrap/>
            <w:vAlign w:val="bottom"/>
            <w:hideMark/>
          </w:tcPr>
          <w:p w14:paraId="48D25B23" w14:textId="77777777" w:rsidR="00957AFD" w:rsidRPr="00513A8D" w:rsidRDefault="00957AFD" w:rsidP="00957AFD">
            <w:pPr>
              <w:rPr>
                <w:rFonts w:eastAsia="Times New Roman"/>
                <w:sz w:val="4"/>
                <w:szCs w:val="4"/>
                <w:lang w:eastAsia="cs-CZ"/>
              </w:rPr>
            </w:pPr>
          </w:p>
        </w:tc>
        <w:tc>
          <w:tcPr>
            <w:tcW w:w="1418" w:type="dxa"/>
            <w:tcBorders>
              <w:top w:val="nil"/>
              <w:left w:val="nil"/>
              <w:bottom w:val="nil"/>
              <w:right w:val="nil"/>
            </w:tcBorders>
            <w:shd w:val="clear" w:color="auto" w:fill="auto"/>
            <w:noWrap/>
            <w:vAlign w:val="bottom"/>
            <w:hideMark/>
          </w:tcPr>
          <w:p w14:paraId="48FF34BE" w14:textId="77777777" w:rsidR="00957AFD" w:rsidRPr="00513A8D" w:rsidRDefault="00957AFD" w:rsidP="00957AFD">
            <w:pPr>
              <w:rPr>
                <w:rFonts w:eastAsia="Times New Roman"/>
                <w:sz w:val="4"/>
                <w:szCs w:val="4"/>
                <w:lang w:eastAsia="cs-CZ"/>
              </w:rPr>
            </w:pPr>
          </w:p>
        </w:tc>
      </w:tr>
      <w:tr w:rsidR="00957AFD" w:rsidRPr="00513A8D" w14:paraId="02B2C93D" w14:textId="77777777" w:rsidTr="00073F40">
        <w:trPr>
          <w:trHeight w:val="454"/>
        </w:trPr>
        <w:tc>
          <w:tcPr>
            <w:tcW w:w="1985" w:type="dxa"/>
            <w:gridSpan w:val="3"/>
            <w:tcBorders>
              <w:top w:val="single" w:sz="4" w:space="0" w:color="auto"/>
              <w:left w:val="nil"/>
              <w:bottom w:val="single" w:sz="4" w:space="0" w:color="auto"/>
              <w:right w:val="single" w:sz="4" w:space="0" w:color="auto"/>
            </w:tcBorders>
            <w:shd w:val="clear" w:color="000000" w:fill="DBDBDB"/>
            <w:noWrap/>
            <w:vAlign w:val="bottom"/>
            <w:hideMark/>
          </w:tcPr>
          <w:p w14:paraId="1FB93E20" w14:textId="77777777" w:rsidR="00957AFD" w:rsidRPr="00513A8D" w:rsidRDefault="00957AFD" w:rsidP="00957AF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Číslo položky</w:t>
            </w:r>
          </w:p>
        </w:tc>
        <w:tc>
          <w:tcPr>
            <w:tcW w:w="3827" w:type="dxa"/>
            <w:tcBorders>
              <w:top w:val="single" w:sz="4" w:space="0" w:color="auto"/>
              <w:left w:val="nil"/>
              <w:bottom w:val="single" w:sz="4" w:space="0" w:color="auto"/>
              <w:right w:val="single" w:sz="4" w:space="0" w:color="auto"/>
            </w:tcBorders>
            <w:shd w:val="clear" w:color="000000" w:fill="DBDBDB"/>
            <w:noWrap/>
            <w:vAlign w:val="bottom"/>
            <w:hideMark/>
          </w:tcPr>
          <w:p w14:paraId="20911510" w14:textId="77777777" w:rsidR="00957AFD" w:rsidRPr="00513A8D" w:rsidRDefault="00957AFD" w:rsidP="00957AF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Název položky</w:t>
            </w:r>
          </w:p>
        </w:tc>
        <w:tc>
          <w:tcPr>
            <w:tcW w:w="992" w:type="dxa"/>
            <w:tcBorders>
              <w:top w:val="single" w:sz="4" w:space="0" w:color="auto"/>
              <w:left w:val="nil"/>
              <w:bottom w:val="single" w:sz="4" w:space="0" w:color="auto"/>
              <w:right w:val="single" w:sz="4" w:space="0" w:color="auto"/>
            </w:tcBorders>
            <w:shd w:val="clear" w:color="000000" w:fill="DBDBDB"/>
            <w:noWrap/>
            <w:vAlign w:val="bottom"/>
            <w:hideMark/>
          </w:tcPr>
          <w:p w14:paraId="78E1D812" w14:textId="77777777" w:rsidR="00957AFD" w:rsidRPr="00513A8D" w:rsidRDefault="00957AFD" w:rsidP="00957AFD">
            <w:pPr>
              <w:jc w:val="cente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MJ</w:t>
            </w:r>
          </w:p>
        </w:tc>
        <w:tc>
          <w:tcPr>
            <w:tcW w:w="993" w:type="dxa"/>
            <w:tcBorders>
              <w:top w:val="single" w:sz="4" w:space="0" w:color="auto"/>
              <w:left w:val="nil"/>
              <w:bottom w:val="single" w:sz="4" w:space="0" w:color="auto"/>
              <w:right w:val="single" w:sz="4" w:space="0" w:color="auto"/>
            </w:tcBorders>
            <w:shd w:val="clear" w:color="000000" w:fill="DBDBDB"/>
            <w:noWrap/>
            <w:vAlign w:val="bottom"/>
            <w:hideMark/>
          </w:tcPr>
          <w:p w14:paraId="0B2B1727" w14:textId="77777777" w:rsidR="00957AFD" w:rsidRPr="00513A8D" w:rsidRDefault="00957AFD" w:rsidP="00957AF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Množství</w:t>
            </w:r>
          </w:p>
        </w:tc>
        <w:tc>
          <w:tcPr>
            <w:tcW w:w="1275" w:type="dxa"/>
            <w:tcBorders>
              <w:top w:val="single" w:sz="4" w:space="0" w:color="auto"/>
              <w:left w:val="nil"/>
              <w:bottom w:val="single" w:sz="4" w:space="0" w:color="auto"/>
              <w:right w:val="nil"/>
            </w:tcBorders>
            <w:shd w:val="clear" w:color="000000" w:fill="DBDBDB"/>
            <w:noWrap/>
            <w:vAlign w:val="bottom"/>
            <w:hideMark/>
          </w:tcPr>
          <w:p w14:paraId="0F23DE8E" w14:textId="77777777" w:rsidR="00957AFD" w:rsidRPr="00513A8D" w:rsidRDefault="00957AFD" w:rsidP="00957AF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Cena / MJ</w:t>
            </w:r>
          </w:p>
        </w:tc>
        <w:tc>
          <w:tcPr>
            <w:tcW w:w="1418"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E1DA794" w14:textId="77777777" w:rsidR="00957AFD" w:rsidRPr="00513A8D" w:rsidRDefault="00957AFD" w:rsidP="00957AF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Celkem</w:t>
            </w:r>
          </w:p>
        </w:tc>
      </w:tr>
    </w:tbl>
    <w:p w14:paraId="546A9F75" w14:textId="77777777" w:rsidR="007659FF" w:rsidRPr="007659FF" w:rsidRDefault="007659FF">
      <w:pPr>
        <w:rPr>
          <w:sz w:val="2"/>
          <w:szCs w:val="2"/>
        </w:rPr>
      </w:pPr>
    </w:p>
    <w:tbl>
      <w:tblPr>
        <w:tblW w:w="10490" w:type="dxa"/>
        <w:tblInd w:w="70" w:type="dxa"/>
        <w:tblCellMar>
          <w:left w:w="70" w:type="dxa"/>
          <w:right w:w="70" w:type="dxa"/>
        </w:tblCellMar>
        <w:tblLook w:val="04A0" w:firstRow="1" w:lastRow="0" w:firstColumn="1" w:lastColumn="0" w:noHBand="0" w:noVBand="1"/>
      </w:tblPr>
      <w:tblGrid>
        <w:gridCol w:w="485"/>
        <w:gridCol w:w="1477"/>
        <w:gridCol w:w="3850"/>
        <w:gridCol w:w="992"/>
        <w:gridCol w:w="993"/>
        <w:gridCol w:w="1275"/>
        <w:gridCol w:w="1418"/>
      </w:tblGrid>
      <w:tr w:rsidR="00572FD2" w:rsidRPr="00513A8D" w14:paraId="16987314" w14:textId="77777777" w:rsidTr="00572FD2">
        <w:trPr>
          <w:trHeight w:val="255"/>
        </w:trPr>
        <w:tc>
          <w:tcPr>
            <w:tcW w:w="485" w:type="dxa"/>
            <w:tcBorders>
              <w:top w:val="nil"/>
              <w:left w:val="nil"/>
              <w:bottom w:val="nil"/>
              <w:right w:val="nil"/>
            </w:tcBorders>
            <w:shd w:val="clear" w:color="auto" w:fill="auto"/>
            <w:noWrap/>
            <w:hideMark/>
          </w:tcPr>
          <w:p w14:paraId="46B52498" w14:textId="77777777" w:rsidR="00572FD2" w:rsidRPr="00513A8D" w:rsidRDefault="00572FD2" w:rsidP="00513A8D">
            <w:pPr>
              <w:jc w:val="right"/>
              <w:outlineLvl w:val="0"/>
              <w:rPr>
                <w:rFonts w:ascii="Arial CE" w:eastAsia="Times New Roman" w:hAnsi="Arial CE" w:cs="Arial CE"/>
                <w:sz w:val="16"/>
                <w:szCs w:val="16"/>
                <w:lang w:eastAsia="cs-CZ"/>
              </w:rPr>
            </w:pPr>
          </w:p>
        </w:tc>
        <w:tc>
          <w:tcPr>
            <w:tcW w:w="1477" w:type="dxa"/>
            <w:tcBorders>
              <w:top w:val="nil"/>
              <w:left w:val="nil"/>
              <w:bottom w:val="nil"/>
              <w:right w:val="nil"/>
            </w:tcBorders>
            <w:shd w:val="clear" w:color="auto" w:fill="auto"/>
            <w:noWrap/>
            <w:hideMark/>
          </w:tcPr>
          <w:p w14:paraId="2E49C4B8" w14:textId="77777777" w:rsidR="00572FD2" w:rsidRPr="00513A8D" w:rsidRDefault="00572FD2" w:rsidP="00513A8D">
            <w:pPr>
              <w:outlineLvl w:val="1"/>
              <w:rPr>
                <w:rFonts w:eastAsia="Times New Roman"/>
                <w:sz w:val="20"/>
                <w:szCs w:val="20"/>
                <w:lang w:eastAsia="cs-CZ"/>
              </w:rPr>
            </w:pPr>
          </w:p>
        </w:tc>
        <w:tc>
          <w:tcPr>
            <w:tcW w:w="3850" w:type="dxa"/>
            <w:tcBorders>
              <w:top w:val="nil"/>
              <w:left w:val="nil"/>
              <w:bottom w:val="nil"/>
              <w:right w:val="nil"/>
            </w:tcBorders>
            <w:shd w:val="clear" w:color="auto" w:fill="auto"/>
            <w:hideMark/>
          </w:tcPr>
          <w:p w14:paraId="5F0C9717" w14:textId="77777777" w:rsidR="00572FD2" w:rsidRPr="00513A8D" w:rsidRDefault="00572FD2" w:rsidP="00513A8D">
            <w:pPr>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 xml:space="preserve">předběžná typ, </w:t>
            </w:r>
            <w:proofErr w:type="gramStart"/>
            <w:r w:rsidRPr="00513A8D">
              <w:rPr>
                <w:rFonts w:ascii="Arial CE" w:eastAsia="Times New Roman" w:hAnsi="Arial CE" w:cs="Arial CE"/>
                <w:color w:val="0000FF"/>
                <w:sz w:val="16"/>
                <w:szCs w:val="16"/>
                <w:lang w:eastAsia="cs-CZ"/>
              </w:rPr>
              <w:t>cena ;</w:t>
            </w:r>
            <w:proofErr w:type="gramEnd"/>
            <w:r w:rsidRPr="00513A8D">
              <w:rPr>
                <w:rFonts w:ascii="Arial CE" w:eastAsia="Times New Roman" w:hAnsi="Arial CE" w:cs="Arial CE"/>
                <w:color w:val="0000FF"/>
                <w:sz w:val="16"/>
                <w:szCs w:val="16"/>
                <w:lang w:eastAsia="cs-CZ"/>
              </w:rPr>
              <w:t xml:space="preserve"> 15% : </w:t>
            </w:r>
          </w:p>
        </w:tc>
        <w:tc>
          <w:tcPr>
            <w:tcW w:w="992" w:type="dxa"/>
            <w:tcBorders>
              <w:top w:val="nil"/>
              <w:left w:val="nil"/>
              <w:bottom w:val="nil"/>
              <w:right w:val="nil"/>
            </w:tcBorders>
            <w:shd w:val="clear" w:color="auto" w:fill="auto"/>
            <w:hideMark/>
          </w:tcPr>
          <w:p w14:paraId="010D3BCE" w14:textId="77777777" w:rsidR="00572FD2" w:rsidRPr="00513A8D" w:rsidRDefault="00572FD2" w:rsidP="00513A8D">
            <w:pPr>
              <w:outlineLvl w:val="1"/>
              <w:rPr>
                <w:rFonts w:ascii="Arial CE" w:eastAsia="Times New Roman" w:hAnsi="Arial CE" w:cs="Arial CE"/>
                <w:color w:val="0000FF"/>
                <w:sz w:val="16"/>
                <w:szCs w:val="16"/>
                <w:lang w:eastAsia="cs-CZ"/>
              </w:rPr>
            </w:pPr>
          </w:p>
        </w:tc>
        <w:tc>
          <w:tcPr>
            <w:tcW w:w="993" w:type="dxa"/>
            <w:tcBorders>
              <w:top w:val="nil"/>
              <w:left w:val="nil"/>
              <w:bottom w:val="nil"/>
              <w:right w:val="nil"/>
            </w:tcBorders>
            <w:shd w:val="clear" w:color="auto" w:fill="auto"/>
            <w:hideMark/>
          </w:tcPr>
          <w:p w14:paraId="73BBF745" w14:textId="77777777" w:rsidR="00572FD2" w:rsidRPr="00513A8D" w:rsidRDefault="00572FD2" w:rsidP="00513A8D">
            <w:pPr>
              <w:jc w:val="center"/>
              <w:outlineLvl w:val="1"/>
              <w:rPr>
                <w:rFonts w:eastAsia="Times New Roman"/>
                <w:sz w:val="20"/>
                <w:szCs w:val="20"/>
                <w:lang w:eastAsia="cs-CZ"/>
              </w:rPr>
            </w:pPr>
          </w:p>
        </w:tc>
        <w:tc>
          <w:tcPr>
            <w:tcW w:w="1275" w:type="dxa"/>
            <w:tcBorders>
              <w:top w:val="nil"/>
              <w:left w:val="nil"/>
              <w:bottom w:val="nil"/>
              <w:right w:val="nil"/>
            </w:tcBorders>
            <w:shd w:val="clear" w:color="auto" w:fill="auto"/>
            <w:noWrap/>
            <w:hideMark/>
          </w:tcPr>
          <w:p w14:paraId="0D09FD12" w14:textId="77777777" w:rsidR="00572FD2" w:rsidRPr="00513A8D" w:rsidRDefault="00572FD2" w:rsidP="00513A8D">
            <w:pPr>
              <w:outlineLvl w:val="1"/>
              <w:rPr>
                <w:rFonts w:eastAsia="Times New Roman"/>
                <w:sz w:val="20"/>
                <w:szCs w:val="20"/>
                <w:lang w:eastAsia="cs-CZ"/>
              </w:rPr>
            </w:pPr>
          </w:p>
        </w:tc>
        <w:tc>
          <w:tcPr>
            <w:tcW w:w="1418" w:type="dxa"/>
            <w:tcBorders>
              <w:top w:val="nil"/>
              <w:left w:val="nil"/>
              <w:bottom w:val="nil"/>
              <w:right w:val="nil"/>
            </w:tcBorders>
            <w:shd w:val="clear" w:color="auto" w:fill="auto"/>
            <w:noWrap/>
            <w:hideMark/>
          </w:tcPr>
          <w:p w14:paraId="533E42E0" w14:textId="77777777" w:rsidR="00572FD2" w:rsidRPr="00513A8D" w:rsidRDefault="00572FD2" w:rsidP="00513A8D">
            <w:pPr>
              <w:outlineLvl w:val="1"/>
              <w:rPr>
                <w:rFonts w:eastAsia="Times New Roman"/>
                <w:sz w:val="20"/>
                <w:szCs w:val="20"/>
                <w:lang w:eastAsia="cs-CZ"/>
              </w:rPr>
            </w:pPr>
          </w:p>
        </w:tc>
      </w:tr>
      <w:tr w:rsidR="00572FD2" w:rsidRPr="00513A8D" w14:paraId="3E566A6D" w14:textId="77777777" w:rsidTr="00572FD2">
        <w:trPr>
          <w:trHeight w:val="255"/>
        </w:trPr>
        <w:tc>
          <w:tcPr>
            <w:tcW w:w="485" w:type="dxa"/>
            <w:tcBorders>
              <w:top w:val="nil"/>
              <w:left w:val="nil"/>
              <w:bottom w:val="nil"/>
              <w:right w:val="nil"/>
            </w:tcBorders>
            <w:shd w:val="clear" w:color="auto" w:fill="auto"/>
            <w:noWrap/>
            <w:hideMark/>
          </w:tcPr>
          <w:p w14:paraId="718388B9" w14:textId="77777777" w:rsidR="00572FD2" w:rsidRPr="00513A8D" w:rsidRDefault="00572FD2" w:rsidP="00513A8D">
            <w:pPr>
              <w:outlineLvl w:val="1"/>
              <w:rPr>
                <w:rFonts w:eastAsia="Times New Roman"/>
                <w:sz w:val="20"/>
                <w:szCs w:val="20"/>
                <w:lang w:eastAsia="cs-CZ"/>
              </w:rPr>
            </w:pPr>
          </w:p>
        </w:tc>
        <w:tc>
          <w:tcPr>
            <w:tcW w:w="1477" w:type="dxa"/>
            <w:tcBorders>
              <w:top w:val="nil"/>
              <w:left w:val="nil"/>
              <w:bottom w:val="nil"/>
              <w:right w:val="nil"/>
            </w:tcBorders>
            <w:shd w:val="clear" w:color="auto" w:fill="auto"/>
            <w:noWrap/>
            <w:hideMark/>
          </w:tcPr>
          <w:p w14:paraId="5E2125D4" w14:textId="77777777" w:rsidR="00572FD2" w:rsidRPr="00513A8D" w:rsidRDefault="00572FD2" w:rsidP="00513A8D">
            <w:pPr>
              <w:outlineLvl w:val="2"/>
              <w:rPr>
                <w:rFonts w:eastAsia="Times New Roman"/>
                <w:sz w:val="20"/>
                <w:szCs w:val="20"/>
                <w:lang w:eastAsia="cs-CZ"/>
              </w:rPr>
            </w:pPr>
          </w:p>
        </w:tc>
        <w:tc>
          <w:tcPr>
            <w:tcW w:w="3850" w:type="dxa"/>
            <w:tcBorders>
              <w:top w:val="nil"/>
              <w:left w:val="nil"/>
              <w:bottom w:val="nil"/>
              <w:right w:val="nil"/>
            </w:tcBorders>
            <w:shd w:val="clear" w:color="auto" w:fill="auto"/>
            <w:hideMark/>
          </w:tcPr>
          <w:p w14:paraId="38B52356" w14:textId="77777777" w:rsidR="00572FD2" w:rsidRPr="00513A8D" w:rsidRDefault="00572FD2" w:rsidP="00513A8D">
            <w:pPr>
              <w:outlineLvl w:val="2"/>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 xml:space="preserve">Odkaz na mn. položky pořadí </w:t>
            </w:r>
            <w:proofErr w:type="gramStart"/>
            <w:r w:rsidRPr="00513A8D">
              <w:rPr>
                <w:rFonts w:ascii="Arial CE" w:eastAsia="Times New Roman" w:hAnsi="Arial CE" w:cs="Arial CE"/>
                <w:color w:val="0000FF"/>
                <w:sz w:val="16"/>
                <w:szCs w:val="16"/>
                <w:lang w:eastAsia="cs-CZ"/>
              </w:rPr>
              <w:t>107 :</w:t>
            </w:r>
            <w:proofErr w:type="gramEnd"/>
            <w:r w:rsidRPr="00513A8D">
              <w:rPr>
                <w:rFonts w:ascii="Arial CE" w:eastAsia="Times New Roman" w:hAnsi="Arial CE" w:cs="Arial CE"/>
                <w:color w:val="0000FF"/>
                <w:sz w:val="16"/>
                <w:szCs w:val="16"/>
                <w:lang w:eastAsia="cs-CZ"/>
              </w:rPr>
              <w:t xml:space="preserve"> 108,00000*1,15</w:t>
            </w:r>
          </w:p>
        </w:tc>
        <w:tc>
          <w:tcPr>
            <w:tcW w:w="992" w:type="dxa"/>
            <w:tcBorders>
              <w:top w:val="nil"/>
              <w:left w:val="nil"/>
              <w:bottom w:val="nil"/>
              <w:right w:val="nil"/>
            </w:tcBorders>
            <w:shd w:val="clear" w:color="auto" w:fill="auto"/>
            <w:hideMark/>
          </w:tcPr>
          <w:p w14:paraId="1819749C" w14:textId="77777777" w:rsidR="00572FD2" w:rsidRPr="00513A8D" w:rsidRDefault="00572FD2" w:rsidP="00513A8D">
            <w:pPr>
              <w:outlineLvl w:val="2"/>
              <w:rPr>
                <w:rFonts w:ascii="Arial CE" w:eastAsia="Times New Roman" w:hAnsi="Arial CE" w:cs="Arial CE"/>
                <w:color w:val="0000FF"/>
                <w:sz w:val="16"/>
                <w:szCs w:val="16"/>
                <w:lang w:eastAsia="cs-CZ"/>
              </w:rPr>
            </w:pPr>
          </w:p>
        </w:tc>
        <w:tc>
          <w:tcPr>
            <w:tcW w:w="993" w:type="dxa"/>
            <w:tcBorders>
              <w:top w:val="nil"/>
              <w:left w:val="nil"/>
              <w:bottom w:val="nil"/>
              <w:right w:val="nil"/>
            </w:tcBorders>
            <w:shd w:val="clear" w:color="auto" w:fill="auto"/>
            <w:hideMark/>
          </w:tcPr>
          <w:p w14:paraId="239B3A66" w14:textId="77777777" w:rsidR="00572FD2" w:rsidRPr="00513A8D" w:rsidRDefault="00572FD2" w:rsidP="00513A8D">
            <w:pPr>
              <w:jc w:val="right"/>
              <w:outlineLvl w:val="2"/>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124,20000</w:t>
            </w:r>
          </w:p>
        </w:tc>
        <w:tc>
          <w:tcPr>
            <w:tcW w:w="1275" w:type="dxa"/>
            <w:tcBorders>
              <w:top w:val="nil"/>
              <w:left w:val="nil"/>
              <w:bottom w:val="nil"/>
              <w:right w:val="nil"/>
            </w:tcBorders>
            <w:shd w:val="clear" w:color="auto" w:fill="auto"/>
            <w:noWrap/>
            <w:hideMark/>
          </w:tcPr>
          <w:p w14:paraId="151C179A" w14:textId="77777777" w:rsidR="00572FD2" w:rsidRPr="00513A8D" w:rsidRDefault="00572FD2" w:rsidP="00513A8D">
            <w:pPr>
              <w:jc w:val="right"/>
              <w:outlineLvl w:val="2"/>
              <w:rPr>
                <w:rFonts w:ascii="Arial CE" w:eastAsia="Times New Roman" w:hAnsi="Arial CE" w:cs="Arial CE"/>
                <w:color w:val="0000FF"/>
                <w:sz w:val="16"/>
                <w:szCs w:val="16"/>
                <w:lang w:eastAsia="cs-CZ"/>
              </w:rPr>
            </w:pPr>
          </w:p>
        </w:tc>
        <w:tc>
          <w:tcPr>
            <w:tcW w:w="1418" w:type="dxa"/>
            <w:tcBorders>
              <w:top w:val="nil"/>
              <w:left w:val="nil"/>
              <w:bottom w:val="nil"/>
              <w:right w:val="nil"/>
            </w:tcBorders>
            <w:shd w:val="clear" w:color="auto" w:fill="auto"/>
            <w:noWrap/>
            <w:hideMark/>
          </w:tcPr>
          <w:p w14:paraId="71C2196D" w14:textId="77777777" w:rsidR="00572FD2" w:rsidRPr="00513A8D" w:rsidRDefault="00572FD2" w:rsidP="00513A8D">
            <w:pPr>
              <w:outlineLvl w:val="2"/>
              <w:rPr>
                <w:rFonts w:eastAsia="Times New Roman"/>
                <w:sz w:val="20"/>
                <w:szCs w:val="20"/>
                <w:lang w:eastAsia="cs-CZ"/>
              </w:rPr>
            </w:pPr>
          </w:p>
        </w:tc>
      </w:tr>
      <w:tr w:rsidR="00572FD2" w:rsidRPr="00513A8D" w14:paraId="51E42F4A" w14:textId="77777777" w:rsidTr="00572FD2">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143DACF2" w14:textId="77777777" w:rsidR="00572FD2" w:rsidRPr="00513A8D" w:rsidRDefault="00572FD2"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111</w:t>
            </w:r>
          </w:p>
        </w:tc>
        <w:tc>
          <w:tcPr>
            <w:tcW w:w="1477" w:type="dxa"/>
            <w:tcBorders>
              <w:top w:val="single" w:sz="4" w:space="0" w:color="auto"/>
              <w:left w:val="nil"/>
              <w:bottom w:val="nil"/>
              <w:right w:val="single" w:sz="4" w:space="0" w:color="808080"/>
            </w:tcBorders>
            <w:shd w:val="clear" w:color="auto" w:fill="auto"/>
            <w:noWrap/>
            <w:hideMark/>
          </w:tcPr>
          <w:p w14:paraId="1D206F1F" w14:textId="77777777" w:rsidR="00572FD2" w:rsidRPr="00513A8D" w:rsidRDefault="00572FD2"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998781103R00</w:t>
            </w:r>
          </w:p>
        </w:tc>
        <w:tc>
          <w:tcPr>
            <w:tcW w:w="3850" w:type="dxa"/>
            <w:tcBorders>
              <w:top w:val="single" w:sz="4" w:space="0" w:color="auto"/>
              <w:left w:val="nil"/>
              <w:bottom w:val="nil"/>
              <w:right w:val="single" w:sz="4" w:space="0" w:color="808080"/>
            </w:tcBorders>
            <w:shd w:val="clear" w:color="auto" w:fill="auto"/>
            <w:hideMark/>
          </w:tcPr>
          <w:p w14:paraId="0053BC60" w14:textId="77777777" w:rsidR="00572FD2" w:rsidRPr="00513A8D" w:rsidRDefault="00572FD2"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Přesun hmot pro obklady keramické, výšky do 24 m</w:t>
            </w:r>
          </w:p>
        </w:tc>
        <w:tc>
          <w:tcPr>
            <w:tcW w:w="992" w:type="dxa"/>
            <w:tcBorders>
              <w:top w:val="single" w:sz="4" w:space="0" w:color="auto"/>
              <w:left w:val="nil"/>
              <w:bottom w:val="nil"/>
              <w:right w:val="single" w:sz="4" w:space="0" w:color="808080"/>
            </w:tcBorders>
            <w:shd w:val="clear" w:color="auto" w:fill="auto"/>
            <w:noWrap/>
            <w:hideMark/>
          </w:tcPr>
          <w:p w14:paraId="276E66A0" w14:textId="77777777" w:rsidR="00572FD2" w:rsidRPr="00513A8D" w:rsidRDefault="00572FD2"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t</w:t>
            </w:r>
          </w:p>
        </w:tc>
        <w:tc>
          <w:tcPr>
            <w:tcW w:w="993" w:type="dxa"/>
            <w:tcBorders>
              <w:top w:val="single" w:sz="4" w:space="0" w:color="auto"/>
              <w:left w:val="nil"/>
              <w:bottom w:val="nil"/>
              <w:right w:val="single" w:sz="4" w:space="0" w:color="808080"/>
            </w:tcBorders>
            <w:shd w:val="clear" w:color="auto" w:fill="auto"/>
            <w:noWrap/>
            <w:hideMark/>
          </w:tcPr>
          <w:p w14:paraId="5163C0FF" w14:textId="77777777" w:rsidR="00572FD2" w:rsidRPr="00513A8D" w:rsidRDefault="00572FD2"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2,01312</w:t>
            </w:r>
          </w:p>
        </w:tc>
        <w:tc>
          <w:tcPr>
            <w:tcW w:w="1275" w:type="dxa"/>
            <w:tcBorders>
              <w:top w:val="single" w:sz="4" w:space="0" w:color="auto"/>
              <w:left w:val="nil"/>
              <w:bottom w:val="nil"/>
              <w:right w:val="single" w:sz="4" w:space="0" w:color="808080"/>
            </w:tcBorders>
            <w:shd w:val="clear" w:color="000000" w:fill="99CCFF"/>
            <w:noWrap/>
            <w:hideMark/>
          </w:tcPr>
          <w:p w14:paraId="7AEFD9B0" w14:textId="71435488" w:rsidR="00572FD2" w:rsidRPr="00513A8D" w:rsidRDefault="00572FD2"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5E7F3A15" w14:textId="35A3106D" w:rsidR="00572FD2" w:rsidRPr="00513A8D" w:rsidRDefault="00572FD2"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572FD2" w:rsidRPr="00513A8D" w14:paraId="585C446D" w14:textId="77777777" w:rsidTr="00572FD2">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39F706CB" w14:textId="77777777" w:rsidR="00572FD2" w:rsidRPr="00513A8D" w:rsidRDefault="00572FD2"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112</w:t>
            </w:r>
          </w:p>
        </w:tc>
        <w:tc>
          <w:tcPr>
            <w:tcW w:w="1477" w:type="dxa"/>
            <w:tcBorders>
              <w:top w:val="single" w:sz="4" w:space="0" w:color="auto"/>
              <w:left w:val="nil"/>
              <w:bottom w:val="nil"/>
              <w:right w:val="single" w:sz="4" w:space="0" w:color="808080"/>
            </w:tcBorders>
            <w:shd w:val="clear" w:color="auto" w:fill="auto"/>
            <w:noWrap/>
            <w:hideMark/>
          </w:tcPr>
          <w:p w14:paraId="54CC7C93" w14:textId="77777777" w:rsidR="00572FD2" w:rsidRPr="00513A8D" w:rsidRDefault="00572FD2"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998781192R00</w:t>
            </w:r>
          </w:p>
        </w:tc>
        <w:tc>
          <w:tcPr>
            <w:tcW w:w="3850" w:type="dxa"/>
            <w:tcBorders>
              <w:top w:val="single" w:sz="4" w:space="0" w:color="auto"/>
              <w:left w:val="nil"/>
              <w:bottom w:val="nil"/>
              <w:right w:val="single" w:sz="4" w:space="0" w:color="808080"/>
            </w:tcBorders>
            <w:shd w:val="clear" w:color="auto" w:fill="auto"/>
            <w:hideMark/>
          </w:tcPr>
          <w:p w14:paraId="43D403A5" w14:textId="77777777" w:rsidR="00572FD2" w:rsidRPr="00513A8D" w:rsidRDefault="00572FD2"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Příplatek za zvětšený přesun, obklady keramické do 100 m</w:t>
            </w:r>
          </w:p>
        </w:tc>
        <w:tc>
          <w:tcPr>
            <w:tcW w:w="992" w:type="dxa"/>
            <w:tcBorders>
              <w:top w:val="single" w:sz="4" w:space="0" w:color="auto"/>
              <w:left w:val="nil"/>
              <w:bottom w:val="nil"/>
              <w:right w:val="single" w:sz="4" w:space="0" w:color="808080"/>
            </w:tcBorders>
            <w:shd w:val="clear" w:color="auto" w:fill="auto"/>
            <w:noWrap/>
            <w:hideMark/>
          </w:tcPr>
          <w:p w14:paraId="379CAE87" w14:textId="77777777" w:rsidR="00572FD2" w:rsidRPr="00513A8D" w:rsidRDefault="00572FD2"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t</w:t>
            </w:r>
          </w:p>
        </w:tc>
        <w:tc>
          <w:tcPr>
            <w:tcW w:w="993" w:type="dxa"/>
            <w:tcBorders>
              <w:top w:val="single" w:sz="4" w:space="0" w:color="auto"/>
              <w:left w:val="nil"/>
              <w:bottom w:val="nil"/>
              <w:right w:val="single" w:sz="4" w:space="0" w:color="808080"/>
            </w:tcBorders>
            <w:shd w:val="clear" w:color="auto" w:fill="auto"/>
            <w:noWrap/>
            <w:hideMark/>
          </w:tcPr>
          <w:p w14:paraId="10E045DD" w14:textId="77777777" w:rsidR="00572FD2" w:rsidRPr="00513A8D" w:rsidRDefault="00572FD2"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2,01312</w:t>
            </w:r>
          </w:p>
        </w:tc>
        <w:tc>
          <w:tcPr>
            <w:tcW w:w="1275" w:type="dxa"/>
            <w:tcBorders>
              <w:top w:val="single" w:sz="4" w:space="0" w:color="auto"/>
              <w:left w:val="nil"/>
              <w:bottom w:val="nil"/>
              <w:right w:val="single" w:sz="4" w:space="0" w:color="808080"/>
            </w:tcBorders>
            <w:shd w:val="clear" w:color="000000" w:fill="99CCFF"/>
            <w:noWrap/>
            <w:hideMark/>
          </w:tcPr>
          <w:p w14:paraId="06E4FA71" w14:textId="36F6FAFA" w:rsidR="00572FD2" w:rsidRPr="00513A8D" w:rsidRDefault="00572FD2"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19687BA6" w14:textId="766AFA5A" w:rsidR="00572FD2" w:rsidRPr="00513A8D" w:rsidRDefault="00572FD2"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572FD2" w:rsidRPr="00513A8D" w14:paraId="5FED43C2" w14:textId="77777777" w:rsidTr="00572FD2">
        <w:trPr>
          <w:trHeight w:val="255"/>
        </w:trPr>
        <w:tc>
          <w:tcPr>
            <w:tcW w:w="485" w:type="dxa"/>
            <w:tcBorders>
              <w:top w:val="single" w:sz="4" w:space="0" w:color="auto"/>
              <w:left w:val="single" w:sz="4" w:space="0" w:color="auto"/>
              <w:bottom w:val="nil"/>
              <w:right w:val="nil"/>
            </w:tcBorders>
            <w:shd w:val="clear" w:color="000000" w:fill="D6E1EE"/>
            <w:noWrap/>
            <w:hideMark/>
          </w:tcPr>
          <w:p w14:paraId="66BA017B" w14:textId="77777777" w:rsidR="00572FD2" w:rsidRPr="00513A8D" w:rsidRDefault="00572FD2" w:rsidP="00513A8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Díl:</w:t>
            </w:r>
          </w:p>
        </w:tc>
        <w:tc>
          <w:tcPr>
            <w:tcW w:w="1477" w:type="dxa"/>
            <w:tcBorders>
              <w:top w:val="single" w:sz="4" w:space="0" w:color="auto"/>
              <w:left w:val="nil"/>
              <w:bottom w:val="nil"/>
              <w:right w:val="nil"/>
            </w:tcBorders>
            <w:shd w:val="clear" w:color="000000" w:fill="D6E1EE"/>
            <w:noWrap/>
            <w:hideMark/>
          </w:tcPr>
          <w:p w14:paraId="08D7BD81" w14:textId="77777777" w:rsidR="00572FD2" w:rsidRPr="00513A8D" w:rsidRDefault="00572FD2" w:rsidP="00513A8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784</w:t>
            </w:r>
          </w:p>
        </w:tc>
        <w:tc>
          <w:tcPr>
            <w:tcW w:w="3850" w:type="dxa"/>
            <w:tcBorders>
              <w:top w:val="single" w:sz="4" w:space="0" w:color="auto"/>
              <w:left w:val="nil"/>
              <w:bottom w:val="nil"/>
              <w:right w:val="nil"/>
            </w:tcBorders>
            <w:shd w:val="clear" w:color="000000" w:fill="D6E1EE"/>
            <w:hideMark/>
          </w:tcPr>
          <w:p w14:paraId="578DADF7" w14:textId="77777777" w:rsidR="00572FD2" w:rsidRPr="00513A8D" w:rsidRDefault="00572FD2" w:rsidP="00513A8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Malby</w:t>
            </w:r>
          </w:p>
        </w:tc>
        <w:tc>
          <w:tcPr>
            <w:tcW w:w="992" w:type="dxa"/>
            <w:tcBorders>
              <w:top w:val="single" w:sz="4" w:space="0" w:color="auto"/>
              <w:left w:val="nil"/>
              <w:bottom w:val="nil"/>
              <w:right w:val="nil"/>
            </w:tcBorders>
            <w:shd w:val="clear" w:color="000000" w:fill="D6E1EE"/>
            <w:noWrap/>
            <w:hideMark/>
          </w:tcPr>
          <w:p w14:paraId="7157CE18" w14:textId="77777777" w:rsidR="00572FD2" w:rsidRPr="00513A8D" w:rsidRDefault="00572FD2" w:rsidP="00513A8D">
            <w:pPr>
              <w:jc w:val="cente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993" w:type="dxa"/>
            <w:tcBorders>
              <w:top w:val="single" w:sz="4" w:space="0" w:color="auto"/>
              <w:left w:val="nil"/>
              <w:bottom w:val="nil"/>
              <w:right w:val="nil"/>
            </w:tcBorders>
            <w:shd w:val="clear" w:color="000000" w:fill="D6E1EE"/>
            <w:noWrap/>
            <w:hideMark/>
          </w:tcPr>
          <w:p w14:paraId="508A681A" w14:textId="77777777" w:rsidR="00572FD2" w:rsidRPr="00513A8D" w:rsidRDefault="00572FD2" w:rsidP="00513A8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1275" w:type="dxa"/>
            <w:tcBorders>
              <w:top w:val="single" w:sz="4" w:space="0" w:color="auto"/>
              <w:left w:val="nil"/>
              <w:bottom w:val="nil"/>
              <w:right w:val="nil"/>
            </w:tcBorders>
            <w:shd w:val="clear" w:color="000000" w:fill="D6E1EE"/>
            <w:noWrap/>
            <w:hideMark/>
          </w:tcPr>
          <w:p w14:paraId="68C8912C" w14:textId="77777777" w:rsidR="00572FD2" w:rsidRPr="00513A8D" w:rsidRDefault="00572FD2" w:rsidP="00513A8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1418" w:type="dxa"/>
            <w:tcBorders>
              <w:top w:val="single" w:sz="4" w:space="0" w:color="auto"/>
              <w:left w:val="nil"/>
              <w:bottom w:val="nil"/>
              <w:right w:val="single" w:sz="4" w:space="0" w:color="auto"/>
            </w:tcBorders>
            <w:shd w:val="clear" w:color="000000" w:fill="D6E1EE"/>
            <w:noWrap/>
            <w:hideMark/>
          </w:tcPr>
          <w:p w14:paraId="71763C1E" w14:textId="77777777" w:rsidR="00572FD2" w:rsidRPr="00513A8D" w:rsidRDefault="00572FD2" w:rsidP="00513A8D">
            <w:pPr>
              <w:jc w:val="right"/>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51 750,00</w:t>
            </w:r>
          </w:p>
        </w:tc>
      </w:tr>
      <w:tr w:rsidR="00572FD2" w:rsidRPr="00513A8D" w14:paraId="332EA483" w14:textId="77777777" w:rsidTr="00572FD2">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2C4D42DE" w14:textId="77777777" w:rsidR="00572FD2" w:rsidRPr="00513A8D" w:rsidRDefault="00572FD2"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113</w:t>
            </w:r>
          </w:p>
        </w:tc>
        <w:tc>
          <w:tcPr>
            <w:tcW w:w="1477" w:type="dxa"/>
            <w:tcBorders>
              <w:top w:val="single" w:sz="4" w:space="0" w:color="auto"/>
              <w:left w:val="nil"/>
              <w:bottom w:val="single" w:sz="4" w:space="0" w:color="auto"/>
              <w:right w:val="single" w:sz="4" w:space="0" w:color="808080"/>
            </w:tcBorders>
            <w:shd w:val="clear" w:color="auto" w:fill="auto"/>
            <w:noWrap/>
            <w:hideMark/>
          </w:tcPr>
          <w:p w14:paraId="2B0B0CE0" w14:textId="77777777" w:rsidR="00572FD2" w:rsidRPr="00513A8D" w:rsidRDefault="00572FD2"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784191101R00</w:t>
            </w:r>
          </w:p>
        </w:tc>
        <w:tc>
          <w:tcPr>
            <w:tcW w:w="3850" w:type="dxa"/>
            <w:tcBorders>
              <w:top w:val="single" w:sz="4" w:space="0" w:color="auto"/>
              <w:left w:val="nil"/>
              <w:bottom w:val="single" w:sz="4" w:space="0" w:color="auto"/>
              <w:right w:val="single" w:sz="4" w:space="0" w:color="808080"/>
            </w:tcBorders>
            <w:shd w:val="clear" w:color="auto" w:fill="auto"/>
            <w:hideMark/>
          </w:tcPr>
          <w:p w14:paraId="61F9B920" w14:textId="77777777" w:rsidR="00572FD2" w:rsidRPr="00513A8D" w:rsidRDefault="00572FD2"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Penetrace podkladu univerzální Primalex 1x</w:t>
            </w:r>
          </w:p>
        </w:tc>
        <w:tc>
          <w:tcPr>
            <w:tcW w:w="992" w:type="dxa"/>
            <w:tcBorders>
              <w:top w:val="single" w:sz="4" w:space="0" w:color="auto"/>
              <w:left w:val="nil"/>
              <w:bottom w:val="single" w:sz="4" w:space="0" w:color="auto"/>
              <w:right w:val="single" w:sz="4" w:space="0" w:color="808080"/>
            </w:tcBorders>
            <w:shd w:val="clear" w:color="auto" w:fill="auto"/>
            <w:noWrap/>
            <w:hideMark/>
          </w:tcPr>
          <w:p w14:paraId="443FF2F7" w14:textId="77777777" w:rsidR="00572FD2" w:rsidRPr="00513A8D" w:rsidRDefault="00572FD2"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m2</w:t>
            </w:r>
          </w:p>
        </w:tc>
        <w:tc>
          <w:tcPr>
            <w:tcW w:w="993" w:type="dxa"/>
            <w:tcBorders>
              <w:top w:val="single" w:sz="4" w:space="0" w:color="auto"/>
              <w:left w:val="nil"/>
              <w:bottom w:val="single" w:sz="4" w:space="0" w:color="auto"/>
              <w:right w:val="single" w:sz="4" w:space="0" w:color="808080"/>
            </w:tcBorders>
            <w:shd w:val="clear" w:color="auto" w:fill="auto"/>
            <w:noWrap/>
            <w:hideMark/>
          </w:tcPr>
          <w:p w14:paraId="6458CE9C" w14:textId="77777777" w:rsidR="00572FD2" w:rsidRPr="00513A8D" w:rsidRDefault="00572FD2"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450,00000</w:t>
            </w:r>
          </w:p>
        </w:tc>
        <w:tc>
          <w:tcPr>
            <w:tcW w:w="1275" w:type="dxa"/>
            <w:tcBorders>
              <w:top w:val="single" w:sz="4" w:space="0" w:color="auto"/>
              <w:left w:val="nil"/>
              <w:bottom w:val="single" w:sz="4" w:space="0" w:color="auto"/>
              <w:right w:val="single" w:sz="4" w:space="0" w:color="808080"/>
            </w:tcBorders>
            <w:shd w:val="clear" w:color="000000" w:fill="99CCFF"/>
            <w:noWrap/>
            <w:hideMark/>
          </w:tcPr>
          <w:p w14:paraId="3DFB318E" w14:textId="77239D80" w:rsidR="00572FD2" w:rsidRPr="00513A8D" w:rsidRDefault="00572FD2"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single" w:sz="4" w:space="0" w:color="auto"/>
              <w:right w:val="single" w:sz="4" w:space="0" w:color="auto"/>
            </w:tcBorders>
            <w:shd w:val="clear" w:color="auto" w:fill="auto"/>
            <w:noWrap/>
            <w:hideMark/>
          </w:tcPr>
          <w:p w14:paraId="68A8EA3A" w14:textId="355248BA" w:rsidR="00572FD2" w:rsidRPr="00513A8D" w:rsidRDefault="00572FD2"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572FD2" w:rsidRPr="00513A8D" w14:paraId="1385BD47" w14:textId="77777777" w:rsidTr="00572FD2">
        <w:trPr>
          <w:trHeight w:val="255"/>
        </w:trPr>
        <w:tc>
          <w:tcPr>
            <w:tcW w:w="485" w:type="dxa"/>
            <w:tcBorders>
              <w:top w:val="nil"/>
              <w:left w:val="nil"/>
              <w:bottom w:val="nil"/>
              <w:right w:val="nil"/>
            </w:tcBorders>
            <w:shd w:val="clear" w:color="auto" w:fill="auto"/>
            <w:noWrap/>
            <w:hideMark/>
          </w:tcPr>
          <w:p w14:paraId="1F6A0F95" w14:textId="77777777" w:rsidR="00572FD2" w:rsidRPr="00513A8D" w:rsidRDefault="00572FD2" w:rsidP="00957AFD">
            <w:pPr>
              <w:jc w:val="right"/>
              <w:outlineLvl w:val="0"/>
              <w:rPr>
                <w:rFonts w:ascii="Arial CE" w:eastAsia="Times New Roman" w:hAnsi="Arial CE" w:cs="Arial CE"/>
                <w:sz w:val="16"/>
                <w:szCs w:val="16"/>
                <w:lang w:eastAsia="cs-CZ"/>
              </w:rPr>
            </w:pPr>
          </w:p>
        </w:tc>
        <w:tc>
          <w:tcPr>
            <w:tcW w:w="1477" w:type="dxa"/>
            <w:tcBorders>
              <w:top w:val="nil"/>
              <w:left w:val="nil"/>
              <w:bottom w:val="nil"/>
              <w:right w:val="nil"/>
            </w:tcBorders>
            <w:shd w:val="clear" w:color="auto" w:fill="auto"/>
            <w:noWrap/>
            <w:hideMark/>
          </w:tcPr>
          <w:p w14:paraId="42E48060" w14:textId="77777777" w:rsidR="00572FD2" w:rsidRPr="00513A8D" w:rsidRDefault="00572FD2" w:rsidP="00957AFD">
            <w:pPr>
              <w:outlineLvl w:val="1"/>
              <w:rPr>
                <w:rFonts w:eastAsia="Times New Roman"/>
                <w:sz w:val="20"/>
                <w:szCs w:val="20"/>
                <w:lang w:eastAsia="cs-CZ"/>
              </w:rPr>
            </w:pPr>
          </w:p>
        </w:tc>
        <w:tc>
          <w:tcPr>
            <w:tcW w:w="3850" w:type="dxa"/>
            <w:tcBorders>
              <w:top w:val="nil"/>
              <w:left w:val="nil"/>
              <w:bottom w:val="nil"/>
              <w:right w:val="nil"/>
            </w:tcBorders>
            <w:shd w:val="clear" w:color="auto" w:fill="auto"/>
            <w:hideMark/>
          </w:tcPr>
          <w:p w14:paraId="531DB406" w14:textId="77777777" w:rsidR="00572FD2" w:rsidRPr="00513A8D" w:rsidRDefault="00572FD2" w:rsidP="00957AFD">
            <w:pPr>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50,0*9</w:t>
            </w:r>
          </w:p>
        </w:tc>
        <w:tc>
          <w:tcPr>
            <w:tcW w:w="992" w:type="dxa"/>
            <w:tcBorders>
              <w:top w:val="nil"/>
              <w:left w:val="nil"/>
              <w:bottom w:val="nil"/>
              <w:right w:val="nil"/>
            </w:tcBorders>
            <w:shd w:val="clear" w:color="auto" w:fill="auto"/>
            <w:hideMark/>
          </w:tcPr>
          <w:p w14:paraId="35901928" w14:textId="77777777" w:rsidR="00572FD2" w:rsidRPr="00513A8D" w:rsidRDefault="00572FD2" w:rsidP="00957AFD">
            <w:pPr>
              <w:outlineLvl w:val="1"/>
              <w:rPr>
                <w:rFonts w:ascii="Arial CE" w:eastAsia="Times New Roman" w:hAnsi="Arial CE" w:cs="Arial CE"/>
                <w:color w:val="0000FF"/>
                <w:sz w:val="16"/>
                <w:szCs w:val="16"/>
                <w:lang w:eastAsia="cs-CZ"/>
              </w:rPr>
            </w:pPr>
          </w:p>
        </w:tc>
        <w:tc>
          <w:tcPr>
            <w:tcW w:w="993" w:type="dxa"/>
            <w:tcBorders>
              <w:top w:val="nil"/>
              <w:left w:val="nil"/>
              <w:bottom w:val="nil"/>
              <w:right w:val="nil"/>
            </w:tcBorders>
            <w:shd w:val="clear" w:color="auto" w:fill="auto"/>
            <w:hideMark/>
          </w:tcPr>
          <w:p w14:paraId="7421D83D" w14:textId="77777777" w:rsidR="00572FD2" w:rsidRPr="00513A8D" w:rsidRDefault="00572FD2" w:rsidP="00957AFD">
            <w:pPr>
              <w:jc w:val="right"/>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450,00000</w:t>
            </w:r>
          </w:p>
        </w:tc>
        <w:tc>
          <w:tcPr>
            <w:tcW w:w="1275" w:type="dxa"/>
            <w:tcBorders>
              <w:top w:val="nil"/>
              <w:left w:val="nil"/>
              <w:bottom w:val="nil"/>
              <w:right w:val="nil"/>
            </w:tcBorders>
            <w:shd w:val="clear" w:color="auto" w:fill="auto"/>
            <w:noWrap/>
            <w:hideMark/>
          </w:tcPr>
          <w:p w14:paraId="51718BA7" w14:textId="77777777" w:rsidR="00572FD2" w:rsidRPr="00513A8D" w:rsidRDefault="00572FD2" w:rsidP="00957AFD">
            <w:pPr>
              <w:jc w:val="right"/>
              <w:outlineLvl w:val="1"/>
              <w:rPr>
                <w:rFonts w:ascii="Arial CE" w:eastAsia="Times New Roman" w:hAnsi="Arial CE" w:cs="Arial CE"/>
                <w:color w:val="0000FF"/>
                <w:sz w:val="16"/>
                <w:szCs w:val="16"/>
                <w:lang w:eastAsia="cs-CZ"/>
              </w:rPr>
            </w:pPr>
          </w:p>
        </w:tc>
        <w:tc>
          <w:tcPr>
            <w:tcW w:w="1418" w:type="dxa"/>
            <w:tcBorders>
              <w:top w:val="nil"/>
              <w:left w:val="nil"/>
              <w:bottom w:val="nil"/>
              <w:right w:val="nil"/>
            </w:tcBorders>
            <w:shd w:val="clear" w:color="auto" w:fill="auto"/>
            <w:noWrap/>
            <w:hideMark/>
          </w:tcPr>
          <w:p w14:paraId="0C076A4D" w14:textId="77777777" w:rsidR="00572FD2" w:rsidRPr="00513A8D" w:rsidRDefault="00572FD2" w:rsidP="00957AFD">
            <w:pPr>
              <w:outlineLvl w:val="1"/>
              <w:rPr>
                <w:rFonts w:eastAsia="Times New Roman"/>
                <w:sz w:val="20"/>
                <w:szCs w:val="20"/>
                <w:lang w:eastAsia="cs-CZ"/>
              </w:rPr>
            </w:pPr>
          </w:p>
        </w:tc>
      </w:tr>
      <w:tr w:rsidR="00572FD2" w:rsidRPr="00513A8D" w14:paraId="2B46B5E3" w14:textId="77777777" w:rsidTr="00572FD2">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0CBB1434" w14:textId="77777777" w:rsidR="00572FD2" w:rsidRPr="00513A8D" w:rsidRDefault="00572FD2"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114</w:t>
            </w:r>
          </w:p>
        </w:tc>
        <w:tc>
          <w:tcPr>
            <w:tcW w:w="1477" w:type="dxa"/>
            <w:tcBorders>
              <w:top w:val="single" w:sz="4" w:space="0" w:color="auto"/>
              <w:left w:val="nil"/>
              <w:bottom w:val="nil"/>
              <w:right w:val="single" w:sz="4" w:space="0" w:color="808080"/>
            </w:tcBorders>
            <w:shd w:val="clear" w:color="auto" w:fill="auto"/>
            <w:noWrap/>
            <w:hideMark/>
          </w:tcPr>
          <w:p w14:paraId="0002C657" w14:textId="77777777" w:rsidR="00572FD2" w:rsidRPr="00513A8D" w:rsidRDefault="00572FD2"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784195222R00</w:t>
            </w:r>
          </w:p>
        </w:tc>
        <w:tc>
          <w:tcPr>
            <w:tcW w:w="3850" w:type="dxa"/>
            <w:tcBorders>
              <w:top w:val="single" w:sz="4" w:space="0" w:color="auto"/>
              <w:left w:val="nil"/>
              <w:bottom w:val="nil"/>
              <w:right w:val="single" w:sz="4" w:space="0" w:color="808080"/>
            </w:tcBorders>
            <w:shd w:val="clear" w:color="auto" w:fill="auto"/>
            <w:hideMark/>
          </w:tcPr>
          <w:p w14:paraId="057FBAF8" w14:textId="77777777" w:rsidR="00572FD2" w:rsidRPr="00513A8D" w:rsidRDefault="00572FD2"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Malba Primalex Plus, barva, bez penetrace, 2 x</w:t>
            </w:r>
          </w:p>
        </w:tc>
        <w:tc>
          <w:tcPr>
            <w:tcW w:w="992" w:type="dxa"/>
            <w:tcBorders>
              <w:top w:val="single" w:sz="4" w:space="0" w:color="auto"/>
              <w:left w:val="nil"/>
              <w:bottom w:val="nil"/>
              <w:right w:val="single" w:sz="4" w:space="0" w:color="808080"/>
            </w:tcBorders>
            <w:shd w:val="clear" w:color="auto" w:fill="auto"/>
            <w:noWrap/>
            <w:hideMark/>
          </w:tcPr>
          <w:p w14:paraId="10347AE3" w14:textId="77777777" w:rsidR="00572FD2" w:rsidRPr="00513A8D" w:rsidRDefault="00572FD2"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m2</w:t>
            </w:r>
          </w:p>
        </w:tc>
        <w:tc>
          <w:tcPr>
            <w:tcW w:w="993" w:type="dxa"/>
            <w:tcBorders>
              <w:top w:val="single" w:sz="4" w:space="0" w:color="auto"/>
              <w:left w:val="nil"/>
              <w:bottom w:val="nil"/>
              <w:right w:val="single" w:sz="4" w:space="0" w:color="808080"/>
            </w:tcBorders>
            <w:shd w:val="clear" w:color="auto" w:fill="auto"/>
            <w:noWrap/>
            <w:hideMark/>
          </w:tcPr>
          <w:p w14:paraId="485B2004" w14:textId="77777777" w:rsidR="00572FD2" w:rsidRPr="00513A8D" w:rsidRDefault="00572FD2"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450,00000</w:t>
            </w:r>
          </w:p>
        </w:tc>
        <w:tc>
          <w:tcPr>
            <w:tcW w:w="1275" w:type="dxa"/>
            <w:tcBorders>
              <w:top w:val="single" w:sz="4" w:space="0" w:color="auto"/>
              <w:left w:val="nil"/>
              <w:bottom w:val="nil"/>
              <w:right w:val="single" w:sz="4" w:space="0" w:color="808080"/>
            </w:tcBorders>
            <w:shd w:val="clear" w:color="000000" w:fill="99CCFF"/>
            <w:noWrap/>
            <w:hideMark/>
          </w:tcPr>
          <w:p w14:paraId="6AE81A1C" w14:textId="5CB968BC" w:rsidR="00572FD2" w:rsidRPr="00513A8D" w:rsidRDefault="00572FD2"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653E8A26" w14:textId="576BA40F" w:rsidR="00572FD2" w:rsidRPr="00513A8D" w:rsidRDefault="00572FD2"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572FD2" w:rsidRPr="00513A8D" w14:paraId="1948EEF5" w14:textId="77777777" w:rsidTr="00572FD2">
        <w:trPr>
          <w:trHeight w:val="255"/>
        </w:trPr>
        <w:tc>
          <w:tcPr>
            <w:tcW w:w="485" w:type="dxa"/>
            <w:tcBorders>
              <w:top w:val="single" w:sz="4" w:space="0" w:color="auto"/>
              <w:left w:val="single" w:sz="4" w:space="0" w:color="auto"/>
              <w:bottom w:val="nil"/>
              <w:right w:val="nil"/>
            </w:tcBorders>
            <w:shd w:val="clear" w:color="000000" w:fill="D6E1EE"/>
            <w:noWrap/>
            <w:hideMark/>
          </w:tcPr>
          <w:p w14:paraId="52BC9663" w14:textId="77777777" w:rsidR="00572FD2" w:rsidRPr="00513A8D" w:rsidRDefault="00572FD2"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Díl:</w:t>
            </w:r>
          </w:p>
        </w:tc>
        <w:tc>
          <w:tcPr>
            <w:tcW w:w="1477" w:type="dxa"/>
            <w:tcBorders>
              <w:top w:val="single" w:sz="4" w:space="0" w:color="auto"/>
              <w:left w:val="nil"/>
              <w:bottom w:val="nil"/>
              <w:right w:val="nil"/>
            </w:tcBorders>
            <w:shd w:val="clear" w:color="000000" w:fill="D6E1EE"/>
            <w:noWrap/>
            <w:hideMark/>
          </w:tcPr>
          <w:p w14:paraId="27E23466" w14:textId="77777777" w:rsidR="00572FD2" w:rsidRPr="00513A8D" w:rsidRDefault="00572FD2"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D96</w:t>
            </w:r>
          </w:p>
        </w:tc>
        <w:tc>
          <w:tcPr>
            <w:tcW w:w="3850" w:type="dxa"/>
            <w:tcBorders>
              <w:top w:val="single" w:sz="4" w:space="0" w:color="auto"/>
              <w:left w:val="nil"/>
              <w:bottom w:val="nil"/>
              <w:right w:val="nil"/>
            </w:tcBorders>
            <w:shd w:val="clear" w:color="000000" w:fill="D6E1EE"/>
            <w:hideMark/>
          </w:tcPr>
          <w:p w14:paraId="2C00FE21" w14:textId="77777777" w:rsidR="00572FD2" w:rsidRPr="00513A8D" w:rsidRDefault="00572FD2"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Přesuny suti a vybouraných hmot</w:t>
            </w:r>
          </w:p>
        </w:tc>
        <w:tc>
          <w:tcPr>
            <w:tcW w:w="992" w:type="dxa"/>
            <w:tcBorders>
              <w:top w:val="single" w:sz="4" w:space="0" w:color="auto"/>
              <w:left w:val="nil"/>
              <w:bottom w:val="nil"/>
              <w:right w:val="nil"/>
            </w:tcBorders>
            <w:shd w:val="clear" w:color="000000" w:fill="D6E1EE"/>
            <w:noWrap/>
            <w:hideMark/>
          </w:tcPr>
          <w:p w14:paraId="3D21FFFF" w14:textId="77777777" w:rsidR="00572FD2" w:rsidRPr="00513A8D" w:rsidRDefault="00572FD2" w:rsidP="00957AFD">
            <w:pPr>
              <w:jc w:val="cente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993" w:type="dxa"/>
            <w:tcBorders>
              <w:top w:val="single" w:sz="4" w:space="0" w:color="auto"/>
              <w:left w:val="nil"/>
              <w:bottom w:val="nil"/>
              <w:right w:val="nil"/>
            </w:tcBorders>
            <w:shd w:val="clear" w:color="000000" w:fill="D6E1EE"/>
            <w:noWrap/>
            <w:hideMark/>
          </w:tcPr>
          <w:p w14:paraId="5C66A277" w14:textId="77777777" w:rsidR="00572FD2" w:rsidRPr="00513A8D" w:rsidRDefault="00572FD2"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1275" w:type="dxa"/>
            <w:tcBorders>
              <w:top w:val="single" w:sz="4" w:space="0" w:color="auto"/>
              <w:left w:val="nil"/>
              <w:bottom w:val="nil"/>
              <w:right w:val="nil"/>
            </w:tcBorders>
            <w:shd w:val="clear" w:color="000000" w:fill="D6E1EE"/>
            <w:noWrap/>
            <w:hideMark/>
          </w:tcPr>
          <w:p w14:paraId="68739E59" w14:textId="77777777" w:rsidR="00572FD2" w:rsidRPr="00513A8D" w:rsidRDefault="00572FD2"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1418" w:type="dxa"/>
            <w:tcBorders>
              <w:top w:val="single" w:sz="4" w:space="0" w:color="auto"/>
              <w:left w:val="nil"/>
              <w:bottom w:val="nil"/>
              <w:right w:val="single" w:sz="4" w:space="0" w:color="auto"/>
            </w:tcBorders>
            <w:shd w:val="clear" w:color="000000" w:fill="D6E1EE"/>
            <w:noWrap/>
            <w:hideMark/>
          </w:tcPr>
          <w:p w14:paraId="368EA47C" w14:textId="77777777" w:rsidR="00572FD2" w:rsidRPr="00513A8D" w:rsidRDefault="00572FD2" w:rsidP="00957AFD">
            <w:pPr>
              <w:jc w:val="right"/>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191 856,29</w:t>
            </w:r>
          </w:p>
        </w:tc>
      </w:tr>
      <w:tr w:rsidR="00572FD2" w:rsidRPr="00513A8D" w14:paraId="2015A73E" w14:textId="77777777" w:rsidTr="00572FD2">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1E03F28A" w14:textId="77777777" w:rsidR="00572FD2" w:rsidRPr="00513A8D" w:rsidRDefault="00572FD2"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115</w:t>
            </w:r>
          </w:p>
        </w:tc>
        <w:tc>
          <w:tcPr>
            <w:tcW w:w="1477" w:type="dxa"/>
            <w:tcBorders>
              <w:top w:val="single" w:sz="4" w:space="0" w:color="auto"/>
              <w:left w:val="nil"/>
              <w:bottom w:val="nil"/>
              <w:right w:val="single" w:sz="4" w:space="0" w:color="808080"/>
            </w:tcBorders>
            <w:shd w:val="clear" w:color="auto" w:fill="auto"/>
            <w:noWrap/>
            <w:hideMark/>
          </w:tcPr>
          <w:p w14:paraId="187C6131" w14:textId="77777777" w:rsidR="00572FD2" w:rsidRPr="00513A8D" w:rsidRDefault="00572FD2"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979011111R00</w:t>
            </w:r>
          </w:p>
        </w:tc>
        <w:tc>
          <w:tcPr>
            <w:tcW w:w="3850" w:type="dxa"/>
            <w:tcBorders>
              <w:top w:val="single" w:sz="4" w:space="0" w:color="auto"/>
              <w:left w:val="nil"/>
              <w:bottom w:val="nil"/>
              <w:right w:val="single" w:sz="4" w:space="0" w:color="808080"/>
            </w:tcBorders>
            <w:shd w:val="clear" w:color="auto" w:fill="auto"/>
            <w:hideMark/>
          </w:tcPr>
          <w:p w14:paraId="76A94C18" w14:textId="77777777" w:rsidR="00572FD2" w:rsidRPr="00513A8D" w:rsidRDefault="00572FD2"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Svislá doprava suti a </w:t>
            </w:r>
            <w:proofErr w:type="spellStart"/>
            <w:r w:rsidRPr="00513A8D">
              <w:rPr>
                <w:rFonts w:ascii="Arial CE" w:eastAsia="Times New Roman" w:hAnsi="Arial CE" w:cs="Arial CE"/>
                <w:sz w:val="16"/>
                <w:szCs w:val="16"/>
                <w:lang w:eastAsia="cs-CZ"/>
              </w:rPr>
              <w:t>vybour</w:t>
            </w:r>
            <w:proofErr w:type="spellEnd"/>
            <w:r w:rsidRPr="00513A8D">
              <w:rPr>
                <w:rFonts w:ascii="Arial CE" w:eastAsia="Times New Roman" w:hAnsi="Arial CE" w:cs="Arial CE"/>
                <w:sz w:val="16"/>
                <w:szCs w:val="16"/>
                <w:lang w:eastAsia="cs-CZ"/>
              </w:rPr>
              <w:t>. hmot za 2.NP a 1.PP</w:t>
            </w:r>
          </w:p>
        </w:tc>
        <w:tc>
          <w:tcPr>
            <w:tcW w:w="992" w:type="dxa"/>
            <w:tcBorders>
              <w:top w:val="single" w:sz="4" w:space="0" w:color="auto"/>
              <w:left w:val="nil"/>
              <w:bottom w:val="nil"/>
              <w:right w:val="single" w:sz="4" w:space="0" w:color="808080"/>
            </w:tcBorders>
            <w:shd w:val="clear" w:color="auto" w:fill="auto"/>
            <w:noWrap/>
            <w:hideMark/>
          </w:tcPr>
          <w:p w14:paraId="57D936DE" w14:textId="77777777" w:rsidR="00572FD2" w:rsidRPr="00513A8D" w:rsidRDefault="00572FD2"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t</w:t>
            </w:r>
          </w:p>
        </w:tc>
        <w:tc>
          <w:tcPr>
            <w:tcW w:w="993" w:type="dxa"/>
            <w:tcBorders>
              <w:top w:val="single" w:sz="4" w:space="0" w:color="auto"/>
              <w:left w:val="nil"/>
              <w:bottom w:val="nil"/>
              <w:right w:val="single" w:sz="4" w:space="0" w:color="808080"/>
            </w:tcBorders>
            <w:shd w:val="clear" w:color="auto" w:fill="auto"/>
            <w:noWrap/>
            <w:hideMark/>
          </w:tcPr>
          <w:p w14:paraId="431AD01E" w14:textId="77777777" w:rsidR="00572FD2" w:rsidRPr="00513A8D" w:rsidRDefault="00572FD2"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36,08356</w:t>
            </w:r>
          </w:p>
        </w:tc>
        <w:tc>
          <w:tcPr>
            <w:tcW w:w="1275" w:type="dxa"/>
            <w:tcBorders>
              <w:top w:val="single" w:sz="4" w:space="0" w:color="auto"/>
              <w:left w:val="nil"/>
              <w:bottom w:val="nil"/>
              <w:right w:val="single" w:sz="4" w:space="0" w:color="808080"/>
            </w:tcBorders>
            <w:shd w:val="clear" w:color="000000" w:fill="99CCFF"/>
            <w:noWrap/>
            <w:hideMark/>
          </w:tcPr>
          <w:p w14:paraId="76AEF732" w14:textId="19270BE5" w:rsidR="00572FD2" w:rsidRPr="00513A8D" w:rsidRDefault="00572FD2"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314E3360" w14:textId="40C42453" w:rsidR="00572FD2" w:rsidRPr="00513A8D" w:rsidRDefault="00572FD2"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572FD2" w:rsidRPr="00513A8D" w14:paraId="46E5B4F0" w14:textId="77777777" w:rsidTr="00572FD2">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79BDC64B" w14:textId="77777777" w:rsidR="00572FD2" w:rsidRPr="00513A8D" w:rsidRDefault="00572FD2"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116</w:t>
            </w:r>
          </w:p>
        </w:tc>
        <w:tc>
          <w:tcPr>
            <w:tcW w:w="1477" w:type="dxa"/>
            <w:tcBorders>
              <w:top w:val="single" w:sz="4" w:space="0" w:color="auto"/>
              <w:left w:val="nil"/>
              <w:bottom w:val="nil"/>
              <w:right w:val="single" w:sz="4" w:space="0" w:color="808080"/>
            </w:tcBorders>
            <w:shd w:val="clear" w:color="auto" w:fill="auto"/>
            <w:noWrap/>
            <w:hideMark/>
          </w:tcPr>
          <w:p w14:paraId="006D241C" w14:textId="77777777" w:rsidR="00572FD2" w:rsidRPr="00513A8D" w:rsidRDefault="00572FD2"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979011121R00</w:t>
            </w:r>
          </w:p>
        </w:tc>
        <w:tc>
          <w:tcPr>
            <w:tcW w:w="3850" w:type="dxa"/>
            <w:tcBorders>
              <w:top w:val="single" w:sz="4" w:space="0" w:color="auto"/>
              <w:left w:val="nil"/>
              <w:bottom w:val="nil"/>
              <w:right w:val="single" w:sz="4" w:space="0" w:color="808080"/>
            </w:tcBorders>
            <w:shd w:val="clear" w:color="auto" w:fill="auto"/>
            <w:hideMark/>
          </w:tcPr>
          <w:p w14:paraId="760EF932" w14:textId="77777777" w:rsidR="00572FD2" w:rsidRPr="00513A8D" w:rsidRDefault="00572FD2"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Příplatek za každé další podlaží</w:t>
            </w:r>
          </w:p>
        </w:tc>
        <w:tc>
          <w:tcPr>
            <w:tcW w:w="992" w:type="dxa"/>
            <w:tcBorders>
              <w:top w:val="single" w:sz="4" w:space="0" w:color="auto"/>
              <w:left w:val="nil"/>
              <w:bottom w:val="nil"/>
              <w:right w:val="single" w:sz="4" w:space="0" w:color="808080"/>
            </w:tcBorders>
            <w:shd w:val="clear" w:color="auto" w:fill="auto"/>
            <w:noWrap/>
            <w:hideMark/>
          </w:tcPr>
          <w:p w14:paraId="377AE7C1" w14:textId="77777777" w:rsidR="00572FD2" w:rsidRPr="00513A8D" w:rsidRDefault="00572FD2"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t</w:t>
            </w:r>
          </w:p>
        </w:tc>
        <w:tc>
          <w:tcPr>
            <w:tcW w:w="993" w:type="dxa"/>
            <w:tcBorders>
              <w:top w:val="single" w:sz="4" w:space="0" w:color="auto"/>
              <w:left w:val="nil"/>
              <w:bottom w:val="nil"/>
              <w:right w:val="single" w:sz="4" w:space="0" w:color="808080"/>
            </w:tcBorders>
            <w:shd w:val="clear" w:color="auto" w:fill="auto"/>
            <w:noWrap/>
            <w:hideMark/>
          </w:tcPr>
          <w:p w14:paraId="0119AE69" w14:textId="77777777" w:rsidR="00572FD2" w:rsidRPr="00513A8D" w:rsidRDefault="00572FD2"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180,41781</w:t>
            </w:r>
          </w:p>
        </w:tc>
        <w:tc>
          <w:tcPr>
            <w:tcW w:w="1275" w:type="dxa"/>
            <w:tcBorders>
              <w:top w:val="single" w:sz="4" w:space="0" w:color="auto"/>
              <w:left w:val="nil"/>
              <w:bottom w:val="nil"/>
              <w:right w:val="single" w:sz="4" w:space="0" w:color="808080"/>
            </w:tcBorders>
            <w:shd w:val="clear" w:color="000000" w:fill="99CCFF"/>
            <w:noWrap/>
            <w:hideMark/>
          </w:tcPr>
          <w:p w14:paraId="514496B5" w14:textId="370C3F1F" w:rsidR="00572FD2" w:rsidRPr="00513A8D" w:rsidRDefault="00572FD2"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4F56902C" w14:textId="4BF0A1EE" w:rsidR="00572FD2" w:rsidRPr="00513A8D" w:rsidRDefault="00572FD2"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572FD2" w:rsidRPr="00513A8D" w14:paraId="396A8FE1" w14:textId="77777777" w:rsidTr="00572FD2">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755B2391" w14:textId="77777777" w:rsidR="00572FD2" w:rsidRPr="00513A8D" w:rsidRDefault="00572FD2"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117</w:t>
            </w:r>
          </w:p>
        </w:tc>
        <w:tc>
          <w:tcPr>
            <w:tcW w:w="1477" w:type="dxa"/>
            <w:tcBorders>
              <w:top w:val="single" w:sz="4" w:space="0" w:color="auto"/>
              <w:left w:val="nil"/>
              <w:bottom w:val="nil"/>
              <w:right w:val="single" w:sz="4" w:space="0" w:color="808080"/>
            </w:tcBorders>
            <w:shd w:val="clear" w:color="auto" w:fill="auto"/>
            <w:noWrap/>
            <w:hideMark/>
          </w:tcPr>
          <w:p w14:paraId="44705D59" w14:textId="77777777" w:rsidR="00572FD2" w:rsidRPr="00513A8D" w:rsidRDefault="00572FD2"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979081111R00</w:t>
            </w:r>
          </w:p>
        </w:tc>
        <w:tc>
          <w:tcPr>
            <w:tcW w:w="3850" w:type="dxa"/>
            <w:tcBorders>
              <w:top w:val="single" w:sz="4" w:space="0" w:color="auto"/>
              <w:left w:val="nil"/>
              <w:bottom w:val="nil"/>
              <w:right w:val="single" w:sz="4" w:space="0" w:color="808080"/>
            </w:tcBorders>
            <w:shd w:val="clear" w:color="auto" w:fill="auto"/>
            <w:hideMark/>
          </w:tcPr>
          <w:p w14:paraId="25B9F9EC" w14:textId="77777777" w:rsidR="00572FD2" w:rsidRPr="00513A8D" w:rsidRDefault="00572FD2"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Odvoz suti a </w:t>
            </w:r>
            <w:proofErr w:type="spellStart"/>
            <w:r w:rsidRPr="00513A8D">
              <w:rPr>
                <w:rFonts w:ascii="Arial CE" w:eastAsia="Times New Roman" w:hAnsi="Arial CE" w:cs="Arial CE"/>
                <w:sz w:val="16"/>
                <w:szCs w:val="16"/>
                <w:lang w:eastAsia="cs-CZ"/>
              </w:rPr>
              <w:t>vybour</w:t>
            </w:r>
            <w:proofErr w:type="spellEnd"/>
            <w:r w:rsidRPr="00513A8D">
              <w:rPr>
                <w:rFonts w:ascii="Arial CE" w:eastAsia="Times New Roman" w:hAnsi="Arial CE" w:cs="Arial CE"/>
                <w:sz w:val="16"/>
                <w:szCs w:val="16"/>
                <w:lang w:eastAsia="cs-CZ"/>
              </w:rPr>
              <w:t>. hmot na skládku do 1 km</w:t>
            </w:r>
          </w:p>
        </w:tc>
        <w:tc>
          <w:tcPr>
            <w:tcW w:w="992" w:type="dxa"/>
            <w:tcBorders>
              <w:top w:val="single" w:sz="4" w:space="0" w:color="auto"/>
              <w:left w:val="nil"/>
              <w:bottom w:val="nil"/>
              <w:right w:val="single" w:sz="4" w:space="0" w:color="808080"/>
            </w:tcBorders>
            <w:shd w:val="clear" w:color="auto" w:fill="auto"/>
            <w:noWrap/>
            <w:hideMark/>
          </w:tcPr>
          <w:p w14:paraId="6AB59D5C" w14:textId="77777777" w:rsidR="00572FD2" w:rsidRPr="00513A8D" w:rsidRDefault="00572FD2"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t</w:t>
            </w:r>
          </w:p>
        </w:tc>
        <w:tc>
          <w:tcPr>
            <w:tcW w:w="993" w:type="dxa"/>
            <w:tcBorders>
              <w:top w:val="single" w:sz="4" w:space="0" w:color="auto"/>
              <w:left w:val="nil"/>
              <w:bottom w:val="nil"/>
              <w:right w:val="single" w:sz="4" w:space="0" w:color="808080"/>
            </w:tcBorders>
            <w:shd w:val="clear" w:color="auto" w:fill="auto"/>
            <w:noWrap/>
            <w:hideMark/>
          </w:tcPr>
          <w:p w14:paraId="5462CF54" w14:textId="77777777" w:rsidR="00572FD2" w:rsidRPr="00513A8D" w:rsidRDefault="00572FD2"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36,08356</w:t>
            </w:r>
          </w:p>
        </w:tc>
        <w:tc>
          <w:tcPr>
            <w:tcW w:w="1275" w:type="dxa"/>
            <w:tcBorders>
              <w:top w:val="single" w:sz="4" w:space="0" w:color="auto"/>
              <w:left w:val="nil"/>
              <w:bottom w:val="nil"/>
              <w:right w:val="single" w:sz="4" w:space="0" w:color="808080"/>
            </w:tcBorders>
            <w:shd w:val="clear" w:color="000000" w:fill="99CCFF"/>
            <w:noWrap/>
            <w:hideMark/>
          </w:tcPr>
          <w:p w14:paraId="6DB89B7C" w14:textId="14D6BBC0" w:rsidR="00572FD2" w:rsidRPr="00513A8D" w:rsidRDefault="00572FD2"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5E31D94F" w14:textId="0E05E53E" w:rsidR="00572FD2" w:rsidRPr="00513A8D" w:rsidRDefault="00572FD2"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572FD2" w:rsidRPr="00513A8D" w14:paraId="330F6085" w14:textId="77777777" w:rsidTr="00572FD2">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481E7EF5" w14:textId="77777777" w:rsidR="00572FD2" w:rsidRPr="00513A8D" w:rsidRDefault="00572FD2"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118</w:t>
            </w:r>
          </w:p>
        </w:tc>
        <w:tc>
          <w:tcPr>
            <w:tcW w:w="1477" w:type="dxa"/>
            <w:tcBorders>
              <w:top w:val="single" w:sz="4" w:space="0" w:color="auto"/>
              <w:left w:val="nil"/>
              <w:bottom w:val="nil"/>
              <w:right w:val="single" w:sz="4" w:space="0" w:color="808080"/>
            </w:tcBorders>
            <w:shd w:val="clear" w:color="auto" w:fill="auto"/>
            <w:noWrap/>
            <w:hideMark/>
          </w:tcPr>
          <w:p w14:paraId="54F95D23" w14:textId="77777777" w:rsidR="00572FD2" w:rsidRPr="00513A8D" w:rsidRDefault="00572FD2"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979081121R00</w:t>
            </w:r>
          </w:p>
        </w:tc>
        <w:tc>
          <w:tcPr>
            <w:tcW w:w="3850" w:type="dxa"/>
            <w:tcBorders>
              <w:top w:val="single" w:sz="4" w:space="0" w:color="auto"/>
              <w:left w:val="nil"/>
              <w:bottom w:val="nil"/>
              <w:right w:val="single" w:sz="4" w:space="0" w:color="808080"/>
            </w:tcBorders>
            <w:shd w:val="clear" w:color="auto" w:fill="auto"/>
            <w:hideMark/>
          </w:tcPr>
          <w:p w14:paraId="7D76E346" w14:textId="77777777" w:rsidR="00572FD2" w:rsidRPr="00513A8D" w:rsidRDefault="00572FD2"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Příplatek k odvozu za každý další 1 km</w:t>
            </w:r>
          </w:p>
        </w:tc>
        <w:tc>
          <w:tcPr>
            <w:tcW w:w="992" w:type="dxa"/>
            <w:tcBorders>
              <w:top w:val="single" w:sz="4" w:space="0" w:color="auto"/>
              <w:left w:val="nil"/>
              <w:bottom w:val="nil"/>
              <w:right w:val="single" w:sz="4" w:space="0" w:color="808080"/>
            </w:tcBorders>
            <w:shd w:val="clear" w:color="auto" w:fill="auto"/>
            <w:noWrap/>
            <w:hideMark/>
          </w:tcPr>
          <w:p w14:paraId="54F9F348" w14:textId="77777777" w:rsidR="00572FD2" w:rsidRPr="00513A8D" w:rsidRDefault="00572FD2"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t</w:t>
            </w:r>
          </w:p>
        </w:tc>
        <w:tc>
          <w:tcPr>
            <w:tcW w:w="993" w:type="dxa"/>
            <w:tcBorders>
              <w:top w:val="single" w:sz="4" w:space="0" w:color="auto"/>
              <w:left w:val="nil"/>
              <w:bottom w:val="nil"/>
              <w:right w:val="single" w:sz="4" w:space="0" w:color="808080"/>
            </w:tcBorders>
            <w:shd w:val="clear" w:color="auto" w:fill="auto"/>
            <w:noWrap/>
            <w:hideMark/>
          </w:tcPr>
          <w:p w14:paraId="13F6FEEE" w14:textId="77777777" w:rsidR="00572FD2" w:rsidRPr="00513A8D" w:rsidRDefault="00572FD2"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108,25069</w:t>
            </w:r>
          </w:p>
        </w:tc>
        <w:tc>
          <w:tcPr>
            <w:tcW w:w="1275" w:type="dxa"/>
            <w:tcBorders>
              <w:top w:val="single" w:sz="4" w:space="0" w:color="auto"/>
              <w:left w:val="nil"/>
              <w:bottom w:val="nil"/>
              <w:right w:val="single" w:sz="4" w:space="0" w:color="808080"/>
            </w:tcBorders>
            <w:shd w:val="clear" w:color="000000" w:fill="99CCFF"/>
            <w:noWrap/>
            <w:hideMark/>
          </w:tcPr>
          <w:p w14:paraId="059EA7E9" w14:textId="6C7E6F88" w:rsidR="00572FD2" w:rsidRPr="00513A8D" w:rsidRDefault="00572FD2"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329C5902" w14:textId="42F3D5A5" w:rsidR="00572FD2" w:rsidRPr="00513A8D" w:rsidRDefault="00572FD2"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572FD2" w:rsidRPr="00513A8D" w14:paraId="4B0B6614" w14:textId="77777777" w:rsidTr="00572FD2">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6FF68A08" w14:textId="77777777" w:rsidR="00572FD2" w:rsidRPr="00513A8D" w:rsidRDefault="00572FD2"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119</w:t>
            </w:r>
          </w:p>
        </w:tc>
        <w:tc>
          <w:tcPr>
            <w:tcW w:w="1477" w:type="dxa"/>
            <w:tcBorders>
              <w:top w:val="single" w:sz="4" w:space="0" w:color="auto"/>
              <w:left w:val="nil"/>
              <w:bottom w:val="nil"/>
              <w:right w:val="single" w:sz="4" w:space="0" w:color="808080"/>
            </w:tcBorders>
            <w:shd w:val="clear" w:color="auto" w:fill="auto"/>
            <w:noWrap/>
            <w:hideMark/>
          </w:tcPr>
          <w:p w14:paraId="601A4C31" w14:textId="77777777" w:rsidR="00572FD2" w:rsidRPr="00513A8D" w:rsidRDefault="00572FD2"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979082111R00</w:t>
            </w:r>
          </w:p>
        </w:tc>
        <w:tc>
          <w:tcPr>
            <w:tcW w:w="3850" w:type="dxa"/>
            <w:tcBorders>
              <w:top w:val="single" w:sz="4" w:space="0" w:color="auto"/>
              <w:left w:val="nil"/>
              <w:bottom w:val="nil"/>
              <w:right w:val="single" w:sz="4" w:space="0" w:color="808080"/>
            </w:tcBorders>
            <w:shd w:val="clear" w:color="auto" w:fill="auto"/>
            <w:hideMark/>
          </w:tcPr>
          <w:p w14:paraId="6BE9D43B" w14:textId="77777777" w:rsidR="00572FD2" w:rsidRPr="00513A8D" w:rsidRDefault="00572FD2" w:rsidP="00957AFD">
            <w:pPr>
              <w:outlineLvl w:val="0"/>
              <w:rPr>
                <w:rFonts w:ascii="Arial CE" w:eastAsia="Times New Roman" w:hAnsi="Arial CE" w:cs="Arial CE"/>
                <w:sz w:val="16"/>
                <w:szCs w:val="16"/>
                <w:lang w:eastAsia="cs-CZ"/>
              </w:rPr>
            </w:pPr>
            <w:proofErr w:type="spellStart"/>
            <w:r w:rsidRPr="00513A8D">
              <w:rPr>
                <w:rFonts w:ascii="Arial CE" w:eastAsia="Times New Roman" w:hAnsi="Arial CE" w:cs="Arial CE"/>
                <w:sz w:val="16"/>
                <w:szCs w:val="16"/>
                <w:lang w:eastAsia="cs-CZ"/>
              </w:rPr>
              <w:t>Vnitrostaveništní</w:t>
            </w:r>
            <w:proofErr w:type="spellEnd"/>
            <w:r w:rsidRPr="00513A8D">
              <w:rPr>
                <w:rFonts w:ascii="Arial CE" w:eastAsia="Times New Roman" w:hAnsi="Arial CE" w:cs="Arial CE"/>
                <w:sz w:val="16"/>
                <w:szCs w:val="16"/>
                <w:lang w:eastAsia="cs-CZ"/>
              </w:rPr>
              <w:t xml:space="preserve"> doprava suti do 10 m</w:t>
            </w:r>
          </w:p>
        </w:tc>
        <w:tc>
          <w:tcPr>
            <w:tcW w:w="992" w:type="dxa"/>
            <w:tcBorders>
              <w:top w:val="single" w:sz="4" w:space="0" w:color="auto"/>
              <w:left w:val="nil"/>
              <w:bottom w:val="nil"/>
              <w:right w:val="single" w:sz="4" w:space="0" w:color="808080"/>
            </w:tcBorders>
            <w:shd w:val="clear" w:color="auto" w:fill="auto"/>
            <w:noWrap/>
            <w:hideMark/>
          </w:tcPr>
          <w:p w14:paraId="047FD2E0" w14:textId="77777777" w:rsidR="00572FD2" w:rsidRPr="00513A8D" w:rsidRDefault="00572FD2"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t</w:t>
            </w:r>
          </w:p>
        </w:tc>
        <w:tc>
          <w:tcPr>
            <w:tcW w:w="993" w:type="dxa"/>
            <w:tcBorders>
              <w:top w:val="single" w:sz="4" w:space="0" w:color="auto"/>
              <w:left w:val="nil"/>
              <w:bottom w:val="nil"/>
              <w:right w:val="single" w:sz="4" w:space="0" w:color="808080"/>
            </w:tcBorders>
            <w:shd w:val="clear" w:color="auto" w:fill="auto"/>
            <w:noWrap/>
            <w:hideMark/>
          </w:tcPr>
          <w:p w14:paraId="36C97D2B" w14:textId="77777777" w:rsidR="00572FD2" w:rsidRPr="00513A8D" w:rsidRDefault="00572FD2"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36,08356</w:t>
            </w:r>
          </w:p>
        </w:tc>
        <w:tc>
          <w:tcPr>
            <w:tcW w:w="1275" w:type="dxa"/>
            <w:tcBorders>
              <w:top w:val="single" w:sz="4" w:space="0" w:color="auto"/>
              <w:left w:val="nil"/>
              <w:bottom w:val="nil"/>
              <w:right w:val="single" w:sz="4" w:space="0" w:color="808080"/>
            </w:tcBorders>
            <w:shd w:val="clear" w:color="000000" w:fill="99CCFF"/>
            <w:noWrap/>
            <w:hideMark/>
          </w:tcPr>
          <w:p w14:paraId="6AD3B163" w14:textId="099BEDC2" w:rsidR="00572FD2" w:rsidRPr="00513A8D" w:rsidRDefault="00572FD2"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564909D7" w14:textId="2989223C" w:rsidR="00572FD2" w:rsidRPr="00513A8D" w:rsidRDefault="00572FD2"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572FD2" w:rsidRPr="00513A8D" w14:paraId="72F7F5C7" w14:textId="77777777" w:rsidTr="00572FD2">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0F57F977" w14:textId="77777777" w:rsidR="00572FD2" w:rsidRPr="00513A8D" w:rsidRDefault="00572FD2"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120</w:t>
            </w:r>
          </w:p>
        </w:tc>
        <w:tc>
          <w:tcPr>
            <w:tcW w:w="1477" w:type="dxa"/>
            <w:tcBorders>
              <w:top w:val="single" w:sz="4" w:space="0" w:color="auto"/>
              <w:left w:val="nil"/>
              <w:bottom w:val="nil"/>
              <w:right w:val="single" w:sz="4" w:space="0" w:color="808080"/>
            </w:tcBorders>
            <w:shd w:val="clear" w:color="auto" w:fill="auto"/>
            <w:noWrap/>
            <w:hideMark/>
          </w:tcPr>
          <w:p w14:paraId="3D0A08CC" w14:textId="77777777" w:rsidR="00572FD2" w:rsidRPr="00513A8D" w:rsidRDefault="00572FD2"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979082121R00</w:t>
            </w:r>
          </w:p>
        </w:tc>
        <w:tc>
          <w:tcPr>
            <w:tcW w:w="3850" w:type="dxa"/>
            <w:tcBorders>
              <w:top w:val="single" w:sz="4" w:space="0" w:color="auto"/>
              <w:left w:val="nil"/>
              <w:bottom w:val="nil"/>
              <w:right w:val="single" w:sz="4" w:space="0" w:color="808080"/>
            </w:tcBorders>
            <w:shd w:val="clear" w:color="auto" w:fill="auto"/>
            <w:hideMark/>
          </w:tcPr>
          <w:p w14:paraId="45004749" w14:textId="77777777" w:rsidR="00572FD2" w:rsidRPr="00513A8D" w:rsidRDefault="00572FD2"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Příplatek k </w:t>
            </w:r>
            <w:proofErr w:type="spellStart"/>
            <w:r w:rsidRPr="00513A8D">
              <w:rPr>
                <w:rFonts w:ascii="Arial CE" w:eastAsia="Times New Roman" w:hAnsi="Arial CE" w:cs="Arial CE"/>
                <w:sz w:val="16"/>
                <w:szCs w:val="16"/>
                <w:lang w:eastAsia="cs-CZ"/>
              </w:rPr>
              <w:t>vnitrost</w:t>
            </w:r>
            <w:proofErr w:type="spellEnd"/>
            <w:r w:rsidRPr="00513A8D">
              <w:rPr>
                <w:rFonts w:ascii="Arial CE" w:eastAsia="Times New Roman" w:hAnsi="Arial CE" w:cs="Arial CE"/>
                <w:sz w:val="16"/>
                <w:szCs w:val="16"/>
                <w:lang w:eastAsia="cs-CZ"/>
              </w:rPr>
              <w:t>. dopravě suti za dalších 5 m</w:t>
            </w:r>
          </w:p>
        </w:tc>
        <w:tc>
          <w:tcPr>
            <w:tcW w:w="992" w:type="dxa"/>
            <w:tcBorders>
              <w:top w:val="single" w:sz="4" w:space="0" w:color="auto"/>
              <w:left w:val="nil"/>
              <w:bottom w:val="nil"/>
              <w:right w:val="single" w:sz="4" w:space="0" w:color="808080"/>
            </w:tcBorders>
            <w:shd w:val="clear" w:color="auto" w:fill="auto"/>
            <w:noWrap/>
            <w:hideMark/>
          </w:tcPr>
          <w:p w14:paraId="36BB98CE" w14:textId="77777777" w:rsidR="00572FD2" w:rsidRPr="00513A8D" w:rsidRDefault="00572FD2"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t</w:t>
            </w:r>
          </w:p>
        </w:tc>
        <w:tc>
          <w:tcPr>
            <w:tcW w:w="993" w:type="dxa"/>
            <w:tcBorders>
              <w:top w:val="single" w:sz="4" w:space="0" w:color="auto"/>
              <w:left w:val="nil"/>
              <w:bottom w:val="nil"/>
              <w:right w:val="single" w:sz="4" w:space="0" w:color="808080"/>
            </w:tcBorders>
            <w:shd w:val="clear" w:color="auto" w:fill="auto"/>
            <w:noWrap/>
            <w:hideMark/>
          </w:tcPr>
          <w:p w14:paraId="55E1F625" w14:textId="77777777" w:rsidR="00572FD2" w:rsidRPr="00513A8D" w:rsidRDefault="00572FD2"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360,83562</w:t>
            </w:r>
          </w:p>
        </w:tc>
        <w:tc>
          <w:tcPr>
            <w:tcW w:w="1275" w:type="dxa"/>
            <w:tcBorders>
              <w:top w:val="single" w:sz="4" w:space="0" w:color="auto"/>
              <w:left w:val="nil"/>
              <w:bottom w:val="nil"/>
              <w:right w:val="single" w:sz="4" w:space="0" w:color="808080"/>
            </w:tcBorders>
            <w:shd w:val="clear" w:color="000000" w:fill="99CCFF"/>
            <w:noWrap/>
            <w:hideMark/>
          </w:tcPr>
          <w:p w14:paraId="58ACC514" w14:textId="686AEFE5" w:rsidR="00572FD2" w:rsidRPr="00513A8D" w:rsidRDefault="00572FD2"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77116FB9" w14:textId="3CCFD580" w:rsidR="00572FD2" w:rsidRPr="00513A8D" w:rsidRDefault="00572FD2"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572FD2" w:rsidRPr="00513A8D" w14:paraId="1A03F8E4" w14:textId="77777777" w:rsidTr="00572FD2">
        <w:trPr>
          <w:trHeight w:val="450"/>
        </w:trPr>
        <w:tc>
          <w:tcPr>
            <w:tcW w:w="485" w:type="dxa"/>
            <w:tcBorders>
              <w:top w:val="single" w:sz="4" w:space="0" w:color="auto"/>
              <w:left w:val="single" w:sz="4" w:space="0" w:color="auto"/>
              <w:bottom w:val="nil"/>
              <w:right w:val="single" w:sz="4" w:space="0" w:color="808080"/>
            </w:tcBorders>
            <w:shd w:val="clear" w:color="auto" w:fill="auto"/>
            <w:noWrap/>
            <w:hideMark/>
          </w:tcPr>
          <w:p w14:paraId="2D9CD0F3" w14:textId="77777777" w:rsidR="00572FD2" w:rsidRPr="00513A8D" w:rsidRDefault="00572FD2"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121</w:t>
            </w:r>
          </w:p>
        </w:tc>
        <w:tc>
          <w:tcPr>
            <w:tcW w:w="1477" w:type="dxa"/>
            <w:tcBorders>
              <w:top w:val="single" w:sz="4" w:space="0" w:color="auto"/>
              <w:left w:val="nil"/>
              <w:bottom w:val="nil"/>
              <w:right w:val="single" w:sz="4" w:space="0" w:color="808080"/>
            </w:tcBorders>
            <w:shd w:val="clear" w:color="auto" w:fill="auto"/>
            <w:noWrap/>
            <w:hideMark/>
          </w:tcPr>
          <w:p w14:paraId="7408C547" w14:textId="77777777" w:rsidR="00572FD2" w:rsidRPr="00513A8D" w:rsidRDefault="00572FD2"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979990101R00</w:t>
            </w:r>
          </w:p>
        </w:tc>
        <w:tc>
          <w:tcPr>
            <w:tcW w:w="3850" w:type="dxa"/>
            <w:tcBorders>
              <w:top w:val="single" w:sz="4" w:space="0" w:color="auto"/>
              <w:left w:val="nil"/>
              <w:bottom w:val="nil"/>
              <w:right w:val="single" w:sz="4" w:space="0" w:color="808080"/>
            </w:tcBorders>
            <w:shd w:val="clear" w:color="auto" w:fill="auto"/>
            <w:hideMark/>
          </w:tcPr>
          <w:p w14:paraId="0F852E2E" w14:textId="77777777" w:rsidR="00572FD2" w:rsidRPr="00513A8D" w:rsidRDefault="00572FD2"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Poplatek za uložení směsi betonu a cihel skupina 170101 a 170102</w:t>
            </w:r>
          </w:p>
        </w:tc>
        <w:tc>
          <w:tcPr>
            <w:tcW w:w="992" w:type="dxa"/>
            <w:tcBorders>
              <w:top w:val="single" w:sz="4" w:space="0" w:color="auto"/>
              <w:left w:val="nil"/>
              <w:bottom w:val="nil"/>
              <w:right w:val="single" w:sz="4" w:space="0" w:color="808080"/>
            </w:tcBorders>
            <w:shd w:val="clear" w:color="auto" w:fill="auto"/>
            <w:noWrap/>
            <w:hideMark/>
          </w:tcPr>
          <w:p w14:paraId="03495815" w14:textId="77777777" w:rsidR="00572FD2" w:rsidRPr="00513A8D" w:rsidRDefault="00572FD2"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t</w:t>
            </w:r>
          </w:p>
        </w:tc>
        <w:tc>
          <w:tcPr>
            <w:tcW w:w="993" w:type="dxa"/>
            <w:tcBorders>
              <w:top w:val="single" w:sz="4" w:space="0" w:color="auto"/>
              <w:left w:val="nil"/>
              <w:bottom w:val="nil"/>
              <w:right w:val="single" w:sz="4" w:space="0" w:color="808080"/>
            </w:tcBorders>
            <w:shd w:val="clear" w:color="auto" w:fill="auto"/>
            <w:noWrap/>
            <w:hideMark/>
          </w:tcPr>
          <w:p w14:paraId="2FC4C80A" w14:textId="77777777" w:rsidR="00572FD2" w:rsidRPr="00513A8D" w:rsidRDefault="00572FD2"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36,08356</w:t>
            </w:r>
          </w:p>
        </w:tc>
        <w:tc>
          <w:tcPr>
            <w:tcW w:w="1275" w:type="dxa"/>
            <w:tcBorders>
              <w:top w:val="single" w:sz="4" w:space="0" w:color="auto"/>
              <w:left w:val="nil"/>
              <w:bottom w:val="nil"/>
              <w:right w:val="single" w:sz="4" w:space="0" w:color="808080"/>
            </w:tcBorders>
            <w:shd w:val="clear" w:color="000000" w:fill="99CCFF"/>
            <w:noWrap/>
            <w:hideMark/>
          </w:tcPr>
          <w:p w14:paraId="2B3AFA22" w14:textId="4E5C82CF" w:rsidR="00572FD2" w:rsidRPr="00513A8D" w:rsidRDefault="00572FD2"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109AB44F" w14:textId="4BCE9C29" w:rsidR="00572FD2" w:rsidRPr="00513A8D" w:rsidRDefault="00572FD2"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572FD2" w:rsidRPr="00513A8D" w14:paraId="7802E3D0" w14:textId="77777777" w:rsidTr="00572FD2">
        <w:trPr>
          <w:trHeight w:val="255"/>
        </w:trPr>
        <w:tc>
          <w:tcPr>
            <w:tcW w:w="485" w:type="dxa"/>
            <w:tcBorders>
              <w:top w:val="single" w:sz="4" w:space="0" w:color="auto"/>
              <w:left w:val="single" w:sz="4" w:space="0" w:color="auto"/>
              <w:bottom w:val="nil"/>
              <w:right w:val="nil"/>
            </w:tcBorders>
            <w:shd w:val="clear" w:color="000000" w:fill="D6E1EE"/>
            <w:noWrap/>
            <w:hideMark/>
          </w:tcPr>
          <w:p w14:paraId="25701387" w14:textId="77777777" w:rsidR="00572FD2" w:rsidRPr="00513A8D" w:rsidRDefault="00572FD2"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Díl:</w:t>
            </w:r>
          </w:p>
        </w:tc>
        <w:tc>
          <w:tcPr>
            <w:tcW w:w="1477" w:type="dxa"/>
            <w:tcBorders>
              <w:top w:val="single" w:sz="4" w:space="0" w:color="auto"/>
              <w:left w:val="nil"/>
              <w:bottom w:val="nil"/>
              <w:right w:val="nil"/>
            </w:tcBorders>
            <w:shd w:val="clear" w:color="000000" w:fill="D6E1EE"/>
            <w:noWrap/>
            <w:hideMark/>
          </w:tcPr>
          <w:p w14:paraId="57A9ED92" w14:textId="77777777" w:rsidR="00572FD2" w:rsidRPr="00513A8D" w:rsidRDefault="00572FD2"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VN</w:t>
            </w:r>
          </w:p>
        </w:tc>
        <w:tc>
          <w:tcPr>
            <w:tcW w:w="3850" w:type="dxa"/>
            <w:tcBorders>
              <w:top w:val="single" w:sz="4" w:space="0" w:color="auto"/>
              <w:left w:val="nil"/>
              <w:bottom w:val="nil"/>
              <w:right w:val="nil"/>
            </w:tcBorders>
            <w:shd w:val="clear" w:color="000000" w:fill="D6E1EE"/>
            <w:hideMark/>
          </w:tcPr>
          <w:p w14:paraId="2D0BD77A" w14:textId="77777777" w:rsidR="00572FD2" w:rsidRPr="00513A8D" w:rsidRDefault="00572FD2"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Vedlejší náklady</w:t>
            </w:r>
          </w:p>
        </w:tc>
        <w:tc>
          <w:tcPr>
            <w:tcW w:w="992" w:type="dxa"/>
            <w:tcBorders>
              <w:top w:val="single" w:sz="4" w:space="0" w:color="auto"/>
              <w:left w:val="nil"/>
              <w:bottom w:val="nil"/>
              <w:right w:val="nil"/>
            </w:tcBorders>
            <w:shd w:val="clear" w:color="000000" w:fill="D6E1EE"/>
            <w:noWrap/>
            <w:hideMark/>
          </w:tcPr>
          <w:p w14:paraId="3A562A34" w14:textId="77777777" w:rsidR="00572FD2" w:rsidRPr="00513A8D" w:rsidRDefault="00572FD2" w:rsidP="00957AFD">
            <w:pPr>
              <w:jc w:val="cente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993" w:type="dxa"/>
            <w:tcBorders>
              <w:top w:val="single" w:sz="4" w:space="0" w:color="auto"/>
              <w:left w:val="nil"/>
              <w:bottom w:val="nil"/>
              <w:right w:val="nil"/>
            </w:tcBorders>
            <w:shd w:val="clear" w:color="000000" w:fill="D6E1EE"/>
            <w:noWrap/>
            <w:hideMark/>
          </w:tcPr>
          <w:p w14:paraId="169DE04A" w14:textId="77777777" w:rsidR="00572FD2" w:rsidRPr="00513A8D" w:rsidRDefault="00572FD2"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1275" w:type="dxa"/>
            <w:tcBorders>
              <w:top w:val="single" w:sz="4" w:space="0" w:color="auto"/>
              <w:left w:val="nil"/>
              <w:bottom w:val="nil"/>
              <w:right w:val="nil"/>
            </w:tcBorders>
            <w:shd w:val="clear" w:color="000000" w:fill="D6E1EE"/>
            <w:noWrap/>
            <w:hideMark/>
          </w:tcPr>
          <w:p w14:paraId="41B230BA" w14:textId="77777777" w:rsidR="00572FD2" w:rsidRPr="00513A8D" w:rsidRDefault="00572FD2"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1418" w:type="dxa"/>
            <w:tcBorders>
              <w:top w:val="single" w:sz="4" w:space="0" w:color="auto"/>
              <w:left w:val="nil"/>
              <w:bottom w:val="nil"/>
              <w:right w:val="single" w:sz="4" w:space="0" w:color="auto"/>
            </w:tcBorders>
            <w:shd w:val="clear" w:color="000000" w:fill="D6E1EE"/>
            <w:noWrap/>
            <w:hideMark/>
          </w:tcPr>
          <w:p w14:paraId="6C043219" w14:textId="77777777" w:rsidR="00572FD2" w:rsidRPr="00513A8D" w:rsidRDefault="00572FD2" w:rsidP="00957AFD">
            <w:pPr>
              <w:jc w:val="right"/>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368 762,00</w:t>
            </w:r>
          </w:p>
        </w:tc>
      </w:tr>
      <w:tr w:rsidR="00572FD2" w:rsidRPr="00513A8D" w14:paraId="6CCCA617" w14:textId="77777777" w:rsidTr="00572FD2">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21EA90C9" w14:textId="77777777" w:rsidR="00572FD2" w:rsidRPr="00513A8D" w:rsidRDefault="00572FD2"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122</w:t>
            </w:r>
          </w:p>
        </w:tc>
        <w:tc>
          <w:tcPr>
            <w:tcW w:w="1477" w:type="dxa"/>
            <w:tcBorders>
              <w:top w:val="single" w:sz="4" w:space="0" w:color="auto"/>
              <w:left w:val="nil"/>
              <w:bottom w:val="nil"/>
              <w:right w:val="single" w:sz="4" w:space="0" w:color="808080"/>
            </w:tcBorders>
            <w:shd w:val="clear" w:color="auto" w:fill="auto"/>
            <w:noWrap/>
            <w:hideMark/>
          </w:tcPr>
          <w:p w14:paraId="3EC129FD" w14:textId="77777777" w:rsidR="00572FD2" w:rsidRPr="00513A8D" w:rsidRDefault="00572FD2"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005121 T</w:t>
            </w:r>
          </w:p>
        </w:tc>
        <w:tc>
          <w:tcPr>
            <w:tcW w:w="3850" w:type="dxa"/>
            <w:tcBorders>
              <w:top w:val="single" w:sz="4" w:space="0" w:color="auto"/>
              <w:left w:val="nil"/>
              <w:bottom w:val="nil"/>
              <w:right w:val="single" w:sz="4" w:space="0" w:color="808080"/>
            </w:tcBorders>
            <w:shd w:val="clear" w:color="auto" w:fill="auto"/>
            <w:hideMark/>
          </w:tcPr>
          <w:p w14:paraId="1374A6E1" w14:textId="77777777" w:rsidR="00572FD2" w:rsidRPr="00513A8D" w:rsidRDefault="00572FD2"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Zařízení staveniště</w:t>
            </w:r>
          </w:p>
        </w:tc>
        <w:tc>
          <w:tcPr>
            <w:tcW w:w="992" w:type="dxa"/>
            <w:tcBorders>
              <w:top w:val="single" w:sz="4" w:space="0" w:color="auto"/>
              <w:left w:val="nil"/>
              <w:bottom w:val="nil"/>
              <w:right w:val="single" w:sz="4" w:space="0" w:color="808080"/>
            </w:tcBorders>
            <w:shd w:val="clear" w:color="auto" w:fill="auto"/>
            <w:noWrap/>
            <w:hideMark/>
          </w:tcPr>
          <w:p w14:paraId="7D32C2A7" w14:textId="77777777" w:rsidR="00572FD2" w:rsidRPr="00513A8D" w:rsidRDefault="00572FD2"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Soubor</w:t>
            </w:r>
          </w:p>
        </w:tc>
        <w:tc>
          <w:tcPr>
            <w:tcW w:w="993" w:type="dxa"/>
            <w:tcBorders>
              <w:top w:val="single" w:sz="4" w:space="0" w:color="auto"/>
              <w:left w:val="nil"/>
              <w:bottom w:val="nil"/>
              <w:right w:val="single" w:sz="4" w:space="0" w:color="808080"/>
            </w:tcBorders>
            <w:shd w:val="clear" w:color="auto" w:fill="auto"/>
            <w:noWrap/>
            <w:hideMark/>
          </w:tcPr>
          <w:p w14:paraId="1F62745C" w14:textId="77777777" w:rsidR="00572FD2" w:rsidRPr="00513A8D" w:rsidRDefault="00572FD2"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1,00000</w:t>
            </w:r>
          </w:p>
        </w:tc>
        <w:tc>
          <w:tcPr>
            <w:tcW w:w="1275" w:type="dxa"/>
            <w:tcBorders>
              <w:top w:val="single" w:sz="4" w:space="0" w:color="auto"/>
              <w:left w:val="nil"/>
              <w:bottom w:val="nil"/>
              <w:right w:val="single" w:sz="4" w:space="0" w:color="808080"/>
            </w:tcBorders>
            <w:shd w:val="clear" w:color="000000" w:fill="99CCFF"/>
            <w:noWrap/>
            <w:hideMark/>
          </w:tcPr>
          <w:p w14:paraId="1F16B249" w14:textId="37E22939" w:rsidR="00572FD2" w:rsidRPr="00513A8D" w:rsidRDefault="00572FD2"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44C24B39" w14:textId="0D238238" w:rsidR="00572FD2" w:rsidRPr="00513A8D" w:rsidRDefault="00572FD2"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572FD2" w:rsidRPr="00513A8D" w14:paraId="0713032E" w14:textId="77777777" w:rsidTr="00572FD2">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020CBF23" w14:textId="77777777" w:rsidR="00572FD2" w:rsidRPr="00513A8D" w:rsidRDefault="00572FD2"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123</w:t>
            </w:r>
          </w:p>
        </w:tc>
        <w:tc>
          <w:tcPr>
            <w:tcW w:w="1477" w:type="dxa"/>
            <w:tcBorders>
              <w:top w:val="single" w:sz="4" w:space="0" w:color="auto"/>
              <w:left w:val="nil"/>
              <w:bottom w:val="nil"/>
              <w:right w:val="single" w:sz="4" w:space="0" w:color="808080"/>
            </w:tcBorders>
            <w:shd w:val="clear" w:color="auto" w:fill="auto"/>
            <w:noWrap/>
            <w:hideMark/>
          </w:tcPr>
          <w:p w14:paraId="3E0D6214" w14:textId="77777777" w:rsidR="00572FD2" w:rsidRPr="00513A8D" w:rsidRDefault="00572FD2"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005122 T</w:t>
            </w:r>
          </w:p>
        </w:tc>
        <w:tc>
          <w:tcPr>
            <w:tcW w:w="3850" w:type="dxa"/>
            <w:tcBorders>
              <w:top w:val="single" w:sz="4" w:space="0" w:color="auto"/>
              <w:left w:val="nil"/>
              <w:bottom w:val="nil"/>
              <w:right w:val="single" w:sz="4" w:space="0" w:color="808080"/>
            </w:tcBorders>
            <w:shd w:val="clear" w:color="auto" w:fill="auto"/>
            <w:hideMark/>
          </w:tcPr>
          <w:p w14:paraId="2278743C" w14:textId="77777777" w:rsidR="00572FD2" w:rsidRPr="00513A8D" w:rsidRDefault="00572FD2"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Provozní vlivy</w:t>
            </w:r>
          </w:p>
        </w:tc>
        <w:tc>
          <w:tcPr>
            <w:tcW w:w="992" w:type="dxa"/>
            <w:tcBorders>
              <w:top w:val="single" w:sz="4" w:space="0" w:color="auto"/>
              <w:left w:val="nil"/>
              <w:bottom w:val="nil"/>
              <w:right w:val="single" w:sz="4" w:space="0" w:color="808080"/>
            </w:tcBorders>
            <w:shd w:val="clear" w:color="auto" w:fill="auto"/>
            <w:noWrap/>
            <w:hideMark/>
          </w:tcPr>
          <w:p w14:paraId="020FD98C" w14:textId="77777777" w:rsidR="00572FD2" w:rsidRPr="00513A8D" w:rsidRDefault="00572FD2"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Soubor</w:t>
            </w:r>
          </w:p>
        </w:tc>
        <w:tc>
          <w:tcPr>
            <w:tcW w:w="993" w:type="dxa"/>
            <w:tcBorders>
              <w:top w:val="single" w:sz="4" w:space="0" w:color="auto"/>
              <w:left w:val="nil"/>
              <w:bottom w:val="nil"/>
              <w:right w:val="single" w:sz="4" w:space="0" w:color="808080"/>
            </w:tcBorders>
            <w:shd w:val="clear" w:color="auto" w:fill="auto"/>
            <w:noWrap/>
            <w:hideMark/>
          </w:tcPr>
          <w:p w14:paraId="351988BB" w14:textId="77777777" w:rsidR="00572FD2" w:rsidRPr="00513A8D" w:rsidRDefault="00572FD2"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1,00000</w:t>
            </w:r>
          </w:p>
        </w:tc>
        <w:tc>
          <w:tcPr>
            <w:tcW w:w="1275" w:type="dxa"/>
            <w:tcBorders>
              <w:top w:val="single" w:sz="4" w:space="0" w:color="auto"/>
              <w:left w:val="nil"/>
              <w:bottom w:val="nil"/>
              <w:right w:val="single" w:sz="4" w:space="0" w:color="808080"/>
            </w:tcBorders>
            <w:shd w:val="clear" w:color="000000" w:fill="99CCFF"/>
            <w:noWrap/>
            <w:hideMark/>
          </w:tcPr>
          <w:p w14:paraId="2F9F429B" w14:textId="183A810D" w:rsidR="00572FD2" w:rsidRPr="00513A8D" w:rsidRDefault="00572FD2"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0BCB0888" w14:textId="145374E4" w:rsidR="00572FD2" w:rsidRPr="00513A8D" w:rsidRDefault="00572FD2"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572FD2" w:rsidRPr="00513A8D" w14:paraId="6414925F" w14:textId="77777777" w:rsidTr="00572FD2">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7F6DB0E8" w14:textId="77777777" w:rsidR="00572FD2" w:rsidRPr="00513A8D" w:rsidRDefault="00572FD2"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124</w:t>
            </w:r>
          </w:p>
        </w:tc>
        <w:tc>
          <w:tcPr>
            <w:tcW w:w="1477" w:type="dxa"/>
            <w:tcBorders>
              <w:top w:val="single" w:sz="4" w:space="0" w:color="auto"/>
              <w:left w:val="nil"/>
              <w:bottom w:val="nil"/>
              <w:right w:val="single" w:sz="4" w:space="0" w:color="808080"/>
            </w:tcBorders>
            <w:shd w:val="clear" w:color="auto" w:fill="auto"/>
            <w:noWrap/>
            <w:hideMark/>
          </w:tcPr>
          <w:p w14:paraId="2E28B323" w14:textId="77777777" w:rsidR="00572FD2" w:rsidRPr="00513A8D" w:rsidRDefault="00572FD2"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005122010R</w:t>
            </w:r>
          </w:p>
        </w:tc>
        <w:tc>
          <w:tcPr>
            <w:tcW w:w="3850" w:type="dxa"/>
            <w:tcBorders>
              <w:top w:val="single" w:sz="4" w:space="0" w:color="auto"/>
              <w:left w:val="nil"/>
              <w:bottom w:val="nil"/>
              <w:right w:val="single" w:sz="4" w:space="0" w:color="808080"/>
            </w:tcBorders>
            <w:shd w:val="clear" w:color="auto" w:fill="auto"/>
            <w:hideMark/>
          </w:tcPr>
          <w:p w14:paraId="6A6D0D1F" w14:textId="77777777" w:rsidR="00572FD2" w:rsidRPr="00513A8D" w:rsidRDefault="00572FD2"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Provoz objednatele </w:t>
            </w:r>
          </w:p>
        </w:tc>
        <w:tc>
          <w:tcPr>
            <w:tcW w:w="992" w:type="dxa"/>
            <w:tcBorders>
              <w:top w:val="single" w:sz="4" w:space="0" w:color="auto"/>
              <w:left w:val="nil"/>
              <w:bottom w:val="nil"/>
              <w:right w:val="single" w:sz="4" w:space="0" w:color="808080"/>
            </w:tcBorders>
            <w:shd w:val="clear" w:color="auto" w:fill="auto"/>
            <w:noWrap/>
            <w:hideMark/>
          </w:tcPr>
          <w:p w14:paraId="749D3C12" w14:textId="77777777" w:rsidR="00572FD2" w:rsidRPr="00513A8D" w:rsidRDefault="00572FD2"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Soubor</w:t>
            </w:r>
          </w:p>
        </w:tc>
        <w:tc>
          <w:tcPr>
            <w:tcW w:w="993" w:type="dxa"/>
            <w:tcBorders>
              <w:top w:val="single" w:sz="4" w:space="0" w:color="auto"/>
              <w:left w:val="nil"/>
              <w:bottom w:val="nil"/>
              <w:right w:val="single" w:sz="4" w:space="0" w:color="808080"/>
            </w:tcBorders>
            <w:shd w:val="clear" w:color="auto" w:fill="auto"/>
            <w:noWrap/>
            <w:hideMark/>
          </w:tcPr>
          <w:p w14:paraId="4F166843" w14:textId="77777777" w:rsidR="00572FD2" w:rsidRPr="00513A8D" w:rsidRDefault="00572FD2"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1,00000</w:t>
            </w:r>
          </w:p>
        </w:tc>
        <w:tc>
          <w:tcPr>
            <w:tcW w:w="1275" w:type="dxa"/>
            <w:tcBorders>
              <w:top w:val="single" w:sz="4" w:space="0" w:color="auto"/>
              <w:left w:val="nil"/>
              <w:bottom w:val="nil"/>
              <w:right w:val="single" w:sz="4" w:space="0" w:color="808080"/>
            </w:tcBorders>
            <w:shd w:val="clear" w:color="000000" w:fill="99CCFF"/>
            <w:noWrap/>
            <w:hideMark/>
          </w:tcPr>
          <w:p w14:paraId="29AAB792" w14:textId="0D0C89B8" w:rsidR="00572FD2" w:rsidRPr="00513A8D" w:rsidRDefault="00572FD2"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15511EBA" w14:textId="2C4301A2" w:rsidR="00572FD2" w:rsidRPr="00513A8D" w:rsidRDefault="00572FD2"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572FD2" w:rsidRPr="00513A8D" w14:paraId="5C2CBCD7" w14:textId="77777777" w:rsidTr="00572FD2">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04402753" w14:textId="77777777" w:rsidR="00572FD2" w:rsidRPr="00513A8D" w:rsidRDefault="00572FD2"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125</w:t>
            </w:r>
          </w:p>
        </w:tc>
        <w:tc>
          <w:tcPr>
            <w:tcW w:w="1477" w:type="dxa"/>
            <w:tcBorders>
              <w:top w:val="single" w:sz="4" w:space="0" w:color="auto"/>
              <w:left w:val="nil"/>
              <w:bottom w:val="nil"/>
              <w:right w:val="single" w:sz="4" w:space="0" w:color="808080"/>
            </w:tcBorders>
            <w:shd w:val="clear" w:color="auto" w:fill="auto"/>
            <w:noWrap/>
            <w:hideMark/>
          </w:tcPr>
          <w:p w14:paraId="2C314257" w14:textId="77777777" w:rsidR="00572FD2" w:rsidRPr="00513A8D" w:rsidRDefault="00572FD2"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005124010R</w:t>
            </w:r>
          </w:p>
        </w:tc>
        <w:tc>
          <w:tcPr>
            <w:tcW w:w="3850" w:type="dxa"/>
            <w:tcBorders>
              <w:top w:val="single" w:sz="4" w:space="0" w:color="auto"/>
              <w:left w:val="nil"/>
              <w:bottom w:val="nil"/>
              <w:right w:val="single" w:sz="4" w:space="0" w:color="808080"/>
            </w:tcBorders>
            <w:shd w:val="clear" w:color="auto" w:fill="auto"/>
            <w:hideMark/>
          </w:tcPr>
          <w:p w14:paraId="78CADD5E" w14:textId="77777777" w:rsidR="00572FD2" w:rsidRPr="00513A8D" w:rsidRDefault="00572FD2"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Koordinační činnost</w:t>
            </w:r>
          </w:p>
        </w:tc>
        <w:tc>
          <w:tcPr>
            <w:tcW w:w="992" w:type="dxa"/>
            <w:tcBorders>
              <w:top w:val="single" w:sz="4" w:space="0" w:color="auto"/>
              <w:left w:val="nil"/>
              <w:bottom w:val="nil"/>
              <w:right w:val="single" w:sz="4" w:space="0" w:color="808080"/>
            </w:tcBorders>
            <w:shd w:val="clear" w:color="auto" w:fill="auto"/>
            <w:noWrap/>
            <w:hideMark/>
          </w:tcPr>
          <w:p w14:paraId="199B5038" w14:textId="77777777" w:rsidR="00572FD2" w:rsidRPr="00513A8D" w:rsidRDefault="00572FD2"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Soubor</w:t>
            </w:r>
          </w:p>
        </w:tc>
        <w:tc>
          <w:tcPr>
            <w:tcW w:w="993" w:type="dxa"/>
            <w:tcBorders>
              <w:top w:val="single" w:sz="4" w:space="0" w:color="auto"/>
              <w:left w:val="nil"/>
              <w:bottom w:val="nil"/>
              <w:right w:val="single" w:sz="4" w:space="0" w:color="808080"/>
            </w:tcBorders>
            <w:shd w:val="clear" w:color="auto" w:fill="auto"/>
            <w:noWrap/>
            <w:hideMark/>
          </w:tcPr>
          <w:p w14:paraId="76612B90" w14:textId="77777777" w:rsidR="00572FD2" w:rsidRPr="00513A8D" w:rsidRDefault="00572FD2"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1,00000</w:t>
            </w:r>
          </w:p>
        </w:tc>
        <w:tc>
          <w:tcPr>
            <w:tcW w:w="1275" w:type="dxa"/>
            <w:tcBorders>
              <w:top w:val="single" w:sz="4" w:space="0" w:color="auto"/>
              <w:left w:val="nil"/>
              <w:bottom w:val="nil"/>
              <w:right w:val="single" w:sz="4" w:space="0" w:color="808080"/>
            </w:tcBorders>
            <w:shd w:val="clear" w:color="000000" w:fill="99CCFF"/>
            <w:noWrap/>
            <w:hideMark/>
          </w:tcPr>
          <w:p w14:paraId="08D12E80" w14:textId="6E13AB21" w:rsidR="00572FD2" w:rsidRPr="00513A8D" w:rsidRDefault="00572FD2"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5BF1894A" w14:textId="2240D608" w:rsidR="00572FD2" w:rsidRPr="00513A8D" w:rsidRDefault="00572FD2"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572FD2" w:rsidRPr="00513A8D" w14:paraId="3E476C91" w14:textId="77777777" w:rsidTr="00572FD2">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3B555F98" w14:textId="77777777" w:rsidR="00572FD2" w:rsidRPr="00513A8D" w:rsidRDefault="00572FD2"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126</w:t>
            </w:r>
          </w:p>
        </w:tc>
        <w:tc>
          <w:tcPr>
            <w:tcW w:w="1477" w:type="dxa"/>
            <w:tcBorders>
              <w:top w:val="single" w:sz="4" w:space="0" w:color="auto"/>
              <w:left w:val="nil"/>
              <w:bottom w:val="single" w:sz="4" w:space="0" w:color="auto"/>
              <w:right w:val="single" w:sz="4" w:space="0" w:color="808080"/>
            </w:tcBorders>
            <w:shd w:val="clear" w:color="auto" w:fill="auto"/>
            <w:noWrap/>
            <w:hideMark/>
          </w:tcPr>
          <w:p w14:paraId="55411BBD" w14:textId="77777777" w:rsidR="00572FD2" w:rsidRPr="00513A8D" w:rsidRDefault="00572FD2"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005211080R</w:t>
            </w:r>
          </w:p>
        </w:tc>
        <w:tc>
          <w:tcPr>
            <w:tcW w:w="3850" w:type="dxa"/>
            <w:tcBorders>
              <w:top w:val="single" w:sz="4" w:space="0" w:color="auto"/>
              <w:left w:val="nil"/>
              <w:bottom w:val="single" w:sz="4" w:space="0" w:color="auto"/>
              <w:right w:val="single" w:sz="4" w:space="0" w:color="808080"/>
            </w:tcBorders>
            <w:shd w:val="clear" w:color="auto" w:fill="auto"/>
            <w:hideMark/>
          </w:tcPr>
          <w:p w14:paraId="3DD2137A" w14:textId="77777777" w:rsidR="00572FD2" w:rsidRPr="00513A8D" w:rsidRDefault="00572FD2"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Bezpečnostní a hygienická opatření na staveništi </w:t>
            </w:r>
          </w:p>
        </w:tc>
        <w:tc>
          <w:tcPr>
            <w:tcW w:w="992" w:type="dxa"/>
            <w:tcBorders>
              <w:top w:val="single" w:sz="4" w:space="0" w:color="auto"/>
              <w:left w:val="nil"/>
              <w:bottom w:val="single" w:sz="4" w:space="0" w:color="auto"/>
              <w:right w:val="single" w:sz="4" w:space="0" w:color="808080"/>
            </w:tcBorders>
            <w:shd w:val="clear" w:color="auto" w:fill="auto"/>
            <w:noWrap/>
            <w:hideMark/>
          </w:tcPr>
          <w:p w14:paraId="3F4205CA" w14:textId="77777777" w:rsidR="00572FD2" w:rsidRPr="00513A8D" w:rsidRDefault="00572FD2"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Soubor</w:t>
            </w:r>
          </w:p>
        </w:tc>
        <w:tc>
          <w:tcPr>
            <w:tcW w:w="993" w:type="dxa"/>
            <w:tcBorders>
              <w:top w:val="single" w:sz="4" w:space="0" w:color="auto"/>
              <w:left w:val="nil"/>
              <w:bottom w:val="single" w:sz="4" w:space="0" w:color="auto"/>
              <w:right w:val="single" w:sz="4" w:space="0" w:color="808080"/>
            </w:tcBorders>
            <w:shd w:val="clear" w:color="auto" w:fill="auto"/>
            <w:noWrap/>
            <w:hideMark/>
          </w:tcPr>
          <w:p w14:paraId="62E4E162" w14:textId="77777777" w:rsidR="00572FD2" w:rsidRPr="00513A8D" w:rsidRDefault="00572FD2"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1,00000</w:t>
            </w:r>
          </w:p>
        </w:tc>
        <w:tc>
          <w:tcPr>
            <w:tcW w:w="1275" w:type="dxa"/>
            <w:tcBorders>
              <w:top w:val="single" w:sz="4" w:space="0" w:color="auto"/>
              <w:left w:val="nil"/>
              <w:bottom w:val="single" w:sz="4" w:space="0" w:color="auto"/>
              <w:right w:val="single" w:sz="4" w:space="0" w:color="808080"/>
            </w:tcBorders>
            <w:shd w:val="clear" w:color="000000" w:fill="99CCFF"/>
            <w:noWrap/>
            <w:hideMark/>
          </w:tcPr>
          <w:p w14:paraId="01A765FD" w14:textId="70738442" w:rsidR="00572FD2" w:rsidRPr="00513A8D" w:rsidRDefault="00572FD2"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single" w:sz="4" w:space="0" w:color="auto"/>
              <w:right w:val="single" w:sz="4" w:space="0" w:color="auto"/>
            </w:tcBorders>
            <w:shd w:val="clear" w:color="auto" w:fill="auto"/>
            <w:noWrap/>
            <w:hideMark/>
          </w:tcPr>
          <w:p w14:paraId="0E005848" w14:textId="6338BE5C" w:rsidR="00572FD2" w:rsidRPr="00513A8D" w:rsidRDefault="00572FD2"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572FD2" w:rsidRPr="00513A8D" w14:paraId="69AF01F2" w14:textId="77777777" w:rsidTr="00572FD2">
        <w:trPr>
          <w:trHeight w:val="450"/>
        </w:trPr>
        <w:tc>
          <w:tcPr>
            <w:tcW w:w="485" w:type="dxa"/>
            <w:tcBorders>
              <w:top w:val="nil"/>
              <w:left w:val="nil"/>
              <w:bottom w:val="nil"/>
              <w:right w:val="nil"/>
            </w:tcBorders>
            <w:shd w:val="clear" w:color="auto" w:fill="auto"/>
            <w:noWrap/>
            <w:hideMark/>
          </w:tcPr>
          <w:p w14:paraId="551CD4AC" w14:textId="77777777" w:rsidR="00572FD2" w:rsidRPr="00513A8D" w:rsidRDefault="00572FD2" w:rsidP="00957AFD">
            <w:pPr>
              <w:jc w:val="right"/>
              <w:outlineLvl w:val="0"/>
              <w:rPr>
                <w:rFonts w:ascii="Arial CE" w:eastAsia="Times New Roman" w:hAnsi="Arial CE" w:cs="Arial CE"/>
                <w:sz w:val="16"/>
                <w:szCs w:val="16"/>
                <w:lang w:eastAsia="cs-CZ"/>
              </w:rPr>
            </w:pPr>
          </w:p>
        </w:tc>
        <w:tc>
          <w:tcPr>
            <w:tcW w:w="1477" w:type="dxa"/>
            <w:tcBorders>
              <w:top w:val="nil"/>
              <w:left w:val="nil"/>
              <w:bottom w:val="nil"/>
              <w:right w:val="nil"/>
            </w:tcBorders>
            <w:shd w:val="clear" w:color="auto" w:fill="auto"/>
            <w:noWrap/>
            <w:hideMark/>
          </w:tcPr>
          <w:p w14:paraId="4E17B27C" w14:textId="77777777" w:rsidR="00572FD2" w:rsidRPr="00513A8D" w:rsidRDefault="00572FD2" w:rsidP="00957AFD">
            <w:pPr>
              <w:outlineLvl w:val="1"/>
              <w:rPr>
                <w:rFonts w:eastAsia="Times New Roman"/>
                <w:sz w:val="20"/>
                <w:szCs w:val="20"/>
                <w:lang w:eastAsia="cs-CZ"/>
              </w:rPr>
            </w:pPr>
          </w:p>
        </w:tc>
        <w:tc>
          <w:tcPr>
            <w:tcW w:w="3850" w:type="dxa"/>
            <w:tcBorders>
              <w:top w:val="nil"/>
              <w:left w:val="nil"/>
              <w:bottom w:val="nil"/>
              <w:right w:val="nil"/>
            </w:tcBorders>
            <w:shd w:val="clear" w:color="auto" w:fill="auto"/>
            <w:hideMark/>
          </w:tcPr>
          <w:p w14:paraId="7E271D61" w14:textId="77777777" w:rsidR="00572FD2" w:rsidRPr="00513A8D" w:rsidRDefault="00572FD2" w:rsidP="00957AFD">
            <w:pPr>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 xml:space="preserve">provizorní montážní </w:t>
            </w:r>
            <w:proofErr w:type="spellStart"/>
            <w:r w:rsidRPr="00513A8D">
              <w:rPr>
                <w:rFonts w:ascii="Arial CE" w:eastAsia="Times New Roman" w:hAnsi="Arial CE" w:cs="Arial CE"/>
                <w:color w:val="0000FF"/>
                <w:sz w:val="16"/>
                <w:szCs w:val="16"/>
                <w:lang w:eastAsia="cs-CZ"/>
              </w:rPr>
              <w:t>přděly</w:t>
            </w:r>
            <w:proofErr w:type="spellEnd"/>
            <w:r w:rsidRPr="00513A8D">
              <w:rPr>
                <w:rFonts w:ascii="Arial CE" w:eastAsia="Times New Roman" w:hAnsi="Arial CE" w:cs="Arial CE"/>
                <w:color w:val="0000FF"/>
                <w:sz w:val="16"/>
                <w:szCs w:val="16"/>
                <w:lang w:eastAsia="cs-CZ"/>
              </w:rPr>
              <w:t xml:space="preserve"> (zástěny), HEPA vysavač, ochranné </w:t>
            </w:r>
            <w:proofErr w:type="gramStart"/>
            <w:r w:rsidRPr="00513A8D">
              <w:rPr>
                <w:rFonts w:ascii="Arial CE" w:eastAsia="Times New Roman" w:hAnsi="Arial CE" w:cs="Arial CE"/>
                <w:color w:val="0000FF"/>
                <w:sz w:val="16"/>
                <w:szCs w:val="16"/>
                <w:lang w:eastAsia="cs-CZ"/>
              </w:rPr>
              <w:t>pomůcky :</w:t>
            </w:r>
            <w:proofErr w:type="gramEnd"/>
            <w:r w:rsidRPr="00513A8D">
              <w:rPr>
                <w:rFonts w:ascii="Arial CE" w:eastAsia="Times New Roman" w:hAnsi="Arial CE" w:cs="Arial CE"/>
                <w:color w:val="0000FF"/>
                <w:sz w:val="16"/>
                <w:szCs w:val="16"/>
                <w:lang w:eastAsia="cs-CZ"/>
              </w:rPr>
              <w:t xml:space="preserve"> 1</w:t>
            </w:r>
          </w:p>
        </w:tc>
        <w:tc>
          <w:tcPr>
            <w:tcW w:w="992" w:type="dxa"/>
            <w:tcBorders>
              <w:top w:val="nil"/>
              <w:left w:val="nil"/>
              <w:bottom w:val="nil"/>
              <w:right w:val="nil"/>
            </w:tcBorders>
            <w:shd w:val="clear" w:color="auto" w:fill="auto"/>
            <w:hideMark/>
          </w:tcPr>
          <w:p w14:paraId="3D9F0661" w14:textId="77777777" w:rsidR="00572FD2" w:rsidRPr="00513A8D" w:rsidRDefault="00572FD2" w:rsidP="00957AFD">
            <w:pPr>
              <w:outlineLvl w:val="1"/>
              <w:rPr>
                <w:rFonts w:ascii="Arial CE" w:eastAsia="Times New Roman" w:hAnsi="Arial CE" w:cs="Arial CE"/>
                <w:color w:val="0000FF"/>
                <w:sz w:val="16"/>
                <w:szCs w:val="16"/>
                <w:lang w:eastAsia="cs-CZ"/>
              </w:rPr>
            </w:pPr>
          </w:p>
        </w:tc>
        <w:tc>
          <w:tcPr>
            <w:tcW w:w="993" w:type="dxa"/>
            <w:tcBorders>
              <w:top w:val="nil"/>
              <w:left w:val="nil"/>
              <w:bottom w:val="nil"/>
              <w:right w:val="nil"/>
            </w:tcBorders>
            <w:shd w:val="clear" w:color="auto" w:fill="auto"/>
            <w:hideMark/>
          </w:tcPr>
          <w:p w14:paraId="18C47FB2" w14:textId="77777777" w:rsidR="00572FD2" w:rsidRPr="00513A8D" w:rsidRDefault="00572FD2" w:rsidP="00957AFD">
            <w:pPr>
              <w:jc w:val="right"/>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1,00000</w:t>
            </w:r>
          </w:p>
        </w:tc>
        <w:tc>
          <w:tcPr>
            <w:tcW w:w="1275" w:type="dxa"/>
            <w:tcBorders>
              <w:top w:val="nil"/>
              <w:left w:val="nil"/>
              <w:bottom w:val="nil"/>
              <w:right w:val="nil"/>
            </w:tcBorders>
            <w:shd w:val="clear" w:color="auto" w:fill="auto"/>
            <w:noWrap/>
            <w:hideMark/>
          </w:tcPr>
          <w:p w14:paraId="45639BF1" w14:textId="77777777" w:rsidR="00572FD2" w:rsidRPr="00513A8D" w:rsidRDefault="00572FD2" w:rsidP="00957AFD">
            <w:pPr>
              <w:jc w:val="right"/>
              <w:outlineLvl w:val="1"/>
              <w:rPr>
                <w:rFonts w:ascii="Arial CE" w:eastAsia="Times New Roman" w:hAnsi="Arial CE" w:cs="Arial CE"/>
                <w:color w:val="0000FF"/>
                <w:sz w:val="16"/>
                <w:szCs w:val="16"/>
                <w:lang w:eastAsia="cs-CZ"/>
              </w:rPr>
            </w:pPr>
          </w:p>
        </w:tc>
        <w:tc>
          <w:tcPr>
            <w:tcW w:w="1418" w:type="dxa"/>
            <w:tcBorders>
              <w:top w:val="nil"/>
              <w:left w:val="nil"/>
              <w:bottom w:val="nil"/>
              <w:right w:val="nil"/>
            </w:tcBorders>
            <w:shd w:val="clear" w:color="auto" w:fill="auto"/>
            <w:noWrap/>
            <w:hideMark/>
          </w:tcPr>
          <w:p w14:paraId="196242F2" w14:textId="77777777" w:rsidR="00572FD2" w:rsidRPr="00513A8D" w:rsidRDefault="00572FD2" w:rsidP="00957AFD">
            <w:pPr>
              <w:outlineLvl w:val="1"/>
              <w:rPr>
                <w:rFonts w:eastAsia="Times New Roman"/>
                <w:sz w:val="20"/>
                <w:szCs w:val="20"/>
                <w:lang w:eastAsia="cs-CZ"/>
              </w:rPr>
            </w:pPr>
          </w:p>
        </w:tc>
      </w:tr>
      <w:tr w:rsidR="00572FD2" w:rsidRPr="00513A8D" w14:paraId="217FE9D3" w14:textId="77777777" w:rsidTr="00572FD2">
        <w:trPr>
          <w:trHeight w:val="255"/>
        </w:trPr>
        <w:tc>
          <w:tcPr>
            <w:tcW w:w="485" w:type="dxa"/>
            <w:tcBorders>
              <w:top w:val="single" w:sz="4" w:space="0" w:color="auto"/>
              <w:left w:val="single" w:sz="4" w:space="0" w:color="auto"/>
              <w:bottom w:val="nil"/>
              <w:right w:val="single" w:sz="4" w:space="0" w:color="808080"/>
            </w:tcBorders>
            <w:shd w:val="clear" w:color="auto" w:fill="auto"/>
            <w:noWrap/>
            <w:hideMark/>
          </w:tcPr>
          <w:p w14:paraId="79EA9E6A" w14:textId="77777777" w:rsidR="00572FD2" w:rsidRPr="00513A8D" w:rsidRDefault="00572FD2"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127</w:t>
            </w:r>
          </w:p>
        </w:tc>
        <w:tc>
          <w:tcPr>
            <w:tcW w:w="1477" w:type="dxa"/>
            <w:tcBorders>
              <w:top w:val="single" w:sz="4" w:space="0" w:color="auto"/>
              <w:left w:val="nil"/>
              <w:bottom w:val="nil"/>
              <w:right w:val="single" w:sz="4" w:space="0" w:color="808080"/>
            </w:tcBorders>
            <w:shd w:val="clear" w:color="auto" w:fill="auto"/>
            <w:noWrap/>
            <w:hideMark/>
          </w:tcPr>
          <w:p w14:paraId="38CC523A" w14:textId="77777777" w:rsidR="00572FD2" w:rsidRPr="00513A8D" w:rsidRDefault="00572FD2"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00411 R</w:t>
            </w:r>
          </w:p>
        </w:tc>
        <w:tc>
          <w:tcPr>
            <w:tcW w:w="3850" w:type="dxa"/>
            <w:tcBorders>
              <w:top w:val="single" w:sz="4" w:space="0" w:color="auto"/>
              <w:left w:val="nil"/>
              <w:bottom w:val="nil"/>
              <w:right w:val="single" w:sz="4" w:space="0" w:color="808080"/>
            </w:tcBorders>
            <w:shd w:val="clear" w:color="auto" w:fill="auto"/>
            <w:hideMark/>
          </w:tcPr>
          <w:p w14:paraId="117B4F85" w14:textId="77777777" w:rsidR="00572FD2" w:rsidRPr="00513A8D" w:rsidRDefault="00572FD2"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Přípravné a průzkumné služby či práce</w:t>
            </w:r>
          </w:p>
        </w:tc>
        <w:tc>
          <w:tcPr>
            <w:tcW w:w="992" w:type="dxa"/>
            <w:tcBorders>
              <w:top w:val="single" w:sz="4" w:space="0" w:color="auto"/>
              <w:left w:val="nil"/>
              <w:bottom w:val="nil"/>
              <w:right w:val="single" w:sz="4" w:space="0" w:color="808080"/>
            </w:tcBorders>
            <w:shd w:val="clear" w:color="auto" w:fill="auto"/>
            <w:noWrap/>
            <w:hideMark/>
          </w:tcPr>
          <w:p w14:paraId="42A649A1" w14:textId="77777777" w:rsidR="00572FD2" w:rsidRPr="00513A8D" w:rsidRDefault="00572FD2"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Soubor</w:t>
            </w:r>
          </w:p>
        </w:tc>
        <w:tc>
          <w:tcPr>
            <w:tcW w:w="993" w:type="dxa"/>
            <w:tcBorders>
              <w:top w:val="single" w:sz="4" w:space="0" w:color="auto"/>
              <w:left w:val="nil"/>
              <w:bottom w:val="nil"/>
              <w:right w:val="single" w:sz="4" w:space="0" w:color="808080"/>
            </w:tcBorders>
            <w:shd w:val="clear" w:color="auto" w:fill="auto"/>
            <w:noWrap/>
            <w:hideMark/>
          </w:tcPr>
          <w:p w14:paraId="006374B1" w14:textId="77777777" w:rsidR="00572FD2" w:rsidRPr="00513A8D" w:rsidRDefault="00572FD2"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1,00000</w:t>
            </w:r>
          </w:p>
        </w:tc>
        <w:tc>
          <w:tcPr>
            <w:tcW w:w="1275" w:type="dxa"/>
            <w:tcBorders>
              <w:top w:val="single" w:sz="4" w:space="0" w:color="auto"/>
              <w:left w:val="nil"/>
              <w:bottom w:val="nil"/>
              <w:right w:val="single" w:sz="4" w:space="0" w:color="808080"/>
            </w:tcBorders>
            <w:shd w:val="clear" w:color="000000" w:fill="99CCFF"/>
            <w:noWrap/>
            <w:hideMark/>
          </w:tcPr>
          <w:p w14:paraId="02805D8E" w14:textId="648C6094" w:rsidR="00572FD2" w:rsidRPr="00513A8D" w:rsidRDefault="00572FD2"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nil"/>
              <w:right w:val="single" w:sz="4" w:space="0" w:color="auto"/>
            </w:tcBorders>
            <w:shd w:val="clear" w:color="auto" w:fill="auto"/>
            <w:noWrap/>
            <w:hideMark/>
          </w:tcPr>
          <w:p w14:paraId="1191CD5B" w14:textId="5FB12EF6" w:rsidR="00572FD2" w:rsidRPr="00513A8D" w:rsidRDefault="00572FD2"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572FD2" w:rsidRPr="00513A8D" w14:paraId="29DECCAB" w14:textId="77777777" w:rsidTr="00572FD2">
        <w:trPr>
          <w:trHeight w:val="255"/>
        </w:trPr>
        <w:tc>
          <w:tcPr>
            <w:tcW w:w="485" w:type="dxa"/>
            <w:tcBorders>
              <w:top w:val="single" w:sz="4" w:space="0" w:color="auto"/>
              <w:left w:val="single" w:sz="4" w:space="0" w:color="auto"/>
              <w:bottom w:val="nil"/>
              <w:right w:val="nil"/>
            </w:tcBorders>
            <w:shd w:val="clear" w:color="000000" w:fill="D6E1EE"/>
            <w:noWrap/>
            <w:hideMark/>
          </w:tcPr>
          <w:p w14:paraId="433A0C12" w14:textId="77777777" w:rsidR="00572FD2" w:rsidRPr="00513A8D" w:rsidRDefault="00572FD2"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Díl:</w:t>
            </w:r>
          </w:p>
        </w:tc>
        <w:tc>
          <w:tcPr>
            <w:tcW w:w="1477" w:type="dxa"/>
            <w:tcBorders>
              <w:top w:val="single" w:sz="4" w:space="0" w:color="auto"/>
              <w:left w:val="nil"/>
              <w:bottom w:val="nil"/>
              <w:right w:val="nil"/>
            </w:tcBorders>
            <w:shd w:val="clear" w:color="000000" w:fill="D6E1EE"/>
            <w:noWrap/>
            <w:hideMark/>
          </w:tcPr>
          <w:p w14:paraId="24EDEA84" w14:textId="77777777" w:rsidR="00572FD2" w:rsidRPr="00513A8D" w:rsidRDefault="00572FD2"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ON</w:t>
            </w:r>
          </w:p>
        </w:tc>
        <w:tc>
          <w:tcPr>
            <w:tcW w:w="3850" w:type="dxa"/>
            <w:tcBorders>
              <w:top w:val="single" w:sz="4" w:space="0" w:color="auto"/>
              <w:left w:val="nil"/>
              <w:bottom w:val="nil"/>
              <w:right w:val="nil"/>
            </w:tcBorders>
            <w:shd w:val="clear" w:color="000000" w:fill="D6E1EE"/>
            <w:hideMark/>
          </w:tcPr>
          <w:p w14:paraId="564A8F30" w14:textId="77777777" w:rsidR="00572FD2" w:rsidRPr="00513A8D" w:rsidRDefault="00572FD2"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Ostatní náklady</w:t>
            </w:r>
          </w:p>
        </w:tc>
        <w:tc>
          <w:tcPr>
            <w:tcW w:w="992" w:type="dxa"/>
            <w:tcBorders>
              <w:top w:val="single" w:sz="4" w:space="0" w:color="auto"/>
              <w:left w:val="nil"/>
              <w:bottom w:val="nil"/>
              <w:right w:val="nil"/>
            </w:tcBorders>
            <w:shd w:val="clear" w:color="000000" w:fill="D6E1EE"/>
            <w:noWrap/>
            <w:hideMark/>
          </w:tcPr>
          <w:p w14:paraId="0563F7FD" w14:textId="77777777" w:rsidR="00572FD2" w:rsidRPr="00513A8D" w:rsidRDefault="00572FD2" w:rsidP="00957AFD">
            <w:pPr>
              <w:jc w:val="cente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993" w:type="dxa"/>
            <w:tcBorders>
              <w:top w:val="single" w:sz="4" w:space="0" w:color="auto"/>
              <w:left w:val="nil"/>
              <w:bottom w:val="nil"/>
              <w:right w:val="nil"/>
            </w:tcBorders>
            <w:shd w:val="clear" w:color="000000" w:fill="D6E1EE"/>
            <w:noWrap/>
            <w:hideMark/>
          </w:tcPr>
          <w:p w14:paraId="672D4653" w14:textId="77777777" w:rsidR="00572FD2" w:rsidRPr="00513A8D" w:rsidRDefault="00572FD2"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1275" w:type="dxa"/>
            <w:tcBorders>
              <w:top w:val="single" w:sz="4" w:space="0" w:color="auto"/>
              <w:left w:val="nil"/>
              <w:bottom w:val="nil"/>
              <w:right w:val="nil"/>
            </w:tcBorders>
            <w:shd w:val="clear" w:color="000000" w:fill="D6E1EE"/>
            <w:noWrap/>
            <w:hideMark/>
          </w:tcPr>
          <w:p w14:paraId="4EEFDECE" w14:textId="77777777" w:rsidR="00572FD2" w:rsidRPr="00513A8D" w:rsidRDefault="00572FD2"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1418" w:type="dxa"/>
            <w:tcBorders>
              <w:top w:val="single" w:sz="4" w:space="0" w:color="auto"/>
              <w:left w:val="nil"/>
              <w:bottom w:val="nil"/>
              <w:right w:val="single" w:sz="4" w:space="0" w:color="auto"/>
            </w:tcBorders>
            <w:shd w:val="clear" w:color="000000" w:fill="D6E1EE"/>
            <w:noWrap/>
            <w:hideMark/>
          </w:tcPr>
          <w:p w14:paraId="634359F4" w14:textId="77777777" w:rsidR="00572FD2" w:rsidRPr="00513A8D" w:rsidRDefault="00572FD2" w:rsidP="00957AFD">
            <w:pPr>
              <w:jc w:val="right"/>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266 193,00</w:t>
            </w:r>
          </w:p>
        </w:tc>
      </w:tr>
      <w:tr w:rsidR="00572FD2" w:rsidRPr="00513A8D" w14:paraId="6B51F532" w14:textId="77777777" w:rsidTr="00572FD2">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635E8C98" w14:textId="77777777" w:rsidR="00572FD2" w:rsidRPr="00513A8D" w:rsidRDefault="00572FD2"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128</w:t>
            </w:r>
          </w:p>
        </w:tc>
        <w:tc>
          <w:tcPr>
            <w:tcW w:w="1477" w:type="dxa"/>
            <w:tcBorders>
              <w:top w:val="single" w:sz="4" w:space="0" w:color="auto"/>
              <w:left w:val="nil"/>
              <w:bottom w:val="single" w:sz="4" w:space="0" w:color="auto"/>
              <w:right w:val="single" w:sz="4" w:space="0" w:color="808080"/>
            </w:tcBorders>
            <w:shd w:val="clear" w:color="auto" w:fill="auto"/>
            <w:noWrap/>
            <w:hideMark/>
          </w:tcPr>
          <w:p w14:paraId="3D448035" w14:textId="77777777" w:rsidR="00572FD2" w:rsidRPr="00513A8D" w:rsidRDefault="00572FD2"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005261030R</w:t>
            </w:r>
          </w:p>
        </w:tc>
        <w:tc>
          <w:tcPr>
            <w:tcW w:w="3850" w:type="dxa"/>
            <w:tcBorders>
              <w:top w:val="single" w:sz="4" w:space="0" w:color="auto"/>
              <w:left w:val="nil"/>
              <w:bottom w:val="single" w:sz="4" w:space="0" w:color="auto"/>
              <w:right w:val="single" w:sz="4" w:space="0" w:color="808080"/>
            </w:tcBorders>
            <w:shd w:val="clear" w:color="auto" w:fill="auto"/>
            <w:hideMark/>
          </w:tcPr>
          <w:p w14:paraId="07F734B1" w14:textId="77777777" w:rsidR="00572FD2" w:rsidRPr="00513A8D" w:rsidRDefault="00572FD2"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 xml:space="preserve">Finanční rezerva </w:t>
            </w:r>
          </w:p>
        </w:tc>
        <w:tc>
          <w:tcPr>
            <w:tcW w:w="992" w:type="dxa"/>
            <w:tcBorders>
              <w:top w:val="single" w:sz="4" w:space="0" w:color="auto"/>
              <w:left w:val="nil"/>
              <w:bottom w:val="single" w:sz="4" w:space="0" w:color="auto"/>
              <w:right w:val="single" w:sz="4" w:space="0" w:color="808080"/>
            </w:tcBorders>
            <w:shd w:val="clear" w:color="auto" w:fill="auto"/>
            <w:noWrap/>
            <w:hideMark/>
          </w:tcPr>
          <w:p w14:paraId="31AD300F" w14:textId="77777777" w:rsidR="00572FD2" w:rsidRPr="00513A8D" w:rsidRDefault="00572FD2"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Soubor</w:t>
            </w:r>
          </w:p>
        </w:tc>
        <w:tc>
          <w:tcPr>
            <w:tcW w:w="993" w:type="dxa"/>
            <w:tcBorders>
              <w:top w:val="single" w:sz="4" w:space="0" w:color="auto"/>
              <w:left w:val="nil"/>
              <w:bottom w:val="single" w:sz="4" w:space="0" w:color="auto"/>
              <w:right w:val="single" w:sz="4" w:space="0" w:color="808080"/>
            </w:tcBorders>
            <w:shd w:val="clear" w:color="auto" w:fill="auto"/>
            <w:noWrap/>
            <w:hideMark/>
          </w:tcPr>
          <w:p w14:paraId="5C198D68" w14:textId="77777777" w:rsidR="00572FD2" w:rsidRPr="00513A8D" w:rsidRDefault="00572FD2"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9,00000</w:t>
            </w:r>
          </w:p>
        </w:tc>
        <w:tc>
          <w:tcPr>
            <w:tcW w:w="1275" w:type="dxa"/>
            <w:tcBorders>
              <w:top w:val="single" w:sz="4" w:space="0" w:color="auto"/>
              <w:left w:val="nil"/>
              <w:bottom w:val="single" w:sz="4" w:space="0" w:color="auto"/>
              <w:right w:val="single" w:sz="4" w:space="0" w:color="808080"/>
            </w:tcBorders>
            <w:shd w:val="clear" w:color="000000" w:fill="99CCFF"/>
            <w:noWrap/>
            <w:hideMark/>
          </w:tcPr>
          <w:p w14:paraId="5B52C671" w14:textId="3EBCE35A" w:rsidR="00572FD2" w:rsidRPr="00513A8D" w:rsidRDefault="00572FD2"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single" w:sz="4" w:space="0" w:color="auto"/>
              <w:right w:val="single" w:sz="4" w:space="0" w:color="auto"/>
            </w:tcBorders>
            <w:shd w:val="clear" w:color="auto" w:fill="auto"/>
            <w:noWrap/>
            <w:hideMark/>
          </w:tcPr>
          <w:p w14:paraId="1193B9F7" w14:textId="7194F8D5" w:rsidR="00572FD2" w:rsidRPr="00513A8D" w:rsidRDefault="00572FD2"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572FD2" w:rsidRPr="00513A8D" w14:paraId="76FF41CD" w14:textId="77777777" w:rsidTr="00572FD2">
        <w:trPr>
          <w:trHeight w:val="450"/>
        </w:trPr>
        <w:tc>
          <w:tcPr>
            <w:tcW w:w="485" w:type="dxa"/>
            <w:tcBorders>
              <w:top w:val="nil"/>
              <w:left w:val="nil"/>
              <w:bottom w:val="nil"/>
              <w:right w:val="nil"/>
            </w:tcBorders>
            <w:shd w:val="clear" w:color="auto" w:fill="auto"/>
            <w:noWrap/>
            <w:hideMark/>
          </w:tcPr>
          <w:p w14:paraId="42386F68" w14:textId="77777777" w:rsidR="00572FD2" w:rsidRPr="00513A8D" w:rsidRDefault="00572FD2" w:rsidP="00957AFD">
            <w:pPr>
              <w:jc w:val="right"/>
              <w:outlineLvl w:val="0"/>
              <w:rPr>
                <w:rFonts w:ascii="Arial CE" w:eastAsia="Times New Roman" w:hAnsi="Arial CE" w:cs="Arial CE"/>
                <w:sz w:val="16"/>
                <w:szCs w:val="16"/>
                <w:lang w:eastAsia="cs-CZ"/>
              </w:rPr>
            </w:pPr>
          </w:p>
        </w:tc>
        <w:tc>
          <w:tcPr>
            <w:tcW w:w="1477" w:type="dxa"/>
            <w:tcBorders>
              <w:top w:val="nil"/>
              <w:left w:val="nil"/>
              <w:bottom w:val="nil"/>
              <w:right w:val="nil"/>
            </w:tcBorders>
            <w:shd w:val="clear" w:color="auto" w:fill="auto"/>
            <w:noWrap/>
            <w:hideMark/>
          </w:tcPr>
          <w:p w14:paraId="0A16C685" w14:textId="77777777" w:rsidR="00572FD2" w:rsidRPr="00513A8D" w:rsidRDefault="00572FD2" w:rsidP="00957AFD">
            <w:pPr>
              <w:outlineLvl w:val="1"/>
              <w:rPr>
                <w:rFonts w:eastAsia="Times New Roman"/>
                <w:sz w:val="20"/>
                <w:szCs w:val="20"/>
                <w:lang w:eastAsia="cs-CZ"/>
              </w:rPr>
            </w:pPr>
          </w:p>
        </w:tc>
        <w:tc>
          <w:tcPr>
            <w:tcW w:w="3850" w:type="dxa"/>
            <w:tcBorders>
              <w:top w:val="nil"/>
              <w:left w:val="nil"/>
              <w:bottom w:val="nil"/>
              <w:right w:val="nil"/>
            </w:tcBorders>
            <w:shd w:val="clear" w:color="auto" w:fill="auto"/>
            <w:hideMark/>
          </w:tcPr>
          <w:p w14:paraId="26CA98B6" w14:textId="77777777" w:rsidR="00572FD2" w:rsidRPr="00513A8D" w:rsidRDefault="00572FD2" w:rsidP="00957AFD">
            <w:pPr>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 xml:space="preserve">rezerva na nepředvídatelné práce při </w:t>
            </w:r>
            <w:proofErr w:type="gramStart"/>
            <w:r w:rsidRPr="00513A8D">
              <w:rPr>
                <w:rFonts w:ascii="Arial CE" w:eastAsia="Times New Roman" w:hAnsi="Arial CE" w:cs="Arial CE"/>
                <w:color w:val="0000FF"/>
                <w:sz w:val="16"/>
                <w:szCs w:val="16"/>
                <w:lang w:eastAsia="cs-CZ"/>
              </w:rPr>
              <w:t>rekonstrukci :</w:t>
            </w:r>
            <w:proofErr w:type="gramEnd"/>
            <w:r w:rsidRPr="00513A8D">
              <w:rPr>
                <w:rFonts w:ascii="Arial CE" w:eastAsia="Times New Roman" w:hAnsi="Arial CE" w:cs="Arial CE"/>
                <w:color w:val="0000FF"/>
                <w:sz w:val="16"/>
                <w:szCs w:val="16"/>
                <w:lang w:eastAsia="cs-CZ"/>
              </w:rPr>
              <w:t xml:space="preserve"> 9</w:t>
            </w:r>
          </w:p>
        </w:tc>
        <w:tc>
          <w:tcPr>
            <w:tcW w:w="992" w:type="dxa"/>
            <w:tcBorders>
              <w:top w:val="nil"/>
              <w:left w:val="nil"/>
              <w:bottom w:val="nil"/>
              <w:right w:val="nil"/>
            </w:tcBorders>
            <w:shd w:val="clear" w:color="auto" w:fill="auto"/>
            <w:hideMark/>
          </w:tcPr>
          <w:p w14:paraId="45514107" w14:textId="77777777" w:rsidR="00572FD2" w:rsidRPr="00513A8D" w:rsidRDefault="00572FD2" w:rsidP="00957AFD">
            <w:pPr>
              <w:outlineLvl w:val="1"/>
              <w:rPr>
                <w:rFonts w:ascii="Arial CE" w:eastAsia="Times New Roman" w:hAnsi="Arial CE" w:cs="Arial CE"/>
                <w:color w:val="0000FF"/>
                <w:sz w:val="16"/>
                <w:szCs w:val="16"/>
                <w:lang w:eastAsia="cs-CZ"/>
              </w:rPr>
            </w:pPr>
          </w:p>
        </w:tc>
        <w:tc>
          <w:tcPr>
            <w:tcW w:w="993" w:type="dxa"/>
            <w:tcBorders>
              <w:top w:val="nil"/>
              <w:left w:val="nil"/>
              <w:bottom w:val="nil"/>
              <w:right w:val="nil"/>
            </w:tcBorders>
            <w:shd w:val="clear" w:color="auto" w:fill="auto"/>
            <w:hideMark/>
          </w:tcPr>
          <w:p w14:paraId="59388B40" w14:textId="77777777" w:rsidR="00572FD2" w:rsidRPr="00513A8D" w:rsidRDefault="00572FD2" w:rsidP="00957AFD">
            <w:pPr>
              <w:jc w:val="right"/>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9,00000</w:t>
            </w:r>
          </w:p>
        </w:tc>
        <w:tc>
          <w:tcPr>
            <w:tcW w:w="1275" w:type="dxa"/>
            <w:tcBorders>
              <w:top w:val="nil"/>
              <w:left w:val="nil"/>
              <w:bottom w:val="nil"/>
              <w:right w:val="nil"/>
            </w:tcBorders>
            <w:shd w:val="clear" w:color="auto" w:fill="auto"/>
            <w:noWrap/>
            <w:hideMark/>
          </w:tcPr>
          <w:p w14:paraId="6942EAB1" w14:textId="77777777" w:rsidR="00572FD2" w:rsidRPr="00513A8D" w:rsidRDefault="00572FD2" w:rsidP="00957AFD">
            <w:pPr>
              <w:jc w:val="right"/>
              <w:outlineLvl w:val="1"/>
              <w:rPr>
                <w:rFonts w:ascii="Arial CE" w:eastAsia="Times New Roman" w:hAnsi="Arial CE" w:cs="Arial CE"/>
                <w:color w:val="0000FF"/>
                <w:sz w:val="16"/>
                <w:szCs w:val="16"/>
                <w:lang w:eastAsia="cs-CZ"/>
              </w:rPr>
            </w:pPr>
          </w:p>
        </w:tc>
        <w:tc>
          <w:tcPr>
            <w:tcW w:w="1418" w:type="dxa"/>
            <w:tcBorders>
              <w:top w:val="nil"/>
              <w:left w:val="nil"/>
              <w:bottom w:val="nil"/>
              <w:right w:val="nil"/>
            </w:tcBorders>
            <w:shd w:val="clear" w:color="auto" w:fill="auto"/>
            <w:noWrap/>
            <w:hideMark/>
          </w:tcPr>
          <w:p w14:paraId="47327D57" w14:textId="77777777" w:rsidR="00572FD2" w:rsidRPr="00513A8D" w:rsidRDefault="00572FD2" w:rsidP="00957AFD">
            <w:pPr>
              <w:outlineLvl w:val="1"/>
              <w:rPr>
                <w:rFonts w:eastAsia="Times New Roman"/>
                <w:sz w:val="20"/>
                <w:szCs w:val="20"/>
                <w:lang w:eastAsia="cs-CZ"/>
              </w:rPr>
            </w:pPr>
          </w:p>
        </w:tc>
      </w:tr>
      <w:tr w:rsidR="00572FD2" w:rsidRPr="00513A8D" w14:paraId="0B3490D5" w14:textId="77777777" w:rsidTr="00572FD2">
        <w:trPr>
          <w:trHeight w:val="255"/>
        </w:trPr>
        <w:tc>
          <w:tcPr>
            <w:tcW w:w="485" w:type="dxa"/>
            <w:tcBorders>
              <w:top w:val="single" w:sz="4" w:space="0" w:color="auto"/>
              <w:left w:val="single" w:sz="4" w:space="0" w:color="auto"/>
              <w:bottom w:val="single" w:sz="4" w:space="0" w:color="auto"/>
              <w:right w:val="single" w:sz="4" w:space="0" w:color="808080"/>
            </w:tcBorders>
            <w:shd w:val="clear" w:color="auto" w:fill="auto"/>
            <w:noWrap/>
            <w:hideMark/>
          </w:tcPr>
          <w:p w14:paraId="398C5573" w14:textId="77777777" w:rsidR="00572FD2" w:rsidRPr="00513A8D" w:rsidRDefault="00572FD2"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129</w:t>
            </w:r>
          </w:p>
        </w:tc>
        <w:tc>
          <w:tcPr>
            <w:tcW w:w="1477" w:type="dxa"/>
            <w:tcBorders>
              <w:top w:val="single" w:sz="4" w:space="0" w:color="auto"/>
              <w:left w:val="nil"/>
              <w:bottom w:val="single" w:sz="4" w:space="0" w:color="auto"/>
              <w:right w:val="single" w:sz="4" w:space="0" w:color="808080"/>
            </w:tcBorders>
            <w:shd w:val="clear" w:color="auto" w:fill="auto"/>
            <w:noWrap/>
            <w:hideMark/>
          </w:tcPr>
          <w:p w14:paraId="57B6FFE8" w14:textId="77777777" w:rsidR="00572FD2" w:rsidRPr="00513A8D" w:rsidRDefault="00572FD2"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00526 R</w:t>
            </w:r>
          </w:p>
        </w:tc>
        <w:tc>
          <w:tcPr>
            <w:tcW w:w="3850" w:type="dxa"/>
            <w:tcBorders>
              <w:top w:val="single" w:sz="4" w:space="0" w:color="auto"/>
              <w:left w:val="nil"/>
              <w:bottom w:val="single" w:sz="4" w:space="0" w:color="auto"/>
              <w:right w:val="single" w:sz="4" w:space="0" w:color="808080"/>
            </w:tcBorders>
            <w:shd w:val="clear" w:color="auto" w:fill="auto"/>
            <w:hideMark/>
          </w:tcPr>
          <w:p w14:paraId="22844D09" w14:textId="77777777" w:rsidR="00572FD2" w:rsidRPr="00513A8D" w:rsidRDefault="00572FD2" w:rsidP="00957AFD">
            <w:pP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Finanční náklady</w:t>
            </w:r>
          </w:p>
        </w:tc>
        <w:tc>
          <w:tcPr>
            <w:tcW w:w="992" w:type="dxa"/>
            <w:tcBorders>
              <w:top w:val="single" w:sz="4" w:space="0" w:color="auto"/>
              <w:left w:val="nil"/>
              <w:bottom w:val="single" w:sz="4" w:space="0" w:color="auto"/>
              <w:right w:val="single" w:sz="4" w:space="0" w:color="808080"/>
            </w:tcBorders>
            <w:shd w:val="clear" w:color="auto" w:fill="auto"/>
            <w:noWrap/>
            <w:hideMark/>
          </w:tcPr>
          <w:p w14:paraId="488C1F5F" w14:textId="77777777" w:rsidR="00572FD2" w:rsidRPr="00513A8D" w:rsidRDefault="00572FD2" w:rsidP="00957AFD">
            <w:pPr>
              <w:jc w:val="center"/>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Soubor</w:t>
            </w:r>
          </w:p>
        </w:tc>
        <w:tc>
          <w:tcPr>
            <w:tcW w:w="993" w:type="dxa"/>
            <w:tcBorders>
              <w:top w:val="single" w:sz="4" w:space="0" w:color="auto"/>
              <w:left w:val="nil"/>
              <w:bottom w:val="single" w:sz="4" w:space="0" w:color="auto"/>
              <w:right w:val="single" w:sz="4" w:space="0" w:color="808080"/>
            </w:tcBorders>
            <w:shd w:val="clear" w:color="auto" w:fill="auto"/>
            <w:noWrap/>
            <w:hideMark/>
          </w:tcPr>
          <w:p w14:paraId="429C55D4" w14:textId="77777777" w:rsidR="00572FD2" w:rsidRPr="00513A8D" w:rsidRDefault="00572FD2" w:rsidP="00957AFD">
            <w:pPr>
              <w:jc w:val="right"/>
              <w:outlineLvl w:val="0"/>
              <w:rPr>
                <w:rFonts w:ascii="Arial CE" w:eastAsia="Times New Roman" w:hAnsi="Arial CE" w:cs="Arial CE"/>
                <w:sz w:val="16"/>
                <w:szCs w:val="16"/>
                <w:lang w:eastAsia="cs-CZ"/>
              </w:rPr>
            </w:pPr>
            <w:r w:rsidRPr="00513A8D">
              <w:rPr>
                <w:rFonts w:ascii="Arial CE" w:eastAsia="Times New Roman" w:hAnsi="Arial CE" w:cs="Arial CE"/>
                <w:sz w:val="16"/>
                <w:szCs w:val="16"/>
                <w:lang w:eastAsia="cs-CZ"/>
              </w:rPr>
              <w:t>0,00000</w:t>
            </w:r>
          </w:p>
        </w:tc>
        <w:tc>
          <w:tcPr>
            <w:tcW w:w="1275" w:type="dxa"/>
            <w:tcBorders>
              <w:top w:val="single" w:sz="4" w:space="0" w:color="auto"/>
              <w:left w:val="nil"/>
              <w:bottom w:val="single" w:sz="4" w:space="0" w:color="auto"/>
              <w:right w:val="single" w:sz="4" w:space="0" w:color="808080"/>
            </w:tcBorders>
            <w:shd w:val="clear" w:color="000000" w:fill="99CCFF"/>
            <w:noWrap/>
            <w:hideMark/>
          </w:tcPr>
          <w:p w14:paraId="02958973" w14:textId="40B2F6BB" w:rsidR="00572FD2" w:rsidRPr="00513A8D" w:rsidRDefault="00572FD2"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w:t>
            </w:r>
            <w:proofErr w:type="spellEnd"/>
          </w:p>
        </w:tc>
        <w:tc>
          <w:tcPr>
            <w:tcW w:w="1418" w:type="dxa"/>
            <w:tcBorders>
              <w:top w:val="single" w:sz="4" w:space="0" w:color="auto"/>
              <w:left w:val="nil"/>
              <w:bottom w:val="single" w:sz="4" w:space="0" w:color="auto"/>
              <w:right w:val="single" w:sz="4" w:space="0" w:color="auto"/>
            </w:tcBorders>
            <w:shd w:val="clear" w:color="auto" w:fill="auto"/>
            <w:noWrap/>
            <w:hideMark/>
          </w:tcPr>
          <w:p w14:paraId="3DC6B5AD" w14:textId="020A91EA" w:rsidR="00572FD2" w:rsidRPr="00513A8D" w:rsidRDefault="00572FD2" w:rsidP="00957AFD">
            <w:pPr>
              <w:jc w:val="right"/>
              <w:outlineLvl w:val="0"/>
              <w:rPr>
                <w:rFonts w:ascii="Arial CE" w:eastAsia="Times New Roman" w:hAnsi="Arial CE" w:cs="Arial CE"/>
                <w:sz w:val="16"/>
                <w:szCs w:val="16"/>
                <w:lang w:eastAsia="cs-CZ"/>
              </w:rPr>
            </w:pPr>
            <w:proofErr w:type="spellStart"/>
            <w:r>
              <w:rPr>
                <w:rFonts w:ascii="Arial CE" w:eastAsia="Times New Roman" w:hAnsi="Arial CE" w:cs="Arial CE"/>
                <w:sz w:val="16"/>
                <w:szCs w:val="16"/>
                <w:lang w:eastAsia="cs-CZ"/>
              </w:rPr>
              <w:t>xxxxxxx</w:t>
            </w:r>
            <w:proofErr w:type="spellEnd"/>
          </w:p>
        </w:tc>
      </w:tr>
      <w:tr w:rsidR="00572FD2" w:rsidRPr="00513A8D" w14:paraId="0037A310" w14:textId="77777777" w:rsidTr="00572FD2">
        <w:trPr>
          <w:trHeight w:val="255"/>
        </w:trPr>
        <w:tc>
          <w:tcPr>
            <w:tcW w:w="485" w:type="dxa"/>
            <w:tcBorders>
              <w:top w:val="nil"/>
              <w:left w:val="nil"/>
              <w:bottom w:val="nil"/>
              <w:right w:val="nil"/>
            </w:tcBorders>
            <w:shd w:val="clear" w:color="auto" w:fill="auto"/>
            <w:noWrap/>
            <w:hideMark/>
          </w:tcPr>
          <w:p w14:paraId="7AA503D5" w14:textId="77777777" w:rsidR="00572FD2" w:rsidRPr="00513A8D" w:rsidRDefault="00572FD2" w:rsidP="00957AFD">
            <w:pPr>
              <w:jc w:val="right"/>
              <w:outlineLvl w:val="0"/>
              <w:rPr>
                <w:rFonts w:ascii="Arial CE" w:eastAsia="Times New Roman" w:hAnsi="Arial CE" w:cs="Arial CE"/>
                <w:sz w:val="16"/>
                <w:szCs w:val="16"/>
                <w:lang w:eastAsia="cs-CZ"/>
              </w:rPr>
            </w:pPr>
          </w:p>
        </w:tc>
        <w:tc>
          <w:tcPr>
            <w:tcW w:w="1477" w:type="dxa"/>
            <w:tcBorders>
              <w:top w:val="nil"/>
              <w:left w:val="nil"/>
              <w:bottom w:val="nil"/>
              <w:right w:val="nil"/>
            </w:tcBorders>
            <w:shd w:val="clear" w:color="auto" w:fill="auto"/>
            <w:noWrap/>
            <w:hideMark/>
          </w:tcPr>
          <w:p w14:paraId="2790F505" w14:textId="77777777" w:rsidR="00572FD2" w:rsidRPr="00513A8D" w:rsidRDefault="00572FD2" w:rsidP="00957AFD">
            <w:pPr>
              <w:outlineLvl w:val="1"/>
              <w:rPr>
                <w:rFonts w:eastAsia="Times New Roman"/>
                <w:sz w:val="20"/>
                <w:szCs w:val="20"/>
                <w:lang w:eastAsia="cs-CZ"/>
              </w:rPr>
            </w:pPr>
          </w:p>
        </w:tc>
        <w:tc>
          <w:tcPr>
            <w:tcW w:w="3850" w:type="dxa"/>
            <w:tcBorders>
              <w:top w:val="nil"/>
              <w:left w:val="nil"/>
              <w:bottom w:val="nil"/>
              <w:right w:val="nil"/>
            </w:tcBorders>
            <w:shd w:val="clear" w:color="auto" w:fill="auto"/>
            <w:hideMark/>
          </w:tcPr>
          <w:p w14:paraId="7F14975B" w14:textId="77777777" w:rsidR="00572FD2" w:rsidRPr="00513A8D" w:rsidRDefault="00572FD2" w:rsidP="00957AFD">
            <w:pPr>
              <w:outlineLvl w:val="1"/>
              <w:rPr>
                <w:rFonts w:ascii="Arial CE" w:eastAsia="Times New Roman" w:hAnsi="Arial CE" w:cs="Arial CE"/>
                <w:color w:val="0000FF"/>
                <w:sz w:val="16"/>
                <w:szCs w:val="16"/>
                <w:lang w:eastAsia="cs-CZ"/>
              </w:rPr>
            </w:pPr>
            <w:r w:rsidRPr="00513A8D">
              <w:rPr>
                <w:rFonts w:ascii="Arial CE" w:eastAsia="Times New Roman" w:hAnsi="Arial CE" w:cs="Arial CE"/>
                <w:color w:val="0000FF"/>
                <w:sz w:val="16"/>
                <w:szCs w:val="16"/>
                <w:lang w:eastAsia="cs-CZ"/>
              </w:rPr>
              <w:t xml:space="preserve">rezerva na nepředvídatelný vývoj </w:t>
            </w:r>
            <w:proofErr w:type="gramStart"/>
            <w:r w:rsidRPr="00513A8D">
              <w:rPr>
                <w:rFonts w:ascii="Arial CE" w:eastAsia="Times New Roman" w:hAnsi="Arial CE" w:cs="Arial CE"/>
                <w:color w:val="0000FF"/>
                <w:sz w:val="16"/>
                <w:szCs w:val="16"/>
                <w:lang w:eastAsia="cs-CZ"/>
              </w:rPr>
              <w:t>cen :</w:t>
            </w:r>
            <w:proofErr w:type="gramEnd"/>
            <w:r w:rsidRPr="00513A8D">
              <w:rPr>
                <w:rFonts w:ascii="Arial CE" w:eastAsia="Times New Roman" w:hAnsi="Arial CE" w:cs="Arial CE"/>
                <w:color w:val="0000FF"/>
                <w:sz w:val="16"/>
                <w:szCs w:val="16"/>
                <w:lang w:eastAsia="cs-CZ"/>
              </w:rPr>
              <w:t xml:space="preserve"> 0</w:t>
            </w:r>
          </w:p>
        </w:tc>
        <w:tc>
          <w:tcPr>
            <w:tcW w:w="992" w:type="dxa"/>
            <w:tcBorders>
              <w:top w:val="nil"/>
              <w:left w:val="nil"/>
              <w:bottom w:val="nil"/>
              <w:right w:val="nil"/>
            </w:tcBorders>
            <w:shd w:val="clear" w:color="auto" w:fill="auto"/>
            <w:hideMark/>
          </w:tcPr>
          <w:p w14:paraId="53FF7664" w14:textId="77777777" w:rsidR="00572FD2" w:rsidRPr="00513A8D" w:rsidRDefault="00572FD2" w:rsidP="00957AFD">
            <w:pPr>
              <w:outlineLvl w:val="1"/>
              <w:rPr>
                <w:rFonts w:ascii="Arial CE" w:eastAsia="Times New Roman" w:hAnsi="Arial CE" w:cs="Arial CE"/>
                <w:color w:val="0000FF"/>
                <w:sz w:val="16"/>
                <w:szCs w:val="16"/>
                <w:lang w:eastAsia="cs-CZ"/>
              </w:rPr>
            </w:pPr>
          </w:p>
        </w:tc>
        <w:tc>
          <w:tcPr>
            <w:tcW w:w="993" w:type="dxa"/>
            <w:tcBorders>
              <w:top w:val="nil"/>
              <w:left w:val="nil"/>
              <w:bottom w:val="nil"/>
              <w:right w:val="nil"/>
            </w:tcBorders>
            <w:shd w:val="clear" w:color="auto" w:fill="auto"/>
            <w:hideMark/>
          </w:tcPr>
          <w:p w14:paraId="0A6DCFBF" w14:textId="77777777" w:rsidR="00572FD2" w:rsidRPr="00513A8D" w:rsidRDefault="00572FD2" w:rsidP="00957AFD">
            <w:pPr>
              <w:jc w:val="center"/>
              <w:outlineLvl w:val="1"/>
              <w:rPr>
                <w:rFonts w:eastAsia="Times New Roman"/>
                <w:sz w:val="20"/>
                <w:szCs w:val="20"/>
                <w:lang w:eastAsia="cs-CZ"/>
              </w:rPr>
            </w:pPr>
          </w:p>
        </w:tc>
        <w:tc>
          <w:tcPr>
            <w:tcW w:w="1275" w:type="dxa"/>
            <w:tcBorders>
              <w:top w:val="nil"/>
              <w:left w:val="nil"/>
              <w:bottom w:val="nil"/>
              <w:right w:val="nil"/>
            </w:tcBorders>
            <w:shd w:val="clear" w:color="auto" w:fill="auto"/>
            <w:noWrap/>
            <w:hideMark/>
          </w:tcPr>
          <w:p w14:paraId="31C777B4" w14:textId="77777777" w:rsidR="00572FD2" w:rsidRPr="00513A8D" w:rsidRDefault="00572FD2" w:rsidP="00957AFD">
            <w:pPr>
              <w:outlineLvl w:val="1"/>
              <w:rPr>
                <w:rFonts w:eastAsia="Times New Roman"/>
                <w:sz w:val="20"/>
                <w:szCs w:val="20"/>
                <w:lang w:eastAsia="cs-CZ"/>
              </w:rPr>
            </w:pPr>
          </w:p>
        </w:tc>
        <w:tc>
          <w:tcPr>
            <w:tcW w:w="1418" w:type="dxa"/>
            <w:tcBorders>
              <w:top w:val="nil"/>
              <w:left w:val="nil"/>
              <w:bottom w:val="nil"/>
              <w:right w:val="nil"/>
            </w:tcBorders>
            <w:shd w:val="clear" w:color="auto" w:fill="auto"/>
            <w:noWrap/>
            <w:hideMark/>
          </w:tcPr>
          <w:p w14:paraId="4C47F966" w14:textId="77777777" w:rsidR="00572FD2" w:rsidRPr="00513A8D" w:rsidRDefault="00572FD2" w:rsidP="00957AFD">
            <w:pPr>
              <w:outlineLvl w:val="1"/>
              <w:rPr>
                <w:rFonts w:eastAsia="Times New Roman"/>
                <w:sz w:val="20"/>
                <w:szCs w:val="20"/>
                <w:lang w:eastAsia="cs-CZ"/>
              </w:rPr>
            </w:pPr>
          </w:p>
        </w:tc>
      </w:tr>
      <w:tr w:rsidR="00572FD2" w:rsidRPr="00513A8D" w14:paraId="6BD1DB3F" w14:textId="77777777" w:rsidTr="00572FD2">
        <w:trPr>
          <w:trHeight w:val="255"/>
        </w:trPr>
        <w:tc>
          <w:tcPr>
            <w:tcW w:w="485" w:type="dxa"/>
            <w:tcBorders>
              <w:top w:val="nil"/>
              <w:left w:val="nil"/>
              <w:bottom w:val="nil"/>
              <w:right w:val="nil"/>
            </w:tcBorders>
            <w:shd w:val="clear" w:color="auto" w:fill="auto"/>
            <w:noWrap/>
            <w:hideMark/>
          </w:tcPr>
          <w:p w14:paraId="71774A97" w14:textId="77777777" w:rsidR="00572FD2" w:rsidRPr="00513A8D" w:rsidRDefault="00572FD2" w:rsidP="00957AFD">
            <w:pPr>
              <w:outlineLvl w:val="1"/>
              <w:rPr>
                <w:rFonts w:eastAsia="Times New Roman"/>
                <w:sz w:val="20"/>
                <w:szCs w:val="20"/>
                <w:lang w:eastAsia="cs-CZ"/>
              </w:rPr>
            </w:pPr>
          </w:p>
        </w:tc>
        <w:tc>
          <w:tcPr>
            <w:tcW w:w="1477" w:type="dxa"/>
            <w:tcBorders>
              <w:top w:val="nil"/>
              <w:left w:val="nil"/>
              <w:bottom w:val="nil"/>
              <w:right w:val="nil"/>
            </w:tcBorders>
            <w:shd w:val="clear" w:color="auto" w:fill="auto"/>
            <w:noWrap/>
            <w:hideMark/>
          </w:tcPr>
          <w:p w14:paraId="08758263" w14:textId="77777777" w:rsidR="00572FD2" w:rsidRPr="00513A8D" w:rsidRDefault="00572FD2" w:rsidP="00957AFD">
            <w:pPr>
              <w:rPr>
                <w:rFonts w:eastAsia="Times New Roman"/>
                <w:sz w:val="20"/>
                <w:szCs w:val="20"/>
                <w:lang w:eastAsia="cs-CZ"/>
              </w:rPr>
            </w:pPr>
          </w:p>
        </w:tc>
        <w:tc>
          <w:tcPr>
            <w:tcW w:w="3850" w:type="dxa"/>
            <w:tcBorders>
              <w:top w:val="nil"/>
              <w:left w:val="nil"/>
              <w:bottom w:val="nil"/>
              <w:right w:val="nil"/>
            </w:tcBorders>
            <w:shd w:val="clear" w:color="auto" w:fill="auto"/>
            <w:hideMark/>
          </w:tcPr>
          <w:p w14:paraId="1F17D7AC" w14:textId="77777777" w:rsidR="00572FD2" w:rsidRPr="00513A8D" w:rsidRDefault="00572FD2" w:rsidP="00957AFD">
            <w:pPr>
              <w:rPr>
                <w:rFonts w:eastAsia="Times New Roman"/>
                <w:sz w:val="20"/>
                <w:szCs w:val="20"/>
                <w:lang w:eastAsia="cs-CZ"/>
              </w:rPr>
            </w:pPr>
          </w:p>
        </w:tc>
        <w:tc>
          <w:tcPr>
            <w:tcW w:w="992" w:type="dxa"/>
            <w:tcBorders>
              <w:top w:val="nil"/>
              <w:left w:val="nil"/>
              <w:bottom w:val="nil"/>
              <w:right w:val="nil"/>
            </w:tcBorders>
            <w:shd w:val="clear" w:color="auto" w:fill="auto"/>
            <w:noWrap/>
            <w:hideMark/>
          </w:tcPr>
          <w:p w14:paraId="70B9B4CD" w14:textId="77777777" w:rsidR="00572FD2" w:rsidRPr="00513A8D" w:rsidRDefault="00572FD2" w:rsidP="00957AFD">
            <w:pPr>
              <w:rPr>
                <w:rFonts w:eastAsia="Times New Roman"/>
                <w:sz w:val="20"/>
                <w:szCs w:val="20"/>
                <w:lang w:eastAsia="cs-CZ"/>
              </w:rPr>
            </w:pPr>
          </w:p>
        </w:tc>
        <w:tc>
          <w:tcPr>
            <w:tcW w:w="993" w:type="dxa"/>
            <w:tcBorders>
              <w:top w:val="nil"/>
              <w:left w:val="nil"/>
              <w:bottom w:val="nil"/>
              <w:right w:val="nil"/>
            </w:tcBorders>
            <w:shd w:val="clear" w:color="auto" w:fill="auto"/>
            <w:noWrap/>
            <w:hideMark/>
          </w:tcPr>
          <w:p w14:paraId="1F5A1C14" w14:textId="77777777" w:rsidR="00572FD2" w:rsidRPr="00513A8D" w:rsidRDefault="00572FD2" w:rsidP="00957AFD">
            <w:pPr>
              <w:jc w:val="center"/>
              <w:rPr>
                <w:rFonts w:eastAsia="Times New Roman"/>
                <w:sz w:val="20"/>
                <w:szCs w:val="20"/>
                <w:lang w:eastAsia="cs-CZ"/>
              </w:rPr>
            </w:pPr>
          </w:p>
        </w:tc>
        <w:tc>
          <w:tcPr>
            <w:tcW w:w="1275" w:type="dxa"/>
            <w:tcBorders>
              <w:top w:val="nil"/>
              <w:left w:val="nil"/>
              <w:bottom w:val="nil"/>
              <w:right w:val="nil"/>
            </w:tcBorders>
            <w:shd w:val="clear" w:color="auto" w:fill="auto"/>
            <w:noWrap/>
            <w:hideMark/>
          </w:tcPr>
          <w:p w14:paraId="5EF3EBA1" w14:textId="77777777" w:rsidR="00572FD2" w:rsidRPr="00513A8D" w:rsidRDefault="00572FD2" w:rsidP="00957AFD">
            <w:pPr>
              <w:rPr>
                <w:rFonts w:eastAsia="Times New Roman"/>
                <w:sz w:val="20"/>
                <w:szCs w:val="20"/>
                <w:lang w:eastAsia="cs-CZ"/>
              </w:rPr>
            </w:pPr>
          </w:p>
        </w:tc>
        <w:tc>
          <w:tcPr>
            <w:tcW w:w="1418" w:type="dxa"/>
            <w:tcBorders>
              <w:top w:val="nil"/>
              <w:left w:val="nil"/>
              <w:bottom w:val="nil"/>
              <w:right w:val="nil"/>
            </w:tcBorders>
            <w:shd w:val="clear" w:color="auto" w:fill="auto"/>
            <w:noWrap/>
            <w:hideMark/>
          </w:tcPr>
          <w:p w14:paraId="4EA35A73" w14:textId="77777777" w:rsidR="00572FD2" w:rsidRPr="00513A8D" w:rsidRDefault="00572FD2" w:rsidP="00957AFD">
            <w:pPr>
              <w:rPr>
                <w:rFonts w:eastAsia="Times New Roman"/>
                <w:sz w:val="20"/>
                <w:szCs w:val="20"/>
                <w:lang w:eastAsia="cs-CZ"/>
              </w:rPr>
            </w:pPr>
          </w:p>
        </w:tc>
      </w:tr>
      <w:tr w:rsidR="00572FD2" w:rsidRPr="00513A8D" w14:paraId="7CCE10BA" w14:textId="77777777" w:rsidTr="00572FD2">
        <w:trPr>
          <w:trHeight w:val="255"/>
        </w:trPr>
        <w:tc>
          <w:tcPr>
            <w:tcW w:w="485" w:type="dxa"/>
            <w:tcBorders>
              <w:top w:val="single" w:sz="4" w:space="0" w:color="auto"/>
              <w:left w:val="single" w:sz="4" w:space="0" w:color="auto"/>
              <w:bottom w:val="single" w:sz="4" w:space="0" w:color="auto"/>
              <w:right w:val="nil"/>
            </w:tcBorders>
            <w:shd w:val="clear" w:color="000000" w:fill="D6E1EE"/>
            <w:noWrap/>
            <w:hideMark/>
          </w:tcPr>
          <w:p w14:paraId="6CD4E82F" w14:textId="77777777" w:rsidR="00572FD2" w:rsidRPr="00513A8D" w:rsidRDefault="00572FD2"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1477" w:type="dxa"/>
            <w:tcBorders>
              <w:top w:val="single" w:sz="4" w:space="0" w:color="auto"/>
              <w:left w:val="nil"/>
              <w:bottom w:val="single" w:sz="4" w:space="0" w:color="auto"/>
              <w:right w:val="nil"/>
            </w:tcBorders>
            <w:shd w:val="clear" w:color="000000" w:fill="D6E1EE"/>
            <w:noWrap/>
            <w:hideMark/>
          </w:tcPr>
          <w:p w14:paraId="3EDC4D48" w14:textId="77777777" w:rsidR="00572FD2" w:rsidRPr="00513A8D" w:rsidRDefault="00572FD2"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Celkem</w:t>
            </w:r>
          </w:p>
        </w:tc>
        <w:tc>
          <w:tcPr>
            <w:tcW w:w="3850" w:type="dxa"/>
            <w:tcBorders>
              <w:top w:val="single" w:sz="4" w:space="0" w:color="auto"/>
              <w:left w:val="nil"/>
              <w:bottom w:val="single" w:sz="4" w:space="0" w:color="auto"/>
              <w:right w:val="nil"/>
            </w:tcBorders>
            <w:shd w:val="clear" w:color="000000" w:fill="D6E1EE"/>
            <w:hideMark/>
          </w:tcPr>
          <w:p w14:paraId="248DA6E3" w14:textId="77777777" w:rsidR="00572FD2" w:rsidRPr="00513A8D" w:rsidRDefault="00572FD2"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992" w:type="dxa"/>
            <w:tcBorders>
              <w:top w:val="single" w:sz="4" w:space="0" w:color="auto"/>
              <w:left w:val="nil"/>
              <w:bottom w:val="single" w:sz="4" w:space="0" w:color="auto"/>
              <w:right w:val="nil"/>
            </w:tcBorders>
            <w:shd w:val="clear" w:color="000000" w:fill="D6E1EE"/>
            <w:noWrap/>
            <w:hideMark/>
          </w:tcPr>
          <w:p w14:paraId="6948233C" w14:textId="77777777" w:rsidR="00572FD2" w:rsidRPr="00513A8D" w:rsidRDefault="00572FD2" w:rsidP="00957AFD">
            <w:pPr>
              <w:jc w:val="cente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993" w:type="dxa"/>
            <w:tcBorders>
              <w:top w:val="single" w:sz="4" w:space="0" w:color="auto"/>
              <w:left w:val="nil"/>
              <w:bottom w:val="single" w:sz="4" w:space="0" w:color="auto"/>
              <w:right w:val="nil"/>
            </w:tcBorders>
            <w:shd w:val="clear" w:color="000000" w:fill="D6E1EE"/>
            <w:noWrap/>
            <w:hideMark/>
          </w:tcPr>
          <w:p w14:paraId="0F7CADA9" w14:textId="77777777" w:rsidR="00572FD2" w:rsidRPr="00513A8D" w:rsidRDefault="00572FD2"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1275" w:type="dxa"/>
            <w:tcBorders>
              <w:top w:val="single" w:sz="4" w:space="0" w:color="auto"/>
              <w:left w:val="nil"/>
              <w:bottom w:val="single" w:sz="4" w:space="0" w:color="auto"/>
              <w:right w:val="nil"/>
            </w:tcBorders>
            <w:shd w:val="clear" w:color="000000" w:fill="D6E1EE"/>
            <w:noWrap/>
            <w:hideMark/>
          </w:tcPr>
          <w:p w14:paraId="3D1EDF59" w14:textId="77777777" w:rsidR="00572FD2" w:rsidRPr="00513A8D" w:rsidRDefault="00572FD2" w:rsidP="00957AFD">
            <w:pPr>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 </w:t>
            </w:r>
          </w:p>
        </w:tc>
        <w:tc>
          <w:tcPr>
            <w:tcW w:w="1418" w:type="dxa"/>
            <w:tcBorders>
              <w:top w:val="single" w:sz="4" w:space="0" w:color="auto"/>
              <w:left w:val="nil"/>
              <w:bottom w:val="single" w:sz="4" w:space="0" w:color="auto"/>
              <w:right w:val="single" w:sz="4" w:space="0" w:color="auto"/>
            </w:tcBorders>
            <w:shd w:val="clear" w:color="000000" w:fill="D6E1EE"/>
            <w:noWrap/>
            <w:hideMark/>
          </w:tcPr>
          <w:p w14:paraId="646B2096" w14:textId="77777777" w:rsidR="00572FD2" w:rsidRPr="00513A8D" w:rsidRDefault="00572FD2" w:rsidP="00957AFD">
            <w:pPr>
              <w:jc w:val="right"/>
              <w:rPr>
                <w:rFonts w:ascii="Arial CE" w:eastAsia="Times New Roman" w:hAnsi="Arial CE" w:cs="Arial CE"/>
                <w:b/>
                <w:bCs/>
                <w:sz w:val="20"/>
                <w:szCs w:val="20"/>
                <w:lang w:eastAsia="cs-CZ"/>
              </w:rPr>
            </w:pPr>
            <w:r w:rsidRPr="00513A8D">
              <w:rPr>
                <w:rFonts w:ascii="Arial CE" w:eastAsia="Times New Roman" w:hAnsi="Arial CE" w:cs="Arial CE"/>
                <w:b/>
                <w:bCs/>
                <w:sz w:val="20"/>
                <w:szCs w:val="20"/>
                <w:lang w:eastAsia="cs-CZ"/>
              </w:rPr>
              <w:t>4 238 929,55</w:t>
            </w:r>
          </w:p>
        </w:tc>
      </w:tr>
      <w:tr w:rsidR="00572FD2" w:rsidRPr="00513A8D" w14:paraId="7E2F771D" w14:textId="77777777" w:rsidTr="00572FD2">
        <w:trPr>
          <w:trHeight w:val="255"/>
        </w:trPr>
        <w:tc>
          <w:tcPr>
            <w:tcW w:w="485" w:type="dxa"/>
            <w:tcBorders>
              <w:top w:val="nil"/>
              <w:left w:val="nil"/>
              <w:bottom w:val="nil"/>
              <w:right w:val="nil"/>
            </w:tcBorders>
            <w:shd w:val="clear" w:color="auto" w:fill="auto"/>
            <w:noWrap/>
            <w:hideMark/>
          </w:tcPr>
          <w:p w14:paraId="0864A18A" w14:textId="77777777" w:rsidR="00572FD2" w:rsidRPr="00513A8D" w:rsidRDefault="00572FD2" w:rsidP="00957AFD">
            <w:pPr>
              <w:jc w:val="right"/>
              <w:rPr>
                <w:rFonts w:ascii="Arial CE" w:eastAsia="Times New Roman" w:hAnsi="Arial CE" w:cs="Arial CE"/>
                <w:b/>
                <w:bCs/>
                <w:sz w:val="20"/>
                <w:szCs w:val="20"/>
                <w:lang w:eastAsia="cs-CZ"/>
              </w:rPr>
            </w:pPr>
          </w:p>
        </w:tc>
        <w:tc>
          <w:tcPr>
            <w:tcW w:w="1477" w:type="dxa"/>
            <w:tcBorders>
              <w:top w:val="nil"/>
              <w:left w:val="nil"/>
              <w:bottom w:val="nil"/>
              <w:right w:val="nil"/>
            </w:tcBorders>
            <w:shd w:val="clear" w:color="auto" w:fill="auto"/>
            <w:noWrap/>
            <w:hideMark/>
          </w:tcPr>
          <w:p w14:paraId="1795E940" w14:textId="77777777" w:rsidR="00572FD2" w:rsidRPr="00513A8D" w:rsidRDefault="00572FD2" w:rsidP="00957AFD">
            <w:pPr>
              <w:rPr>
                <w:rFonts w:eastAsia="Times New Roman"/>
                <w:sz w:val="20"/>
                <w:szCs w:val="20"/>
                <w:lang w:eastAsia="cs-CZ"/>
              </w:rPr>
            </w:pPr>
          </w:p>
        </w:tc>
        <w:tc>
          <w:tcPr>
            <w:tcW w:w="3850" w:type="dxa"/>
            <w:tcBorders>
              <w:top w:val="nil"/>
              <w:left w:val="nil"/>
              <w:bottom w:val="nil"/>
              <w:right w:val="nil"/>
            </w:tcBorders>
            <w:shd w:val="clear" w:color="auto" w:fill="auto"/>
            <w:hideMark/>
          </w:tcPr>
          <w:p w14:paraId="6D2205FA" w14:textId="77777777" w:rsidR="00572FD2" w:rsidRPr="00513A8D" w:rsidRDefault="00572FD2" w:rsidP="00957AFD">
            <w:pPr>
              <w:rPr>
                <w:rFonts w:eastAsia="Times New Roman"/>
                <w:sz w:val="20"/>
                <w:szCs w:val="20"/>
                <w:lang w:eastAsia="cs-CZ"/>
              </w:rPr>
            </w:pPr>
          </w:p>
        </w:tc>
        <w:tc>
          <w:tcPr>
            <w:tcW w:w="992" w:type="dxa"/>
            <w:tcBorders>
              <w:top w:val="nil"/>
              <w:left w:val="nil"/>
              <w:bottom w:val="nil"/>
              <w:right w:val="nil"/>
            </w:tcBorders>
            <w:shd w:val="clear" w:color="auto" w:fill="auto"/>
            <w:noWrap/>
            <w:hideMark/>
          </w:tcPr>
          <w:p w14:paraId="4D4C3DD5" w14:textId="77777777" w:rsidR="00572FD2" w:rsidRPr="00513A8D" w:rsidRDefault="00572FD2" w:rsidP="00957AFD">
            <w:pPr>
              <w:rPr>
                <w:rFonts w:eastAsia="Times New Roman"/>
                <w:sz w:val="20"/>
                <w:szCs w:val="20"/>
                <w:lang w:eastAsia="cs-CZ"/>
              </w:rPr>
            </w:pPr>
          </w:p>
        </w:tc>
        <w:tc>
          <w:tcPr>
            <w:tcW w:w="993" w:type="dxa"/>
            <w:tcBorders>
              <w:top w:val="nil"/>
              <w:left w:val="nil"/>
              <w:bottom w:val="nil"/>
              <w:right w:val="nil"/>
            </w:tcBorders>
            <w:shd w:val="clear" w:color="auto" w:fill="auto"/>
            <w:noWrap/>
            <w:hideMark/>
          </w:tcPr>
          <w:p w14:paraId="00ECF185" w14:textId="77777777" w:rsidR="00572FD2" w:rsidRPr="00513A8D" w:rsidRDefault="00572FD2" w:rsidP="00957AFD">
            <w:pPr>
              <w:jc w:val="center"/>
              <w:rPr>
                <w:rFonts w:eastAsia="Times New Roman"/>
                <w:sz w:val="20"/>
                <w:szCs w:val="20"/>
                <w:lang w:eastAsia="cs-CZ"/>
              </w:rPr>
            </w:pPr>
          </w:p>
        </w:tc>
        <w:tc>
          <w:tcPr>
            <w:tcW w:w="1275" w:type="dxa"/>
            <w:tcBorders>
              <w:top w:val="nil"/>
              <w:left w:val="nil"/>
              <w:bottom w:val="nil"/>
              <w:right w:val="nil"/>
            </w:tcBorders>
            <w:shd w:val="clear" w:color="auto" w:fill="auto"/>
            <w:noWrap/>
            <w:hideMark/>
          </w:tcPr>
          <w:p w14:paraId="1CFA2654" w14:textId="77777777" w:rsidR="00572FD2" w:rsidRPr="00513A8D" w:rsidRDefault="00572FD2" w:rsidP="00957AFD">
            <w:pPr>
              <w:rPr>
                <w:rFonts w:eastAsia="Times New Roman"/>
                <w:sz w:val="20"/>
                <w:szCs w:val="20"/>
                <w:lang w:eastAsia="cs-CZ"/>
              </w:rPr>
            </w:pPr>
          </w:p>
        </w:tc>
        <w:tc>
          <w:tcPr>
            <w:tcW w:w="1418" w:type="dxa"/>
            <w:tcBorders>
              <w:top w:val="nil"/>
              <w:left w:val="nil"/>
              <w:bottom w:val="nil"/>
              <w:right w:val="nil"/>
            </w:tcBorders>
            <w:shd w:val="clear" w:color="auto" w:fill="auto"/>
            <w:noWrap/>
            <w:hideMark/>
          </w:tcPr>
          <w:p w14:paraId="439D2208" w14:textId="77777777" w:rsidR="00572FD2" w:rsidRPr="00513A8D" w:rsidRDefault="00572FD2" w:rsidP="00957AFD">
            <w:pPr>
              <w:rPr>
                <w:rFonts w:eastAsia="Times New Roman"/>
                <w:sz w:val="20"/>
                <w:szCs w:val="20"/>
                <w:lang w:eastAsia="cs-CZ"/>
              </w:rPr>
            </w:pPr>
          </w:p>
        </w:tc>
      </w:tr>
      <w:tr w:rsidR="00572FD2" w:rsidRPr="00513A8D" w14:paraId="46449A20" w14:textId="77777777" w:rsidTr="00572FD2">
        <w:trPr>
          <w:trHeight w:val="255"/>
        </w:trPr>
        <w:tc>
          <w:tcPr>
            <w:tcW w:w="485" w:type="dxa"/>
            <w:tcBorders>
              <w:top w:val="nil"/>
              <w:left w:val="nil"/>
              <w:bottom w:val="nil"/>
              <w:right w:val="nil"/>
            </w:tcBorders>
            <w:shd w:val="clear" w:color="auto" w:fill="auto"/>
            <w:noWrap/>
            <w:hideMark/>
          </w:tcPr>
          <w:p w14:paraId="7DF992C3" w14:textId="77777777" w:rsidR="00572FD2" w:rsidRPr="00513A8D" w:rsidRDefault="00572FD2" w:rsidP="00957AFD">
            <w:pPr>
              <w:rPr>
                <w:rFonts w:eastAsia="Times New Roman"/>
                <w:sz w:val="20"/>
                <w:szCs w:val="20"/>
                <w:lang w:eastAsia="cs-CZ"/>
              </w:rPr>
            </w:pPr>
          </w:p>
        </w:tc>
        <w:tc>
          <w:tcPr>
            <w:tcW w:w="1477" w:type="dxa"/>
            <w:tcBorders>
              <w:top w:val="nil"/>
              <w:left w:val="nil"/>
              <w:bottom w:val="nil"/>
              <w:right w:val="nil"/>
            </w:tcBorders>
            <w:shd w:val="clear" w:color="auto" w:fill="auto"/>
            <w:noWrap/>
            <w:hideMark/>
          </w:tcPr>
          <w:p w14:paraId="6A802D29" w14:textId="77777777" w:rsidR="00572FD2" w:rsidRPr="00513A8D" w:rsidRDefault="00572FD2" w:rsidP="00957AFD">
            <w:pPr>
              <w:rPr>
                <w:rFonts w:eastAsia="Times New Roman"/>
                <w:sz w:val="20"/>
                <w:szCs w:val="20"/>
                <w:lang w:eastAsia="cs-CZ"/>
              </w:rPr>
            </w:pPr>
          </w:p>
        </w:tc>
        <w:tc>
          <w:tcPr>
            <w:tcW w:w="3850" w:type="dxa"/>
            <w:tcBorders>
              <w:top w:val="nil"/>
              <w:left w:val="nil"/>
              <w:bottom w:val="nil"/>
              <w:right w:val="nil"/>
            </w:tcBorders>
            <w:shd w:val="clear" w:color="auto" w:fill="auto"/>
            <w:hideMark/>
          </w:tcPr>
          <w:p w14:paraId="52517481" w14:textId="77777777" w:rsidR="00572FD2" w:rsidRPr="00513A8D" w:rsidRDefault="00572FD2" w:rsidP="00957AFD">
            <w:pPr>
              <w:rPr>
                <w:rFonts w:eastAsia="Times New Roman"/>
                <w:sz w:val="20"/>
                <w:szCs w:val="20"/>
                <w:lang w:eastAsia="cs-CZ"/>
              </w:rPr>
            </w:pPr>
          </w:p>
        </w:tc>
        <w:tc>
          <w:tcPr>
            <w:tcW w:w="992" w:type="dxa"/>
            <w:tcBorders>
              <w:top w:val="nil"/>
              <w:left w:val="nil"/>
              <w:bottom w:val="nil"/>
              <w:right w:val="nil"/>
            </w:tcBorders>
            <w:shd w:val="clear" w:color="auto" w:fill="auto"/>
            <w:noWrap/>
            <w:hideMark/>
          </w:tcPr>
          <w:p w14:paraId="19EF674F" w14:textId="77777777" w:rsidR="00572FD2" w:rsidRPr="00513A8D" w:rsidRDefault="00572FD2" w:rsidP="00957AFD">
            <w:pPr>
              <w:rPr>
                <w:rFonts w:eastAsia="Times New Roman"/>
                <w:sz w:val="20"/>
                <w:szCs w:val="20"/>
                <w:lang w:eastAsia="cs-CZ"/>
              </w:rPr>
            </w:pPr>
          </w:p>
        </w:tc>
        <w:tc>
          <w:tcPr>
            <w:tcW w:w="993" w:type="dxa"/>
            <w:tcBorders>
              <w:top w:val="nil"/>
              <w:left w:val="nil"/>
              <w:bottom w:val="nil"/>
              <w:right w:val="nil"/>
            </w:tcBorders>
            <w:shd w:val="clear" w:color="auto" w:fill="auto"/>
            <w:noWrap/>
            <w:hideMark/>
          </w:tcPr>
          <w:p w14:paraId="105B1180" w14:textId="77777777" w:rsidR="00572FD2" w:rsidRPr="00513A8D" w:rsidRDefault="00572FD2" w:rsidP="00957AFD">
            <w:pPr>
              <w:jc w:val="center"/>
              <w:rPr>
                <w:rFonts w:eastAsia="Times New Roman"/>
                <w:sz w:val="20"/>
                <w:szCs w:val="20"/>
                <w:lang w:eastAsia="cs-CZ"/>
              </w:rPr>
            </w:pPr>
          </w:p>
        </w:tc>
        <w:tc>
          <w:tcPr>
            <w:tcW w:w="1275" w:type="dxa"/>
            <w:tcBorders>
              <w:top w:val="nil"/>
              <w:left w:val="nil"/>
              <w:bottom w:val="nil"/>
              <w:right w:val="nil"/>
            </w:tcBorders>
            <w:shd w:val="clear" w:color="auto" w:fill="auto"/>
            <w:noWrap/>
            <w:hideMark/>
          </w:tcPr>
          <w:p w14:paraId="10BB2023" w14:textId="77777777" w:rsidR="00572FD2" w:rsidRPr="00513A8D" w:rsidRDefault="00572FD2" w:rsidP="00957AFD">
            <w:pPr>
              <w:rPr>
                <w:rFonts w:eastAsia="Times New Roman"/>
                <w:sz w:val="20"/>
                <w:szCs w:val="20"/>
                <w:lang w:eastAsia="cs-CZ"/>
              </w:rPr>
            </w:pPr>
          </w:p>
        </w:tc>
        <w:tc>
          <w:tcPr>
            <w:tcW w:w="1418" w:type="dxa"/>
            <w:tcBorders>
              <w:top w:val="nil"/>
              <w:left w:val="nil"/>
              <w:bottom w:val="nil"/>
              <w:right w:val="nil"/>
            </w:tcBorders>
            <w:shd w:val="clear" w:color="auto" w:fill="auto"/>
            <w:noWrap/>
            <w:hideMark/>
          </w:tcPr>
          <w:p w14:paraId="75CCA0E0" w14:textId="77777777" w:rsidR="00572FD2" w:rsidRPr="00513A8D" w:rsidRDefault="00572FD2" w:rsidP="00957AFD">
            <w:pPr>
              <w:rPr>
                <w:rFonts w:eastAsia="Times New Roman"/>
                <w:sz w:val="20"/>
                <w:szCs w:val="20"/>
                <w:lang w:eastAsia="cs-CZ"/>
              </w:rPr>
            </w:pPr>
          </w:p>
        </w:tc>
      </w:tr>
      <w:tr w:rsidR="00572FD2" w:rsidRPr="00513A8D" w14:paraId="1F2240A2" w14:textId="77777777" w:rsidTr="00572FD2">
        <w:trPr>
          <w:trHeight w:val="255"/>
        </w:trPr>
        <w:tc>
          <w:tcPr>
            <w:tcW w:w="5812" w:type="dxa"/>
            <w:gridSpan w:val="3"/>
            <w:tcBorders>
              <w:top w:val="nil"/>
              <w:left w:val="nil"/>
              <w:bottom w:val="nil"/>
              <w:right w:val="nil"/>
            </w:tcBorders>
            <w:shd w:val="clear" w:color="auto" w:fill="auto"/>
            <w:noWrap/>
            <w:hideMark/>
          </w:tcPr>
          <w:p w14:paraId="50D99511" w14:textId="77777777" w:rsidR="00572FD2" w:rsidRPr="00513A8D" w:rsidRDefault="00572FD2" w:rsidP="00957AF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Poznámky uchazeče k zadání</w:t>
            </w:r>
          </w:p>
        </w:tc>
        <w:tc>
          <w:tcPr>
            <w:tcW w:w="992" w:type="dxa"/>
            <w:tcBorders>
              <w:top w:val="nil"/>
              <w:left w:val="nil"/>
              <w:bottom w:val="nil"/>
              <w:right w:val="nil"/>
            </w:tcBorders>
            <w:shd w:val="clear" w:color="auto" w:fill="auto"/>
            <w:noWrap/>
            <w:hideMark/>
          </w:tcPr>
          <w:p w14:paraId="4638860A" w14:textId="77777777" w:rsidR="00572FD2" w:rsidRPr="00513A8D" w:rsidRDefault="00572FD2" w:rsidP="00957AFD">
            <w:pPr>
              <w:rPr>
                <w:rFonts w:ascii="Arial CE" w:eastAsia="Times New Roman" w:hAnsi="Arial CE" w:cs="Arial CE"/>
                <w:sz w:val="20"/>
                <w:szCs w:val="20"/>
                <w:lang w:eastAsia="cs-CZ"/>
              </w:rPr>
            </w:pPr>
          </w:p>
        </w:tc>
        <w:tc>
          <w:tcPr>
            <w:tcW w:w="993" w:type="dxa"/>
            <w:tcBorders>
              <w:top w:val="nil"/>
              <w:left w:val="nil"/>
              <w:bottom w:val="nil"/>
              <w:right w:val="nil"/>
            </w:tcBorders>
            <w:shd w:val="clear" w:color="auto" w:fill="auto"/>
            <w:noWrap/>
            <w:hideMark/>
          </w:tcPr>
          <w:p w14:paraId="017B17CF" w14:textId="77777777" w:rsidR="00572FD2" w:rsidRPr="00513A8D" w:rsidRDefault="00572FD2" w:rsidP="00957AFD">
            <w:pPr>
              <w:jc w:val="center"/>
              <w:rPr>
                <w:rFonts w:eastAsia="Times New Roman"/>
                <w:sz w:val="20"/>
                <w:szCs w:val="20"/>
                <w:lang w:eastAsia="cs-CZ"/>
              </w:rPr>
            </w:pPr>
          </w:p>
        </w:tc>
        <w:tc>
          <w:tcPr>
            <w:tcW w:w="1275" w:type="dxa"/>
            <w:tcBorders>
              <w:top w:val="nil"/>
              <w:left w:val="nil"/>
              <w:bottom w:val="nil"/>
              <w:right w:val="nil"/>
            </w:tcBorders>
            <w:shd w:val="clear" w:color="auto" w:fill="auto"/>
            <w:noWrap/>
            <w:hideMark/>
          </w:tcPr>
          <w:p w14:paraId="6A4D226F" w14:textId="77777777" w:rsidR="00572FD2" w:rsidRPr="00513A8D" w:rsidRDefault="00572FD2" w:rsidP="00957AFD">
            <w:pPr>
              <w:rPr>
                <w:rFonts w:eastAsia="Times New Roman"/>
                <w:sz w:val="20"/>
                <w:szCs w:val="20"/>
                <w:lang w:eastAsia="cs-CZ"/>
              </w:rPr>
            </w:pPr>
          </w:p>
        </w:tc>
        <w:tc>
          <w:tcPr>
            <w:tcW w:w="1418" w:type="dxa"/>
            <w:tcBorders>
              <w:top w:val="nil"/>
              <w:left w:val="nil"/>
              <w:bottom w:val="nil"/>
              <w:right w:val="nil"/>
            </w:tcBorders>
            <w:shd w:val="clear" w:color="auto" w:fill="auto"/>
            <w:noWrap/>
            <w:hideMark/>
          </w:tcPr>
          <w:p w14:paraId="2C2EEC0C" w14:textId="77777777" w:rsidR="00572FD2" w:rsidRPr="00513A8D" w:rsidRDefault="00572FD2" w:rsidP="00957AFD">
            <w:pPr>
              <w:rPr>
                <w:rFonts w:eastAsia="Times New Roman"/>
                <w:sz w:val="20"/>
                <w:szCs w:val="20"/>
                <w:lang w:eastAsia="cs-CZ"/>
              </w:rPr>
            </w:pPr>
          </w:p>
        </w:tc>
      </w:tr>
      <w:tr w:rsidR="00572FD2" w:rsidRPr="00513A8D" w14:paraId="7226FEE6" w14:textId="77777777" w:rsidTr="00572FD2">
        <w:trPr>
          <w:trHeight w:val="255"/>
        </w:trPr>
        <w:tc>
          <w:tcPr>
            <w:tcW w:w="10490" w:type="dxa"/>
            <w:gridSpan w:val="7"/>
            <w:vMerge w:val="restart"/>
            <w:tcBorders>
              <w:top w:val="single" w:sz="4" w:space="0" w:color="auto"/>
              <w:left w:val="single" w:sz="4" w:space="0" w:color="auto"/>
              <w:bottom w:val="single" w:sz="4" w:space="0" w:color="000000"/>
              <w:right w:val="single" w:sz="4" w:space="0" w:color="000000"/>
            </w:tcBorders>
            <w:shd w:val="clear" w:color="000000" w:fill="99CCFF"/>
            <w:hideMark/>
          </w:tcPr>
          <w:p w14:paraId="00164A24" w14:textId="77777777" w:rsidR="00572FD2" w:rsidRPr="00513A8D" w:rsidRDefault="00572FD2" w:rsidP="00957AFD">
            <w:pPr>
              <w:rPr>
                <w:rFonts w:ascii="Arial CE" w:eastAsia="Times New Roman" w:hAnsi="Arial CE" w:cs="Arial CE"/>
                <w:sz w:val="20"/>
                <w:szCs w:val="20"/>
                <w:lang w:eastAsia="cs-CZ"/>
              </w:rPr>
            </w:pPr>
            <w:r w:rsidRPr="00513A8D">
              <w:rPr>
                <w:rFonts w:ascii="Arial CE" w:eastAsia="Times New Roman" w:hAnsi="Arial CE" w:cs="Arial CE"/>
                <w:sz w:val="20"/>
                <w:szCs w:val="20"/>
                <w:lang w:eastAsia="cs-CZ"/>
              </w:rPr>
              <w:t> </w:t>
            </w:r>
          </w:p>
        </w:tc>
      </w:tr>
      <w:tr w:rsidR="00572FD2" w:rsidRPr="00513A8D" w14:paraId="71142456" w14:textId="77777777" w:rsidTr="00572FD2">
        <w:trPr>
          <w:trHeight w:val="255"/>
        </w:trPr>
        <w:tc>
          <w:tcPr>
            <w:tcW w:w="10490" w:type="dxa"/>
            <w:gridSpan w:val="7"/>
            <w:vMerge/>
            <w:tcBorders>
              <w:top w:val="single" w:sz="4" w:space="0" w:color="auto"/>
              <w:left w:val="single" w:sz="4" w:space="0" w:color="auto"/>
              <w:bottom w:val="single" w:sz="4" w:space="0" w:color="000000"/>
              <w:right w:val="single" w:sz="4" w:space="0" w:color="000000"/>
            </w:tcBorders>
            <w:vAlign w:val="center"/>
            <w:hideMark/>
          </w:tcPr>
          <w:p w14:paraId="5D0DA3C2" w14:textId="77777777" w:rsidR="00572FD2" w:rsidRPr="00513A8D" w:rsidRDefault="00572FD2" w:rsidP="00957AFD">
            <w:pPr>
              <w:rPr>
                <w:rFonts w:ascii="Arial CE" w:eastAsia="Times New Roman" w:hAnsi="Arial CE" w:cs="Arial CE"/>
                <w:sz w:val="20"/>
                <w:szCs w:val="20"/>
                <w:lang w:eastAsia="cs-CZ"/>
              </w:rPr>
            </w:pPr>
          </w:p>
        </w:tc>
      </w:tr>
      <w:tr w:rsidR="00572FD2" w:rsidRPr="00513A8D" w14:paraId="53D8E89E" w14:textId="77777777" w:rsidTr="00572FD2">
        <w:trPr>
          <w:trHeight w:val="255"/>
        </w:trPr>
        <w:tc>
          <w:tcPr>
            <w:tcW w:w="10490" w:type="dxa"/>
            <w:gridSpan w:val="7"/>
            <w:vMerge/>
            <w:tcBorders>
              <w:top w:val="single" w:sz="4" w:space="0" w:color="auto"/>
              <w:left w:val="single" w:sz="4" w:space="0" w:color="auto"/>
              <w:bottom w:val="single" w:sz="4" w:space="0" w:color="000000"/>
              <w:right w:val="single" w:sz="4" w:space="0" w:color="000000"/>
            </w:tcBorders>
            <w:vAlign w:val="center"/>
            <w:hideMark/>
          </w:tcPr>
          <w:p w14:paraId="2CC2E610" w14:textId="77777777" w:rsidR="00572FD2" w:rsidRPr="00513A8D" w:rsidRDefault="00572FD2" w:rsidP="00957AFD">
            <w:pPr>
              <w:rPr>
                <w:rFonts w:ascii="Arial CE" w:eastAsia="Times New Roman" w:hAnsi="Arial CE" w:cs="Arial CE"/>
                <w:sz w:val="20"/>
                <w:szCs w:val="20"/>
                <w:lang w:eastAsia="cs-CZ"/>
              </w:rPr>
            </w:pPr>
          </w:p>
        </w:tc>
      </w:tr>
      <w:tr w:rsidR="00572FD2" w:rsidRPr="00513A8D" w14:paraId="0702F69F" w14:textId="77777777" w:rsidTr="00572FD2">
        <w:trPr>
          <w:trHeight w:val="255"/>
        </w:trPr>
        <w:tc>
          <w:tcPr>
            <w:tcW w:w="10490" w:type="dxa"/>
            <w:gridSpan w:val="7"/>
            <w:vMerge/>
            <w:tcBorders>
              <w:top w:val="single" w:sz="4" w:space="0" w:color="auto"/>
              <w:left w:val="single" w:sz="4" w:space="0" w:color="auto"/>
              <w:bottom w:val="single" w:sz="4" w:space="0" w:color="000000"/>
              <w:right w:val="single" w:sz="4" w:space="0" w:color="000000"/>
            </w:tcBorders>
            <w:vAlign w:val="center"/>
            <w:hideMark/>
          </w:tcPr>
          <w:p w14:paraId="4360DBAD" w14:textId="77777777" w:rsidR="00572FD2" w:rsidRPr="00513A8D" w:rsidRDefault="00572FD2" w:rsidP="00957AFD">
            <w:pPr>
              <w:rPr>
                <w:rFonts w:ascii="Arial CE" w:eastAsia="Times New Roman" w:hAnsi="Arial CE" w:cs="Arial CE"/>
                <w:sz w:val="20"/>
                <w:szCs w:val="20"/>
                <w:lang w:eastAsia="cs-CZ"/>
              </w:rPr>
            </w:pPr>
          </w:p>
        </w:tc>
      </w:tr>
      <w:tr w:rsidR="00572FD2" w:rsidRPr="00513A8D" w14:paraId="0F3868D7" w14:textId="77777777" w:rsidTr="00572FD2">
        <w:trPr>
          <w:trHeight w:val="255"/>
        </w:trPr>
        <w:tc>
          <w:tcPr>
            <w:tcW w:w="10490" w:type="dxa"/>
            <w:gridSpan w:val="7"/>
            <w:vMerge/>
            <w:tcBorders>
              <w:top w:val="single" w:sz="4" w:space="0" w:color="auto"/>
              <w:left w:val="single" w:sz="4" w:space="0" w:color="auto"/>
              <w:bottom w:val="single" w:sz="4" w:space="0" w:color="000000"/>
              <w:right w:val="single" w:sz="4" w:space="0" w:color="000000"/>
            </w:tcBorders>
            <w:vAlign w:val="center"/>
            <w:hideMark/>
          </w:tcPr>
          <w:p w14:paraId="17BBF187" w14:textId="77777777" w:rsidR="00572FD2" w:rsidRPr="00513A8D" w:rsidRDefault="00572FD2" w:rsidP="00957AFD">
            <w:pPr>
              <w:rPr>
                <w:rFonts w:ascii="Arial CE" w:eastAsia="Times New Roman" w:hAnsi="Arial CE" w:cs="Arial CE"/>
                <w:sz w:val="20"/>
                <w:szCs w:val="20"/>
                <w:lang w:eastAsia="cs-CZ"/>
              </w:rPr>
            </w:pPr>
          </w:p>
        </w:tc>
      </w:tr>
    </w:tbl>
    <w:p w14:paraId="79B2BF27" w14:textId="286DEF3A" w:rsidR="00513A8D" w:rsidRDefault="00513A8D" w:rsidP="00095E85"/>
    <w:p w14:paraId="1C7F5E10" w14:textId="5D48450E" w:rsidR="00513A8D" w:rsidRDefault="00513A8D" w:rsidP="00095E85"/>
    <w:p w14:paraId="388E2199" w14:textId="3FABB98F" w:rsidR="00513A8D" w:rsidRDefault="00513A8D" w:rsidP="00095E85"/>
    <w:p w14:paraId="39FA67A9" w14:textId="56678786" w:rsidR="00513A8D" w:rsidRDefault="00513A8D" w:rsidP="00095E85"/>
    <w:p w14:paraId="5CC7044F" w14:textId="59FD225D" w:rsidR="00513A8D" w:rsidRDefault="00513A8D" w:rsidP="00095E85"/>
    <w:p w14:paraId="5F1C378E" w14:textId="588C2065" w:rsidR="00513A8D" w:rsidRDefault="00513A8D" w:rsidP="00095E85"/>
    <w:p w14:paraId="12C3AC6B" w14:textId="77777777" w:rsidR="00513A8D" w:rsidRPr="00095E85" w:rsidRDefault="00513A8D" w:rsidP="00095E85"/>
    <w:sectPr w:rsidR="00513A8D" w:rsidRPr="00095E85" w:rsidSect="00D24CF5">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76AFD" w14:textId="77777777" w:rsidR="0034258B" w:rsidRDefault="0034258B" w:rsidP="00012200">
      <w:r>
        <w:separator/>
      </w:r>
    </w:p>
    <w:p w14:paraId="3CA05975" w14:textId="77777777" w:rsidR="0034258B" w:rsidRDefault="0034258B"/>
    <w:p w14:paraId="6E94A668" w14:textId="77777777" w:rsidR="0034258B" w:rsidRDefault="0034258B" w:rsidP="008C1349"/>
  </w:endnote>
  <w:endnote w:type="continuationSeparator" w:id="0">
    <w:p w14:paraId="1C72FDAE" w14:textId="77777777" w:rsidR="0034258B" w:rsidRDefault="0034258B" w:rsidP="00012200">
      <w:r>
        <w:continuationSeparator/>
      </w:r>
    </w:p>
    <w:p w14:paraId="027AC27F" w14:textId="77777777" w:rsidR="0034258B" w:rsidRDefault="0034258B"/>
    <w:p w14:paraId="3A844426" w14:textId="77777777" w:rsidR="0034258B" w:rsidRDefault="0034258B" w:rsidP="008C1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rpoS">
    <w:altName w:val="Times New Roman"/>
    <w:charset w:val="00"/>
    <w:family w:val="auto"/>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6E3F0" w14:textId="77777777" w:rsidR="008E4C28" w:rsidRPr="006E4ED2" w:rsidRDefault="008E4C28" w:rsidP="008E4C28">
    <w:pPr>
      <w:pBdr>
        <w:top w:val="single" w:sz="2" w:space="1" w:color="auto"/>
      </w:pBdr>
      <w:tabs>
        <w:tab w:val="right" w:pos="9072"/>
      </w:tabs>
      <w:jc w:val="both"/>
      <w:rPr>
        <w:sz w:val="12"/>
        <w:szCs w:val="12"/>
      </w:rPr>
    </w:pPr>
    <w:r w:rsidRPr="006E4ED2">
      <w:rPr>
        <w:sz w:val="12"/>
        <w:szCs w:val="12"/>
      </w:rPr>
      <w:t>VZMR na stavební práce s názvem „</w:t>
    </w:r>
    <w:r w:rsidR="003F2A25" w:rsidRPr="003F2A25">
      <w:rPr>
        <w:sz w:val="12"/>
        <w:szCs w:val="12"/>
      </w:rPr>
      <w:t>Oprava stoupacího potrubí vody a kanalizace v budově Polikliniky Nemocnice Blansko – I</w:t>
    </w:r>
    <w:r w:rsidR="00D638A3">
      <w:rPr>
        <w:sz w:val="12"/>
        <w:szCs w:val="12"/>
      </w:rPr>
      <w:t>I</w:t>
    </w:r>
    <w:r w:rsidR="003F2A25" w:rsidRPr="003F2A25">
      <w:rPr>
        <w:sz w:val="12"/>
        <w:szCs w:val="12"/>
      </w:rPr>
      <w:t>. etapa</w:t>
    </w:r>
    <w:r w:rsidRPr="00E916B3">
      <w:rPr>
        <w:sz w:val="12"/>
        <w:szCs w:val="12"/>
      </w:rPr>
      <w:t xml:space="preserve">“, ev. č. </w:t>
    </w:r>
    <w:r w:rsidR="003F2A25">
      <w:rPr>
        <w:sz w:val="12"/>
        <w:szCs w:val="12"/>
      </w:rPr>
      <w:t>0</w:t>
    </w:r>
    <w:r w:rsidR="00D638A3">
      <w:rPr>
        <w:sz w:val="12"/>
        <w:szCs w:val="12"/>
      </w:rPr>
      <w:t>6</w:t>
    </w:r>
    <w:r w:rsidRPr="00E916B3">
      <w:rPr>
        <w:sz w:val="12"/>
        <w:szCs w:val="12"/>
      </w:rPr>
      <w:t>/20</w:t>
    </w:r>
    <w:r w:rsidR="003F2A25">
      <w:rPr>
        <w:sz w:val="12"/>
        <w:szCs w:val="12"/>
      </w:rPr>
      <w:t>2</w:t>
    </w:r>
    <w:r w:rsidR="00D638A3">
      <w:rPr>
        <w:sz w:val="12"/>
        <w:szCs w:val="12"/>
      </w:rPr>
      <w:t>5</w:t>
    </w:r>
    <w:r w:rsidRPr="006E4ED2">
      <w:rPr>
        <w:sz w:val="12"/>
        <w:szCs w:val="12"/>
      </w:rPr>
      <w:tab/>
      <w:t xml:space="preserve">strana </w:t>
    </w:r>
    <w:r w:rsidRPr="00E916B3">
      <w:rPr>
        <w:sz w:val="12"/>
        <w:szCs w:val="12"/>
      </w:rPr>
      <w:fldChar w:fldCharType="begin"/>
    </w:r>
    <w:r w:rsidRPr="00E916B3">
      <w:rPr>
        <w:sz w:val="12"/>
        <w:szCs w:val="12"/>
      </w:rPr>
      <w:instrText xml:space="preserve"> PAGE   \* MERGEFORMAT </w:instrText>
    </w:r>
    <w:r w:rsidRPr="00E916B3">
      <w:rPr>
        <w:sz w:val="12"/>
        <w:szCs w:val="12"/>
      </w:rPr>
      <w:fldChar w:fldCharType="separate"/>
    </w:r>
    <w:r w:rsidR="00095E85">
      <w:rPr>
        <w:noProof/>
        <w:sz w:val="12"/>
        <w:szCs w:val="12"/>
      </w:rPr>
      <w:t>8</w:t>
    </w:r>
    <w:r w:rsidRPr="00E916B3">
      <w:rPr>
        <w:sz w:val="12"/>
        <w:szCs w:val="12"/>
      </w:rPr>
      <w:fldChar w:fldCharType="end"/>
    </w:r>
  </w:p>
  <w:p w14:paraId="54532F73" w14:textId="45CF885E" w:rsidR="008E4C28" w:rsidRPr="008A69DE" w:rsidRDefault="008E4C28" w:rsidP="008E4C28">
    <w:pPr>
      <w:tabs>
        <w:tab w:val="center" w:pos="3686"/>
        <w:tab w:val="center" w:pos="6096"/>
        <w:tab w:val="right" w:pos="9072"/>
      </w:tabs>
      <w:jc w:val="both"/>
      <w:rPr>
        <w:sz w:val="12"/>
        <w:szCs w:val="12"/>
      </w:rPr>
    </w:pPr>
    <w:r w:rsidRPr="006E4ED2">
      <w:rPr>
        <w:sz w:val="12"/>
        <w:szCs w:val="12"/>
      </w:rPr>
      <w:t>Nemocnice Blansko, Sadová 1596/33, 678 31 Blansko</w:t>
    </w:r>
    <w:r w:rsidRPr="006E4ED2">
      <w:rPr>
        <w:sz w:val="12"/>
        <w:szCs w:val="12"/>
      </w:rPr>
      <w:tab/>
      <w:t>IČ: 00386634, DIČ: CZ00386634</w:t>
    </w:r>
    <w:r w:rsidRPr="006E4ED2">
      <w:rPr>
        <w:sz w:val="12"/>
        <w:szCs w:val="12"/>
      </w:rPr>
      <w:tab/>
    </w:r>
    <w:proofErr w:type="spellStart"/>
    <w:r w:rsidR="00572FD2">
      <w:rPr>
        <w:sz w:val="12"/>
        <w:szCs w:val="12"/>
      </w:rPr>
      <w:t>xxxxxxxxxxxxxx</w:t>
    </w:r>
    <w:proofErr w:type="spellEnd"/>
    <w:r w:rsidRPr="006E4ED2">
      <w:rPr>
        <w:sz w:val="12"/>
        <w:szCs w:val="12"/>
      </w:rPr>
      <w:t xml:space="preserve">, </w:t>
    </w:r>
    <w:proofErr w:type="spellStart"/>
    <w:r w:rsidR="00572FD2">
      <w:rPr>
        <w:sz w:val="12"/>
        <w:szCs w:val="12"/>
      </w:rPr>
      <w:t>xxxxxxxxxxxxx</w:t>
    </w:r>
    <w:proofErr w:type="spellEnd"/>
    <w:r w:rsidRPr="006E4ED2">
      <w:rPr>
        <w:sz w:val="12"/>
        <w:szCs w:val="12"/>
      </w:rPr>
      <w:tab/>
      <w:t xml:space="preserve">OR: KS Brno, odd. </w:t>
    </w:r>
    <w:proofErr w:type="spellStart"/>
    <w:r w:rsidRPr="006E4ED2">
      <w:rPr>
        <w:sz w:val="12"/>
        <w:szCs w:val="12"/>
      </w:rPr>
      <w:t>Pr</w:t>
    </w:r>
    <w:proofErr w:type="spellEnd"/>
    <w:r w:rsidRPr="006E4ED2">
      <w:rPr>
        <w:sz w:val="12"/>
        <w:szCs w:val="12"/>
      </w:rPr>
      <w:t>. Vložka 1603</w:t>
    </w:r>
  </w:p>
  <w:p w14:paraId="165030A3" w14:textId="77777777" w:rsidR="00246881" w:rsidRPr="008A69DE" w:rsidRDefault="00246881" w:rsidP="006E59DC">
    <w:pPr>
      <w:jc w:val="both"/>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8156A" w14:textId="77777777" w:rsidR="0034258B" w:rsidRDefault="0034258B" w:rsidP="00012200">
      <w:r>
        <w:separator/>
      </w:r>
    </w:p>
    <w:p w14:paraId="7B4A7625" w14:textId="77777777" w:rsidR="0034258B" w:rsidRDefault="0034258B"/>
    <w:p w14:paraId="72A36658" w14:textId="77777777" w:rsidR="0034258B" w:rsidRDefault="0034258B" w:rsidP="008C1349"/>
  </w:footnote>
  <w:footnote w:type="continuationSeparator" w:id="0">
    <w:p w14:paraId="1424FD2F" w14:textId="77777777" w:rsidR="0034258B" w:rsidRDefault="0034258B" w:rsidP="00012200">
      <w:r>
        <w:continuationSeparator/>
      </w:r>
    </w:p>
    <w:p w14:paraId="6A11B4A9" w14:textId="77777777" w:rsidR="0034258B" w:rsidRDefault="0034258B"/>
    <w:p w14:paraId="444CB2C4" w14:textId="77777777" w:rsidR="0034258B" w:rsidRDefault="0034258B" w:rsidP="008C13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D009AF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21FADF60"/>
    <w:lvl w:ilvl="0">
      <w:start w:val="1"/>
      <w:numFmt w:val="decimal"/>
      <w:lvlText w:val="%1."/>
      <w:lvlJc w:val="left"/>
      <w:pPr>
        <w:tabs>
          <w:tab w:val="num" w:pos="360"/>
        </w:tabs>
        <w:ind w:left="360" w:hanging="360"/>
      </w:pPr>
    </w:lvl>
  </w:abstractNum>
  <w:abstractNum w:abstractNumId="2" w15:restartNumberingAfterBreak="0">
    <w:nsid w:val="00000004"/>
    <w:multiLevelType w:val="singleLevel"/>
    <w:tmpl w:val="00000004"/>
    <w:name w:val="WW8Num6"/>
    <w:lvl w:ilvl="0">
      <w:start w:val="1"/>
      <w:numFmt w:val="bullet"/>
      <w:lvlText w:val=""/>
      <w:lvlJc w:val="left"/>
      <w:pPr>
        <w:tabs>
          <w:tab w:val="num" w:pos="850"/>
        </w:tabs>
        <w:ind w:left="850" w:hanging="283"/>
      </w:pPr>
      <w:rPr>
        <w:rFonts w:ascii="Symbol" w:hAnsi="Symbol"/>
      </w:rPr>
    </w:lvl>
  </w:abstractNum>
  <w:abstractNum w:abstractNumId="3" w15:restartNumberingAfterBreak="0">
    <w:nsid w:val="00000006"/>
    <w:multiLevelType w:val="singleLevel"/>
    <w:tmpl w:val="00000006"/>
    <w:lvl w:ilvl="0">
      <w:numFmt w:val="bullet"/>
      <w:lvlText w:val=""/>
      <w:lvlJc w:val="left"/>
      <w:pPr>
        <w:tabs>
          <w:tab w:val="num" w:pos="850"/>
        </w:tabs>
        <w:ind w:left="850" w:hanging="283"/>
      </w:pPr>
      <w:rPr>
        <w:rFonts w:ascii="Symbol" w:hAnsi="Symbol"/>
      </w:rPr>
    </w:lvl>
  </w:abstractNum>
  <w:abstractNum w:abstractNumId="4" w15:restartNumberingAfterBreak="0">
    <w:nsid w:val="0000000B"/>
    <w:multiLevelType w:val="hybridMultilevel"/>
    <w:tmpl w:val="BCD25CFA"/>
    <w:lvl w:ilvl="0" w:tplc="5C5A592E">
      <w:start w:val="1"/>
      <w:numFmt w:val="lowerLetter"/>
      <w:lvlText w:val="%1."/>
      <w:lvlJc w:val="left"/>
      <w:pPr>
        <w:tabs>
          <w:tab w:val="num" w:pos="208"/>
        </w:tabs>
        <w:ind w:left="928" w:hanging="360"/>
      </w:pPr>
      <w:rPr>
        <w:rFonts w:ascii="CorpoS" w:eastAsia="CorpoS" w:hAnsi="CorpoS" w:cs="CorpoS" w:hint="default"/>
        <w:b w:val="0"/>
        <w:bCs w:val="0"/>
        <w:i w:val="0"/>
        <w:iCs w:val="0"/>
        <w:strike w:val="0"/>
        <w:dstrike w:val="0"/>
        <w:color w:val="000000"/>
        <w:sz w:val="22"/>
        <w:szCs w:val="22"/>
        <w:u w:val="none"/>
        <w:effect w:val="none"/>
      </w:rPr>
    </w:lvl>
    <w:lvl w:ilvl="1" w:tplc="FFFFFFFF">
      <w:start w:val="1"/>
      <w:numFmt w:val="lowerLetter"/>
      <w:lvlText w:val="%2."/>
      <w:lvlJc w:val="left"/>
      <w:pPr>
        <w:tabs>
          <w:tab w:val="num" w:pos="208"/>
        </w:tabs>
        <w:ind w:left="1648" w:hanging="360"/>
      </w:pPr>
      <w:rPr>
        <w:rFonts w:ascii="CorpoS" w:eastAsia="CorpoS" w:hAnsi="CorpoS" w:cs="CorpoS"/>
        <w:b w:val="0"/>
        <w:bCs w:val="0"/>
        <w:i w:val="0"/>
        <w:iCs w:val="0"/>
        <w:strike w:val="0"/>
        <w:dstrike w:val="0"/>
        <w:color w:val="000000"/>
        <w:sz w:val="20"/>
        <w:szCs w:val="20"/>
        <w:u w:val="none"/>
        <w:effect w:val="none"/>
      </w:rPr>
    </w:lvl>
    <w:lvl w:ilvl="2" w:tplc="FFFFFFFF">
      <w:start w:val="1"/>
      <w:numFmt w:val="lowerRoman"/>
      <w:lvlText w:val="%3."/>
      <w:lvlJc w:val="right"/>
      <w:pPr>
        <w:tabs>
          <w:tab w:val="num" w:pos="208"/>
        </w:tabs>
        <w:ind w:left="2368" w:hanging="180"/>
      </w:pPr>
      <w:rPr>
        <w:rFonts w:ascii="CorpoS" w:eastAsia="CorpoS" w:hAnsi="CorpoS" w:cs="CorpoS"/>
        <w:b w:val="0"/>
        <w:bCs w:val="0"/>
        <w:i w:val="0"/>
        <w:iCs w:val="0"/>
        <w:strike w:val="0"/>
        <w:dstrike w:val="0"/>
        <w:color w:val="000000"/>
        <w:sz w:val="20"/>
        <w:szCs w:val="20"/>
        <w:u w:val="none"/>
        <w:effect w:val="none"/>
      </w:rPr>
    </w:lvl>
    <w:lvl w:ilvl="3" w:tplc="FFFFFFFF">
      <w:start w:val="1"/>
      <w:numFmt w:val="decimal"/>
      <w:lvlText w:val="%4."/>
      <w:lvlJc w:val="left"/>
      <w:pPr>
        <w:tabs>
          <w:tab w:val="num" w:pos="208"/>
        </w:tabs>
        <w:ind w:left="3088" w:hanging="360"/>
      </w:pPr>
      <w:rPr>
        <w:rFonts w:ascii="CorpoS" w:eastAsia="CorpoS" w:hAnsi="CorpoS" w:cs="CorpoS"/>
        <w:b w:val="0"/>
        <w:bCs w:val="0"/>
        <w:i w:val="0"/>
        <w:iCs w:val="0"/>
        <w:strike w:val="0"/>
        <w:dstrike w:val="0"/>
        <w:color w:val="000000"/>
        <w:sz w:val="20"/>
        <w:szCs w:val="20"/>
        <w:u w:val="none"/>
        <w:effect w:val="none"/>
      </w:rPr>
    </w:lvl>
    <w:lvl w:ilvl="4" w:tplc="FFFFFFFF">
      <w:start w:val="1"/>
      <w:numFmt w:val="lowerLetter"/>
      <w:lvlText w:val="%5."/>
      <w:lvlJc w:val="left"/>
      <w:pPr>
        <w:tabs>
          <w:tab w:val="num" w:pos="208"/>
        </w:tabs>
        <w:ind w:left="3808" w:hanging="360"/>
      </w:pPr>
      <w:rPr>
        <w:rFonts w:ascii="CorpoS" w:eastAsia="CorpoS" w:hAnsi="CorpoS" w:cs="CorpoS"/>
        <w:b w:val="0"/>
        <w:bCs w:val="0"/>
        <w:i w:val="0"/>
        <w:iCs w:val="0"/>
        <w:strike w:val="0"/>
        <w:dstrike w:val="0"/>
        <w:color w:val="000000"/>
        <w:sz w:val="20"/>
        <w:szCs w:val="20"/>
        <w:u w:val="none"/>
        <w:effect w:val="none"/>
      </w:rPr>
    </w:lvl>
    <w:lvl w:ilvl="5" w:tplc="FFFFFFFF">
      <w:start w:val="1"/>
      <w:numFmt w:val="lowerRoman"/>
      <w:lvlText w:val="%6."/>
      <w:lvlJc w:val="right"/>
      <w:pPr>
        <w:tabs>
          <w:tab w:val="num" w:pos="208"/>
        </w:tabs>
        <w:ind w:left="4528" w:hanging="180"/>
      </w:pPr>
      <w:rPr>
        <w:rFonts w:ascii="CorpoS" w:eastAsia="CorpoS" w:hAnsi="CorpoS" w:cs="CorpoS"/>
        <w:b w:val="0"/>
        <w:bCs w:val="0"/>
        <w:i w:val="0"/>
        <w:iCs w:val="0"/>
        <w:strike w:val="0"/>
        <w:dstrike w:val="0"/>
        <w:color w:val="000000"/>
        <w:sz w:val="20"/>
        <w:szCs w:val="20"/>
        <w:u w:val="none"/>
        <w:effect w:val="none"/>
      </w:rPr>
    </w:lvl>
    <w:lvl w:ilvl="6" w:tplc="FFFFFFFF">
      <w:start w:val="1"/>
      <w:numFmt w:val="decimal"/>
      <w:lvlText w:val="%7."/>
      <w:lvlJc w:val="left"/>
      <w:pPr>
        <w:tabs>
          <w:tab w:val="num" w:pos="208"/>
        </w:tabs>
        <w:ind w:left="5248" w:hanging="360"/>
      </w:pPr>
      <w:rPr>
        <w:rFonts w:ascii="CorpoS" w:eastAsia="CorpoS" w:hAnsi="CorpoS" w:cs="CorpoS"/>
        <w:b w:val="0"/>
        <w:bCs w:val="0"/>
        <w:i w:val="0"/>
        <w:iCs w:val="0"/>
        <w:strike w:val="0"/>
        <w:dstrike w:val="0"/>
        <w:color w:val="000000"/>
        <w:sz w:val="20"/>
        <w:szCs w:val="20"/>
        <w:u w:val="none"/>
        <w:effect w:val="none"/>
      </w:rPr>
    </w:lvl>
    <w:lvl w:ilvl="7" w:tplc="FFFFFFFF">
      <w:start w:val="1"/>
      <w:numFmt w:val="lowerLetter"/>
      <w:lvlText w:val="%8."/>
      <w:lvlJc w:val="left"/>
      <w:pPr>
        <w:tabs>
          <w:tab w:val="num" w:pos="208"/>
        </w:tabs>
        <w:ind w:left="5968" w:hanging="360"/>
      </w:pPr>
      <w:rPr>
        <w:rFonts w:ascii="CorpoS" w:eastAsia="CorpoS" w:hAnsi="CorpoS" w:cs="CorpoS"/>
        <w:b w:val="0"/>
        <w:bCs w:val="0"/>
        <w:i w:val="0"/>
        <w:iCs w:val="0"/>
        <w:strike w:val="0"/>
        <w:dstrike w:val="0"/>
        <w:color w:val="000000"/>
        <w:sz w:val="20"/>
        <w:szCs w:val="20"/>
        <w:u w:val="none"/>
        <w:effect w:val="none"/>
      </w:rPr>
    </w:lvl>
    <w:lvl w:ilvl="8" w:tplc="FFFFFFFF">
      <w:start w:val="1"/>
      <w:numFmt w:val="lowerRoman"/>
      <w:lvlText w:val="%9."/>
      <w:lvlJc w:val="right"/>
      <w:pPr>
        <w:tabs>
          <w:tab w:val="num" w:pos="208"/>
        </w:tabs>
        <w:ind w:left="6688" w:hanging="180"/>
      </w:pPr>
      <w:rPr>
        <w:rFonts w:ascii="CorpoS" w:eastAsia="CorpoS" w:hAnsi="CorpoS" w:cs="CorpoS"/>
        <w:b w:val="0"/>
        <w:bCs w:val="0"/>
        <w:i w:val="0"/>
        <w:iCs w:val="0"/>
        <w:strike w:val="0"/>
        <w:dstrike w:val="0"/>
        <w:color w:val="000000"/>
        <w:sz w:val="20"/>
        <w:szCs w:val="20"/>
        <w:u w:val="none"/>
        <w:effect w:val="none"/>
      </w:rPr>
    </w:lvl>
  </w:abstractNum>
  <w:abstractNum w:abstractNumId="5" w15:restartNumberingAfterBreak="0">
    <w:nsid w:val="00000010"/>
    <w:multiLevelType w:val="multilevel"/>
    <w:tmpl w:val="EA2EA412"/>
    <w:name w:val="WW8Num19"/>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b/>
        <w:sz w:val="22"/>
        <w:szCs w:val="22"/>
      </w:rPr>
    </w:lvl>
    <w:lvl w:ilvl="3">
      <w:start w:val="1"/>
      <w:numFmt w:val="decimal"/>
      <w:lvlText w:val="%1.%2.%3.%4."/>
      <w:lvlJc w:val="left"/>
      <w:pPr>
        <w:ind w:left="1728" w:hanging="648"/>
      </w:pPr>
      <w:rPr>
        <w:rFonts w:hint="default"/>
        <w:b/>
        <w:sz w:val="22"/>
        <w:szCs w:val="22"/>
      </w:rPr>
    </w:lvl>
    <w:lvl w:ilvl="4">
      <w:start w:val="1"/>
      <w:numFmt w:val="decimal"/>
      <w:lvlText w:val="%1.%2.%3.%4.%5."/>
      <w:lvlJc w:val="left"/>
      <w:pPr>
        <w:ind w:left="2232" w:hanging="792"/>
      </w:pPr>
      <w:rPr>
        <w:rFonts w:hint="default"/>
        <w:b/>
        <w:sz w:val="22"/>
        <w:szCs w:val="22"/>
      </w:rPr>
    </w:lvl>
    <w:lvl w:ilvl="5">
      <w:start w:val="1"/>
      <w:numFmt w:val="decimal"/>
      <w:lvlText w:val="%1.%2.%3.%4.%5.%6."/>
      <w:lvlJc w:val="left"/>
      <w:pPr>
        <w:ind w:left="2736" w:hanging="936"/>
      </w:pPr>
      <w:rPr>
        <w:rFonts w:hint="default"/>
        <w:b/>
        <w:sz w:val="22"/>
        <w:szCs w:val="22"/>
      </w:rPr>
    </w:lvl>
    <w:lvl w:ilvl="6">
      <w:start w:val="1"/>
      <w:numFmt w:val="decimal"/>
      <w:lvlText w:val="%1.%2.%3.%4.%5.%6.%7."/>
      <w:lvlJc w:val="left"/>
      <w:pPr>
        <w:ind w:left="3240" w:hanging="1080"/>
      </w:pPr>
      <w:rPr>
        <w:rFonts w:hint="default"/>
        <w:b/>
        <w:sz w:val="22"/>
        <w:szCs w:val="22"/>
      </w:rPr>
    </w:lvl>
    <w:lvl w:ilvl="7">
      <w:start w:val="1"/>
      <w:numFmt w:val="decimal"/>
      <w:lvlText w:val="%1.%2.%3.%4.%5.%6.%7.%8."/>
      <w:lvlJc w:val="left"/>
      <w:pPr>
        <w:ind w:left="3744" w:hanging="1224"/>
      </w:pPr>
      <w:rPr>
        <w:rFonts w:hint="default"/>
        <w:b/>
        <w:sz w:val="22"/>
        <w:szCs w:val="22"/>
      </w:rPr>
    </w:lvl>
    <w:lvl w:ilvl="8">
      <w:start w:val="1"/>
      <w:numFmt w:val="decimal"/>
      <w:lvlText w:val="%1.%2.%3.%4.%5.%6.%7.%8.%9."/>
      <w:lvlJc w:val="left"/>
      <w:pPr>
        <w:ind w:left="4320" w:hanging="1440"/>
      </w:pPr>
      <w:rPr>
        <w:rFonts w:hint="default"/>
        <w:b/>
        <w:sz w:val="22"/>
        <w:szCs w:val="22"/>
      </w:rPr>
    </w:lvl>
  </w:abstractNum>
  <w:abstractNum w:abstractNumId="6" w15:restartNumberingAfterBreak="0">
    <w:nsid w:val="00000015"/>
    <w:multiLevelType w:val="singleLevel"/>
    <w:tmpl w:val="00000015"/>
    <w:name w:val="WW8Num26"/>
    <w:lvl w:ilvl="0">
      <w:start w:val="1"/>
      <w:numFmt w:val="lowerLetter"/>
      <w:lvlText w:val="%1)"/>
      <w:lvlJc w:val="left"/>
      <w:pPr>
        <w:tabs>
          <w:tab w:val="num" w:pos="0"/>
        </w:tabs>
        <w:ind w:left="720" w:hanging="360"/>
      </w:pPr>
      <w:rPr>
        <w:rFonts w:hint="default"/>
        <w:sz w:val="22"/>
        <w:szCs w:val="22"/>
      </w:rPr>
    </w:lvl>
  </w:abstractNum>
  <w:abstractNum w:abstractNumId="7" w15:restartNumberingAfterBreak="0">
    <w:nsid w:val="00000017"/>
    <w:multiLevelType w:val="singleLevel"/>
    <w:tmpl w:val="00000017"/>
    <w:name w:val="WW8Num32"/>
    <w:lvl w:ilvl="0">
      <w:start w:val="1"/>
      <w:numFmt w:val="lowerLetter"/>
      <w:lvlText w:val="%1)"/>
      <w:lvlJc w:val="left"/>
      <w:pPr>
        <w:tabs>
          <w:tab w:val="num" w:pos="0"/>
        </w:tabs>
        <w:ind w:left="720" w:hanging="360"/>
      </w:pPr>
      <w:rPr>
        <w:rFonts w:hint="default"/>
        <w:sz w:val="22"/>
        <w:szCs w:val="22"/>
      </w:rPr>
    </w:lvl>
  </w:abstractNum>
  <w:abstractNum w:abstractNumId="8" w15:restartNumberingAfterBreak="0">
    <w:nsid w:val="0015615D"/>
    <w:multiLevelType w:val="hybridMultilevel"/>
    <w:tmpl w:val="EB24453A"/>
    <w:lvl w:ilvl="0" w:tplc="1EA4F7D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35B7126"/>
    <w:multiLevelType w:val="multilevel"/>
    <w:tmpl w:val="65060D16"/>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3783F16"/>
    <w:multiLevelType w:val="hybridMultilevel"/>
    <w:tmpl w:val="E54E7E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04432AF9"/>
    <w:multiLevelType w:val="hybridMultilevel"/>
    <w:tmpl w:val="0DB07F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49D2FFD"/>
    <w:multiLevelType w:val="hybridMultilevel"/>
    <w:tmpl w:val="2D6E59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6546851"/>
    <w:multiLevelType w:val="multilevel"/>
    <w:tmpl w:val="04050023"/>
    <w:lvl w:ilvl="0">
      <w:start w:val="1"/>
      <w:numFmt w:val="upperRoman"/>
      <w:lvlText w:val="Článek %1."/>
      <w:lvlJc w:val="left"/>
      <w:pPr>
        <w:ind w:left="0" w:firstLine="0"/>
      </w:p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A3A71F3"/>
    <w:multiLevelType w:val="hybridMultilevel"/>
    <w:tmpl w:val="83EA50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E78367E"/>
    <w:multiLevelType w:val="multilevel"/>
    <w:tmpl w:val="5C908360"/>
    <w:lvl w:ilvl="0">
      <w:start w:val="1"/>
      <w:numFmt w:val="decimal"/>
      <w:lvlText w:val="%1."/>
      <w:lvlJc w:val="left"/>
      <w:pPr>
        <w:ind w:left="360" w:hanging="360"/>
      </w:pPr>
    </w:lvl>
    <w:lvl w:ilvl="1">
      <w:start w:val="1"/>
      <w:numFmt w:val="decimal"/>
      <w:lvlText w:val="%2."/>
      <w:lvlJc w:val="left"/>
      <w:pPr>
        <w:ind w:left="792" w:hanging="432"/>
      </w:pPr>
      <w:rPr>
        <w:rFonts w:hint="default"/>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EA62BD0"/>
    <w:multiLevelType w:val="hybridMultilevel"/>
    <w:tmpl w:val="9F449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45D6014"/>
    <w:multiLevelType w:val="multilevel"/>
    <w:tmpl w:val="EF6A338E"/>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sz w:val="22"/>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8" w15:restartNumberingAfterBreak="0">
    <w:nsid w:val="15A17B2C"/>
    <w:multiLevelType w:val="hybridMultilevel"/>
    <w:tmpl w:val="7A162F5A"/>
    <w:lvl w:ilvl="0" w:tplc="EFF4086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7595F7B"/>
    <w:multiLevelType w:val="hybridMultilevel"/>
    <w:tmpl w:val="4C328E74"/>
    <w:lvl w:ilvl="0" w:tplc="3F284056">
      <w:start w:val="3"/>
      <w:numFmt w:val="bullet"/>
      <w:lvlText w:val="-"/>
      <w:lvlJc w:val="left"/>
      <w:pPr>
        <w:ind w:left="720" w:hanging="360"/>
      </w:pPr>
      <w:rPr>
        <w:rFonts w:ascii="Palatino Linotype" w:eastAsia="Times New Roman" w:hAnsi="Palatino Linotype"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187F6418"/>
    <w:multiLevelType w:val="hybridMultilevel"/>
    <w:tmpl w:val="DE20F6E6"/>
    <w:lvl w:ilvl="0" w:tplc="9BBC090E">
      <w:start w:val="1"/>
      <w:numFmt w:val="bullet"/>
      <w:lvlText w:val="-"/>
      <w:lvlJc w:val="left"/>
      <w:pPr>
        <w:ind w:left="1152" w:hanging="360"/>
      </w:pPr>
      <w:rPr>
        <w:rFonts w:ascii="Times New Roman" w:eastAsia="Calibri" w:hAnsi="Times New Roman" w:cs="Times New Roman"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1" w15:restartNumberingAfterBreak="0">
    <w:nsid w:val="1AD225F6"/>
    <w:multiLevelType w:val="hybridMultilevel"/>
    <w:tmpl w:val="30964C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B6D53AD"/>
    <w:multiLevelType w:val="hybridMultilevel"/>
    <w:tmpl w:val="014E4DC2"/>
    <w:lvl w:ilvl="0" w:tplc="8F8EB8B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D36533D"/>
    <w:multiLevelType w:val="hybridMultilevel"/>
    <w:tmpl w:val="1F36B436"/>
    <w:lvl w:ilvl="0" w:tplc="CBF0461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B290F2A"/>
    <w:multiLevelType w:val="hybridMultilevel"/>
    <w:tmpl w:val="1224441A"/>
    <w:lvl w:ilvl="0" w:tplc="04050001">
      <w:start w:val="1"/>
      <w:numFmt w:val="bullet"/>
      <w:lvlText w:val=""/>
      <w:lvlJc w:val="left"/>
      <w:pPr>
        <w:ind w:left="2136" w:hanging="360"/>
      </w:pPr>
      <w:rPr>
        <w:rFonts w:ascii="Symbol" w:hAnsi="Symbol" w:hint="default"/>
      </w:rPr>
    </w:lvl>
    <w:lvl w:ilvl="1" w:tplc="04050003">
      <w:start w:val="1"/>
      <w:numFmt w:val="bullet"/>
      <w:lvlText w:val="o"/>
      <w:lvlJc w:val="left"/>
      <w:pPr>
        <w:ind w:left="2856" w:hanging="360"/>
      </w:pPr>
      <w:rPr>
        <w:rFonts w:ascii="Courier New" w:hAnsi="Courier New" w:cs="Courier New" w:hint="default"/>
      </w:rPr>
    </w:lvl>
    <w:lvl w:ilvl="2" w:tplc="04050005">
      <w:start w:val="1"/>
      <w:numFmt w:val="bullet"/>
      <w:lvlText w:val=""/>
      <w:lvlJc w:val="left"/>
      <w:pPr>
        <w:ind w:left="3576" w:hanging="360"/>
      </w:pPr>
      <w:rPr>
        <w:rFonts w:ascii="Wingdings" w:hAnsi="Wingdings" w:hint="default"/>
      </w:rPr>
    </w:lvl>
    <w:lvl w:ilvl="3" w:tplc="04050001">
      <w:start w:val="1"/>
      <w:numFmt w:val="bullet"/>
      <w:lvlText w:val=""/>
      <w:lvlJc w:val="left"/>
      <w:pPr>
        <w:ind w:left="4296" w:hanging="360"/>
      </w:pPr>
      <w:rPr>
        <w:rFonts w:ascii="Symbol" w:hAnsi="Symbol" w:hint="default"/>
      </w:rPr>
    </w:lvl>
    <w:lvl w:ilvl="4" w:tplc="04050003">
      <w:start w:val="1"/>
      <w:numFmt w:val="bullet"/>
      <w:lvlText w:val="o"/>
      <w:lvlJc w:val="left"/>
      <w:pPr>
        <w:ind w:left="5016" w:hanging="360"/>
      </w:pPr>
      <w:rPr>
        <w:rFonts w:ascii="Courier New" w:hAnsi="Courier New" w:cs="Courier New" w:hint="default"/>
      </w:rPr>
    </w:lvl>
    <w:lvl w:ilvl="5" w:tplc="04050005">
      <w:start w:val="1"/>
      <w:numFmt w:val="bullet"/>
      <w:lvlText w:val=""/>
      <w:lvlJc w:val="left"/>
      <w:pPr>
        <w:ind w:left="5736" w:hanging="360"/>
      </w:pPr>
      <w:rPr>
        <w:rFonts w:ascii="Wingdings" w:hAnsi="Wingdings" w:hint="default"/>
      </w:rPr>
    </w:lvl>
    <w:lvl w:ilvl="6" w:tplc="04050001">
      <w:start w:val="1"/>
      <w:numFmt w:val="bullet"/>
      <w:lvlText w:val=""/>
      <w:lvlJc w:val="left"/>
      <w:pPr>
        <w:ind w:left="6456" w:hanging="360"/>
      </w:pPr>
      <w:rPr>
        <w:rFonts w:ascii="Symbol" w:hAnsi="Symbol" w:hint="default"/>
      </w:rPr>
    </w:lvl>
    <w:lvl w:ilvl="7" w:tplc="04050003">
      <w:start w:val="1"/>
      <w:numFmt w:val="bullet"/>
      <w:lvlText w:val="o"/>
      <w:lvlJc w:val="left"/>
      <w:pPr>
        <w:ind w:left="7176" w:hanging="360"/>
      </w:pPr>
      <w:rPr>
        <w:rFonts w:ascii="Courier New" w:hAnsi="Courier New" w:cs="Courier New" w:hint="default"/>
      </w:rPr>
    </w:lvl>
    <w:lvl w:ilvl="8" w:tplc="04050005">
      <w:start w:val="1"/>
      <w:numFmt w:val="bullet"/>
      <w:lvlText w:val=""/>
      <w:lvlJc w:val="left"/>
      <w:pPr>
        <w:ind w:left="7896" w:hanging="360"/>
      </w:pPr>
      <w:rPr>
        <w:rFonts w:ascii="Wingdings" w:hAnsi="Wingdings" w:hint="default"/>
      </w:rPr>
    </w:lvl>
  </w:abstractNum>
  <w:abstractNum w:abstractNumId="25" w15:restartNumberingAfterBreak="0">
    <w:nsid w:val="334344DA"/>
    <w:multiLevelType w:val="hybridMultilevel"/>
    <w:tmpl w:val="8B3C08DA"/>
    <w:lvl w:ilvl="0" w:tplc="AF8C35B4">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2A3DD3"/>
    <w:multiLevelType w:val="hybridMultilevel"/>
    <w:tmpl w:val="09FC7278"/>
    <w:lvl w:ilvl="0" w:tplc="04050001">
      <w:start w:val="1"/>
      <w:numFmt w:val="bullet"/>
      <w:lvlText w:val=""/>
      <w:lvlJc w:val="left"/>
      <w:pPr>
        <w:ind w:left="1335" w:hanging="360"/>
      </w:pPr>
      <w:rPr>
        <w:rFonts w:ascii="Symbol" w:hAnsi="Symbol" w:hint="default"/>
      </w:rPr>
    </w:lvl>
    <w:lvl w:ilvl="1" w:tplc="04050003" w:tentative="1">
      <w:start w:val="1"/>
      <w:numFmt w:val="bullet"/>
      <w:lvlText w:val="o"/>
      <w:lvlJc w:val="left"/>
      <w:pPr>
        <w:ind w:left="2055" w:hanging="360"/>
      </w:pPr>
      <w:rPr>
        <w:rFonts w:ascii="Courier New" w:hAnsi="Courier New" w:cs="Courier New" w:hint="default"/>
      </w:rPr>
    </w:lvl>
    <w:lvl w:ilvl="2" w:tplc="04050005" w:tentative="1">
      <w:start w:val="1"/>
      <w:numFmt w:val="bullet"/>
      <w:lvlText w:val=""/>
      <w:lvlJc w:val="left"/>
      <w:pPr>
        <w:ind w:left="2775" w:hanging="360"/>
      </w:pPr>
      <w:rPr>
        <w:rFonts w:ascii="Wingdings" w:hAnsi="Wingdings" w:hint="default"/>
      </w:rPr>
    </w:lvl>
    <w:lvl w:ilvl="3" w:tplc="04050001" w:tentative="1">
      <w:start w:val="1"/>
      <w:numFmt w:val="bullet"/>
      <w:lvlText w:val=""/>
      <w:lvlJc w:val="left"/>
      <w:pPr>
        <w:ind w:left="3495" w:hanging="360"/>
      </w:pPr>
      <w:rPr>
        <w:rFonts w:ascii="Symbol" w:hAnsi="Symbol" w:hint="default"/>
      </w:rPr>
    </w:lvl>
    <w:lvl w:ilvl="4" w:tplc="04050003" w:tentative="1">
      <w:start w:val="1"/>
      <w:numFmt w:val="bullet"/>
      <w:lvlText w:val="o"/>
      <w:lvlJc w:val="left"/>
      <w:pPr>
        <w:ind w:left="4215" w:hanging="360"/>
      </w:pPr>
      <w:rPr>
        <w:rFonts w:ascii="Courier New" w:hAnsi="Courier New" w:cs="Courier New" w:hint="default"/>
      </w:rPr>
    </w:lvl>
    <w:lvl w:ilvl="5" w:tplc="04050005" w:tentative="1">
      <w:start w:val="1"/>
      <w:numFmt w:val="bullet"/>
      <w:lvlText w:val=""/>
      <w:lvlJc w:val="left"/>
      <w:pPr>
        <w:ind w:left="4935" w:hanging="360"/>
      </w:pPr>
      <w:rPr>
        <w:rFonts w:ascii="Wingdings" w:hAnsi="Wingdings" w:hint="default"/>
      </w:rPr>
    </w:lvl>
    <w:lvl w:ilvl="6" w:tplc="04050001" w:tentative="1">
      <w:start w:val="1"/>
      <w:numFmt w:val="bullet"/>
      <w:lvlText w:val=""/>
      <w:lvlJc w:val="left"/>
      <w:pPr>
        <w:ind w:left="5655" w:hanging="360"/>
      </w:pPr>
      <w:rPr>
        <w:rFonts w:ascii="Symbol" w:hAnsi="Symbol" w:hint="default"/>
      </w:rPr>
    </w:lvl>
    <w:lvl w:ilvl="7" w:tplc="04050003" w:tentative="1">
      <w:start w:val="1"/>
      <w:numFmt w:val="bullet"/>
      <w:lvlText w:val="o"/>
      <w:lvlJc w:val="left"/>
      <w:pPr>
        <w:ind w:left="6375" w:hanging="360"/>
      </w:pPr>
      <w:rPr>
        <w:rFonts w:ascii="Courier New" w:hAnsi="Courier New" w:cs="Courier New" w:hint="default"/>
      </w:rPr>
    </w:lvl>
    <w:lvl w:ilvl="8" w:tplc="04050005" w:tentative="1">
      <w:start w:val="1"/>
      <w:numFmt w:val="bullet"/>
      <w:lvlText w:val=""/>
      <w:lvlJc w:val="left"/>
      <w:pPr>
        <w:ind w:left="7095" w:hanging="360"/>
      </w:pPr>
      <w:rPr>
        <w:rFonts w:ascii="Wingdings" w:hAnsi="Wingdings" w:hint="default"/>
      </w:rPr>
    </w:lvl>
  </w:abstractNum>
  <w:abstractNum w:abstractNumId="27" w15:restartNumberingAfterBreak="0">
    <w:nsid w:val="39F6568B"/>
    <w:multiLevelType w:val="hybridMultilevel"/>
    <w:tmpl w:val="EF6E09BA"/>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571442C"/>
    <w:multiLevelType w:val="hybridMultilevel"/>
    <w:tmpl w:val="1C1833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877525A"/>
    <w:multiLevelType w:val="hybridMultilevel"/>
    <w:tmpl w:val="FD80B338"/>
    <w:lvl w:ilvl="0" w:tplc="4FE8E75A">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0" w15:restartNumberingAfterBreak="0">
    <w:nsid w:val="4E1B2AE6"/>
    <w:multiLevelType w:val="hybridMultilevel"/>
    <w:tmpl w:val="7982CCC2"/>
    <w:lvl w:ilvl="0" w:tplc="D55E0342">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DE6ACA"/>
    <w:multiLevelType w:val="hybridMultilevel"/>
    <w:tmpl w:val="37B6C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A9539B"/>
    <w:multiLevelType w:val="hybridMultilevel"/>
    <w:tmpl w:val="D5C8E9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93A4198"/>
    <w:multiLevelType w:val="hybridMultilevel"/>
    <w:tmpl w:val="330A61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4" w15:restartNumberingAfterBreak="0">
    <w:nsid w:val="5AB22EF8"/>
    <w:multiLevelType w:val="hybridMultilevel"/>
    <w:tmpl w:val="C1AA10DA"/>
    <w:lvl w:ilvl="0" w:tplc="F5D0DC3E">
      <w:start w:val="2"/>
      <w:numFmt w:val="bullet"/>
      <w:lvlText w:val=""/>
      <w:lvlJc w:val="left"/>
      <w:pPr>
        <w:ind w:left="1800" w:hanging="360"/>
      </w:pPr>
      <w:rPr>
        <w:rFonts w:ascii="Symbol" w:eastAsia="Times New Roman" w:hAnsi="Symbol" w:cs="Times New Roman" w:hint="default"/>
        <w:b/>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5" w15:restartNumberingAfterBreak="0">
    <w:nsid w:val="64BA0A0E"/>
    <w:multiLevelType w:val="singleLevel"/>
    <w:tmpl w:val="57CEF41C"/>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75F6218"/>
    <w:multiLevelType w:val="hybridMultilevel"/>
    <w:tmpl w:val="7920541E"/>
    <w:lvl w:ilvl="0" w:tplc="53D688A0">
      <w:start w:val="1"/>
      <w:numFmt w:val="lowerLetter"/>
      <w:lvlText w:val="%1)"/>
      <w:lvlJc w:val="left"/>
      <w:pPr>
        <w:ind w:left="720" w:hanging="360"/>
      </w:pPr>
      <w:rPr>
        <w:rFonts w:ascii="Verdana" w:hAnsi="Verdana"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8E30B67"/>
    <w:multiLevelType w:val="hybridMultilevel"/>
    <w:tmpl w:val="375879FE"/>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8" w15:restartNumberingAfterBreak="0">
    <w:nsid w:val="78D71B2D"/>
    <w:multiLevelType w:val="hybridMultilevel"/>
    <w:tmpl w:val="A2C4E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21"/>
  </w:num>
  <w:num w:numId="4">
    <w:abstractNumId w:val="9"/>
  </w:num>
  <w:num w:numId="5">
    <w:abstractNumId w:val="16"/>
  </w:num>
  <w:num w:numId="6">
    <w:abstractNumId w:val="31"/>
  </w:num>
  <w:num w:numId="7">
    <w:abstractNumId w:val="33"/>
  </w:num>
  <w:num w:numId="8">
    <w:abstractNumId w:val="20"/>
  </w:num>
  <w:num w:numId="9">
    <w:abstractNumId w:val="22"/>
  </w:num>
  <w:num w:numId="10">
    <w:abstractNumId w:val="35"/>
  </w:num>
  <w:num w:numId="11">
    <w:abstractNumId w:val="2"/>
  </w:num>
  <w:num w:numId="12">
    <w:abstractNumId w:val="3"/>
  </w:num>
  <w:num w:numId="13">
    <w:abstractNumId w:val="37"/>
  </w:num>
  <w:num w:numId="14">
    <w:abstractNumId w:val="10"/>
  </w:num>
  <w:num w:numId="15">
    <w:abstractNumId w:val="26"/>
  </w:num>
  <w:num w:numId="16">
    <w:abstractNumId w:val="14"/>
  </w:num>
  <w:num w:numId="17">
    <w:abstractNumId w:val="36"/>
  </w:num>
  <w:num w:numId="18">
    <w:abstractNumId w:val="29"/>
  </w:num>
  <w:num w:numId="19">
    <w:abstractNumId w:val="8"/>
  </w:num>
  <w:num w:numId="20">
    <w:abstractNumId w:val="25"/>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0"/>
  </w:num>
  <w:num w:numId="24">
    <w:abstractNumId w:val="13"/>
  </w:num>
  <w:num w:numId="25">
    <w:abstractNumId w:val="15"/>
  </w:num>
  <w:num w:numId="26">
    <w:abstractNumId w:val="32"/>
  </w:num>
  <w:num w:numId="27">
    <w:abstractNumId w:val="27"/>
  </w:num>
  <w:num w:numId="28">
    <w:abstractNumId w:val="34"/>
  </w:num>
  <w:num w:numId="29">
    <w:abstractNumId w:val="18"/>
  </w:num>
  <w:num w:numId="30">
    <w:abstractNumId w:val="19"/>
  </w:num>
  <w:num w:numId="31">
    <w:abstractNumId w:val="24"/>
  </w:num>
  <w:num w:numId="32">
    <w:abstractNumId w:val="23"/>
  </w:num>
  <w:num w:numId="33">
    <w:abstractNumId w:val="11"/>
  </w:num>
  <w:num w:numId="34">
    <w:abstractNumId w:val="5"/>
  </w:num>
  <w:num w:numId="35">
    <w:abstractNumId w:val="38"/>
  </w:num>
  <w:num w:numId="36">
    <w:abstractNumId w:val="17"/>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7"/>
  </w:num>
  <w:num w:numId="40">
    <w:abstractNumId w:val="6"/>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B3"/>
    <w:rsid w:val="000005F8"/>
    <w:rsid w:val="000013F6"/>
    <w:rsid w:val="000041DB"/>
    <w:rsid w:val="000055DA"/>
    <w:rsid w:val="00012200"/>
    <w:rsid w:val="0002006E"/>
    <w:rsid w:val="000207AE"/>
    <w:rsid w:val="000211AD"/>
    <w:rsid w:val="00021BB7"/>
    <w:rsid w:val="00023375"/>
    <w:rsid w:val="00023978"/>
    <w:rsid w:val="00031290"/>
    <w:rsid w:val="00031F21"/>
    <w:rsid w:val="000331CC"/>
    <w:rsid w:val="00037541"/>
    <w:rsid w:val="00042CD8"/>
    <w:rsid w:val="00043A9E"/>
    <w:rsid w:val="00047567"/>
    <w:rsid w:val="000512D1"/>
    <w:rsid w:val="00057E43"/>
    <w:rsid w:val="00063152"/>
    <w:rsid w:val="000657B0"/>
    <w:rsid w:val="00071B16"/>
    <w:rsid w:val="00072002"/>
    <w:rsid w:val="00073D68"/>
    <w:rsid w:val="00074865"/>
    <w:rsid w:val="00077004"/>
    <w:rsid w:val="00077FD4"/>
    <w:rsid w:val="00085E90"/>
    <w:rsid w:val="000900A8"/>
    <w:rsid w:val="000935E9"/>
    <w:rsid w:val="00095E85"/>
    <w:rsid w:val="000A0B92"/>
    <w:rsid w:val="000A4831"/>
    <w:rsid w:val="000A5891"/>
    <w:rsid w:val="000A6447"/>
    <w:rsid w:val="000A699E"/>
    <w:rsid w:val="000B10A2"/>
    <w:rsid w:val="000B58E0"/>
    <w:rsid w:val="000B5E0F"/>
    <w:rsid w:val="000C079B"/>
    <w:rsid w:val="000C47C1"/>
    <w:rsid w:val="000D152F"/>
    <w:rsid w:val="000E186D"/>
    <w:rsid w:val="000E1FFB"/>
    <w:rsid w:val="000E25FD"/>
    <w:rsid w:val="000E2BFC"/>
    <w:rsid w:val="000E4B9F"/>
    <w:rsid w:val="000F398D"/>
    <w:rsid w:val="000F7C78"/>
    <w:rsid w:val="00110CC7"/>
    <w:rsid w:val="00115410"/>
    <w:rsid w:val="0012195D"/>
    <w:rsid w:val="00124FBD"/>
    <w:rsid w:val="001258F1"/>
    <w:rsid w:val="00127751"/>
    <w:rsid w:val="001278DD"/>
    <w:rsid w:val="001348FD"/>
    <w:rsid w:val="00147829"/>
    <w:rsid w:val="001555E4"/>
    <w:rsid w:val="00155949"/>
    <w:rsid w:val="001568DA"/>
    <w:rsid w:val="00164EB3"/>
    <w:rsid w:val="00166413"/>
    <w:rsid w:val="001738DA"/>
    <w:rsid w:val="00174DAF"/>
    <w:rsid w:val="00183396"/>
    <w:rsid w:val="00183814"/>
    <w:rsid w:val="00184FDD"/>
    <w:rsid w:val="001912D1"/>
    <w:rsid w:val="00195D1C"/>
    <w:rsid w:val="001A5CAA"/>
    <w:rsid w:val="001A7D96"/>
    <w:rsid w:val="001B2BE4"/>
    <w:rsid w:val="001B2E6B"/>
    <w:rsid w:val="001B2FA7"/>
    <w:rsid w:val="001B3856"/>
    <w:rsid w:val="001B788E"/>
    <w:rsid w:val="001C1C74"/>
    <w:rsid w:val="001C4E5F"/>
    <w:rsid w:val="001C52AC"/>
    <w:rsid w:val="001D0D31"/>
    <w:rsid w:val="001D30DC"/>
    <w:rsid w:val="001D4703"/>
    <w:rsid w:val="001D5054"/>
    <w:rsid w:val="001E032E"/>
    <w:rsid w:val="001E1F23"/>
    <w:rsid w:val="001E5CEB"/>
    <w:rsid w:val="001F39C3"/>
    <w:rsid w:val="00202D35"/>
    <w:rsid w:val="002057A7"/>
    <w:rsid w:val="002074EF"/>
    <w:rsid w:val="00207BD1"/>
    <w:rsid w:val="00210B5D"/>
    <w:rsid w:val="0021142F"/>
    <w:rsid w:val="002244B2"/>
    <w:rsid w:val="00226FFC"/>
    <w:rsid w:val="00230B04"/>
    <w:rsid w:val="002317F2"/>
    <w:rsid w:val="0023554A"/>
    <w:rsid w:val="00236113"/>
    <w:rsid w:val="00236986"/>
    <w:rsid w:val="00236E55"/>
    <w:rsid w:val="0024025F"/>
    <w:rsid w:val="00244ECD"/>
    <w:rsid w:val="00244F40"/>
    <w:rsid w:val="00245DC9"/>
    <w:rsid w:val="00245EC7"/>
    <w:rsid w:val="002461C1"/>
    <w:rsid w:val="00246881"/>
    <w:rsid w:val="0025038D"/>
    <w:rsid w:val="00255CEA"/>
    <w:rsid w:val="00255F25"/>
    <w:rsid w:val="0025727B"/>
    <w:rsid w:val="00271CD1"/>
    <w:rsid w:val="0027595B"/>
    <w:rsid w:val="00275A49"/>
    <w:rsid w:val="00276012"/>
    <w:rsid w:val="0027702A"/>
    <w:rsid w:val="0027717A"/>
    <w:rsid w:val="002849C5"/>
    <w:rsid w:val="002855DE"/>
    <w:rsid w:val="00285716"/>
    <w:rsid w:val="00287E3C"/>
    <w:rsid w:val="00291ADA"/>
    <w:rsid w:val="002970C2"/>
    <w:rsid w:val="002A14B2"/>
    <w:rsid w:val="002A1C62"/>
    <w:rsid w:val="002B0AB6"/>
    <w:rsid w:val="002B1740"/>
    <w:rsid w:val="002B53B8"/>
    <w:rsid w:val="002C0D0B"/>
    <w:rsid w:val="002C613F"/>
    <w:rsid w:val="002D64D4"/>
    <w:rsid w:val="002D7DC8"/>
    <w:rsid w:val="002E4E6E"/>
    <w:rsid w:val="002E5834"/>
    <w:rsid w:val="002E76CB"/>
    <w:rsid w:val="002E7FF5"/>
    <w:rsid w:val="002F0FE2"/>
    <w:rsid w:val="00300994"/>
    <w:rsid w:val="00305306"/>
    <w:rsid w:val="003116F6"/>
    <w:rsid w:val="003118E3"/>
    <w:rsid w:val="00314AF0"/>
    <w:rsid w:val="00320FC7"/>
    <w:rsid w:val="0032168A"/>
    <w:rsid w:val="00322262"/>
    <w:rsid w:val="003243F4"/>
    <w:rsid w:val="0034118D"/>
    <w:rsid w:val="003413AB"/>
    <w:rsid w:val="0034258B"/>
    <w:rsid w:val="003426D4"/>
    <w:rsid w:val="00344385"/>
    <w:rsid w:val="00344724"/>
    <w:rsid w:val="003457CE"/>
    <w:rsid w:val="003478B2"/>
    <w:rsid w:val="00353FDD"/>
    <w:rsid w:val="003560D9"/>
    <w:rsid w:val="00357F11"/>
    <w:rsid w:val="00363C90"/>
    <w:rsid w:val="00366AAD"/>
    <w:rsid w:val="00367750"/>
    <w:rsid w:val="00370F48"/>
    <w:rsid w:val="0037158A"/>
    <w:rsid w:val="003729D9"/>
    <w:rsid w:val="003761DA"/>
    <w:rsid w:val="00381792"/>
    <w:rsid w:val="00386D93"/>
    <w:rsid w:val="00387F55"/>
    <w:rsid w:val="00391E68"/>
    <w:rsid w:val="003925EE"/>
    <w:rsid w:val="00394BC3"/>
    <w:rsid w:val="00396A61"/>
    <w:rsid w:val="003A7544"/>
    <w:rsid w:val="003B3695"/>
    <w:rsid w:val="003B5E2A"/>
    <w:rsid w:val="003B7599"/>
    <w:rsid w:val="003C2494"/>
    <w:rsid w:val="003C2B24"/>
    <w:rsid w:val="003D682F"/>
    <w:rsid w:val="003D6F4B"/>
    <w:rsid w:val="003D7C7E"/>
    <w:rsid w:val="003F0BCD"/>
    <w:rsid w:val="003F1BB1"/>
    <w:rsid w:val="003F2A25"/>
    <w:rsid w:val="003F538D"/>
    <w:rsid w:val="003F57D0"/>
    <w:rsid w:val="003F7B2D"/>
    <w:rsid w:val="00402CBE"/>
    <w:rsid w:val="004145EA"/>
    <w:rsid w:val="004159FF"/>
    <w:rsid w:val="0042590F"/>
    <w:rsid w:val="00430AFD"/>
    <w:rsid w:val="00432AB1"/>
    <w:rsid w:val="00444348"/>
    <w:rsid w:val="004501A0"/>
    <w:rsid w:val="00452ED0"/>
    <w:rsid w:val="00460965"/>
    <w:rsid w:val="00463D33"/>
    <w:rsid w:val="0047152F"/>
    <w:rsid w:val="004813F5"/>
    <w:rsid w:val="004944C9"/>
    <w:rsid w:val="004964C7"/>
    <w:rsid w:val="004B2D71"/>
    <w:rsid w:val="004B39BB"/>
    <w:rsid w:val="004B3CDE"/>
    <w:rsid w:val="004B4214"/>
    <w:rsid w:val="004B48F3"/>
    <w:rsid w:val="004C3CA6"/>
    <w:rsid w:val="004C4D2F"/>
    <w:rsid w:val="004C5ADF"/>
    <w:rsid w:val="004C791E"/>
    <w:rsid w:val="004D06B1"/>
    <w:rsid w:val="004D1DE5"/>
    <w:rsid w:val="004D44AD"/>
    <w:rsid w:val="004D53AD"/>
    <w:rsid w:val="004D71CC"/>
    <w:rsid w:val="004E04AF"/>
    <w:rsid w:val="004E5244"/>
    <w:rsid w:val="004E5CE7"/>
    <w:rsid w:val="004E6DFC"/>
    <w:rsid w:val="004E7983"/>
    <w:rsid w:val="004F06B5"/>
    <w:rsid w:val="004F145A"/>
    <w:rsid w:val="004F3D04"/>
    <w:rsid w:val="004F58E7"/>
    <w:rsid w:val="004F64EC"/>
    <w:rsid w:val="005018AE"/>
    <w:rsid w:val="00504E53"/>
    <w:rsid w:val="00510283"/>
    <w:rsid w:val="00512A2A"/>
    <w:rsid w:val="00513A8D"/>
    <w:rsid w:val="00520356"/>
    <w:rsid w:val="0052165A"/>
    <w:rsid w:val="00530B51"/>
    <w:rsid w:val="0053566C"/>
    <w:rsid w:val="00536BE5"/>
    <w:rsid w:val="00537342"/>
    <w:rsid w:val="00541A9E"/>
    <w:rsid w:val="005454A5"/>
    <w:rsid w:val="00545D72"/>
    <w:rsid w:val="00546D96"/>
    <w:rsid w:val="00547068"/>
    <w:rsid w:val="00556030"/>
    <w:rsid w:val="00565A97"/>
    <w:rsid w:val="00565F4F"/>
    <w:rsid w:val="005710CF"/>
    <w:rsid w:val="00572FD2"/>
    <w:rsid w:val="00582C60"/>
    <w:rsid w:val="00583AAB"/>
    <w:rsid w:val="00584879"/>
    <w:rsid w:val="00590DF5"/>
    <w:rsid w:val="00591CF4"/>
    <w:rsid w:val="005929A7"/>
    <w:rsid w:val="00592F99"/>
    <w:rsid w:val="00595FE3"/>
    <w:rsid w:val="00596EAF"/>
    <w:rsid w:val="005A013F"/>
    <w:rsid w:val="005A1DCE"/>
    <w:rsid w:val="005A7DF7"/>
    <w:rsid w:val="005B1896"/>
    <w:rsid w:val="005B4ED0"/>
    <w:rsid w:val="005C0150"/>
    <w:rsid w:val="005C2D1B"/>
    <w:rsid w:val="005C5243"/>
    <w:rsid w:val="005C64E9"/>
    <w:rsid w:val="005D31B3"/>
    <w:rsid w:val="005D3754"/>
    <w:rsid w:val="005D56AA"/>
    <w:rsid w:val="005E1FDD"/>
    <w:rsid w:val="005E3E7A"/>
    <w:rsid w:val="005F2DB1"/>
    <w:rsid w:val="005F4744"/>
    <w:rsid w:val="005F5183"/>
    <w:rsid w:val="005F7B89"/>
    <w:rsid w:val="00613FDE"/>
    <w:rsid w:val="00620162"/>
    <w:rsid w:val="0062057F"/>
    <w:rsid w:val="00622CCD"/>
    <w:rsid w:val="00624994"/>
    <w:rsid w:val="0062703C"/>
    <w:rsid w:val="0063795E"/>
    <w:rsid w:val="00641468"/>
    <w:rsid w:val="006422A3"/>
    <w:rsid w:val="006464AD"/>
    <w:rsid w:val="0065271D"/>
    <w:rsid w:val="00671059"/>
    <w:rsid w:val="006730C8"/>
    <w:rsid w:val="0067557F"/>
    <w:rsid w:val="00675D84"/>
    <w:rsid w:val="00682456"/>
    <w:rsid w:val="00684A85"/>
    <w:rsid w:val="006910ED"/>
    <w:rsid w:val="00691697"/>
    <w:rsid w:val="00691AD2"/>
    <w:rsid w:val="00695F7C"/>
    <w:rsid w:val="00696BA1"/>
    <w:rsid w:val="006A30E0"/>
    <w:rsid w:val="006A5001"/>
    <w:rsid w:val="006B4E5D"/>
    <w:rsid w:val="006C632F"/>
    <w:rsid w:val="006C78EE"/>
    <w:rsid w:val="006D0190"/>
    <w:rsid w:val="006D4C18"/>
    <w:rsid w:val="006E276D"/>
    <w:rsid w:val="006E29CD"/>
    <w:rsid w:val="006E4ED2"/>
    <w:rsid w:val="006E59DC"/>
    <w:rsid w:val="006F055F"/>
    <w:rsid w:val="006F5A01"/>
    <w:rsid w:val="006F797A"/>
    <w:rsid w:val="00701284"/>
    <w:rsid w:val="0070702B"/>
    <w:rsid w:val="00721D3A"/>
    <w:rsid w:val="0072701C"/>
    <w:rsid w:val="00727F1D"/>
    <w:rsid w:val="0073211C"/>
    <w:rsid w:val="007333CB"/>
    <w:rsid w:val="00735528"/>
    <w:rsid w:val="0074502A"/>
    <w:rsid w:val="00745772"/>
    <w:rsid w:val="00752097"/>
    <w:rsid w:val="007532BF"/>
    <w:rsid w:val="00755910"/>
    <w:rsid w:val="00755ABE"/>
    <w:rsid w:val="007659FF"/>
    <w:rsid w:val="007662A1"/>
    <w:rsid w:val="0077437F"/>
    <w:rsid w:val="00776A8D"/>
    <w:rsid w:val="007826FB"/>
    <w:rsid w:val="007872BD"/>
    <w:rsid w:val="00791944"/>
    <w:rsid w:val="00791C1F"/>
    <w:rsid w:val="007A0170"/>
    <w:rsid w:val="007A16DC"/>
    <w:rsid w:val="007A40DC"/>
    <w:rsid w:val="007A5F97"/>
    <w:rsid w:val="007B29FB"/>
    <w:rsid w:val="007C40E8"/>
    <w:rsid w:val="007C7996"/>
    <w:rsid w:val="007D09FE"/>
    <w:rsid w:val="007E42CC"/>
    <w:rsid w:val="007F082B"/>
    <w:rsid w:val="007F1A25"/>
    <w:rsid w:val="007F63BD"/>
    <w:rsid w:val="007F6FB2"/>
    <w:rsid w:val="007F74DC"/>
    <w:rsid w:val="00802DC3"/>
    <w:rsid w:val="008047A9"/>
    <w:rsid w:val="008122C2"/>
    <w:rsid w:val="008131CC"/>
    <w:rsid w:val="00816BE3"/>
    <w:rsid w:val="00824BEA"/>
    <w:rsid w:val="008260B8"/>
    <w:rsid w:val="00831445"/>
    <w:rsid w:val="00840CC0"/>
    <w:rsid w:val="00840ECD"/>
    <w:rsid w:val="00847DDA"/>
    <w:rsid w:val="00852B6D"/>
    <w:rsid w:val="00854C28"/>
    <w:rsid w:val="008623A7"/>
    <w:rsid w:val="008625C1"/>
    <w:rsid w:val="00865730"/>
    <w:rsid w:val="008749CD"/>
    <w:rsid w:val="008758CE"/>
    <w:rsid w:val="00880447"/>
    <w:rsid w:val="00884988"/>
    <w:rsid w:val="008854FA"/>
    <w:rsid w:val="00894514"/>
    <w:rsid w:val="008946E0"/>
    <w:rsid w:val="0089485C"/>
    <w:rsid w:val="008952F4"/>
    <w:rsid w:val="008A2355"/>
    <w:rsid w:val="008A69DE"/>
    <w:rsid w:val="008B0DE8"/>
    <w:rsid w:val="008B5828"/>
    <w:rsid w:val="008B5C4F"/>
    <w:rsid w:val="008C1349"/>
    <w:rsid w:val="008C28C7"/>
    <w:rsid w:val="008C2B08"/>
    <w:rsid w:val="008C36E7"/>
    <w:rsid w:val="008D0DA0"/>
    <w:rsid w:val="008E4C28"/>
    <w:rsid w:val="008F010B"/>
    <w:rsid w:val="008F0446"/>
    <w:rsid w:val="008F23E8"/>
    <w:rsid w:val="008F34FB"/>
    <w:rsid w:val="008F4888"/>
    <w:rsid w:val="008F63E1"/>
    <w:rsid w:val="009005C4"/>
    <w:rsid w:val="00905232"/>
    <w:rsid w:val="00906E19"/>
    <w:rsid w:val="009077A7"/>
    <w:rsid w:val="00923C42"/>
    <w:rsid w:val="00941EBD"/>
    <w:rsid w:val="00942032"/>
    <w:rsid w:val="00943C31"/>
    <w:rsid w:val="00944985"/>
    <w:rsid w:val="0094765D"/>
    <w:rsid w:val="00957AFD"/>
    <w:rsid w:val="0096356E"/>
    <w:rsid w:val="00964F1C"/>
    <w:rsid w:val="009672A1"/>
    <w:rsid w:val="00975EFB"/>
    <w:rsid w:val="0098170D"/>
    <w:rsid w:val="00985990"/>
    <w:rsid w:val="00990912"/>
    <w:rsid w:val="00993632"/>
    <w:rsid w:val="009A2652"/>
    <w:rsid w:val="009A3320"/>
    <w:rsid w:val="009A5F46"/>
    <w:rsid w:val="009A7775"/>
    <w:rsid w:val="009B19FE"/>
    <w:rsid w:val="009B2567"/>
    <w:rsid w:val="009B310F"/>
    <w:rsid w:val="009B4C3C"/>
    <w:rsid w:val="009B53A0"/>
    <w:rsid w:val="009C08C6"/>
    <w:rsid w:val="009C1D03"/>
    <w:rsid w:val="009C7012"/>
    <w:rsid w:val="009C7DB8"/>
    <w:rsid w:val="009D3DB0"/>
    <w:rsid w:val="009E12B1"/>
    <w:rsid w:val="009E18A2"/>
    <w:rsid w:val="009F25BA"/>
    <w:rsid w:val="009F5D5D"/>
    <w:rsid w:val="00A03133"/>
    <w:rsid w:val="00A045B9"/>
    <w:rsid w:val="00A12493"/>
    <w:rsid w:val="00A20C62"/>
    <w:rsid w:val="00A2146A"/>
    <w:rsid w:val="00A21BD4"/>
    <w:rsid w:val="00A23AAF"/>
    <w:rsid w:val="00A246B2"/>
    <w:rsid w:val="00A24D96"/>
    <w:rsid w:val="00A2505A"/>
    <w:rsid w:val="00A252B9"/>
    <w:rsid w:val="00A30183"/>
    <w:rsid w:val="00A30F91"/>
    <w:rsid w:val="00A40854"/>
    <w:rsid w:val="00A45486"/>
    <w:rsid w:val="00A47280"/>
    <w:rsid w:val="00A5049E"/>
    <w:rsid w:val="00A553C6"/>
    <w:rsid w:val="00A66676"/>
    <w:rsid w:val="00A75C9D"/>
    <w:rsid w:val="00A760F9"/>
    <w:rsid w:val="00A81BE4"/>
    <w:rsid w:val="00A84443"/>
    <w:rsid w:val="00A94210"/>
    <w:rsid w:val="00AA4ED3"/>
    <w:rsid w:val="00AB4886"/>
    <w:rsid w:val="00AC0AA2"/>
    <w:rsid w:val="00AC3E52"/>
    <w:rsid w:val="00AD6DA7"/>
    <w:rsid w:val="00AE2FE8"/>
    <w:rsid w:val="00AF3DC1"/>
    <w:rsid w:val="00AF4006"/>
    <w:rsid w:val="00B05714"/>
    <w:rsid w:val="00B10225"/>
    <w:rsid w:val="00B1083E"/>
    <w:rsid w:val="00B110C5"/>
    <w:rsid w:val="00B149E3"/>
    <w:rsid w:val="00B20882"/>
    <w:rsid w:val="00B23AF6"/>
    <w:rsid w:val="00B255B2"/>
    <w:rsid w:val="00B260A9"/>
    <w:rsid w:val="00B31969"/>
    <w:rsid w:val="00B43BD3"/>
    <w:rsid w:val="00B44ECA"/>
    <w:rsid w:val="00B52FE1"/>
    <w:rsid w:val="00B53AEF"/>
    <w:rsid w:val="00B578C9"/>
    <w:rsid w:val="00B57DE8"/>
    <w:rsid w:val="00B63C65"/>
    <w:rsid w:val="00B655FD"/>
    <w:rsid w:val="00B65FD4"/>
    <w:rsid w:val="00B66D7A"/>
    <w:rsid w:val="00B70305"/>
    <w:rsid w:val="00B7455F"/>
    <w:rsid w:val="00B76744"/>
    <w:rsid w:val="00B76EDF"/>
    <w:rsid w:val="00B85069"/>
    <w:rsid w:val="00B85D54"/>
    <w:rsid w:val="00B86479"/>
    <w:rsid w:val="00B9082C"/>
    <w:rsid w:val="00B90D35"/>
    <w:rsid w:val="00B94AEF"/>
    <w:rsid w:val="00B94E7B"/>
    <w:rsid w:val="00B96372"/>
    <w:rsid w:val="00B963A5"/>
    <w:rsid w:val="00BA0A78"/>
    <w:rsid w:val="00BA11DD"/>
    <w:rsid w:val="00BA4F5D"/>
    <w:rsid w:val="00BA7145"/>
    <w:rsid w:val="00BB176F"/>
    <w:rsid w:val="00BB56AA"/>
    <w:rsid w:val="00BC2326"/>
    <w:rsid w:val="00BC34AD"/>
    <w:rsid w:val="00BC5F27"/>
    <w:rsid w:val="00BD39B9"/>
    <w:rsid w:val="00BD3B64"/>
    <w:rsid w:val="00BD544D"/>
    <w:rsid w:val="00BD6E38"/>
    <w:rsid w:val="00BD7924"/>
    <w:rsid w:val="00BE2070"/>
    <w:rsid w:val="00BE327C"/>
    <w:rsid w:val="00BE3F8D"/>
    <w:rsid w:val="00BF0282"/>
    <w:rsid w:val="00BF2FFD"/>
    <w:rsid w:val="00BF77EF"/>
    <w:rsid w:val="00C0359E"/>
    <w:rsid w:val="00C15006"/>
    <w:rsid w:val="00C34FC5"/>
    <w:rsid w:val="00C35CA1"/>
    <w:rsid w:val="00C36BFA"/>
    <w:rsid w:val="00C41B6F"/>
    <w:rsid w:val="00C45982"/>
    <w:rsid w:val="00C45DD8"/>
    <w:rsid w:val="00C53A87"/>
    <w:rsid w:val="00C570B4"/>
    <w:rsid w:val="00C5775B"/>
    <w:rsid w:val="00C61EC9"/>
    <w:rsid w:val="00C6237B"/>
    <w:rsid w:val="00C6735D"/>
    <w:rsid w:val="00C74FFE"/>
    <w:rsid w:val="00C86B62"/>
    <w:rsid w:val="00C970BA"/>
    <w:rsid w:val="00CA4894"/>
    <w:rsid w:val="00CA5E21"/>
    <w:rsid w:val="00CA6A5D"/>
    <w:rsid w:val="00CB2708"/>
    <w:rsid w:val="00CC04B5"/>
    <w:rsid w:val="00CC3048"/>
    <w:rsid w:val="00CC5E14"/>
    <w:rsid w:val="00CD4E37"/>
    <w:rsid w:val="00CD758B"/>
    <w:rsid w:val="00CF5529"/>
    <w:rsid w:val="00CF783D"/>
    <w:rsid w:val="00D03773"/>
    <w:rsid w:val="00D112BD"/>
    <w:rsid w:val="00D125D6"/>
    <w:rsid w:val="00D12DCB"/>
    <w:rsid w:val="00D1790B"/>
    <w:rsid w:val="00D22287"/>
    <w:rsid w:val="00D24CF5"/>
    <w:rsid w:val="00D32210"/>
    <w:rsid w:val="00D35695"/>
    <w:rsid w:val="00D360C0"/>
    <w:rsid w:val="00D363F3"/>
    <w:rsid w:val="00D4358D"/>
    <w:rsid w:val="00D43896"/>
    <w:rsid w:val="00D50A0D"/>
    <w:rsid w:val="00D57337"/>
    <w:rsid w:val="00D638A3"/>
    <w:rsid w:val="00D64FAF"/>
    <w:rsid w:val="00D72AD6"/>
    <w:rsid w:val="00D72BC3"/>
    <w:rsid w:val="00D773EA"/>
    <w:rsid w:val="00D77EFA"/>
    <w:rsid w:val="00D90F43"/>
    <w:rsid w:val="00D92DA3"/>
    <w:rsid w:val="00DA109A"/>
    <w:rsid w:val="00DA1345"/>
    <w:rsid w:val="00DA529F"/>
    <w:rsid w:val="00DA7387"/>
    <w:rsid w:val="00DB251C"/>
    <w:rsid w:val="00DB527E"/>
    <w:rsid w:val="00DC1D73"/>
    <w:rsid w:val="00DC5A79"/>
    <w:rsid w:val="00DE3409"/>
    <w:rsid w:val="00DE6E8F"/>
    <w:rsid w:val="00DE7F0D"/>
    <w:rsid w:val="00DF4E4E"/>
    <w:rsid w:val="00E06AA0"/>
    <w:rsid w:val="00E137AF"/>
    <w:rsid w:val="00E15E88"/>
    <w:rsid w:val="00E16C2F"/>
    <w:rsid w:val="00E26963"/>
    <w:rsid w:val="00E3458E"/>
    <w:rsid w:val="00E346B9"/>
    <w:rsid w:val="00E349E9"/>
    <w:rsid w:val="00E40A5D"/>
    <w:rsid w:val="00E415D3"/>
    <w:rsid w:val="00E45EC7"/>
    <w:rsid w:val="00E47D4C"/>
    <w:rsid w:val="00E50020"/>
    <w:rsid w:val="00E50B47"/>
    <w:rsid w:val="00E55381"/>
    <w:rsid w:val="00E62E0F"/>
    <w:rsid w:val="00E6332E"/>
    <w:rsid w:val="00E649B1"/>
    <w:rsid w:val="00E657D6"/>
    <w:rsid w:val="00E66301"/>
    <w:rsid w:val="00E7247C"/>
    <w:rsid w:val="00E72E10"/>
    <w:rsid w:val="00E749E4"/>
    <w:rsid w:val="00E766E3"/>
    <w:rsid w:val="00E80CC3"/>
    <w:rsid w:val="00E83539"/>
    <w:rsid w:val="00E85C03"/>
    <w:rsid w:val="00E86306"/>
    <w:rsid w:val="00E86C37"/>
    <w:rsid w:val="00E97A5C"/>
    <w:rsid w:val="00EA3A9C"/>
    <w:rsid w:val="00EA44A0"/>
    <w:rsid w:val="00EA4A1C"/>
    <w:rsid w:val="00EA53D6"/>
    <w:rsid w:val="00EA5FE7"/>
    <w:rsid w:val="00EB1764"/>
    <w:rsid w:val="00EB2243"/>
    <w:rsid w:val="00EB5F36"/>
    <w:rsid w:val="00EC09F9"/>
    <w:rsid w:val="00EC0FD3"/>
    <w:rsid w:val="00EC1D83"/>
    <w:rsid w:val="00EC2F33"/>
    <w:rsid w:val="00EC42EC"/>
    <w:rsid w:val="00ED0C2B"/>
    <w:rsid w:val="00ED3770"/>
    <w:rsid w:val="00ED3A08"/>
    <w:rsid w:val="00ED467D"/>
    <w:rsid w:val="00EE1D24"/>
    <w:rsid w:val="00EE5269"/>
    <w:rsid w:val="00EE5D54"/>
    <w:rsid w:val="00EE6396"/>
    <w:rsid w:val="00EE78FF"/>
    <w:rsid w:val="00EF0260"/>
    <w:rsid w:val="00EF4F19"/>
    <w:rsid w:val="00EF7C4A"/>
    <w:rsid w:val="00F015FF"/>
    <w:rsid w:val="00F01F88"/>
    <w:rsid w:val="00F030CD"/>
    <w:rsid w:val="00F066AA"/>
    <w:rsid w:val="00F12420"/>
    <w:rsid w:val="00F168BA"/>
    <w:rsid w:val="00F17FB1"/>
    <w:rsid w:val="00F251AD"/>
    <w:rsid w:val="00F251E3"/>
    <w:rsid w:val="00F27A7E"/>
    <w:rsid w:val="00F30122"/>
    <w:rsid w:val="00F40C9E"/>
    <w:rsid w:val="00F44054"/>
    <w:rsid w:val="00F44793"/>
    <w:rsid w:val="00F47F95"/>
    <w:rsid w:val="00F61D66"/>
    <w:rsid w:val="00F62D5C"/>
    <w:rsid w:val="00F63338"/>
    <w:rsid w:val="00F641B6"/>
    <w:rsid w:val="00F649AB"/>
    <w:rsid w:val="00F65D83"/>
    <w:rsid w:val="00F73F3A"/>
    <w:rsid w:val="00F77112"/>
    <w:rsid w:val="00F8059C"/>
    <w:rsid w:val="00F82446"/>
    <w:rsid w:val="00F84906"/>
    <w:rsid w:val="00F85147"/>
    <w:rsid w:val="00F87341"/>
    <w:rsid w:val="00F92242"/>
    <w:rsid w:val="00F9250F"/>
    <w:rsid w:val="00F9323D"/>
    <w:rsid w:val="00F97C53"/>
    <w:rsid w:val="00FA0B31"/>
    <w:rsid w:val="00FA1EB0"/>
    <w:rsid w:val="00FA60E6"/>
    <w:rsid w:val="00FB2988"/>
    <w:rsid w:val="00FB3AFC"/>
    <w:rsid w:val="00FB4FBF"/>
    <w:rsid w:val="00FB51D9"/>
    <w:rsid w:val="00FB5D97"/>
    <w:rsid w:val="00FC1A02"/>
    <w:rsid w:val="00FC3674"/>
    <w:rsid w:val="00FC5E62"/>
    <w:rsid w:val="00FC6250"/>
    <w:rsid w:val="00FD54AD"/>
    <w:rsid w:val="00FE44AC"/>
    <w:rsid w:val="00FE6CB7"/>
    <w:rsid w:val="00FF73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70E2D"/>
  <w15:chartTrackingRefBased/>
  <w15:docId w15:val="{1FB50C97-0FAA-4046-B320-C6458536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5D54"/>
    <w:rPr>
      <w:rFonts w:ascii="Times New Roman" w:hAnsi="Times New Roman"/>
      <w:sz w:val="22"/>
      <w:szCs w:val="24"/>
      <w:lang w:eastAsia="en-US"/>
    </w:rPr>
  </w:style>
  <w:style w:type="paragraph" w:styleId="Nadpis1">
    <w:name w:val="heading 1"/>
    <w:basedOn w:val="Normln"/>
    <w:next w:val="Normln"/>
    <w:link w:val="Nadpis1Char"/>
    <w:uiPriority w:val="9"/>
    <w:qFormat/>
    <w:rsid w:val="00285716"/>
    <w:pPr>
      <w:numPr>
        <w:numId w:val="4"/>
      </w:numPr>
      <w:spacing w:before="480" w:after="240"/>
      <w:ind w:left="426" w:hanging="426"/>
      <w:jc w:val="both"/>
      <w:outlineLvl w:val="0"/>
    </w:pPr>
    <w:rPr>
      <w:b/>
      <w:u w:val="single"/>
      <w:lang w:val="x-none"/>
    </w:rPr>
  </w:style>
  <w:style w:type="paragraph" w:styleId="Nadpis2">
    <w:name w:val="heading 2"/>
    <w:basedOn w:val="Normln"/>
    <w:next w:val="Normln"/>
    <w:link w:val="Nadpis2Char"/>
    <w:uiPriority w:val="9"/>
    <w:unhideWhenUsed/>
    <w:qFormat/>
    <w:rsid w:val="00B85D54"/>
    <w:pPr>
      <w:numPr>
        <w:ilvl w:val="1"/>
        <w:numId w:val="4"/>
      </w:numPr>
      <w:spacing w:before="240" w:after="120"/>
      <w:jc w:val="both"/>
      <w:outlineLvl w:val="1"/>
    </w:pPr>
    <w:rPr>
      <w:b/>
      <w:u w:val="single"/>
      <w:lang w:val="x-none"/>
    </w:rPr>
  </w:style>
  <w:style w:type="paragraph" w:styleId="Nadpis3">
    <w:name w:val="heading 3"/>
    <w:basedOn w:val="Normln"/>
    <w:next w:val="Normln"/>
    <w:link w:val="Nadpis3Char"/>
    <w:qFormat/>
    <w:rsid w:val="00BA4F5D"/>
    <w:pPr>
      <w:keepNext/>
      <w:tabs>
        <w:tab w:val="left" w:pos="2410"/>
        <w:tab w:val="left" w:pos="4253"/>
        <w:tab w:val="left" w:pos="5245"/>
      </w:tabs>
      <w:spacing w:before="60"/>
      <w:ind w:firstLine="425"/>
      <w:outlineLvl w:val="2"/>
    </w:pPr>
    <w:rPr>
      <w:rFonts w:ascii="Arial" w:eastAsia="Times New Roman" w:hAnsi="Arial"/>
      <w:b/>
      <w:i/>
      <w:sz w:val="16"/>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285716"/>
    <w:rPr>
      <w:rFonts w:ascii="Times New Roman" w:hAnsi="Times New Roman"/>
      <w:b/>
      <w:sz w:val="22"/>
      <w:szCs w:val="24"/>
      <w:u w:val="single"/>
      <w:lang w:eastAsia="en-US"/>
    </w:rPr>
  </w:style>
  <w:style w:type="character" w:customStyle="1" w:styleId="Nadpis2Char">
    <w:name w:val="Nadpis 2 Char"/>
    <w:link w:val="Nadpis2"/>
    <w:uiPriority w:val="9"/>
    <w:rsid w:val="00B85D54"/>
    <w:rPr>
      <w:rFonts w:ascii="Times New Roman" w:hAnsi="Times New Roman"/>
      <w:b/>
      <w:sz w:val="22"/>
      <w:szCs w:val="24"/>
      <w:u w:val="single"/>
      <w:lang w:eastAsia="en-US"/>
    </w:rPr>
  </w:style>
  <w:style w:type="character" w:customStyle="1" w:styleId="Nadpis3Char">
    <w:name w:val="Nadpis 3 Char"/>
    <w:link w:val="Nadpis3"/>
    <w:rsid w:val="00BA4F5D"/>
    <w:rPr>
      <w:rFonts w:ascii="Arial" w:eastAsia="Times New Roman" w:hAnsi="Arial"/>
      <w:b/>
      <w:i/>
      <w:sz w:val="16"/>
    </w:rPr>
  </w:style>
  <w:style w:type="character" w:styleId="Hypertextovodkaz">
    <w:name w:val="Hyperlink"/>
    <w:uiPriority w:val="99"/>
    <w:unhideWhenUsed/>
    <w:rsid w:val="00C5775B"/>
    <w:rPr>
      <w:color w:val="0563C1"/>
      <w:u w:val="single"/>
    </w:rPr>
  </w:style>
  <w:style w:type="paragraph" w:styleId="Odstavecseseznamem">
    <w:name w:val="List Paragraph"/>
    <w:basedOn w:val="Normln"/>
    <w:uiPriority w:val="34"/>
    <w:qFormat/>
    <w:rsid w:val="00671059"/>
    <w:pPr>
      <w:ind w:left="720"/>
      <w:contextualSpacing/>
    </w:pPr>
  </w:style>
  <w:style w:type="paragraph" w:styleId="Zhlav">
    <w:name w:val="header"/>
    <w:basedOn w:val="Normln"/>
    <w:link w:val="ZhlavChar"/>
    <w:uiPriority w:val="99"/>
    <w:unhideWhenUsed/>
    <w:rsid w:val="00012200"/>
    <w:pPr>
      <w:tabs>
        <w:tab w:val="center" w:pos="4536"/>
        <w:tab w:val="right" w:pos="9072"/>
      </w:tabs>
    </w:pPr>
    <w:rPr>
      <w:rFonts w:ascii="Calibri" w:hAnsi="Calibri"/>
      <w:sz w:val="24"/>
      <w:lang w:val="x-none"/>
    </w:rPr>
  </w:style>
  <w:style w:type="character" w:customStyle="1" w:styleId="ZhlavChar">
    <w:name w:val="Záhlaví Char"/>
    <w:link w:val="Zhlav"/>
    <w:uiPriority w:val="99"/>
    <w:rsid w:val="00012200"/>
    <w:rPr>
      <w:sz w:val="24"/>
      <w:szCs w:val="24"/>
      <w:lang w:eastAsia="en-US"/>
    </w:rPr>
  </w:style>
  <w:style w:type="paragraph" w:styleId="Zpat">
    <w:name w:val="footer"/>
    <w:basedOn w:val="Normln"/>
    <w:link w:val="ZpatChar"/>
    <w:uiPriority w:val="99"/>
    <w:unhideWhenUsed/>
    <w:rsid w:val="00012200"/>
    <w:pPr>
      <w:tabs>
        <w:tab w:val="center" w:pos="4536"/>
        <w:tab w:val="right" w:pos="9072"/>
      </w:tabs>
    </w:pPr>
    <w:rPr>
      <w:rFonts w:ascii="Calibri" w:hAnsi="Calibri"/>
      <w:sz w:val="24"/>
      <w:lang w:val="x-none"/>
    </w:rPr>
  </w:style>
  <w:style w:type="character" w:customStyle="1" w:styleId="ZpatChar">
    <w:name w:val="Zápatí Char"/>
    <w:link w:val="Zpat"/>
    <w:uiPriority w:val="99"/>
    <w:rsid w:val="00012200"/>
    <w:rPr>
      <w:sz w:val="24"/>
      <w:szCs w:val="24"/>
      <w:lang w:eastAsia="en-US"/>
    </w:rPr>
  </w:style>
  <w:style w:type="character" w:styleId="slostrnky">
    <w:name w:val="page number"/>
    <w:uiPriority w:val="99"/>
    <w:semiHidden/>
    <w:unhideWhenUsed/>
    <w:rsid w:val="00582C60"/>
  </w:style>
  <w:style w:type="character" w:styleId="Sledovanodkaz">
    <w:name w:val="FollowedHyperlink"/>
    <w:uiPriority w:val="99"/>
    <w:semiHidden/>
    <w:unhideWhenUsed/>
    <w:rsid w:val="008A69DE"/>
    <w:rPr>
      <w:color w:val="954F72"/>
      <w:u w:val="single"/>
    </w:rPr>
  </w:style>
  <w:style w:type="paragraph" w:styleId="Zkladntextodsazen">
    <w:name w:val="Body Text Indent"/>
    <w:basedOn w:val="Normln"/>
    <w:link w:val="ZkladntextodsazenChar"/>
    <w:rsid w:val="00624994"/>
    <w:pPr>
      <w:ind w:firstLine="737"/>
      <w:jc w:val="both"/>
    </w:pPr>
    <w:rPr>
      <w:rFonts w:ascii="Arial" w:eastAsia="Times New Roman" w:hAnsi="Arial"/>
      <w:szCs w:val="20"/>
      <w:lang w:eastAsia="cs-CZ"/>
    </w:rPr>
  </w:style>
  <w:style w:type="character" w:customStyle="1" w:styleId="ZkladntextodsazenChar">
    <w:name w:val="Základní text odsazený Char"/>
    <w:link w:val="Zkladntextodsazen"/>
    <w:rsid w:val="00624994"/>
    <w:rPr>
      <w:rFonts w:ascii="Arial" w:eastAsia="Times New Roman" w:hAnsi="Arial"/>
      <w:sz w:val="22"/>
      <w:lang w:val="cs-CZ" w:eastAsia="cs-CZ"/>
    </w:rPr>
  </w:style>
  <w:style w:type="character" w:styleId="Odkaznakoment">
    <w:name w:val="annotation reference"/>
    <w:unhideWhenUsed/>
    <w:rsid w:val="00A84443"/>
    <w:rPr>
      <w:sz w:val="16"/>
      <w:szCs w:val="16"/>
    </w:rPr>
  </w:style>
  <w:style w:type="paragraph" w:styleId="Textkomente">
    <w:name w:val="annotation text"/>
    <w:basedOn w:val="Normln"/>
    <w:link w:val="TextkomenteChar"/>
    <w:unhideWhenUsed/>
    <w:rsid w:val="00A45486"/>
    <w:rPr>
      <w:rFonts w:ascii="Calibri" w:hAnsi="Calibri"/>
      <w:szCs w:val="20"/>
      <w:lang w:val="x-none"/>
    </w:rPr>
  </w:style>
  <w:style w:type="character" w:customStyle="1" w:styleId="TextkomenteChar">
    <w:name w:val="Text komentáře Char"/>
    <w:link w:val="Textkomente"/>
    <w:rsid w:val="00A45486"/>
    <w:rPr>
      <w:sz w:val="22"/>
      <w:lang w:val="x-none" w:eastAsia="en-US"/>
    </w:rPr>
  </w:style>
  <w:style w:type="paragraph" w:styleId="Pedmtkomente">
    <w:name w:val="annotation subject"/>
    <w:basedOn w:val="Textkomente"/>
    <w:next w:val="Textkomente"/>
    <w:link w:val="PedmtkomenteChar"/>
    <w:uiPriority w:val="99"/>
    <w:semiHidden/>
    <w:unhideWhenUsed/>
    <w:rsid w:val="00A84443"/>
    <w:rPr>
      <w:b/>
      <w:bCs/>
      <w:sz w:val="20"/>
    </w:rPr>
  </w:style>
  <w:style w:type="character" w:customStyle="1" w:styleId="PedmtkomenteChar">
    <w:name w:val="Předmět komentáře Char"/>
    <w:link w:val="Pedmtkomente"/>
    <w:uiPriority w:val="99"/>
    <w:semiHidden/>
    <w:rsid w:val="00A84443"/>
    <w:rPr>
      <w:b/>
      <w:bCs/>
      <w:lang w:eastAsia="en-US"/>
    </w:rPr>
  </w:style>
  <w:style w:type="paragraph" w:styleId="Textbubliny">
    <w:name w:val="Balloon Text"/>
    <w:basedOn w:val="Normln"/>
    <w:link w:val="TextbublinyChar"/>
    <w:uiPriority w:val="99"/>
    <w:semiHidden/>
    <w:unhideWhenUsed/>
    <w:rsid w:val="00A84443"/>
    <w:rPr>
      <w:rFonts w:ascii="Tahoma" w:hAnsi="Tahoma"/>
      <w:sz w:val="16"/>
      <w:szCs w:val="16"/>
      <w:lang w:val="x-none"/>
    </w:rPr>
  </w:style>
  <w:style w:type="character" w:customStyle="1" w:styleId="TextbublinyChar">
    <w:name w:val="Text bubliny Char"/>
    <w:link w:val="Textbubliny"/>
    <w:uiPriority w:val="99"/>
    <w:semiHidden/>
    <w:rsid w:val="00A84443"/>
    <w:rPr>
      <w:rFonts w:ascii="Tahoma" w:hAnsi="Tahoma" w:cs="Tahoma"/>
      <w:sz w:val="16"/>
      <w:szCs w:val="16"/>
      <w:lang w:eastAsia="en-US"/>
    </w:rPr>
  </w:style>
  <w:style w:type="paragraph" w:styleId="Nzev">
    <w:name w:val="Title"/>
    <w:basedOn w:val="Normln"/>
    <w:link w:val="NzevChar"/>
    <w:qFormat/>
    <w:rsid w:val="00BA4F5D"/>
    <w:pPr>
      <w:jc w:val="center"/>
    </w:pPr>
    <w:rPr>
      <w:rFonts w:ascii="Arial" w:eastAsia="Times New Roman" w:hAnsi="Arial"/>
      <w:b/>
      <w:sz w:val="36"/>
      <w:szCs w:val="20"/>
      <w:lang w:val="x-none" w:eastAsia="x-none"/>
    </w:rPr>
  </w:style>
  <w:style w:type="character" w:customStyle="1" w:styleId="NzevChar">
    <w:name w:val="Název Char"/>
    <w:link w:val="Nzev"/>
    <w:rsid w:val="00BA4F5D"/>
    <w:rPr>
      <w:rFonts w:ascii="Arial" w:eastAsia="Times New Roman" w:hAnsi="Arial"/>
      <w:b/>
      <w:sz w:val="36"/>
    </w:rPr>
  </w:style>
  <w:style w:type="paragraph" w:customStyle="1" w:styleId="hlavicka">
    <w:name w:val="hlavicka"/>
    <w:basedOn w:val="Normln"/>
    <w:rsid w:val="00344724"/>
    <w:rPr>
      <w:rFonts w:eastAsia="Times New Roman"/>
      <w:sz w:val="24"/>
      <w:lang w:eastAsia="cs-CZ"/>
    </w:rPr>
  </w:style>
  <w:style w:type="paragraph" w:styleId="Zkladntext">
    <w:name w:val="Body Text"/>
    <w:basedOn w:val="Normln"/>
    <w:link w:val="ZkladntextChar"/>
    <w:uiPriority w:val="99"/>
    <w:unhideWhenUsed/>
    <w:rsid w:val="009A3320"/>
    <w:pPr>
      <w:spacing w:after="120"/>
    </w:pPr>
    <w:rPr>
      <w:lang w:val="x-none"/>
    </w:rPr>
  </w:style>
  <w:style w:type="character" w:customStyle="1" w:styleId="ZkladntextChar">
    <w:name w:val="Základní text Char"/>
    <w:link w:val="Zkladntext"/>
    <w:uiPriority w:val="99"/>
    <w:rsid w:val="009A3320"/>
    <w:rPr>
      <w:rFonts w:ascii="Times New Roman" w:hAnsi="Times New Roman"/>
      <w:sz w:val="22"/>
      <w:szCs w:val="24"/>
      <w:lang w:eastAsia="en-US"/>
    </w:rPr>
  </w:style>
  <w:style w:type="paragraph" w:customStyle="1" w:styleId="nadpiscentr">
    <w:name w:val="nadpiscentr"/>
    <w:basedOn w:val="Normln"/>
    <w:rsid w:val="009A3320"/>
    <w:rPr>
      <w:rFonts w:eastAsia="Times New Roman"/>
      <w:sz w:val="24"/>
      <w:lang w:eastAsia="cs-CZ"/>
    </w:rPr>
  </w:style>
  <w:style w:type="paragraph" w:customStyle="1" w:styleId="nadpiscentrpod">
    <w:name w:val="nadpiscentrpod"/>
    <w:basedOn w:val="Normln"/>
    <w:rsid w:val="009A3320"/>
    <w:rPr>
      <w:rFonts w:eastAsia="Times New Roman"/>
      <w:sz w:val="24"/>
      <w:lang w:eastAsia="cs-CZ"/>
    </w:rPr>
  </w:style>
  <w:style w:type="paragraph" w:customStyle="1" w:styleId="mezera6b">
    <w:name w:val="mezera6b"/>
    <w:basedOn w:val="Normln"/>
    <w:rsid w:val="009A3320"/>
    <w:rPr>
      <w:rFonts w:eastAsia="Times New Roman"/>
      <w:sz w:val="24"/>
      <w:lang w:eastAsia="cs-CZ"/>
    </w:rPr>
  </w:style>
  <w:style w:type="paragraph" w:customStyle="1" w:styleId="1">
    <w:name w:val="1"/>
    <w:basedOn w:val="Normln"/>
    <w:rsid w:val="009A3320"/>
    <w:rPr>
      <w:rFonts w:eastAsia="Times New Roman"/>
      <w:sz w:val="24"/>
      <w:lang w:eastAsia="cs-CZ"/>
    </w:rPr>
  </w:style>
  <w:style w:type="paragraph" w:customStyle="1" w:styleId="body1">
    <w:name w:val="body1"/>
    <w:basedOn w:val="Normln"/>
    <w:rsid w:val="009A3320"/>
    <w:rPr>
      <w:rFonts w:eastAsia="Times New Roman"/>
      <w:sz w:val="24"/>
      <w:lang w:eastAsia="cs-CZ"/>
    </w:rPr>
  </w:style>
  <w:style w:type="paragraph" w:customStyle="1" w:styleId="podpisydatum">
    <w:name w:val="podpisydatum"/>
    <w:basedOn w:val="Normln"/>
    <w:rsid w:val="009A3320"/>
    <w:rPr>
      <w:rFonts w:eastAsia="Times New Roman"/>
      <w:sz w:val="24"/>
      <w:lang w:eastAsia="cs-CZ"/>
    </w:rPr>
  </w:style>
  <w:style w:type="paragraph" w:customStyle="1" w:styleId="podpisypodsml">
    <w:name w:val="podpisypodsml"/>
    <w:basedOn w:val="Normln"/>
    <w:rsid w:val="009A3320"/>
    <w:rPr>
      <w:rFonts w:eastAsia="Times New Roman"/>
      <w:sz w:val="24"/>
      <w:lang w:eastAsia="cs-CZ"/>
    </w:rPr>
  </w:style>
  <w:style w:type="paragraph" w:styleId="Revize">
    <w:name w:val="Revision"/>
    <w:hidden/>
    <w:uiPriority w:val="99"/>
    <w:semiHidden/>
    <w:rsid w:val="00D77EFA"/>
    <w:rPr>
      <w:rFonts w:ascii="Times New Roman" w:hAnsi="Times New Roman"/>
      <w:sz w:val="22"/>
      <w:szCs w:val="24"/>
      <w:lang w:eastAsia="en-US"/>
    </w:rPr>
  </w:style>
  <w:style w:type="character" w:styleId="Nevyeenzmnka">
    <w:name w:val="Unresolved Mention"/>
    <w:uiPriority w:val="99"/>
    <w:semiHidden/>
    <w:unhideWhenUsed/>
    <w:rsid w:val="0094765D"/>
    <w:rPr>
      <w:color w:val="605E5C"/>
      <w:shd w:val="clear" w:color="auto" w:fill="E1DFDD"/>
    </w:rPr>
  </w:style>
  <w:style w:type="paragraph" w:customStyle="1" w:styleId="Smlouva-Odstavec">
    <w:name w:val="Smlouva - Odstavec"/>
    <w:basedOn w:val="Normln"/>
    <w:uiPriority w:val="99"/>
    <w:qFormat/>
    <w:rsid w:val="00727F1D"/>
    <w:pPr>
      <w:spacing w:after="120"/>
      <w:ind w:left="720" w:hanging="720"/>
      <w:jc w:val="both"/>
    </w:pPr>
    <w:rPr>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4425">
      <w:bodyDiv w:val="1"/>
      <w:marLeft w:val="0"/>
      <w:marRight w:val="0"/>
      <w:marTop w:val="0"/>
      <w:marBottom w:val="0"/>
      <w:divBdr>
        <w:top w:val="none" w:sz="0" w:space="0" w:color="auto"/>
        <w:left w:val="none" w:sz="0" w:space="0" w:color="auto"/>
        <w:bottom w:val="none" w:sz="0" w:space="0" w:color="auto"/>
        <w:right w:val="none" w:sz="0" w:space="0" w:color="auto"/>
      </w:divBdr>
    </w:div>
    <w:div w:id="24453447">
      <w:bodyDiv w:val="1"/>
      <w:marLeft w:val="0"/>
      <w:marRight w:val="0"/>
      <w:marTop w:val="0"/>
      <w:marBottom w:val="0"/>
      <w:divBdr>
        <w:top w:val="none" w:sz="0" w:space="0" w:color="auto"/>
        <w:left w:val="none" w:sz="0" w:space="0" w:color="auto"/>
        <w:bottom w:val="none" w:sz="0" w:space="0" w:color="auto"/>
        <w:right w:val="none" w:sz="0" w:space="0" w:color="auto"/>
      </w:divBdr>
    </w:div>
    <w:div w:id="39326573">
      <w:bodyDiv w:val="1"/>
      <w:marLeft w:val="0"/>
      <w:marRight w:val="0"/>
      <w:marTop w:val="0"/>
      <w:marBottom w:val="0"/>
      <w:divBdr>
        <w:top w:val="none" w:sz="0" w:space="0" w:color="auto"/>
        <w:left w:val="none" w:sz="0" w:space="0" w:color="auto"/>
        <w:bottom w:val="none" w:sz="0" w:space="0" w:color="auto"/>
        <w:right w:val="none" w:sz="0" w:space="0" w:color="auto"/>
      </w:divBdr>
    </w:div>
    <w:div w:id="60636491">
      <w:bodyDiv w:val="1"/>
      <w:marLeft w:val="0"/>
      <w:marRight w:val="0"/>
      <w:marTop w:val="0"/>
      <w:marBottom w:val="0"/>
      <w:divBdr>
        <w:top w:val="none" w:sz="0" w:space="0" w:color="auto"/>
        <w:left w:val="none" w:sz="0" w:space="0" w:color="auto"/>
        <w:bottom w:val="none" w:sz="0" w:space="0" w:color="auto"/>
        <w:right w:val="none" w:sz="0" w:space="0" w:color="auto"/>
      </w:divBdr>
    </w:div>
    <w:div w:id="170679454">
      <w:bodyDiv w:val="1"/>
      <w:marLeft w:val="0"/>
      <w:marRight w:val="0"/>
      <w:marTop w:val="0"/>
      <w:marBottom w:val="0"/>
      <w:divBdr>
        <w:top w:val="none" w:sz="0" w:space="0" w:color="auto"/>
        <w:left w:val="none" w:sz="0" w:space="0" w:color="auto"/>
        <w:bottom w:val="none" w:sz="0" w:space="0" w:color="auto"/>
        <w:right w:val="none" w:sz="0" w:space="0" w:color="auto"/>
      </w:divBdr>
    </w:div>
    <w:div w:id="172303473">
      <w:bodyDiv w:val="1"/>
      <w:marLeft w:val="0"/>
      <w:marRight w:val="0"/>
      <w:marTop w:val="0"/>
      <w:marBottom w:val="0"/>
      <w:divBdr>
        <w:top w:val="none" w:sz="0" w:space="0" w:color="auto"/>
        <w:left w:val="none" w:sz="0" w:space="0" w:color="auto"/>
        <w:bottom w:val="none" w:sz="0" w:space="0" w:color="auto"/>
        <w:right w:val="none" w:sz="0" w:space="0" w:color="auto"/>
      </w:divBdr>
    </w:div>
    <w:div w:id="183521420">
      <w:bodyDiv w:val="1"/>
      <w:marLeft w:val="0"/>
      <w:marRight w:val="0"/>
      <w:marTop w:val="0"/>
      <w:marBottom w:val="0"/>
      <w:divBdr>
        <w:top w:val="none" w:sz="0" w:space="0" w:color="auto"/>
        <w:left w:val="none" w:sz="0" w:space="0" w:color="auto"/>
        <w:bottom w:val="none" w:sz="0" w:space="0" w:color="auto"/>
        <w:right w:val="none" w:sz="0" w:space="0" w:color="auto"/>
      </w:divBdr>
    </w:div>
    <w:div w:id="445001903">
      <w:bodyDiv w:val="1"/>
      <w:marLeft w:val="0"/>
      <w:marRight w:val="0"/>
      <w:marTop w:val="0"/>
      <w:marBottom w:val="0"/>
      <w:divBdr>
        <w:top w:val="none" w:sz="0" w:space="0" w:color="auto"/>
        <w:left w:val="none" w:sz="0" w:space="0" w:color="auto"/>
        <w:bottom w:val="none" w:sz="0" w:space="0" w:color="auto"/>
        <w:right w:val="none" w:sz="0" w:space="0" w:color="auto"/>
      </w:divBdr>
    </w:div>
    <w:div w:id="481116032">
      <w:bodyDiv w:val="1"/>
      <w:marLeft w:val="0"/>
      <w:marRight w:val="0"/>
      <w:marTop w:val="0"/>
      <w:marBottom w:val="0"/>
      <w:divBdr>
        <w:top w:val="none" w:sz="0" w:space="0" w:color="auto"/>
        <w:left w:val="none" w:sz="0" w:space="0" w:color="auto"/>
        <w:bottom w:val="none" w:sz="0" w:space="0" w:color="auto"/>
        <w:right w:val="none" w:sz="0" w:space="0" w:color="auto"/>
      </w:divBdr>
    </w:div>
    <w:div w:id="493030467">
      <w:bodyDiv w:val="1"/>
      <w:marLeft w:val="0"/>
      <w:marRight w:val="0"/>
      <w:marTop w:val="0"/>
      <w:marBottom w:val="0"/>
      <w:divBdr>
        <w:top w:val="none" w:sz="0" w:space="0" w:color="auto"/>
        <w:left w:val="none" w:sz="0" w:space="0" w:color="auto"/>
        <w:bottom w:val="none" w:sz="0" w:space="0" w:color="auto"/>
        <w:right w:val="none" w:sz="0" w:space="0" w:color="auto"/>
      </w:divBdr>
    </w:div>
    <w:div w:id="612785156">
      <w:bodyDiv w:val="1"/>
      <w:marLeft w:val="0"/>
      <w:marRight w:val="0"/>
      <w:marTop w:val="0"/>
      <w:marBottom w:val="0"/>
      <w:divBdr>
        <w:top w:val="none" w:sz="0" w:space="0" w:color="auto"/>
        <w:left w:val="none" w:sz="0" w:space="0" w:color="auto"/>
        <w:bottom w:val="none" w:sz="0" w:space="0" w:color="auto"/>
        <w:right w:val="none" w:sz="0" w:space="0" w:color="auto"/>
      </w:divBdr>
    </w:div>
    <w:div w:id="834222476">
      <w:bodyDiv w:val="1"/>
      <w:marLeft w:val="0"/>
      <w:marRight w:val="0"/>
      <w:marTop w:val="0"/>
      <w:marBottom w:val="0"/>
      <w:divBdr>
        <w:top w:val="none" w:sz="0" w:space="0" w:color="auto"/>
        <w:left w:val="none" w:sz="0" w:space="0" w:color="auto"/>
        <w:bottom w:val="none" w:sz="0" w:space="0" w:color="auto"/>
        <w:right w:val="none" w:sz="0" w:space="0" w:color="auto"/>
      </w:divBdr>
    </w:div>
    <w:div w:id="840580178">
      <w:bodyDiv w:val="1"/>
      <w:marLeft w:val="0"/>
      <w:marRight w:val="0"/>
      <w:marTop w:val="0"/>
      <w:marBottom w:val="0"/>
      <w:divBdr>
        <w:top w:val="none" w:sz="0" w:space="0" w:color="auto"/>
        <w:left w:val="none" w:sz="0" w:space="0" w:color="auto"/>
        <w:bottom w:val="none" w:sz="0" w:space="0" w:color="auto"/>
        <w:right w:val="none" w:sz="0" w:space="0" w:color="auto"/>
      </w:divBdr>
    </w:div>
    <w:div w:id="845946380">
      <w:bodyDiv w:val="1"/>
      <w:marLeft w:val="0"/>
      <w:marRight w:val="0"/>
      <w:marTop w:val="0"/>
      <w:marBottom w:val="0"/>
      <w:divBdr>
        <w:top w:val="none" w:sz="0" w:space="0" w:color="auto"/>
        <w:left w:val="none" w:sz="0" w:space="0" w:color="auto"/>
        <w:bottom w:val="none" w:sz="0" w:space="0" w:color="auto"/>
        <w:right w:val="none" w:sz="0" w:space="0" w:color="auto"/>
      </w:divBdr>
    </w:div>
    <w:div w:id="989023748">
      <w:bodyDiv w:val="1"/>
      <w:marLeft w:val="0"/>
      <w:marRight w:val="0"/>
      <w:marTop w:val="0"/>
      <w:marBottom w:val="0"/>
      <w:divBdr>
        <w:top w:val="none" w:sz="0" w:space="0" w:color="auto"/>
        <w:left w:val="none" w:sz="0" w:space="0" w:color="auto"/>
        <w:bottom w:val="none" w:sz="0" w:space="0" w:color="auto"/>
        <w:right w:val="none" w:sz="0" w:space="0" w:color="auto"/>
      </w:divBdr>
    </w:div>
    <w:div w:id="1210384939">
      <w:bodyDiv w:val="1"/>
      <w:marLeft w:val="0"/>
      <w:marRight w:val="0"/>
      <w:marTop w:val="0"/>
      <w:marBottom w:val="0"/>
      <w:divBdr>
        <w:top w:val="none" w:sz="0" w:space="0" w:color="auto"/>
        <w:left w:val="none" w:sz="0" w:space="0" w:color="auto"/>
        <w:bottom w:val="none" w:sz="0" w:space="0" w:color="auto"/>
        <w:right w:val="none" w:sz="0" w:space="0" w:color="auto"/>
      </w:divBdr>
    </w:div>
    <w:div w:id="1289703313">
      <w:bodyDiv w:val="1"/>
      <w:marLeft w:val="0"/>
      <w:marRight w:val="0"/>
      <w:marTop w:val="0"/>
      <w:marBottom w:val="0"/>
      <w:divBdr>
        <w:top w:val="none" w:sz="0" w:space="0" w:color="auto"/>
        <w:left w:val="none" w:sz="0" w:space="0" w:color="auto"/>
        <w:bottom w:val="none" w:sz="0" w:space="0" w:color="auto"/>
        <w:right w:val="none" w:sz="0" w:space="0" w:color="auto"/>
      </w:divBdr>
    </w:div>
    <w:div w:id="1290552888">
      <w:bodyDiv w:val="1"/>
      <w:marLeft w:val="0"/>
      <w:marRight w:val="0"/>
      <w:marTop w:val="0"/>
      <w:marBottom w:val="0"/>
      <w:divBdr>
        <w:top w:val="none" w:sz="0" w:space="0" w:color="auto"/>
        <w:left w:val="none" w:sz="0" w:space="0" w:color="auto"/>
        <w:bottom w:val="none" w:sz="0" w:space="0" w:color="auto"/>
        <w:right w:val="none" w:sz="0" w:space="0" w:color="auto"/>
      </w:divBdr>
    </w:div>
    <w:div w:id="1300113535">
      <w:bodyDiv w:val="1"/>
      <w:marLeft w:val="0"/>
      <w:marRight w:val="0"/>
      <w:marTop w:val="0"/>
      <w:marBottom w:val="0"/>
      <w:divBdr>
        <w:top w:val="none" w:sz="0" w:space="0" w:color="auto"/>
        <w:left w:val="none" w:sz="0" w:space="0" w:color="auto"/>
        <w:bottom w:val="none" w:sz="0" w:space="0" w:color="auto"/>
        <w:right w:val="none" w:sz="0" w:space="0" w:color="auto"/>
      </w:divBdr>
    </w:div>
    <w:div w:id="1402749892">
      <w:bodyDiv w:val="1"/>
      <w:marLeft w:val="0"/>
      <w:marRight w:val="0"/>
      <w:marTop w:val="0"/>
      <w:marBottom w:val="0"/>
      <w:divBdr>
        <w:top w:val="none" w:sz="0" w:space="0" w:color="auto"/>
        <w:left w:val="none" w:sz="0" w:space="0" w:color="auto"/>
        <w:bottom w:val="none" w:sz="0" w:space="0" w:color="auto"/>
        <w:right w:val="none" w:sz="0" w:space="0" w:color="auto"/>
      </w:divBdr>
      <w:divsChild>
        <w:div w:id="1764180582">
          <w:marLeft w:val="0"/>
          <w:marRight w:val="0"/>
          <w:marTop w:val="0"/>
          <w:marBottom w:val="0"/>
          <w:divBdr>
            <w:top w:val="none" w:sz="0" w:space="0" w:color="auto"/>
            <w:left w:val="none" w:sz="0" w:space="0" w:color="auto"/>
            <w:bottom w:val="none" w:sz="0" w:space="0" w:color="auto"/>
            <w:right w:val="none" w:sz="0" w:space="0" w:color="auto"/>
          </w:divBdr>
        </w:div>
      </w:divsChild>
    </w:div>
    <w:div w:id="1478036586">
      <w:bodyDiv w:val="1"/>
      <w:marLeft w:val="0"/>
      <w:marRight w:val="0"/>
      <w:marTop w:val="0"/>
      <w:marBottom w:val="0"/>
      <w:divBdr>
        <w:top w:val="none" w:sz="0" w:space="0" w:color="auto"/>
        <w:left w:val="none" w:sz="0" w:space="0" w:color="auto"/>
        <w:bottom w:val="none" w:sz="0" w:space="0" w:color="auto"/>
        <w:right w:val="none" w:sz="0" w:space="0" w:color="auto"/>
      </w:divBdr>
    </w:div>
    <w:div w:id="1635403854">
      <w:bodyDiv w:val="1"/>
      <w:marLeft w:val="0"/>
      <w:marRight w:val="0"/>
      <w:marTop w:val="0"/>
      <w:marBottom w:val="0"/>
      <w:divBdr>
        <w:top w:val="none" w:sz="0" w:space="0" w:color="auto"/>
        <w:left w:val="none" w:sz="0" w:space="0" w:color="auto"/>
        <w:bottom w:val="none" w:sz="0" w:space="0" w:color="auto"/>
        <w:right w:val="none" w:sz="0" w:space="0" w:color="auto"/>
      </w:divBdr>
    </w:div>
    <w:div w:id="1660618283">
      <w:bodyDiv w:val="1"/>
      <w:marLeft w:val="0"/>
      <w:marRight w:val="0"/>
      <w:marTop w:val="0"/>
      <w:marBottom w:val="0"/>
      <w:divBdr>
        <w:top w:val="none" w:sz="0" w:space="0" w:color="auto"/>
        <w:left w:val="none" w:sz="0" w:space="0" w:color="auto"/>
        <w:bottom w:val="none" w:sz="0" w:space="0" w:color="auto"/>
        <w:right w:val="none" w:sz="0" w:space="0" w:color="auto"/>
      </w:divBdr>
    </w:div>
    <w:div w:id="1721975059">
      <w:bodyDiv w:val="1"/>
      <w:marLeft w:val="0"/>
      <w:marRight w:val="0"/>
      <w:marTop w:val="0"/>
      <w:marBottom w:val="0"/>
      <w:divBdr>
        <w:top w:val="none" w:sz="0" w:space="0" w:color="auto"/>
        <w:left w:val="none" w:sz="0" w:space="0" w:color="auto"/>
        <w:bottom w:val="none" w:sz="0" w:space="0" w:color="auto"/>
        <w:right w:val="none" w:sz="0" w:space="0" w:color="auto"/>
      </w:divBdr>
    </w:div>
    <w:div w:id="1816335681">
      <w:bodyDiv w:val="1"/>
      <w:marLeft w:val="0"/>
      <w:marRight w:val="0"/>
      <w:marTop w:val="0"/>
      <w:marBottom w:val="0"/>
      <w:divBdr>
        <w:top w:val="none" w:sz="0" w:space="0" w:color="auto"/>
        <w:left w:val="none" w:sz="0" w:space="0" w:color="auto"/>
        <w:bottom w:val="none" w:sz="0" w:space="0" w:color="auto"/>
        <w:right w:val="none" w:sz="0" w:space="0" w:color="auto"/>
      </w:divBdr>
    </w:div>
    <w:div w:id="1911038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B132EA-3E9C-4E19-B5E7-8841477E6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6088</Words>
  <Characters>35921</Characters>
  <Application>Microsoft Office Word</Application>
  <DocSecurity>0</DocSecurity>
  <Lines>299</Lines>
  <Paragraphs>83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ikis, s.r.o.</Company>
  <LinksUpToDate>false</LinksUpToDate>
  <CharactersWithSpaces>41926</CharactersWithSpaces>
  <SharedDoc>false</SharedDoc>
  <HLinks>
    <vt:vector size="6" baseType="variant">
      <vt:variant>
        <vt:i4>1966162</vt:i4>
      </vt:variant>
      <vt:variant>
        <vt:i4>3</vt:i4>
      </vt:variant>
      <vt:variant>
        <vt:i4>0</vt:i4>
      </vt:variant>
      <vt:variant>
        <vt:i4>5</vt:i4>
      </vt:variant>
      <vt:variant>
        <vt:lpwstr>http://www.nemobk.cz/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Pilařová</dc:creator>
  <cp:keywords/>
  <cp:lastModifiedBy>Straka Antonín</cp:lastModifiedBy>
  <cp:revision>4</cp:revision>
  <cp:lastPrinted>2025-04-10T03:51:00Z</cp:lastPrinted>
  <dcterms:created xsi:type="dcterms:W3CDTF">2025-05-19T10:59:00Z</dcterms:created>
  <dcterms:modified xsi:type="dcterms:W3CDTF">2025-05-19T11:21:00Z</dcterms:modified>
</cp:coreProperties>
</file>