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4B09EF">
        <w:t xml:space="preserve"> 104391334</w:t>
      </w:r>
    </w:p>
    <w:p w:rsidR="004B09EF" w:rsidRDefault="004B09EF" w:rsidP="004B09EF">
      <w:r>
        <w:t>1</w:t>
      </w:r>
      <w:r>
        <w:tab/>
        <w:t xml:space="preserve">                    </w:t>
      </w:r>
      <w:r>
        <w:tab/>
        <w:t>KS</w:t>
      </w:r>
      <w:r>
        <w:tab/>
        <w:t>přechodka PE100-oc. SDR17 315</w:t>
      </w:r>
    </w:p>
    <w:p w:rsidR="004B09EF" w:rsidRDefault="004B09EF" w:rsidP="004B09EF">
      <w:r>
        <w:t>1</w:t>
      </w:r>
      <w:r>
        <w:tab/>
        <w:t xml:space="preserve">                    </w:t>
      </w:r>
      <w:r>
        <w:tab/>
        <w:t>KS</w:t>
      </w:r>
      <w:r>
        <w:tab/>
        <w:t xml:space="preserve">souprava </w:t>
      </w:r>
      <w:proofErr w:type="spellStart"/>
      <w:r>
        <w:t>zem.teles</w:t>
      </w:r>
      <w:proofErr w:type="spellEnd"/>
      <w:r>
        <w:t>. DN250-300 1000-1600p</w:t>
      </w:r>
    </w:p>
    <w:p w:rsidR="004B09EF" w:rsidRDefault="004B09EF" w:rsidP="004B09EF">
      <w:r>
        <w:t>54</w:t>
      </w:r>
      <w:r>
        <w:tab/>
        <w:t xml:space="preserve">                    </w:t>
      </w:r>
      <w:r>
        <w:tab/>
        <w:t>M</w:t>
      </w:r>
      <w:r>
        <w:tab/>
        <w:t>trubka PE100 SDR17,6 dn315 x 17,9 - 6m</w:t>
      </w:r>
    </w:p>
    <w:p w:rsidR="004B09EF" w:rsidRDefault="004B09EF" w:rsidP="004B09EF">
      <w:r>
        <w:t>6</w:t>
      </w:r>
      <w:r>
        <w:tab/>
        <w:t xml:space="preserve">                    </w:t>
      </w:r>
      <w:r>
        <w:tab/>
        <w:t>M</w:t>
      </w:r>
      <w:r>
        <w:tab/>
        <w:t>trubka PE100 SDR17,6 dn400x22,7 - 6m</w:t>
      </w:r>
    </w:p>
    <w:p w:rsidR="004B09EF" w:rsidRDefault="004B09EF" w:rsidP="004B09EF">
      <w:r>
        <w:t>60</w:t>
      </w:r>
      <w:r>
        <w:tab/>
        <w:t xml:space="preserve">                    </w:t>
      </w:r>
      <w:r>
        <w:tab/>
        <w:t>M</w:t>
      </w:r>
      <w:r>
        <w:tab/>
        <w:t>trubka PE100 SDR17,6 dn315 x 17,9 - 6m</w:t>
      </w:r>
    </w:p>
    <w:p w:rsidR="00A14683" w:rsidRDefault="004B09EF" w:rsidP="004B09EF">
      <w:r>
        <w:t>6</w:t>
      </w:r>
      <w:r>
        <w:tab/>
        <w:t xml:space="preserve">                    </w:t>
      </w:r>
      <w:r>
        <w:tab/>
        <w:t>M</w:t>
      </w:r>
      <w:r>
        <w:tab/>
        <w:t xml:space="preserve">trubka </w:t>
      </w:r>
      <w:proofErr w:type="spellStart"/>
      <w:r>
        <w:t>ochr</w:t>
      </w:r>
      <w:proofErr w:type="spellEnd"/>
      <w:r>
        <w:t>. 400x15,3  6m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EF"/>
    <w:rsid w:val="00167260"/>
    <w:rsid w:val="00352C9A"/>
    <w:rsid w:val="004A1731"/>
    <w:rsid w:val="004B09EF"/>
    <w:rsid w:val="00597E6B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58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2017-08-17T11:43:00Z</dcterms:created>
  <dcterms:modified xsi:type="dcterms:W3CDTF">2017-08-17T11:43:00Z</dcterms:modified>
</cp:coreProperties>
</file>