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3377" w14:textId="77777777" w:rsidR="00EB2DF7" w:rsidRDefault="00000000">
      <w:pPr>
        <w:pStyle w:val="Row2"/>
      </w:pPr>
      <w:r>
        <w:rPr>
          <w:noProof/>
          <w:lang w:val="cs-CZ" w:eastAsia="cs-CZ"/>
        </w:rPr>
        <w:pict w14:anchorId="393D33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D339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D339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D33A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93D3378" w14:textId="77777777" w:rsidR="00EB2DF7" w:rsidRDefault="00000000">
      <w:pPr>
        <w:pStyle w:val="Row3"/>
      </w:pPr>
      <w:r>
        <w:rPr>
          <w:noProof/>
          <w:lang w:val="cs-CZ" w:eastAsia="cs-CZ"/>
        </w:rPr>
        <w:pict w14:anchorId="393D33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- 1886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1886/2025</w:t>
      </w:r>
    </w:p>
    <w:p w14:paraId="393D3379" w14:textId="77777777" w:rsidR="00EB2DF7" w:rsidRDefault="00000000">
      <w:pPr>
        <w:pStyle w:val="Row4"/>
      </w:pPr>
      <w:r>
        <w:rPr>
          <w:noProof/>
          <w:lang w:val="cs-CZ" w:eastAsia="cs-CZ"/>
        </w:rPr>
        <w:pict w14:anchorId="393D33A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93D337A" w14:textId="77777777" w:rsidR="00EB2DF7" w:rsidRDefault="00000000">
      <w:pPr>
        <w:pStyle w:val="Row5"/>
      </w:pPr>
      <w:r>
        <w:rPr>
          <w:noProof/>
          <w:lang w:val="cs-CZ" w:eastAsia="cs-CZ"/>
        </w:rPr>
        <w:pict w14:anchorId="393D33A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93D33CA" w14:textId="77777777" w:rsidR="00EB2DF7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HERČÍK a KŘÍŽ, spol. s r.o.</w:t>
      </w:r>
    </w:p>
    <w:p w14:paraId="393D337B" w14:textId="77777777" w:rsidR="00EB2DF7" w:rsidRDefault="00000000">
      <w:pPr>
        <w:pStyle w:val="Row6"/>
      </w:pPr>
      <w:r>
        <w:rPr>
          <w:noProof/>
          <w:lang w:val="cs-CZ" w:eastAsia="cs-CZ"/>
        </w:rPr>
        <w:pict w14:anchorId="393D33A5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393D33CB" w14:textId="77777777" w:rsidR="00EB2DF7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 Hájům  2639/7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93D337C" w14:textId="77777777" w:rsidR="00EB2DF7" w:rsidRDefault="00000000">
      <w:pPr>
        <w:pStyle w:val="Row7"/>
      </w:pPr>
      <w:r>
        <w:rPr>
          <w:noProof/>
          <w:lang w:val="cs-CZ" w:eastAsia="cs-CZ"/>
        </w:rPr>
        <w:pict w14:anchorId="393D33A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93D33CC" w14:textId="77777777" w:rsidR="00EB2DF7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155 00  Praha 13</w:t>
      </w:r>
    </w:p>
    <w:p w14:paraId="393D337D" w14:textId="77777777" w:rsidR="00EB2DF7" w:rsidRDefault="00000000" w:rsidP="00206DC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93D337E" w14:textId="77777777" w:rsidR="00EB2DF7" w:rsidRDefault="00EB2DF7">
      <w:pPr>
        <w:pStyle w:val="Row9"/>
      </w:pPr>
    </w:p>
    <w:p w14:paraId="393D337F" w14:textId="77777777" w:rsidR="00EB2DF7" w:rsidRDefault="00EB2DF7">
      <w:pPr>
        <w:pStyle w:val="Row9"/>
      </w:pPr>
    </w:p>
    <w:p w14:paraId="393D3380" w14:textId="77777777" w:rsidR="00EB2DF7" w:rsidRDefault="00000000">
      <w:pPr>
        <w:pStyle w:val="Row10"/>
      </w:pPr>
      <w:r>
        <w:rPr>
          <w:noProof/>
          <w:lang w:val="cs-CZ" w:eastAsia="cs-CZ"/>
        </w:rPr>
        <w:pict w14:anchorId="393D33A7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D33A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3D33A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49356607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CZ49356607</w:t>
      </w:r>
    </w:p>
    <w:p w14:paraId="393D3381" w14:textId="77777777" w:rsidR="00EB2DF7" w:rsidRDefault="00000000">
      <w:pPr>
        <w:pStyle w:val="Row11"/>
      </w:pPr>
      <w:r>
        <w:rPr>
          <w:noProof/>
          <w:lang w:val="cs-CZ" w:eastAsia="cs-CZ"/>
        </w:rPr>
        <w:pict w14:anchorId="393D33A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3D33A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13.05.2025</w:t>
      </w:r>
      <w:r>
        <w:tab/>
      </w:r>
      <w:r>
        <w:rPr>
          <w:rStyle w:val="Text2"/>
        </w:rPr>
        <w:t>Číslo jednací</w:t>
      </w:r>
    </w:p>
    <w:p w14:paraId="393D3382" w14:textId="77777777" w:rsidR="00EB2DF7" w:rsidRDefault="00000000">
      <w:pPr>
        <w:pStyle w:val="Row12"/>
      </w:pPr>
      <w:r>
        <w:rPr>
          <w:noProof/>
          <w:lang w:val="cs-CZ" w:eastAsia="cs-CZ"/>
        </w:rPr>
        <w:pict w14:anchorId="393D33A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93D33A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393D3383" w14:textId="77777777" w:rsidR="00EB2DF7" w:rsidRDefault="00000000">
      <w:pPr>
        <w:pStyle w:val="Row13"/>
      </w:pPr>
      <w:r>
        <w:rPr>
          <w:noProof/>
          <w:lang w:val="cs-CZ" w:eastAsia="cs-CZ"/>
        </w:rPr>
        <w:pict w14:anchorId="393D33A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93D3384" w14:textId="77777777" w:rsidR="00EB2DF7" w:rsidRDefault="00000000">
      <w:pPr>
        <w:pStyle w:val="Row14"/>
      </w:pPr>
      <w:r>
        <w:rPr>
          <w:noProof/>
          <w:lang w:val="cs-CZ" w:eastAsia="cs-CZ"/>
        </w:rPr>
        <w:pict w14:anchorId="393D33A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3D33B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26.05.2025</w:t>
      </w:r>
      <w:r>
        <w:tab/>
      </w:r>
      <w:r>
        <w:tab/>
      </w:r>
      <w:r>
        <w:rPr>
          <w:rStyle w:val="Text3"/>
        </w:rPr>
        <w:t>26.05.2025</w:t>
      </w:r>
    </w:p>
    <w:p w14:paraId="393D3385" w14:textId="77777777" w:rsidR="00EB2DF7" w:rsidRDefault="00000000">
      <w:pPr>
        <w:pStyle w:val="Row15"/>
      </w:pPr>
      <w:r>
        <w:rPr>
          <w:noProof/>
          <w:lang w:val="cs-CZ" w:eastAsia="cs-CZ"/>
        </w:rPr>
        <w:pict w14:anchorId="393D33B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93D3386" w14:textId="77777777" w:rsidR="00EB2DF7" w:rsidRDefault="00000000">
      <w:pPr>
        <w:pStyle w:val="Row15"/>
      </w:pPr>
      <w:r>
        <w:rPr>
          <w:noProof/>
          <w:lang w:val="cs-CZ" w:eastAsia="cs-CZ"/>
        </w:rPr>
        <w:pict w14:anchorId="393D33B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93D3387" w14:textId="77777777" w:rsidR="00EB2DF7" w:rsidRDefault="00000000">
      <w:pPr>
        <w:pStyle w:val="Row16"/>
      </w:pPr>
      <w:r>
        <w:rPr>
          <w:noProof/>
          <w:lang w:val="cs-CZ" w:eastAsia="cs-CZ"/>
        </w:rPr>
        <w:pict w14:anchorId="393D33B3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D33B4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D33B5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93D3388" w14:textId="77777777" w:rsidR="00EB2DF7" w:rsidRDefault="00000000">
      <w:pPr>
        <w:pStyle w:val="Row17"/>
      </w:pPr>
      <w:r>
        <w:tab/>
      </w:r>
      <w:r>
        <w:rPr>
          <w:rStyle w:val="Text3"/>
        </w:rPr>
        <w:t>Objednáváme u Vás pročištění a odsátí přečerpávací stanice kanalizace na  nádvoří ŠP</w:t>
      </w:r>
    </w:p>
    <w:p w14:paraId="393D3389" w14:textId="77777777" w:rsidR="00EB2DF7" w:rsidRDefault="00000000">
      <w:pPr>
        <w:pStyle w:val="Row18"/>
      </w:pPr>
      <w:r>
        <w:rPr>
          <w:noProof/>
          <w:lang w:val="cs-CZ" w:eastAsia="cs-CZ"/>
        </w:rPr>
        <w:pict w14:anchorId="393D33B6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93D33B7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D33B8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D33B9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93D338A" w14:textId="77777777" w:rsidR="00EB2DF7" w:rsidRDefault="00000000">
      <w:pPr>
        <w:pStyle w:val="Row19"/>
      </w:pPr>
      <w:r>
        <w:rPr>
          <w:noProof/>
          <w:lang w:val="cs-CZ" w:eastAsia="cs-CZ"/>
        </w:rPr>
        <w:pict w14:anchorId="393D33BA">
          <v:shape id="_x0000_s79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D33BB">
          <v:shape id="_x0000_s80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pročištění a odsátí přeč. stanice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16 000.00</w:t>
      </w:r>
      <w:r>
        <w:tab/>
      </w:r>
      <w:r>
        <w:rPr>
          <w:rStyle w:val="Text3"/>
        </w:rPr>
        <w:t>3 360.00</w:t>
      </w:r>
      <w:r>
        <w:tab/>
      </w:r>
      <w:r>
        <w:rPr>
          <w:rStyle w:val="Text3"/>
        </w:rPr>
        <w:t>19 360.00</w:t>
      </w:r>
    </w:p>
    <w:p w14:paraId="393D338B" w14:textId="77777777" w:rsidR="00EB2DF7" w:rsidRDefault="00000000">
      <w:pPr>
        <w:pStyle w:val="Row20"/>
      </w:pPr>
      <w:r>
        <w:rPr>
          <w:noProof/>
          <w:lang w:val="cs-CZ" w:eastAsia="cs-CZ"/>
        </w:rPr>
        <w:pict w14:anchorId="393D33BC">
          <v:shape id="_x0000_s87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D33BD">
          <v:shape id="_x0000_s88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D33BE">
          <v:shape id="_x0000_s89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kanalizace</w:t>
      </w:r>
    </w:p>
    <w:p w14:paraId="393D338C" w14:textId="77777777" w:rsidR="00EB2DF7" w:rsidRDefault="00000000">
      <w:pPr>
        <w:pStyle w:val="Row21"/>
      </w:pPr>
      <w:r>
        <w:rPr>
          <w:noProof/>
          <w:lang w:val="cs-CZ" w:eastAsia="cs-CZ"/>
        </w:rPr>
        <w:pict w14:anchorId="393D33BF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19 360.00</w:t>
      </w:r>
      <w:r>
        <w:tab/>
      </w:r>
      <w:r>
        <w:rPr>
          <w:rStyle w:val="Text2"/>
        </w:rPr>
        <w:t>Kč</w:t>
      </w:r>
    </w:p>
    <w:p w14:paraId="393D338D" w14:textId="0201B29A" w:rsidR="00EB2DF7" w:rsidRDefault="00000000">
      <w:pPr>
        <w:pStyle w:val="Row22"/>
      </w:pPr>
      <w:r>
        <w:rPr>
          <w:noProof/>
          <w:lang w:val="cs-CZ" w:eastAsia="cs-CZ"/>
        </w:rPr>
        <w:pict w14:anchorId="393D33C0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06DC5">
        <w:t>xxxxxxxxxxxxxxxxx</w:t>
      </w:r>
      <w:proofErr w:type="spellEnd"/>
    </w:p>
    <w:p w14:paraId="393D338E" w14:textId="77777777" w:rsidR="00EB2DF7" w:rsidRDefault="00EB2DF7">
      <w:pPr>
        <w:pStyle w:val="Row9"/>
      </w:pPr>
    </w:p>
    <w:p w14:paraId="393D338F" w14:textId="0A96522F" w:rsidR="00EB2DF7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206DC5">
        <w:rPr>
          <w:rStyle w:val="Text3"/>
        </w:rPr>
        <w:t>xxxxxxxxxxxxxxxxxxxxx</w:t>
      </w:r>
      <w:proofErr w:type="spellEnd"/>
    </w:p>
    <w:p w14:paraId="393D3390" w14:textId="77777777" w:rsidR="00EB2DF7" w:rsidRDefault="00EB2DF7">
      <w:pPr>
        <w:pStyle w:val="Row9"/>
      </w:pPr>
    </w:p>
    <w:p w14:paraId="393D3391" w14:textId="77777777" w:rsidR="00EB2DF7" w:rsidRDefault="00EB2DF7">
      <w:pPr>
        <w:pStyle w:val="Row9"/>
      </w:pPr>
    </w:p>
    <w:p w14:paraId="393D3392" w14:textId="77777777" w:rsidR="00EB2DF7" w:rsidRDefault="00000000">
      <w:pPr>
        <w:pStyle w:val="Row24"/>
      </w:pPr>
      <w:r>
        <w:rPr>
          <w:noProof/>
          <w:lang w:val="cs-CZ" w:eastAsia="cs-CZ"/>
        </w:rPr>
        <w:pict w14:anchorId="393D33C1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3D33C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3D33C3">
          <v:shape id="_x0000_s101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D33C4">
          <v:shape id="_x0000_s102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93D3393" w14:textId="77777777" w:rsidR="00EB2DF7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93D3394" w14:textId="77777777" w:rsidR="00EB2DF7" w:rsidRDefault="00000000">
      <w:pPr>
        <w:pStyle w:val="Row20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93D3395" w14:textId="77777777" w:rsidR="00EB2DF7" w:rsidRDefault="00000000">
      <w:pPr>
        <w:pStyle w:val="Row20"/>
      </w:pPr>
      <w:r>
        <w:tab/>
      </w:r>
    </w:p>
    <w:p w14:paraId="393D3396" w14:textId="77777777" w:rsidR="00EB2DF7" w:rsidRDefault="00000000">
      <w:pPr>
        <w:pStyle w:val="Row20"/>
      </w:pPr>
      <w:r>
        <w:tab/>
      </w:r>
    </w:p>
    <w:p w14:paraId="393D3397" w14:textId="77777777" w:rsidR="00EB2DF7" w:rsidRDefault="00000000">
      <w:pPr>
        <w:pStyle w:val="Row20"/>
      </w:pPr>
      <w:r>
        <w:tab/>
      </w:r>
      <w:r>
        <w:rPr>
          <w:rStyle w:val="Text3"/>
        </w:rPr>
        <w:t>Žádáme obratem o zaslání akceptace (potrvrzení) objednávky.</w:t>
      </w:r>
    </w:p>
    <w:p w14:paraId="393D3398" w14:textId="77777777" w:rsidR="00EB2DF7" w:rsidRDefault="00000000">
      <w:pPr>
        <w:pStyle w:val="Row20"/>
      </w:pPr>
      <w:r>
        <w:tab/>
      </w:r>
    </w:p>
    <w:p w14:paraId="393D3399" w14:textId="27C04AA6" w:rsidR="00EB2DF7" w:rsidRDefault="00000000">
      <w:pPr>
        <w:pStyle w:val="Row20"/>
      </w:pPr>
      <w:r>
        <w:tab/>
      </w:r>
      <w:r>
        <w:rPr>
          <w:rStyle w:val="Text3"/>
        </w:rPr>
        <w:t xml:space="preserve">Datum:  </w:t>
      </w:r>
      <w:r w:rsidR="00206DC5">
        <w:rPr>
          <w:rStyle w:val="Text3"/>
        </w:rPr>
        <w:t>16.5.2025</w:t>
      </w:r>
      <w:r>
        <w:rPr>
          <w:rStyle w:val="Text3"/>
        </w:rPr>
        <w:t xml:space="preserve">                                                                        Podpis:</w:t>
      </w:r>
    </w:p>
    <w:p w14:paraId="393D339A" w14:textId="77777777" w:rsidR="00EB2DF7" w:rsidRDefault="00000000">
      <w:pPr>
        <w:pStyle w:val="Row26"/>
      </w:pPr>
      <w:r>
        <w:rPr>
          <w:noProof/>
          <w:lang w:val="cs-CZ" w:eastAsia="cs-CZ"/>
        </w:rPr>
        <w:pict w14:anchorId="393D33C5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93D339B" w14:textId="2BD6190C" w:rsidR="00EB2DF7" w:rsidRDefault="00000000">
      <w:pPr>
        <w:pStyle w:val="Row22"/>
      </w:pPr>
      <w:r>
        <w:tab/>
      </w:r>
      <w:r>
        <w:rPr>
          <w:rStyle w:val="Text3"/>
        </w:rPr>
        <w:t xml:space="preserve">16.05.2025 10:16:15 </w:t>
      </w:r>
      <w:r w:rsidR="00206DC5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206DC5">
        <w:rPr>
          <w:rStyle w:val="Text3"/>
        </w:rPr>
        <w:t>xxxxxxxxxxxxxxxx</w:t>
      </w:r>
      <w:proofErr w:type="spellEnd"/>
      <w:r w:rsidR="00206DC5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393D339C" w14:textId="5C985C44" w:rsidR="00EB2DF7" w:rsidRDefault="00000000">
      <w:pPr>
        <w:pStyle w:val="Row20"/>
      </w:pPr>
      <w:r>
        <w:tab/>
      </w:r>
      <w:r>
        <w:rPr>
          <w:rStyle w:val="Text3"/>
        </w:rPr>
        <w:t xml:space="preserve">16.05.2025 11:37:02 </w:t>
      </w:r>
      <w:r w:rsidR="00206DC5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206DC5">
        <w:rPr>
          <w:rStyle w:val="Text3"/>
        </w:rPr>
        <w:t>xxxxxxxxxxxxxxxx</w:t>
      </w:r>
      <w:proofErr w:type="spellEnd"/>
      <w:r w:rsidR="00206DC5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EB2DF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AF8F" w14:textId="77777777" w:rsidR="009F7730" w:rsidRDefault="009F7730">
      <w:pPr>
        <w:spacing w:after="0" w:line="240" w:lineRule="auto"/>
      </w:pPr>
      <w:r>
        <w:separator/>
      </w:r>
    </w:p>
  </w:endnote>
  <w:endnote w:type="continuationSeparator" w:id="0">
    <w:p w14:paraId="6E1EDE6E" w14:textId="77777777" w:rsidR="009F7730" w:rsidRDefault="009F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33C7" w14:textId="77777777" w:rsidR="00EB2DF7" w:rsidRDefault="00000000">
    <w:pPr>
      <w:pStyle w:val="Row27"/>
    </w:pPr>
    <w:r>
      <w:rPr>
        <w:noProof/>
        <w:lang w:val="cs-CZ" w:eastAsia="cs-CZ"/>
      </w:rPr>
      <w:pict w14:anchorId="393D33C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1886/2025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93D33C8" w14:textId="77777777" w:rsidR="00EB2DF7" w:rsidRDefault="00EB2DF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F50F" w14:textId="77777777" w:rsidR="009F7730" w:rsidRDefault="009F7730">
      <w:pPr>
        <w:spacing w:after="0" w:line="240" w:lineRule="auto"/>
      </w:pPr>
      <w:r>
        <w:separator/>
      </w:r>
    </w:p>
  </w:footnote>
  <w:footnote w:type="continuationSeparator" w:id="0">
    <w:p w14:paraId="71A945DC" w14:textId="77777777" w:rsidR="009F7730" w:rsidRDefault="009F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33C6" w14:textId="77777777" w:rsidR="00EB2DF7" w:rsidRDefault="00EB2DF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06DC5"/>
    <w:rsid w:val="009107EA"/>
    <w:rsid w:val="009F7730"/>
    <w:rsid w:val="00D8326A"/>
    <w:rsid w:val="00EB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7"/>
        <o:r id="V:Rule26" type="connector" idref="#_x0000_s88"/>
        <o:r id="V:Rule27" type="connector" idref="#_x0000_s89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1"/>
      </o:rules>
    </o:shapelayout>
  </w:shapeDefaults>
  <w:decimalSymbol w:val=","/>
  <w:listSeparator w:val=";"/>
  <w14:docId w14:val="393D3377"/>
  <w15:docId w15:val="{8CBF4C9A-652B-4E13-A60F-158A5DE3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1244</Characters>
  <Application>Microsoft Office Word</Application>
  <DocSecurity>0</DocSecurity>
  <Lines>10</Lines>
  <Paragraphs>2</Paragraphs>
  <ScaleCrop>false</ScaleCrop>
  <Manager/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2025-05-20T05:45:00Z</dcterms:created>
  <dcterms:modified xsi:type="dcterms:W3CDTF">2025-05-20T05:46:00Z</dcterms:modified>
  <cp:category/>
</cp:coreProperties>
</file>