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4865" w:wrap="auto" w:hAnchor="text" w:x="3639" w:y="155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Název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Ortopedické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</w:p>
    <w:p w:rsidR="000D35B7" w:rsidRDefault="006425E8">
      <w:pPr>
        <w:framePr w:w="3301" w:wrap="auto" w:hAnchor="text" w:x="4775" w:y="1885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 w:hAnsi="MKFUNN+TimesNewRomanPS-BoldMT" w:cs="MKFUNN+TimesNewRomanPS-BoldMT"/>
          <w:color w:val="000000"/>
          <w:sz w:val="24"/>
        </w:rPr>
        <w:t>Část</w:t>
      </w:r>
      <w:r>
        <w:rPr>
          <w:rFonts w:ascii="MKFUNN+TimesNewRomanPS-BoldMT"/>
          <w:color w:val="000000"/>
          <w:sz w:val="24"/>
        </w:rPr>
        <w:t xml:space="preserve"> 1. TEP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kyčelního</w:t>
      </w:r>
      <w:r>
        <w:rPr>
          <w:rFonts w:ascii="MKFUNN+TimesNewRomanPS-BoldMT"/>
          <w:color w:val="000000"/>
          <w:sz w:val="24"/>
        </w:rPr>
        <w:t xml:space="preserve"> kloubu</w:t>
      </w:r>
    </w:p>
    <w:p w:rsidR="000D35B7" w:rsidRDefault="006425E8">
      <w:pPr>
        <w:framePr w:w="4126" w:wrap="auto" w:hAnchor="text" w:x="4008" w:y="2437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Číslo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ÚN</w:t>
      </w:r>
      <w:r>
        <w:rPr>
          <w:rFonts w:ascii="WQFLDD+TimesNewRomanPSMT"/>
          <w:color w:val="000000"/>
          <w:sz w:val="24"/>
        </w:rPr>
        <w:t xml:space="preserve"> 02/2025</w:t>
      </w:r>
    </w:p>
    <w:p w:rsidR="000D35B7" w:rsidRDefault="006425E8">
      <w:pPr>
        <w:framePr w:w="4126" w:wrap="auto" w:hAnchor="text" w:x="4008" w:y="2437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Evidenční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číslo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zakázky:</w:t>
      </w:r>
      <w:r>
        <w:rPr>
          <w:rFonts w:ascii="WQFLDD+TimesNewRomanPSMT"/>
          <w:color w:val="000000"/>
          <w:sz w:val="24"/>
        </w:rPr>
        <w:t xml:space="preserve"> Z2025-011422</w:t>
      </w:r>
    </w:p>
    <w:p w:rsidR="000D35B7" w:rsidRDefault="006425E8">
      <w:pPr>
        <w:framePr w:w="2739" w:wrap="auto" w:hAnchor="text" w:x="4667" w:y="3276"/>
        <w:widowControl w:val="0"/>
        <w:autoSpaceDE w:val="0"/>
        <w:autoSpaceDN w:val="0"/>
        <w:spacing w:before="0" w:after="0" w:line="356" w:lineRule="exact"/>
        <w:jc w:val="left"/>
        <w:rPr>
          <w:rFonts w:ascii="LNWWUP+TimesNewRomanPS-BoldMT"/>
          <w:color w:val="000000"/>
          <w:sz w:val="32"/>
        </w:rPr>
      </w:pPr>
      <w:r>
        <w:rPr>
          <w:rFonts w:ascii="LNWWUP+TimesNewRomanPS-BoldMT" w:hAnsi="LNWWUP+TimesNewRomanPS-BoldMT" w:cs="LNWWUP+TimesNewRomanPS-BoldMT"/>
          <w:color w:val="000000"/>
          <w:sz w:val="32"/>
        </w:rPr>
        <w:t>Rámcová</w:t>
      </w:r>
      <w:r>
        <w:rPr>
          <w:rFonts w:ascii="LNWWUP+TimesNewRomanPS-BoldMT"/>
          <w:color w:val="000000"/>
          <w:sz w:val="32"/>
        </w:rPr>
        <w:t xml:space="preserve"> smlouva</w:t>
      </w:r>
    </w:p>
    <w:p w:rsidR="000D35B7" w:rsidRDefault="006425E8">
      <w:pPr>
        <w:framePr w:w="8865" w:wrap="auto" w:hAnchor="text" w:x="1416" w:y="391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uzavřená</w:t>
      </w:r>
      <w:r>
        <w:rPr>
          <w:rFonts w:ascii="WQFLDD+TimesNewRomanPSMT"/>
          <w:color w:val="000000"/>
          <w:sz w:val="24"/>
        </w:rPr>
        <w:t xml:space="preserve"> podle </w:t>
      </w:r>
      <w:r>
        <w:rPr>
          <w:rFonts w:ascii="WQFLDD+TimesNewRomanPSMT" w:hAnsi="WQFLDD+TimesNewRomanPSMT" w:cs="WQFLDD+TimesNewRomanPSMT"/>
          <w:color w:val="000000"/>
          <w:sz w:val="24"/>
        </w:rPr>
        <w:t>§</w:t>
      </w:r>
      <w:r>
        <w:rPr>
          <w:rFonts w:ascii="WQFLDD+TimesNewRomanPSMT"/>
          <w:color w:val="000000"/>
          <w:sz w:val="24"/>
        </w:rPr>
        <w:t xml:space="preserve"> 1746 odst. 2 </w:t>
      </w:r>
      <w:r>
        <w:rPr>
          <w:rFonts w:ascii="WQFLDD+TimesNewRomanPSMT" w:hAnsi="WQFLDD+TimesNewRomanPSMT" w:cs="WQFLDD+TimesNewRomanPSMT"/>
          <w:color w:val="000000"/>
          <w:sz w:val="24"/>
        </w:rPr>
        <w:t>zákona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z w:val="24"/>
        </w:rPr>
        <w:t xml:space="preserve"> 89/2012 Sb., </w:t>
      </w:r>
      <w:r>
        <w:rPr>
          <w:rFonts w:ascii="WQFLDD+TimesNewRomanPSMT" w:hAnsi="WQFLDD+TimesNewRomanPSMT" w:cs="WQFLDD+TimesNewRomanPSMT"/>
          <w:color w:val="000000"/>
          <w:sz w:val="24"/>
        </w:rPr>
        <w:t>občanský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zákoník,</w:t>
      </w:r>
      <w:r>
        <w:rPr>
          <w:rFonts w:ascii="WQFLDD+TimesNewRomanPSMT"/>
          <w:color w:val="000000"/>
          <w:sz w:val="24"/>
        </w:rPr>
        <w:t xml:space="preserve"> v </w:t>
      </w:r>
      <w:r>
        <w:rPr>
          <w:rFonts w:ascii="WQFLDD+TimesNewRomanPSMT" w:hAnsi="WQFLDD+TimesNewRomanPSMT" w:cs="WQFLDD+TimesNewRomanPSMT"/>
          <w:color w:val="000000"/>
          <w:sz w:val="24"/>
        </w:rPr>
        <w:t>platném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znění,</w:t>
      </w:r>
    </w:p>
    <w:p w:rsidR="000D35B7" w:rsidRDefault="006425E8">
      <w:pPr>
        <w:framePr w:w="8865" w:wrap="auto" w:hAnchor="text" w:x="1416" w:y="3910"/>
        <w:widowControl w:val="0"/>
        <w:autoSpaceDE w:val="0"/>
        <w:autoSpaceDN w:val="0"/>
        <w:spacing w:before="13" w:after="0" w:line="266" w:lineRule="exact"/>
        <w:ind w:left="30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z w:val="24"/>
        </w:rPr>
        <w:t xml:space="preserve"> jen </w:t>
      </w:r>
      <w:r>
        <w:rPr>
          <w:rFonts w:ascii="WQFLDD+TimesNewRomanPSMT" w:hAnsi="WQFLDD+TimesNewRomanPSMT" w:cs="WQFLDD+TimesNewRomanPSMT"/>
          <w:color w:val="000000"/>
          <w:sz w:val="24"/>
        </w:rPr>
        <w:t>„občanský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zákoník“)</w:t>
      </w:r>
    </w:p>
    <w:p w:rsidR="000D35B7" w:rsidRDefault="006425E8">
      <w:pPr>
        <w:framePr w:w="2020" w:wrap="auto" w:hAnchor="text" w:x="1416" w:y="5014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Smluvní</w:t>
      </w:r>
      <w:r>
        <w:rPr>
          <w:rFonts w:ascii="MKFUNN+TimesNewRomanPS-BoldMT"/>
          <w:color w:val="000000"/>
          <w:sz w:val="24"/>
        </w:rPr>
        <w:t xml:space="preserve"> strany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 w:hAnsi="MKFUNN+TimesNewRomanPS-BoldMT" w:cs="MKFUNN+TimesNewRomanPS-BoldMT"/>
          <w:color w:val="000000"/>
          <w:sz w:val="24"/>
        </w:rPr>
        <w:t>Kupující: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Úrazová</w:t>
      </w:r>
      <w:r>
        <w:rPr>
          <w:rFonts w:ascii="MKFUNN+TimesNewRomanPS-BoldMT"/>
          <w:color w:val="000000"/>
          <w:sz w:val="24"/>
        </w:rPr>
        <w:t xml:space="preserve"> nemocnice v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Brně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Se </w:t>
      </w:r>
      <w:r>
        <w:rPr>
          <w:rFonts w:ascii="WQFLDD+TimesNewRomanPSMT" w:hAnsi="WQFLDD+TimesNewRomanPSMT" w:cs="WQFLDD+TimesNewRomanPSMT"/>
          <w:color w:val="000000"/>
          <w:sz w:val="24"/>
        </w:rPr>
        <w:t>sídlem: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Ponávka</w:t>
      </w:r>
      <w:r>
        <w:rPr>
          <w:rFonts w:ascii="WQFLDD+TimesNewRomanPSMT"/>
          <w:color w:val="000000"/>
          <w:sz w:val="24"/>
        </w:rPr>
        <w:t xml:space="preserve"> 139/6, 602 00 Brno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IČO:</w:t>
      </w:r>
      <w:r>
        <w:rPr>
          <w:rFonts w:ascii="WQFLDD+TimesNewRomanPSMT"/>
          <w:color w:val="000000"/>
          <w:sz w:val="24"/>
        </w:rPr>
        <w:t xml:space="preserve"> 00209813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DIČ:</w:t>
      </w:r>
      <w:r>
        <w:rPr>
          <w:rFonts w:ascii="WQFLDD+TimesNewRomanPSMT"/>
          <w:color w:val="000000"/>
          <w:sz w:val="24"/>
        </w:rPr>
        <w:t xml:space="preserve"> CZ00209813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Zastoupený:</w:t>
      </w:r>
      <w:r>
        <w:rPr>
          <w:rFonts w:ascii="WQFLDD+TimesNewRomanPSMT"/>
          <w:color w:val="000000"/>
          <w:sz w:val="24"/>
        </w:rPr>
        <w:t xml:space="preserve"> prof. MUDr. </w:t>
      </w:r>
      <w:r>
        <w:rPr>
          <w:rFonts w:ascii="WQFLDD+TimesNewRomanPSMT" w:hAnsi="WQFLDD+TimesNewRomanPSMT" w:cs="WQFLDD+TimesNewRomanPSMT"/>
          <w:color w:val="000000"/>
          <w:sz w:val="24"/>
        </w:rPr>
        <w:t>Jánem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Kočišem,</w:t>
      </w:r>
      <w:r>
        <w:rPr>
          <w:rFonts w:ascii="WQFLDD+TimesNewRomanPSMT"/>
          <w:color w:val="000000"/>
          <w:sz w:val="24"/>
        </w:rPr>
        <w:t xml:space="preserve"> Ph.D., </w:t>
      </w:r>
      <w:r>
        <w:rPr>
          <w:rFonts w:ascii="WQFLDD+TimesNewRomanPSMT" w:hAnsi="WQFLDD+TimesNewRomanPSMT" w:cs="WQFLDD+TimesNewRomanPSMT"/>
          <w:color w:val="000000"/>
          <w:sz w:val="24"/>
        </w:rPr>
        <w:t>ředitelem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Bankovní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spojení: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Komerční</w:t>
      </w:r>
      <w:r>
        <w:rPr>
          <w:rFonts w:ascii="WQFLDD+TimesNewRomanPSMT"/>
          <w:color w:val="000000"/>
          <w:sz w:val="24"/>
        </w:rPr>
        <w:t xml:space="preserve"> banka Brno-venkov, a.s., </w:t>
      </w:r>
      <w:r>
        <w:rPr>
          <w:rFonts w:ascii="WQFLDD+TimesNewRomanPSMT" w:hAnsi="WQFLDD+TimesNewRomanPSMT" w:cs="WQFLDD+TimesNewRomanPSMT"/>
          <w:color w:val="000000"/>
          <w:sz w:val="24"/>
        </w:rPr>
        <w:t>č.ú.</w:t>
      </w:r>
      <w:r>
        <w:rPr>
          <w:rFonts w:ascii="WQFLDD+TimesNewRomanPSMT"/>
          <w:color w:val="000000"/>
          <w:sz w:val="24"/>
        </w:rPr>
        <w:t xml:space="preserve"> xxxxxxxxx</w:t>
      </w:r>
    </w:p>
    <w:p w:rsidR="000D35B7" w:rsidRDefault="006425E8">
      <w:pPr>
        <w:framePr w:w="8005" w:wrap="auto" w:hAnchor="text" w:x="1416" w:y="5566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Organizace </w:t>
      </w:r>
      <w:r>
        <w:rPr>
          <w:rFonts w:ascii="WQFLDD+TimesNewRomanPSMT" w:hAnsi="WQFLDD+TimesNewRomanPSMT" w:cs="WQFLDD+TimesNewRomanPSMT"/>
          <w:color w:val="000000"/>
          <w:sz w:val="24"/>
        </w:rPr>
        <w:t>zapsaná</w:t>
      </w:r>
      <w:r>
        <w:rPr>
          <w:rFonts w:ascii="WQFLDD+TimesNewRomanPSMT"/>
          <w:color w:val="000000"/>
          <w:sz w:val="24"/>
        </w:rPr>
        <w:t xml:space="preserve"> v OR u </w:t>
      </w:r>
      <w:r>
        <w:rPr>
          <w:rFonts w:ascii="WQFLDD+TimesNewRomanPSMT" w:hAnsi="WQFLDD+TimesNewRomanPSMT" w:cs="WQFLDD+TimesNewRomanPSMT"/>
          <w:color w:val="000000"/>
          <w:sz w:val="24"/>
        </w:rPr>
        <w:t>Krajského</w:t>
      </w:r>
      <w:r>
        <w:rPr>
          <w:rFonts w:ascii="WQFLDD+TimesNewRomanPSMT"/>
          <w:color w:val="000000"/>
          <w:sz w:val="24"/>
        </w:rPr>
        <w:t xml:space="preserve"> soudu v </w:t>
      </w:r>
      <w:r>
        <w:rPr>
          <w:rFonts w:ascii="WQFLDD+TimesNewRomanPSMT" w:hAnsi="WQFLDD+TimesNewRomanPSMT" w:cs="WQFLDD+TimesNewRomanPSMT"/>
          <w:color w:val="000000"/>
          <w:sz w:val="24"/>
        </w:rPr>
        <w:t>Brně,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oddíl</w:t>
      </w:r>
      <w:r>
        <w:rPr>
          <w:rFonts w:ascii="WQFLDD+TimesNewRomanPSMT"/>
          <w:color w:val="000000"/>
          <w:sz w:val="24"/>
        </w:rPr>
        <w:t xml:space="preserve"> Pr, </w:t>
      </w:r>
      <w:r>
        <w:rPr>
          <w:rFonts w:ascii="WQFLDD+TimesNewRomanPSMT" w:hAnsi="WQFLDD+TimesNewRomanPSMT" w:cs="WQFLDD+TimesNewRomanPSMT"/>
          <w:color w:val="000000"/>
          <w:sz w:val="24"/>
        </w:rPr>
        <w:t>vložka</w:t>
      </w:r>
      <w:r>
        <w:rPr>
          <w:rFonts w:ascii="WQFLDD+TimesNewRomanPSMT"/>
          <w:color w:val="000000"/>
          <w:sz w:val="24"/>
        </w:rPr>
        <w:t xml:space="preserve"> 1602</w:t>
      </w:r>
    </w:p>
    <w:p w:rsidR="000D35B7" w:rsidRDefault="006425E8">
      <w:pPr>
        <w:framePr w:w="3832" w:wrap="auto" w:hAnchor="text" w:x="1416" w:y="777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na </w:t>
      </w:r>
      <w:r>
        <w:rPr>
          <w:rFonts w:ascii="WQFLDD+TimesNewRomanPSMT" w:hAnsi="WQFLDD+TimesNewRomanPSMT" w:cs="WQFLDD+TimesNewRomanPSMT"/>
          <w:color w:val="000000"/>
          <w:sz w:val="24"/>
        </w:rPr>
        <w:t>straně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z w:val="24"/>
        </w:rPr>
        <w:t xml:space="preserve"> jen </w:t>
      </w:r>
      <w:r>
        <w:rPr>
          <w:rFonts w:ascii="WQFLDD+TimesNewRomanPSMT" w:hAnsi="WQFLDD+TimesNewRomanPSMT" w:cs="WQFLDD+TimesNewRomanPSMT"/>
          <w:color w:val="000000"/>
          <w:sz w:val="24"/>
        </w:rPr>
        <w:t>„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Kupující</w:t>
      </w:r>
      <w:r>
        <w:rPr>
          <w:rFonts w:ascii="WQFLDD+TimesNewRomanPSMT" w:hAnsi="WQFLDD+TimesNewRomanPSMT" w:cs="WQFLDD+TimesNewRomanPSMT"/>
          <w:color w:val="000000"/>
          <w:sz w:val="24"/>
        </w:rPr>
        <w:t>“)</w:t>
      </w:r>
    </w:p>
    <w:p w:rsidR="000D35B7" w:rsidRDefault="006425E8">
      <w:pPr>
        <w:framePr w:w="347" w:wrap="auto" w:hAnchor="text" w:x="1416" w:y="832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a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 w:hAnsi="MKFUNN+TimesNewRomanPS-BoldMT" w:cs="MKFUNN+TimesNewRomanPS-BoldMT"/>
          <w:color w:val="000000"/>
          <w:sz w:val="24"/>
        </w:rPr>
        <w:t>Prodávající:</w:t>
      </w:r>
      <w:r>
        <w:rPr>
          <w:rFonts w:ascii="MKFUNN+TimesNewRomanPS-BoldMT"/>
          <w:color w:val="000000"/>
          <w:sz w:val="24"/>
        </w:rPr>
        <w:t xml:space="preserve"> Comesa, spol. s r.o.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8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Se </w:t>
      </w:r>
      <w:r>
        <w:rPr>
          <w:rFonts w:ascii="WQFLDD+TimesNewRomanPSMT" w:hAnsi="WQFLDD+TimesNewRomanPSMT" w:cs="WQFLDD+TimesNewRomanPSMT"/>
          <w:color w:val="000000"/>
          <w:sz w:val="24"/>
        </w:rPr>
        <w:t>sídlem: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Počernická</w:t>
      </w:r>
      <w:r>
        <w:rPr>
          <w:rFonts w:ascii="MKFUNN+TimesNewRomanPS-BoldMT"/>
          <w:color w:val="000000"/>
          <w:sz w:val="24"/>
        </w:rPr>
        <w:t xml:space="preserve"> 272/96, 108 00</w:t>
      </w:r>
      <w:r>
        <w:rPr>
          <w:rFonts w:ascii="MKFUNN+TimesNewRomanPS-BoldMT"/>
          <w:color w:val="000000"/>
          <w:spacing w:val="60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Praha 10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IČO:</w:t>
      </w:r>
      <w:r>
        <w:rPr>
          <w:rFonts w:ascii="WQFLDD+TimesNewRomanPSMT"/>
          <w:color w:val="000000"/>
          <w:sz w:val="24"/>
        </w:rPr>
        <w:t xml:space="preserve"> 18630529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DIČ:</w:t>
      </w:r>
      <w:r>
        <w:rPr>
          <w:rFonts w:ascii="WQFLDD+TimesNewRomanPSMT"/>
          <w:color w:val="000000"/>
          <w:sz w:val="24"/>
        </w:rPr>
        <w:t xml:space="preserve"> CZ18630529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Zastoupený:</w:t>
      </w:r>
      <w:r>
        <w:rPr>
          <w:rFonts w:ascii="WQFLDD+TimesNewRomanPSMT"/>
          <w:color w:val="000000"/>
          <w:sz w:val="24"/>
        </w:rPr>
        <w:t xml:space="preserve"> Ing. Jaroslavem Chybou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3" w:after="0" w:line="283" w:lineRule="exact"/>
        <w:jc w:val="left"/>
        <w:rPr>
          <w:rFonts w:ascii="Calibri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Bankovní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spojení: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xxxxxxxxx</w:t>
      </w:r>
    </w:p>
    <w:p w:rsidR="000D35B7" w:rsidRDefault="006425E8">
      <w:pPr>
        <w:framePr w:w="9085" w:wrap="auto" w:hAnchor="text" w:x="1416" w:y="8878"/>
        <w:widowControl w:val="0"/>
        <w:autoSpaceDE w:val="0"/>
        <w:autoSpaceDN w:val="0"/>
        <w:spacing w:before="5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Zapsán:</w:t>
      </w:r>
      <w:r>
        <w:rPr>
          <w:rFonts w:ascii="WQFLDD+TimesNewRomanPSMT"/>
          <w:color w:val="000000"/>
          <w:sz w:val="24"/>
        </w:rPr>
        <w:t xml:space="preserve"> v </w:t>
      </w:r>
      <w:r>
        <w:rPr>
          <w:rFonts w:ascii="WQFLDD+TimesNewRomanPSMT" w:hAnsi="WQFLDD+TimesNewRomanPSMT" w:cs="WQFLDD+TimesNewRomanPSMT"/>
          <w:color w:val="000000"/>
          <w:sz w:val="24"/>
        </w:rPr>
        <w:t>obchodním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rejstříku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vedeného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Městským</w:t>
      </w:r>
      <w:r>
        <w:rPr>
          <w:rFonts w:ascii="WQFLDD+TimesNewRomanPSMT"/>
          <w:color w:val="000000"/>
          <w:sz w:val="24"/>
        </w:rPr>
        <w:t xml:space="preserve"> soudem v Praze v </w:t>
      </w:r>
      <w:r>
        <w:rPr>
          <w:rFonts w:ascii="WQFLDD+TimesNewRomanPSMT" w:hAnsi="WQFLDD+TimesNewRomanPSMT" w:cs="WQFLDD+TimesNewRomanPSMT"/>
          <w:color w:val="000000"/>
          <w:sz w:val="24"/>
        </w:rPr>
        <w:t>oddíle</w:t>
      </w:r>
      <w:r>
        <w:rPr>
          <w:rFonts w:ascii="WQFLDD+TimesNewRomanPSMT"/>
          <w:color w:val="000000"/>
          <w:sz w:val="24"/>
        </w:rPr>
        <w:t xml:space="preserve"> C </w:t>
      </w:r>
      <w:r>
        <w:rPr>
          <w:rFonts w:ascii="WQFLDD+TimesNewRomanPSMT" w:hAnsi="WQFLDD+TimesNewRomanPSMT" w:cs="WQFLDD+TimesNewRomanPSMT"/>
          <w:color w:val="000000"/>
          <w:sz w:val="24"/>
        </w:rPr>
        <w:t>vložce</w:t>
      </w:r>
      <w:r>
        <w:rPr>
          <w:rFonts w:ascii="WQFLDD+TimesNewRomanPSMT"/>
          <w:color w:val="000000"/>
          <w:sz w:val="24"/>
        </w:rPr>
        <w:t xml:space="preserve"> 2985</w:t>
      </w:r>
    </w:p>
    <w:p w:rsidR="000D35B7" w:rsidRDefault="006425E8">
      <w:pPr>
        <w:framePr w:w="4138" w:wrap="auto" w:hAnchor="text" w:x="1416" w:y="1110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na </w:t>
      </w:r>
      <w:r>
        <w:rPr>
          <w:rFonts w:ascii="WQFLDD+TimesNewRomanPSMT" w:hAnsi="WQFLDD+TimesNewRomanPSMT" w:cs="WQFLDD+TimesNewRomanPSMT"/>
          <w:color w:val="000000"/>
          <w:sz w:val="24"/>
        </w:rPr>
        <w:t>straně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druhé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z w:val="24"/>
        </w:rPr>
        <w:t xml:space="preserve"> jen </w:t>
      </w:r>
      <w:r>
        <w:rPr>
          <w:rFonts w:ascii="WQFLDD+TimesNewRomanPSMT" w:hAnsi="WQFLDD+TimesNewRomanPSMT" w:cs="WQFLDD+TimesNewRomanPSMT"/>
          <w:color w:val="000000"/>
          <w:sz w:val="24"/>
        </w:rPr>
        <w:t>„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Prodávající</w:t>
      </w:r>
      <w:r>
        <w:rPr>
          <w:rFonts w:ascii="WQFLDD+TimesNewRomanPSMT" w:hAnsi="WQFLDD+TimesNewRomanPSMT" w:cs="WQFLDD+TimesNewRomanPSMT"/>
          <w:color w:val="000000"/>
          <w:sz w:val="24"/>
        </w:rPr>
        <w:t>“)</w:t>
      </w:r>
    </w:p>
    <w:p w:rsidR="000D35B7" w:rsidRDefault="006425E8">
      <w:pPr>
        <w:framePr w:w="1667" w:wrap="auto" w:hAnchor="text" w:x="1416" w:y="11931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>II. Preambule</w:t>
      </w:r>
    </w:p>
    <w:p w:rsidR="000D35B7" w:rsidRDefault="006425E8">
      <w:pPr>
        <w:framePr w:w="9310" w:wrap="auto" w:hAnchor="text" w:x="1416" w:y="123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Tato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rámcová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vymezuje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povinnosti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obou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výkonu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</w:p>
    <w:p w:rsidR="000D35B7" w:rsidRDefault="006425E8">
      <w:pPr>
        <w:framePr w:w="9310" w:wrap="auto" w:hAnchor="text" w:x="1416" w:y="12392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povinností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souvisejících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poskytováním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rámci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</w:p>
    <w:p w:rsidR="000D35B7" w:rsidRDefault="006425E8">
      <w:pPr>
        <w:framePr w:w="9310" w:wrap="auto" w:hAnchor="text" w:x="1416" w:y="12392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objednávek,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předávat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</w:p>
    <w:p w:rsidR="000D35B7" w:rsidRDefault="006425E8">
      <w:pPr>
        <w:framePr w:w="9310" w:wrap="auto" w:hAnchor="text" w:x="1416" w:y="12392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potřeby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podmínek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stanovených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smlouvě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specifikovaných</w:t>
      </w:r>
    </w:p>
    <w:p w:rsidR="000D35B7" w:rsidRDefault="006425E8">
      <w:pPr>
        <w:framePr w:w="9310" w:wrap="auto" w:hAnchor="text" w:x="1416" w:y="12392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objednávkách</w:t>
      </w:r>
      <w:r>
        <w:rPr>
          <w:rFonts w:ascii="WQFLDD+TimesNewRomanPSMT"/>
          <w:color w:val="000000"/>
          <w:sz w:val="24"/>
        </w:rPr>
        <w:t xml:space="preserve"> nebo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z w:val="24"/>
        </w:rPr>
        <w:t xml:space="preserve"> o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implantátů.</w:t>
      </w:r>
    </w:p>
    <w:p w:rsidR="000D35B7" w:rsidRDefault="006425E8">
      <w:pPr>
        <w:framePr w:w="2433" w:wrap="auto" w:hAnchor="text" w:x="1416" w:y="15152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III.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Předmět</w:t>
      </w:r>
      <w:r>
        <w:rPr>
          <w:rFonts w:ascii="MKFUNN+TimesNewRomanPS-BoldMT"/>
          <w:color w:val="000000"/>
          <w:sz w:val="24"/>
        </w:rPr>
        <w:t xml:space="preserve"> smlouvy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1</w:t>
      </w:r>
    </w:p>
    <w:p w:rsidR="000D35B7" w:rsidRDefault="000D3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D35B7" w:rsidRDefault="006425E8">
      <w:pPr>
        <w:framePr w:w="360" w:wrap="auto" w:hAnchor="text" w:x="1416" w:y="15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Předmětem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jsou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opakované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specifikovaného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4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objednávek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článku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VII.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jen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„plnění“).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touto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smlouvou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zavazuje,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dodávat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níže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uvedené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objednávek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vystavených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Kupujícím,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nedohodnou-li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účastníci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jinak.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zavazuje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umožnit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nabýt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vlastnické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právo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 tomuto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9190" w:wrap="auto" w:hAnchor="text" w:x="1536" w:y="159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zavazuje,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uhradí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z w:val="24"/>
        </w:rPr>
        <w:t xml:space="preserve"> za </w:t>
      </w:r>
      <w:r>
        <w:rPr>
          <w:rFonts w:ascii="WQFLDD+TimesNewRomanPSMT" w:hAnsi="WQFLDD+TimesNewRomanPSMT" w:cs="WQFLDD+TimesNewRomanPSMT"/>
          <w:color w:val="000000"/>
          <w:sz w:val="24"/>
        </w:rPr>
        <w:t>řádně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kupní</w:t>
      </w:r>
      <w:r>
        <w:rPr>
          <w:rFonts w:ascii="WQFLDD+TimesNewRomanPSMT"/>
          <w:color w:val="000000"/>
          <w:sz w:val="24"/>
        </w:rPr>
        <w:t xml:space="preserve"> cenu.</w:t>
      </w:r>
    </w:p>
    <w:p w:rsidR="000D35B7" w:rsidRDefault="006425E8">
      <w:pPr>
        <w:framePr w:w="360" w:wrap="auto" w:hAnchor="text" w:x="1416" w:y="352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360" w:wrap="auto" w:hAnchor="text" w:x="1416" w:y="3521"/>
        <w:widowControl w:val="0"/>
        <w:autoSpaceDE w:val="0"/>
        <w:autoSpaceDN w:val="0"/>
        <w:spacing w:before="565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9190" w:wrap="auto" w:hAnchor="text" w:x="1536" w:y="352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Seznam</w:t>
      </w:r>
      <w:r>
        <w:rPr>
          <w:rFonts w:ascii="WQFLDD+TimesNewRomanPSMT"/>
          <w:color w:val="000000"/>
          <w:spacing w:val="7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druhů</w:t>
      </w:r>
      <w:r>
        <w:rPr>
          <w:rFonts w:ascii="WQFLDD+TimesNewRomanPSMT"/>
          <w:color w:val="000000"/>
          <w:spacing w:val="7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zboží,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budou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předmětem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dodávek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na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</w:p>
    <w:p w:rsidR="000D35B7" w:rsidRDefault="006425E8">
      <w:pPr>
        <w:framePr w:w="9190" w:wrap="auto" w:hAnchor="text" w:x="1536" w:y="3521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uvedený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příloze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Cenová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nabídka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rozpisu</w:t>
      </w:r>
      <w:r>
        <w:rPr>
          <w:rFonts w:ascii="WQFLDD+TimesNewRomanPSMT"/>
          <w:color w:val="000000"/>
          <w:spacing w:val="8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</w:t>
      </w:r>
    </w:p>
    <w:p w:rsidR="000D35B7" w:rsidRDefault="006425E8">
      <w:pPr>
        <w:framePr w:w="9190" w:wrap="auto" w:hAnchor="text" w:x="1536" w:y="352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položek</w:t>
      </w:r>
      <w:r>
        <w:rPr>
          <w:rFonts w:ascii="WQFLDD+TimesNewRomanPSMT"/>
          <w:color w:val="000000"/>
          <w:sz w:val="24"/>
        </w:rPr>
        <w:t xml:space="preserve"> a je </w:t>
      </w:r>
      <w:r>
        <w:rPr>
          <w:rFonts w:ascii="WQFLDD+TimesNewRomanPSMT" w:hAnsi="WQFLDD+TimesNewRomanPSMT" w:cs="WQFLDD+TimesNewRomanPSMT"/>
          <w:color w:val="000000"/>
          <w:sz w:val="24"/>
        </w:rPr>
        <w:t>nedílnou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smlouvy.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Předmětem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mohou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opodstatněných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poskytovatele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zdravotních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služeb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medicínsky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odůvodněných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případech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daných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zejména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specifiky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zdravotního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stavu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pacienta,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jiné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zdravotnické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prostředky,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jsou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stejné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povahy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zakázky,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ale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nejsou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době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podpisu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uvedeny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příloze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smlouvy.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 tomto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stanovena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oboustranné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dohodě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z w:val="24"/>
        </w:rPr>
        <w:t xml:space="preserve"> stran. </w:t>
      </w:r>
      <w:r>
        <w:rPr>
          <w:rFonts w:ascii="WQFLDD+TimesNewRomanPSMT" w:hAnsi="WQFLDD+TimesNewRomanPSMT" w:cs="WQFLDD+TimesNewRomanPSMT"/>
          <w:color w:val="000000"/>
          <w:sz w:val="24"/>
        </w:rPr>
        <w:t>Ustanovení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čl.</w:t>
      </w:r>
      <w:r>
        <w:rPr>
          <w:rFonts w:ascii="WQFLDD+TimesNewRomanPSMT"/>
          <w:color w:val="000000"/>
          <w:sz w:val="24"/>
        </w:rPr>
        <w:t xml:space="preserve"> V odst. 6 se v tomto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použije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obdobně.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sjednaném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rozsahu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realizován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  <w:r>
        <w:rPr>
          <w:rFonts w:ascii="WQFLDD+TimesNewRomanPSMT"/>
          <w:color w:val="000000"/>
          <w:spacing w:val="9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výlučně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na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objednávek,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nedohodnou-li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účastníci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písemně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jinak.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Bližší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podmínky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stanovuje</w:t>
      </w:r>
    </w:p>
    <w:p w:rsidR="000D35B7" w:rsidRDefault="006425E8">
      <w:pPr>
        <w:framePr w:w="9190" w:wrap="auto" w:hAnchor="text" w:x="1536" w:y="435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článek</w:t>
      </w:r>
      <w:r>
        <w:rPr>
          <w:rFonts w:ascii="WQFLDD+TimesNewRomanPSMT"/>
          <w:color w:val="000000"/>
          <w:sz w:val="24"/>
        </w:rPr>
        <w:t xml:space="preserve"> VII.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smlouvy.</w:t>
      </w:r>
    </w:p>
    <w:p w:rsidR="000D35B7" w:rsidRDefault="006425E8">
      <w:pPr>
        <w:framePr w:w="360" w:wrap="auto" w:hAnchor="text" w:x="1416" w:y="600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360" w:wrap="auto" w:hAnchor="text" w:x="1416" w:y="6008"/>
        <w:widowControl w:val="0"/>
        <w:autoSpaceDE w:val="0"/>
        <w:autoSpaceDN w:val="0"/>
        <w:spacing w:before="83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9192" w:wrap="auto" w:hAnchor="text" w:x="1536" w:y="711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dodáváno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postupně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dílčích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plněních,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přičemž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dílčím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plněním</w:t>
      </w:r>
    </w:p>
    <w:p w:rsidR="000D35B7" w:rsidRDefault="006425E8">
      <w:pPr>
        <w:framePr w:w="9192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proofErr w:type="gramStart"/>
      <w:r>
        <w:rPr>
          <w:rFonts w:ascii="WQFLDD+TimesNewRomanPSMT"/>
          <w:color w:val="000000"/>
          <w:sz w:val="24"/>
        </w:rPr>
        <w:t>se</w:t>
      </w:r>
      <w:proofErr w:type="gramEnd"/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účely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rozumí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</w:p>
    <w:p w:rsidR="000D35B7" w:rsidRDefault="006425E8">
      <w:pPr>
        <w:framePr w:w="9192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3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Kupujícího,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která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vystavována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průběžně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dobu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platnosti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</w:p>
    <w:p w:rsidR="000D35B7" w:rsidRDefault="006425E8">
      <w:pPr>
        <w:framePr w:w="9192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smlouvy.</w:t>
      </w:r>
    </w:p>
    <w:p w:rsidR="000D35B7" w:rsidRDefault="006425E8">
      <w:pPr>
        <w:framePr w:w="360" w:wrap="auto" w:hAnchor="text" w:x="1416" w:y="821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360" w:wrap="auto" w:hAnchor="text" w:x="1416" w:y="8216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</w:t>
      </w:r>
    </w:p>
    <w:p w:rsidR="000D35B7" w:rsidRDefault="006425E8">
      <w:pPr>
        <w:framePr w:w="9190" w:wrap="auto" w:hAnchor="text" w:x="1536" w:y="821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Nedílnou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dílčího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veškerá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úplná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dokumentace,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která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</w:p>
    <w:p w:rsidR="000D35B7" w:rsidRDefault="006425E8">
      <w:pPr>
        <w:framePr w:w="9190" w:wrap="auto" w:hAnchor="text" w:x="1536" w:y="8216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opravňovat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užívat,</w:t>
      </w:r>
      <w:r>
        <w:rPr>
          <w:rFonts w:ascii="WQFLDD+TimesNewRomanPSMT"/>
          <w:color w:val="000000"/>
          <w:sz w:val="24"/>
        </w:rPr>
        <w:t xml:space="preserve"> nebo je </w:t>
      </w:r>
      <w:r>
        <w:rPr>
          <w:rFonts w:ascii="WQFLDD+TimesNewRomanPSMT" w:hAnsi="WQFLDD+TimesNewRomanPSMT" w:cs="WQFLDD+TimesNewRomanPSMT"/>
          <w:color w:val="000000"/>
          <w:sz w:val="24"/>
        </w:rPr>
        <w:t>podmínkou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užívání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</w:p>
    <w:p w:rsidR="000D35B7" w:rsidRDefault="006425E8">
      <w:pPr>
        <w:framePr w:w="9190" w:wrap="auto" w:hAnchor="text" w:x="1536" w:y="8216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zavazuje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dodávat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</w:p>
    <w:p w:rsidR="000D35B7" w:rsidRDefault="006425E8">
      <w:pPr>
        <w:framePr w:w="9190" w:wrap="auto" w:hAnchor="text" w:x="1536" w:y="8216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nebo </w:t>
      </w:r>
      <w:r>
        <w:rPr>
          <w:rFonts w:ascii="WQFLDD+TimesNewRomanPSMT" w:hAnsi="WQFLDD+TimesNewRomanPSMT" w:cs="WQFLDD+TimesNewRomanPSMT"/>
          <w:color w:val="000000"/>
          <w:sz w:val="24"/>
        </w:rPr>
        <w:t>objednávek</w:t>
      </w:r>
      <w:r>
        <w:rPr>
          <w:rFonts w:ascii="WQFLDD+TimesNewRomanPSMT"/>
          <w:color w:val="000000"/>
          <w:sz w:val="24"/>
        </w:rPr>
        <w:t xml:space="preserve"> ve </w:t>
      </w:r>
      <w:r>
        <w:rPr>
          <w:rFonts w:ascii="WQFLDD+TimesNewRomanPSMT" w:hAnsi="WQFLDD+TimesNewRomanPSMT" w:cs="WQFLDD+TimesNewRomanPSMT"/>
          <w:color w:val="000000"/>
          <w:sz w:val="24"/>
        </w:rPr>
        <w:t>sjednané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kvalitě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provedení.</w:t>
      </w:r>
    </w:p>
    <w:p w:rsidR="000D35B7" w:rsidRDefault="006425E8">
      <w:pPr>
        <w:framePr w:w="4054" w:wrap="auto" w:hAnchor="text" w:x="1416" w:y="10112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IV.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Čas</w:t>
      </w:r>
      <w:r>
        <w:rPr>
          <w:rFonts w:ascii="MKFUNN+TimesNewRomanPS-BoldMT"/>
          <w:color w:val="000000"/>
          <w:sz w:val="24"/>
        </w:rPr>
        <w:t xml:space="preserve"> a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místo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plnění</w:t>
      </w:r>
      <w:r>
        <w:rPr>
          <w:rFonts w:ascii="MKFUNN+TimesNewRomanPS-BoldMT"/>
          <w:color w:val="000000"/>
          <w:sz w:val="24"/>
        </w:rPr>
        <w:t xml:space="preserve"> a jeho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předání</w:t>
      </w:r>
    </w:p>
    <w:p w:rsidR="000D35B7" w:rsidRDefault="006425E8">
      <w:pPr>
        <w:framePr w:w="360" w:wrap="auto" w:hAnchor="text" w:x="1416" w:y="1056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360" w:wrap="auto" w:hAnchor="text" w:x="1416" w:y="1056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9190" w:wrap="auto" w:hAnchor="text" w:x="1536" w:y="1056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Tato smlouva se </w:t>
      </w:r>
      <w:r>
        <w:rPr>
          <w:rFonts w:ascii="WQFLDD+TimesNewRomanPSMT" w:hAnsi="WQFLDD+TimesNewRomanPSMT" w:cs="WQFLDD+TimesNewRomanPSMT"/>
          <w:color w:val="000000"/>
          <w:sz w:val="24"/>
        </w:rPr>
        <w:t>uzavírá</w:t>
      </w:r>
      <w:r>
        <w:rPr>
          <w:rFonts w:ascii="WQFLDD+TimesNewRomanPSMT"/>
          <w:color w:val="000000"/>
          <w:sz w:val="24"/>
        </w:rPr>
        <w:t xml:space="preserve"> na dobu </w:t>
      </w:r>
      <w:r>
        <w:rPr>
          <w:rFonts w:ascii="WQFLDD+TimesNewRomanPSMT" w:hAnsi="WQFLDD+TimesNewRomanPSMT" w:cs="WQFLDD+TimesNewRomanPSMT"/>
          <w:color w:val="000000"/>
          <w:sz w:val="24"/>
        </w:rPr>
        <w:t>určitou</w:t>
      </w:r>
      <w:r>
        <w:rPr>
          <w:rFonts w:ascii="WQFLDD+TimesNewRomanPSMT"/>
          <w:color w:val="000000"/>
          <w:sz w:val="24"/>
        </w:rPr>
        <w:t xml:space="preserve"> o </w:t>
      </w:r>
      <w:r>
        <w:rPr>
          <w:rFonts w:ascii="WQFLDD+TimesNewRomanPSMT" w:hAnsi="WQFLDD+TimesNewRomanPSMT" w:cs="WQFLDD+TimesNewRomanPSMT"/>
          <w:color w:val="000000"/>
          <w:sz w:val="24"/>
        </w:rPr>
        <w:t>trvání</w:t>
      </w:r>
      <w:r>
        <w:rPr>
          <w:rFonts w:ascii="WQFLDD+TimesNewRomanPSMT"/>
          <w:color w:val="000000"/>
          <w:sz w:val="24"/>
        </w:rPr>
        <w:t xml:space="preserve"> 48 </w:t>
      </w:r>
      <w:r>
        <w:rPr>
          <w:rFonts w:ascii="WQFLDD+TimesNewRomanPSMT" w:hAnsi="WQFLDD+TimesNewRomanPSMT" w:cs="WQFLDD+TimesNewRomanPSMT"/>
          <w:color w:val="000000"/>
          <w:sz w:val="24"/>
        </w:rPr>
        <w:t>měsíců.</w:t>
      </w:r>
    </w:p>
    <w:p w:rsidR="000D35B7" w:rsidRDefault="006425E8">
      <w:pPr>
        <w:framePr w:w="9190" w:wrap="auto" w:hAnchor="text" w:x="1536" w:y="1056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budou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uskutečňovat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</w:p>
    <w:p w:rsidR="000D35B7" w:rsidRDefault="006425E8">
      <w:pPr>
        <w:framePr w:w="9190" w:wrap="auto" w:hAnchor="text" w:x="1536" w:y="1056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nebo </w:t>
      </w:r>
      <w:r>
        <w:rPr>
          <w:rFonts w:ascii="WQFLDD+TimesNewRomanPSMT" w:hAnsi="WQFLDD+TimesNewRomanPSMT" w:cs="WQFLDD+TimesNewRomanPSMT"/>
          <w:color w:val="000000"/>
          <w:sz w:val="24"/>
        </w:rPr>
        <w:t>objednávky.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z w:val="24"/>
        </w:rPr>
        <w:t xml:space="preserve"> bude </w:t>
      </w:r>
      <w:r>
        <w:rPr>
          <w:rFonts w:ascii="WQFLDD+TimesNewRomanPSMT" w:hAnsi="WQFLDD+TimesNewRomanPSMT" w:cs="WQFLDD+TimesNewRomanPSMT"/>
          <w:color w:val="000000"/>
          <w:sz w:val="24"/>
        </w:rPr>
        <w:t>dodací</w:t>
      </w:r>
      <w:r>
        <w:rPr>
          <w:rFonts w:ascii="WQFLDD+TimesNewRomanPSMT"/>
          <w:color w:val="000000"/>
          <w:sz w:val="24"/>
        </w:rPr>
        <w:t xml:space="preserve"> list.</w:t>
      </w:r>
    </w:p>
    <w:p w:rsidR="000D35B7" w:rsidRDefault="006425E8">
      <w:pPr>
        <w:framePr w:w="360" w:wrap="auto" w:hAnchor="text" w:x="1416" w:y="1139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360" w:wrap="auto" w:hAnchor="text" w:x="1416" w:y="11398"/>
        <w:widowControl w:val="0"/>
        <w:autoSpaceDE w:val="0"/>
        <w:autoSpaceDN w:val="0"/>
        <w:spacing w:before="1112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9190" w:wrap="auto" w:hAnchor="text" w:x="1536" w:y="1139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Zahájením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odeslání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</w:p>
    <w:p w:rsidR="000D35B7" w:rsidRDefault="006425E8">
      <w:pPr>
        <w:framePr w:w="9190" w:wrap="auto" w:hAnchor="text" w:x="1536" w:y="1139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odeslání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samotné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objednávky.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10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zavazuje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objednané</w:t>
      </w:r>
      <w:r>
        <w:rPr>
          <w:rFonts w:ascii="WQFLDD+TimesNewRomanPSMT"/>
          <w:color w:val="000000"/>
          <w:spacing w:val="10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10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</w:p>
    <w:p w:rsidR="000D35B7" w:rsidRDefault="006425E8">
      <w:pPr>
        <w:framePr w:w="9190" w:wrap="auto" w:hAnchor="text" w:x="1536" w:y="1139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skladu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Centrálních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operačních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sálech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jen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COS)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adrese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Ponávka</w:t>
      </w:r>
    </w:p>
    <w:p w:rsidR="000D35B7" w:rsidRDefault="006425E8">
      <w:pPr>
        <w:framePr w:w="360" w:wrap="auto" w:hAnchor="text" w:x="1842" w:y="122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8764" w:wrap="auto" w:hAnchor="text" w:x="1962" w:y="122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,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602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00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Brno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co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nejdříve,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nejpozději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24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hodin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odeslání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0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z w:val="24"/>
        </w:rPr>
        <w:t xml:space="preserve"> nebo </w:t>
      </w:r>
      <w:r>
        <w:rPr>
          <w:rFonts w:ascii="WQFLDD+TimesNewRomanPSMT" w:hAnsi="WQFLDD+TimesNewRomanPSMT" w:cs="WQFLDD+TimesNewRomanPSMT"/>
          <w:color w:val="000000"/>
          <w:sz w:val="24"/>
        </w:rPr>
        <w:t>samostatné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objednávky,</w:t>
      </w:r>
      <w:r>
        <w:rPr>
          <w:rFonts w:ascii="WQFLDD+TimesNewRomanPSMT"/>
          <w:color w:val="000000"/>
          <w:sz w:val="24"/>
        </w:rPr>
        <w:t xml:space="preserve"> nedohodnou-li se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z w:val="24"/>
        </w:rPr>
        <w:t xml:space="preserve"> strany jinak.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Termínem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objednaného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prostřednictvím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pověřené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osoby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zabezpečit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správné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uskladnění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dodaného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dodaným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zbožím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obdrží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dodací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list,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kterém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podpisem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potvrdí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dodávky.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Dodací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list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obsahující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druh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dodávaného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</w:p>
    <w:p w:rsidR="000D35B7" w:rsidRDefault="006425E8">
      <w:pPr>
        <w:framePr w:w="9190" w:wrap="auto" w:hAnchor="text" w:x="1536" w:y="1250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nedílnou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dodávky.</w:t>
      </w:r>
    </w:p>
    <w:p w:rsidR="000D35B7" w:rsidRDefault="006425E8">
      <w:pPr>
        <w:framePr w:w="360" w:wrap="auto" w:hAnchor="text" w:x="1416" w:y="1415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360" w:wrap="auto" w:hAnchor="text" w:x="1416" w:y="14158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9190" w:wrap="auto" w:hAnchor="text" w:x="1536" w:y="1415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Místem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sídlo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kupujícího,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Ponávka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139/6,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602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00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Brno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–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0" w:wrap="auto" w:hAnchor="text" w:x="1536" w:y="1415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COS.</w:t>
      </w:r>
    </w:p>
    <w:p w:rsidR="000D35B7" w:rsidRDefault="006425E8">
      <w:pPr>
        <w:framePr w:w="9190" w:wrap="auto" w:hAnchor="text" w:x="1536" w:y="1415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z w:val="24"/>
        </w:rPr>
        <w:t xml:space="preserve"> je povinen dodat </w:t>
      </w:r>
      <w:r>
        <w:rPr>
          <w:rFonts w:ascii="WQFLDD+TimesNewRomanPSMT" w:hAnsi="WQFLDD+TimesNewRomanPSMT" w:cs="WQFLDD+TimesNewRomanPSMT"/>
          <w:color w:val="000000"/>
          <w:sz w:val="24"/>
        </w:rPr>
        <w:t>dílčí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z w:val="24"/>
        </w:rPr>
        <w:t xml:space="preserve"> ve smyslu odst. 2-5 tohoto </w:t>
      </w:r>
      <w:r>
        <w:rPr>
          <w:rFonts w:ascii="WQFLDD+TimesNewRomanPSMT" w:hAnsi="WQFLDD+TimesNewRomanPSMT" w:cs="WQFLDD+TimesNewRomanPSMT"/>
          <w:color w:val="000000"/>
          <w:sz w:val="24"/>
        </w:rPr>
        <w:t>článku.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2</w:t>
      </w:r>
    </w:p>
    <w:p w:rsidR="000D35B7" w:rsidRDefault="000D3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</w:t>
      </w:r>
    </w:p>
    <w:p w:rsidR="000D35B7" w:rsidRDefault="006425E8">
      <w:pPr>
        <w:framePr w:w="9191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umožní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odebírat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skladu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zřízeného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sídle</w:t>
      </w:r>
    </w:p>
    <w:p w:rsidR="000D35B7" w:rsidRDefault="006425E8">
      <w:pPr>
        <w:framePr w:w="9191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Kupujícího,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zřízení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vedení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skladu,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která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</w:p>
    <w:p w:rsidR="000D35B7" w:rsidRDefault="006425E8">
      <w:pPr>
        <w:framePr w:w="9191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uzavřena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současně</w:t>
      </w:r>
      <w:r>
        <w:rPr>
          <w:rFonts w:ascii="WQFLDD+TimesNewRomanPSMT"/>
          <w:color w:val="000000"/>
          <w:sz w:val="24"/>
        </w:rPr>
        <w:t xml:space="preserve"> s touto smlouvou.</w:t>
      </w:r>
    </w:p>
    <w:p w:rsidR="000D35B7" w:rsidRDefault="006425E8">
      <w:pPr>
        <w:framePr w:w="1067" w:wrap="auto" w:hAnchor="text" w:x="1416" w:y="3181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>V. Cena</w:t>
      </w:r>
    </w:p>
    <w:p w:rsidR="000D35B7" w:rsidRDefault="006425E8">
      <w:pPr>
        <w:framePr w:w="360" w:wrap="auto" w:hAnchor="text" w:x="1416" w:y="364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364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stanovena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předmětu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</w:p>
    <w:p w:rsidR="000D35B7" w:rsidRDefault="006425E8">
      <w:pPr>
        <w:framePr w:w="9190" w:wrap="auto" w:hAnchor="text" w:x="1536" w:y="3641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položkového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rozpočtu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příloze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-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Cenová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nabídka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rozpisu</w:t>
      </w:r>
      <w:r>
        <w:rPr>
          <w:rFonts w:ascii="WQFLDD+TimesNewRomanPSMT"/>
          <w:color w:val="000000"/>
          <w:spacing w:val="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</w:t>
      </w:r>
    </w:p>
    <w:p w:rsidR="000D35B7" w:rsidRDefault="006425E8">
      <w:pPr>
        <w:framePr w:w="9190" w:wrap="auto" w:hAnchor="text" w:x="1536" w:y="364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položek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(ceník).</w:t>
      </w:r>
    </w:p>
    <w:p w:rsidR="000D35B7" w:rsidRDefault="006425E8">
      <w:pPr>
        <w:framePr w:w="360" w:wrap="auto" w:hAnchor="text" w:x="1416" w:y="447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9190" w:wrap="auto" w:hAnchor="text" w:x="1536" w:y="447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Celková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předpokládaná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dobu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platnosti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  <w:r>
        <w:rPr>
          <w:rFonts w:ascii="WQFLDD+TimesNewRomanPSMT"/>
          <w:color w:val="000000"/>
          <w:spacing w:val="1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dohody</w:t>
      </w:r>
    </w:p>
    <w:p w:rsidR="000D35B7" w:rsidRDefault="006425E8">
      <w:pPr>
        <w:framePr w:w="9190" w:wrap="auto" w:hAnchor="text" w:x="1536" w:y="447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činí53.470.008,00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Kč</w:t>
      </w:r>
      <w:r>
        <w:rPr>
          <w:rFonts w:ascii="WQFLDD+TimesNewRomanPSMT"/>
          <w:color w:val="000000"/>
          <w:sz w:val="24"/>
        </w:rPr>
        <w:t xml:space="preserve"> bez DPH, tj. 59.886.408,96 </w:t>
      </w:r>
      <w:r>
        <w:rPr>
          <w:rFonts w:ascii="WQFLDD+TimesNewRomanPSMT" w:hAnsi="WQFLDD+TimesNewRomanPSMT" w:cs="WQFLDD+TimesNewRomanPSMT"/>
          <w:color w:val="000000"/>
          <w:sz w:val="24"/>
        </w:rPr>
        <w:t>Kč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vč.</w:t>
      </w:r>
      <w:r>
        <w:rPr>
          <w:rFonts w:ascii="WQFLDD+TimesNewRomanPSMT"/>
          <w:color w:val="000000"/>
          <w:sz w:val="24"/>
        </w:rPr>
        <w:t xml:space="preserve"> 12% DPH.</w:t>
      </w:r>
    </w:p>
    <w:p w:rsidR="000D35B7" w:rsidRDefault="006425E8">
      <w:pPr>
        <w:framePr w:w="360" w:wrap="auto" w:hAnchor="text" w:x="1416" w:y="50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360" w:wrap="auto" w:hAnchor="text" w:x="1416" w:y="5024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9192" w:wrap="auto" w:hAnchor="text" w:x="1536" w:y="50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podrobným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vyúčtováním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položek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uvedena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vystavené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faktuře.</w:t>
      </w:r>
    </w:p>
    <w:p w:rsidR="000D35B7" w:rsidRDefault="006425E8">
      <w:pPr>
        <w:framePr w:w="9192" w:wrap="auto" w:hAnchor="text" w:x="1536" w:y="5024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obsahovat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veškeré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náklady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spojené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dodávkou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</w:p>
    <w:p w:rsidR="000D35B7" w:rsidRDefault="006425E8">
      <w:pPr>
        <w:framePr w:w="9192" w:wrap="auto" w:hAnchor="text" w:x="1536" w:y="502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dopravné,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balné,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pojištění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atd.,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až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okamžiku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jeho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1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</w:p>
    <w:p w:rsidR="000D35B7" w:rsidRDefault="006425E8">
      <w:pPr>
        <w:framePr w:w="9192" w:wrap="auto" w:hAnchor="text" w:x="1536" w:y="502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z w:val="24"/>
        </w:rPr>
        <w:t xml:space="preserve"> skladu.</w:t>
      </w:r>
    </w:p>
    <w:p w:rsidR="000D35B7" w:rsidRDefault="006425E8">
      <w:pPr>
        <w:framePr w:w="360" w:wrap="auto" w:hAnchor="text" w:x="1416" w:y="612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360" w:wrap="auto" w:hAnchor="text" w:x="1416" w:y="6128"/>
        <w:widowControl w:val="0"/>
        <w:autoSpaceDE w:val="0"/>
        <w:autoSpaceDN w:val="0"/>
        <w:spacing w:before="1112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Ceník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tvoří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přílohu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smlouvy.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Ceny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uvedené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ceníku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jsou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platné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celou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dobu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účinnosti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smlouvy.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kupní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cenu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každé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položky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uvedeného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ceníku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zvýšit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snížit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zvýšení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snížení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zákonem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stanovené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sazby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DPH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dni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zdanitelného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plnění.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takovém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nebude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vyhotoven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dodatek</w:t>
      </w:r>
      <w:r>
        <w:rPr>
          <w:rFonts w:ascii="WQFLDD+TimesNewRomanPSMT"/>
          <w:color w:val="000000"/>
          <w:spacing w:val="1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smlouvě.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zadavatel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upozorňuje,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stanovil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limit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jednotkové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ceny,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tj.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ks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poptávaného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zdravotnického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prostředku,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Kč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DPH.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Tímto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limitem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vždy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uvedená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příslušný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zdravotnický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prostředek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(zboží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příslušným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kódem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VZP)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číselníku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VZP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označené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„maximální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úhrada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VZP“.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Cena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jednotlivou</w:t>
      </w:r>
      <w:r>
        <w:rPr>
          <w:rFonts w:ascii="WQFLDD+TimesNewRomanPSMT"/>
          <w:color w:val="000000"/>
          <w:spacing w:val="4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položku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nesmí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překročit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max.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úhradu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VZP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stanovenou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platném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číselníku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ZUM.</w:t>
      </w:r>
      <w:r>
        <w:rPr>
          <w:rFonts w:ascii="WQFLDD+TimesNewRomanPSMT"/>
          <w:color w:val="000000"/>
          <w:spacing w:val="-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případě,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průběhu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dojde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změně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úhrady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vyhlášky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MZ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ČR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smyslu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snížení,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zvýšení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jednotkové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ceny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dodávaného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zboží,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tuto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jednotkovou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cenu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sníží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minimálně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úroveň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úhradové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vyhlášky.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zvýšení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může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upravit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jednotkovou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cenu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jen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dohodě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kupujícím,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maximálně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hodnotu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úhrady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VZP.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Dojde-li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změně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jednotkových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cen,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změně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sepsán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písemný</w:t>
      </w:r>
    </w:p>
    <w:p w:rsidR="000D35B7" w:rsidRDefault="006425E8">
      <w:pPr>
        <w:framePr w:w="9191" w:wrap="auto" w:hAnchor="text" w:x="1536" w:y="612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dodatek mezi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Prodávajícím.</w:t>
      </w:r>
    </w:p>
    <w:p w:rsidR="000D35B7" w:rsidRDefault="006425E8">
      <w:pPr>
        <w:framePr w:w="2580" w:wrap="auto" w:hAnchor="text" w:x="1416" w:y="11293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VI.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Platební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podmínky</w:t>
      </w:r>
    </w:p>
    <w:p w:rsidR="000D35B7" w:rsidRDefault="006425E8">
      <w:pPr>
        <w:framePr w:w="360" w:wrap="auto" w:hAnchor="text" w:x="1416" w:y="1175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vystaví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vždy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k </w:t>
      </w:r>
      <w:r>
        <w:rPr>
          <w:rFonts w:ascii="WQFLDD+TimesNewRomanPSMT" w:hAnsi="WQFLDD+TimesNewRomanPSMT" w:cs="WQFLDD+TimesNewRomanPSMT"/>
          <w:color w:val="000000"/>
          <w:sz w:val="24"/>
        </w:rPr>
        <w:t>poslednímu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kalendářnímu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dni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každého</w:t>
      </w:r>
      <w:r>
        <w:rPr>
          <w:rFonts w:ascii="WQFLDD+TimesNewRomanPSMT"/>
          <w:color w:val="000000"/>
          <w:spacing w:val="14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jednotlivého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kalendářního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měsíce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fakturu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druh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odebraného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skladu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měsíci,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doložené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příslušnými</w:t>
      </w:r>
      <w:r>
        <w:rPr>
          <w:rFonts w:ascii="WQFLDD+TimesNewRomanPSMT"/>
          <w:color w:val="000000"/>
          <w:sz w:val="24"/>
        </w:rPr>
        <w:t xml:space="preserve"> doklady o </w:t>
      </w:r>
      <w:r>
        <w:rPr>
          <w:rFonts w:ascii="WQFLDD+TimesNewRomanPSMT" w:hAnsi="WQFLDD+TimesNewRomanPSMT" w:cs="WQFLDD+TimesNewRomanPSMT"/>
          <w:color w:val="000000"/>
          <w:sz w:val="24"/>
        </w:rPr>
        <w:t>spotřebě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za </w:t>
      </w:r>
      <w:r>
        <w:rPr>
          <w:rFonts w:ascii="WQFLDD+TimesNewRomanPSMT" w:hAnsi="WQFLDD+TimesNewRomanPSMT" w:cs="WQFLDD+TimesNewRomanPSMT"/>
          <w:color w:val="000000"/>
          <w:sz w:val="24"/>
        </w:rPr>
        <w:t>daný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měsíc.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vystavit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daňový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doklad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(dále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jen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"faktura").</w:t>
      </w:r>
      <w:r>
        <w:rPr>
          <w:rFonts w:ascii="WQFLDD+TimesNewRomanPSMT"/>
          <w:color w:val="000000"/>
          <w:spacing w:val="4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Faktura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4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mít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náležitosti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daňového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dokladu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platných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právních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předpisů.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faktuře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uvedeno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označení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„ÚN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02/2025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Ortopedické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–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část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1.“.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Nebude-li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faktura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obsahovat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některou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náležitost,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uplynutím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lhůty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splatnosti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vrátit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k </w:t>
      </w:r>
      <w:r>
        <w:rPr>
          <w:rFonts w:ascii="WQFLDD+TimesNewRomanPSMT" w:hAnsi="WQFLDD+TimesNewRomanPSMT" w:cs="WQFLDD+TimesNewRomanPSMT"/>
          <w:color w:val="000000"/>
          <w:sz w:val="24"/>
        </w:rPr>
        <w:t>provedení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opravy.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takovém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nedostává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nelze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uplatnit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úrok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prodlení.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Lhůta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splatnosti</w:t>
      </w:r>
      <w:r>
        <w:rPr>
          <w:rFonts w:ascii="WQFLDD+TimesNewRomanPSMT"/>
          <w:color w:val="000000"/>
          <w:spacing w:val="1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počíná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běžet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opětovně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doručení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opravené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faktury.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Adresa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zaslání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el.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poštou</w:t>
      </w:r>
    </w:p>
    <w:p w:rsidR="000D35B7" w:rsidRDefault="006425E8">
      <w:pPr>
        <w:framePr w:w="9190" w:wrap="auto" w:hAnchor="text" w:x="1536" w:y="1175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hyperlink r:id="rId4" w:history="1">
        <w:r>
          <w:rPr>
            <w:rFonts w:ascii="WQFLDD+TimesNewRomanPSMT"/>
            <w:color w:val="000000"/>
            <w:sz w:val="24"/>
          </w:rPr>
          <w:t>je</w:t>
        </w:r>
      </w:hyperlink>
      <w:hyperlink r:id="rId5" w:history="1">
        <w:r>
          <w:rPr>
            <w:rFonts w:ascii="WQFLDD+TimesNewRomanPSMT"/>
            <w:color w:val="000000"/>
            <w:sz w:val="24"/>
          </w:rPr>
          <w:t xml:space="preserve"> </w:t>
        </w:r>
      </w:hyperlink>
      <w:hyperlink r:id="rId6" w:history="1">
        <w:r w:rsidRPr="006425E8">
          <w:rPr>
            <w:rFonts w:ascii="WQFLDD+TimesNewRomanPSMT"/>
            <w:sz w:val="24"/>
          </w:rPr>
          <w:t>fakturace@unbr.cz</w:t>
        </w:r>
      </w:hyperlink>
      <w:hyperlink r:id="rId7" w:history="1">
        <w:r w:rsidRPr="006425E8">
          <w:rPr>
            <w:rFonts w:ascii="WQFLDD+TimesNewRomanPSMT"/>
            <w:sz w:val="24"/>
          </w:rPr>
          <w:t xml:space="preserve"> </w:t>
        </w:r>
      </w:hyperlink>
      <w:r>
        <w:rPr>
          <w:rFonts w:ascii="WQFLDD+TimesNewRomanPSMT"/>
          <w:color w:val="000000"/>
          <w:sz w:val="24"/>
        </w:rPr>
        <w:t>.</w:t>
      </w:r>
    </w:p>
    <w:p w:rsidR="000D35B7" w:rsidRDefault="006425E8">
      <w:pPr>
        <w:framePr w:w="360" w:wrap="auto" w:hAnchor="text" w:x="1416" w:y="1258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360" w:wrap="auto" w:hAnchor="text" w:x="1416" w:y="147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9190" w:wrap="auto" w:hAnchor="text" w:x="1536" w:y="147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Splatnost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faktury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sjednává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délce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30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dnů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jejího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obdržení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Kupujícím.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Úhrada</w:t>
      </w:r>
      <w:r>
        <w:rPr>
          <w:rFonts w:ascii="WQFLDD+TimesNewRomanPSMT"/>
          <w:color w:val="000000"/>
          <w:spacing w:val="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kupní</w:t>
      </w:r>
    </w:p>
    <w:p w:rsidR="000D35B7" w:rsidRDefault="006425E8">
      <w:pPr>
        <w:framePr w:w="9190" w:wrap="auto" w:hAnchor="text" w:x="1536" w:y="1479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ceny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provedena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bezhotovostním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převodem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bankovního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účtu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3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102.7pt;margin-top:736.55pt;width:93.45pt;height:2.5pt;z-index:-251652608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D35B7" w:rsidRDefault="006425E8">
      <w:pPr>
        <w:framePr w:w="8885" w:wrap="auto" w:hAnchor="text" w:x="1842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bankovní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účet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uvedený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záhlaví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smlouvy.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Dnem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úhrady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rozumí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</w:p>
    <w:p w:rsidR="000D35B7" w:rsidRDefault="006425E8">
      <w:pPr>
        <w:framePr w:w="8885" w:wrap="auto" w:hAnchor="text" w:x="1842" w:y="1405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odepsání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příslušné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částky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bankovního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účtu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Kupujícího,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ledaže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8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strany</w:t>
      </w:r>
    </w:p>
    <w:p w:rsidR="000D35B7" w:rsidRDefault="006425E8">
      <w:pPr>
        <w:framePr w:w="8885" w:wrap="auto" w:hAnchor="text" w:x="1842" w:y="140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dohodnou jinak.</w:t>
      </w:r>
    </w:p>
    <w:p w:rsidR="000D35B7" w:rsidRDefault="006425E8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360" w:wrap="auto" w:hAnchor="text" w:x="1416" w:y="2235"/>
        <w:widowControl w:val="0"/>
        <w:autoSpaceDE w:val="0"/>
        <w:autoSpaceDN w:val="0"/>
        <w:spacing w:before="1112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stane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nespolehlivým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plátcem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DPH,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 souladu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§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109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235/2004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Sb.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daň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přidané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hodnoty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uhradit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účet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správce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daně,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aby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vyvaroval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ručení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nespolehlivého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plátce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(prodávajícího).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uhradí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částku</w:t>
      </w:r>
      <w:r>
        <w:rPr>
          <w:rFonts w:ascii="WQFLDD+TimesNewRomanPSMT"/>
          <w:color w:val="000000"/>
          <w:sz w:val="24"/>
        </w:rPr>
        <w:t xml:space="preserve"> ve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výši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DPH 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správce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z w:val="24"/>
        </w:rPr>
        <w:t xml:space="preserve"> 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částku</w:t>
      </w:r>
      <w:r>
        <w:rPr>
          <w:rFonts w:ascii="WQFLDD+TimesNewRomanPSMT"/>
          <w:color w:val="000000"/>
          <w:sz w:val="24"/>
        </w:rPr>
        <w:t xml:space="preserve"> bez DPH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Prodávajícímu,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považuje</w:t>
      </w:r>
      <w:r>
        <w:rPr>
          <w:rFonts w:ascii="WQFLDD+TimesNewRomanPSMT"/>
          <w:color w:val="000000"/>
          <w:sz w:val="24"/>
        </w:rPr>
        <w:t xml:space="preserve"> se tento </w:t>
      </w:r>
      <w:r>
        <w:rPr>
          <w:rFonts w:ascii="WQFLDD+TimesNewRomanPSMT" w:hAnsi="WQFLDD+TimesNewRomanPSMT" w:cs="WQFLDD+TimesNewRomanPSMT"/>
          <w:color w:val="000000"/>
          <w:sz w:val="24"/>
        </w:rPr>
        <w:t>závazek</w:t>
      </w:r>
      <w:r>
        <w:rPr>
          <w:rFonts w:ascii="WQFLDD+TimesNewRomanPSMT"/>
          <w:color w:val="000000"/>
          <w:sz w:val="24"/>
        </w:rPr>
        <w:t xml:space="preserve"> za </w:t>
      </w:r>
      <w:r>
        <w:rPr>
          <w:rFonts w:ascii="WQFLDD+TimesNewRomanPSMT" w:hAnsi="WQFLDD+TimesNewRomanPSMT" w:cs="WQFLDD+TimesNewRomanPSMT"/>
          <w:color w:val="000000"/>
          <w:sz w:val="24"/>
        </w:rPr>
        <w:t>splněný.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postoupit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své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peněžité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pohledávky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výhradně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předchozím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písemném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souhlasu</w:t>
      </w:r>
      <w:r>
        <w:rPr>
          <w:rFonts w:ascii="WQFLDD+TimesNewRomanPSMT"/>
          <w:color w:val="000000"/>
          <w:spacing w:val="9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Kupujícího,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jinak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postoupení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vůči</w:t>
      </w:r>
      <w:r>
        <w:rPr>
          <w:rFonts w:ascii="WQFLDD+TimesNewRomanPSMT"/>
          <w:color w:val="000000"/>
          <w:spacing w:val="9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neúčinné.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započítat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své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peněžité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pohledávky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7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výhradně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písemné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dohody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obou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stran,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jinak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započtení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pohledávek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neplatné.</w:t>
      </w:r>
      <w:r>
        <w:rPr>
          <w:rFonts w:ascii="WQFLDD+TimesNewRomanPSMT"/>
          <w:color w:val="000000"/>
          <w:spacing w:val="10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postoupit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započíst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své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peněžité</w:t>
      </w:r>
      <w:r>
        <w:rPr>
          <w:rFonts w:ascii="WQFLDD+TimesNewRomanPSMT"/>
          <w:color w:val="000000"/>
          <w:spacing w:val="10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pohledávky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</w:p>
    <w:p w:rsidR="000D35B7" w:rsidRDefault="006425E8">
      <w:pPr>
        <w:framePr w:w="9193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Prodávajícím</w:t>
      </w:r>
      <w:r>
        <w:rPr>
          <w:rFonts w:ascii="WQFLDD+TimesNewRomanPSMT"/>
          <w:color w:val="000000"/>
          <w:sz w:val="24"/>
        </w:rPr>
        <w:t xml:space="preserve"> i bez souhlasu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Prodávajícího.</w:t>
      </w:r>
    </w:p>
    <w:p w:rsidR="000D35B7" w:rsidRDefault="006425E8">
      <w:pPr>
        <w:framePr w:w="1987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VII.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Objednávka</w:t>
      </w:r>
    </w:p>
    <w:p w:rsidR="000D35B7" w:rsidRDefault="006425E8">
      <w:pPr>
        <w:framePr w:w="360" w:wrap="auto" w:hAnchor="text" w:x="1416" w:y="656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prováděné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základě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objednávkou</w:t>
      </w:r>
      <w:r>
        <w:rPr>
          <w:rFonts w:ascii="WQFLDD+TimesNewRomanPSMT"/>
          <w:color w:val="000000"/>
          <w:spacing w:val="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Hlášením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implantátů.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objednávce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uveden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přesně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specifikovaný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objednávky,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tzn.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jednotlivé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druhy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jejich </w:t>
      </w:r>
      <w:r>
        <w:rPr>
          <w:rFonts w:ascii="WQFLDD+TimesNewRomanPSMT" w:hAnsi="WQFLDD+TimesNewRomanPSMT" w:cs="WQFLDD+TimesNewRomanPSMT"/>
          <w:color w:val="000000"/>
          <w:sz w:val="24"/>
        </w:rPr>
        <w:t>množství.</w:t>
      </w:r>
    </w:p>
    <w:p w:rsidR="000D35B7" w:rsidRDefault="006425E8">
      <w:pPr>
        <w:framePr w:w="360" w:wrap="auto" w:hAnchor="text" w:x="1416" w:y="766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8911" w:wrap="auto" w:hAnchor="text" w:x="1536" w:y="766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Objednávku</w:t>
      </w:r>
      <w:r>
        <w:rPr>
          <w:rFonts w:ascii="WQFLDD+TimesNewRomanPSMT"/>
          <w:color w:val="000000"/>
          <w:sz w:val="24"/>
        </w:rPr>
        <w:t xml:space="preserve"> bude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činit</w:t>
      </w:r>
      <w:r>
        <w:rPr>
          <w:rFonts w:ascii="WQFLDD+TimesNewRomanPSMT"/>
          <w:color w:val="000000"/>
          <w:sz w:val="24"/>
        </w:rPr>
        <w:t xml:space="preserve"> e-mailem nebo faxem. Za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z w:val="24"/>
        </w:rPr>
        <w:t xml:space="preserve"> je </w:t>
      </w:r>
      <w:r>
        <w:rPr>
          <w:rFonts w:ascii="WQFLDD+TimesNewRomanPSMT" w:hAnsi="WQFLDD+TimesNewRomanPSMT" w:cs="WQFLDD+TimesNewRomanPSMT"/>
          <w:color w:val="000000"/>
          <w:sz w:val="24"/>
        </w:rPr>
        <w:t>oprávněno</w:t>
      </w:r>
    </w:p>
    <w:p w:rsidR="000D35B7" w:rsidRDefault="006425E8">
      <w:pPr>
        <w:framePr w:w="8911" w:wrap="auto" w:hAnchor="text" w:x="1536" w:y="766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objednávat</w:t>
      </w:r>
      <w:r>
        <w:rPr>
          <w:rFonts w:ascii="WQFLDD+TimesNewRomanPSMT"/>
          <w:color w:val="000000"/>
          <w:sz w:val="24"/>
        </w:rPr>
        <w:t xml:space="preserve"> jeho </w:t>
      </w:r>
      <w:r>
        <w:rPr>
          <w:rFonts w:ascii="WQFLDD+TimesNewRomanPSMT" w:hAnsi="WQFLDD+TimesNewRomanPSMT" w:cs="WQFLDD+TimesNewRomanPSMT"/>
          <w:color w:val="000000"/>
          <w:sz w:val="24"/>
        </w:rPr>
        <w:t>pracoviště:</w:t>
      </w:r>
      <w:r>
        <w:rPr>
          <w:rFonts w:ascii="WQFLDD+TimesNewRomanPSMT"/>
          <w:color w:val="000000"/>
          <w:sz w:val="24"/>
        </w:rPr>
        <w:t xml:space="preserve"> COS, tel. xxxxxxxx, e-</w:t>
      </w:r>
      <w:hyperlink r:id="rId9" w:history="1">
        <w:r>
          <w:rPr>
            <w:rFonts w:ascii="WQFLDD+TimesNewRomanPSMT"/>
            <w:color w:val="000000"/>
            <w:sz w:val="24"/>
          </w:rPr>
          <w:t>mail:</w:t>
        </w:r>
      </w:hyperlink>
      <w:hyperlink r:id="rId10" w:history="1">
        <w:r>
          <w:rPr>
            <w:rFonts w:ascii="WQFLDD+TimesNewRomanPSMT"/>
            <w:color w:val="000000"/>
            <w:sz w:val="24"/>
          </w:rPr>
          <w:t xml:space="preserve"> </w:t>
        </w:r>
      </w:hyperlink>
      <w:hyperlink r:id="rId11" w:history="1">
        <w:r>
          <w:rPr>
            <w:rFonts w:ascii="WQFLDD+TimesNewRomanPSMT"/>
            <w:sz w:val="24"/>
            <w:u w:val="single"/>
          </w:rPr>
          <w:t>xxxxxxxx</w:t>
        </w:r>
      </w:hyperlink>
      <w:hyperlink r:id="rId12" w:history="1">
        <w:r>
          <w:rPr>
            <w:rFonts w:ascii="WQFLDD+TimesNewRomanPSMT"/>
            <w:color w:val="000000"/>
            <w:sz w:val="24"/>
          </w:rPr>
          <w:t>;</w:t>
        </w:r>
      </w:hyperlink>
    </w:p>
    <w:p w:rsidR="000D35B7" w:rsidRDefault="006425E8">
      <w:pPr>
        <w:framePr w:w="8911" w:wrap="auto" w:hAnchor="text" w:x="1536" w:y="766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Všechny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učiněné</w:t>
      </w:r>
      <w:r>
        <w:rPr>
          <w:rFonts w:ascii="WQFLDD+TimesNewRomanPSMT"/>
          <w:color w:val="000000"/>
          <w:sz w:val="24"/>
        </w:rPr>
        <w:t xml:space="preserve"> dle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 budou </w:t>
      </w:r>
      <w:r>
        <w:rPr>
          <w:rFonts w:ascii="WQFLDD+TimesNewRomanPSMT" w:hAnsi="WQFLDD+TimesNewRomanPSMT" w:cs="WQFLDD+TimesNewRomanPSMT"/>
          <w:color w:val="000000"/>
          <w:sz w:val="24"/>
        </w:rPr>
        <w:t>adresovány</w:t>
      </w:r>
      <w:r>
        <w:rPr>
          <w:rFonts w:ascii="WQFLDD+TimesNewRomanPSMT"/>
          <w:color w:val="000000"/>
          <w:sz w:val="24"/>
        </w:rPr>
        <w:t xml:space="preserve"> na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adresu:</w:t>
      </w:r>
    </w:p>
    <w:p w:rsidR="000D35B7" w:rsidRDefault="006425E8">
      <w:pPr>
        <w:framePr w:w="8911" w:wrap="auto" w:hAnchor="text" w:x="1536" w:y="766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xxxxxxx </w:t>
      </w:r>
      <w:r>
        <w:rPr>
          <w:rFonts w:ascii="WQFLDD+TimesNewRomanPSMT" w:hAnsi="WQFLDD+TimesNewRomanPSMT" w:cs="WQFLDD+TimesNewRomanPSMT"/>
          <w:color w:val="000000"/>
          <w:sz w:val="24"/>
        </w:rPr>
        <w:t>kontaktní</w:t>
      </w:r>
      <w:r>
        <w:rPr>
          <w:rFonts w:ascii="WQFLDD+TimesNewRomanPSMT"/>
          <w:color w:val="000000"/>
          <w:sz w:val="24"/>
        </w:rPr>
        <w:t xml:space="preserve"> osoba xxxxxxxx tel xxxxxxxx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e-</w:t>
      </w:r>
    </w:p>
    <w:p w:rsidR="000D35B7" w:rsidRDefault="006425E8">
      <w:pPr>
        <w:framePr w:w="8911" w:wrap="auto" w:hAnchor="text" w:x="1536" w:y="766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mail xxxxxx</w:t>
      </w:r>
    </w:p>
    <w:p w:rsidR="000D35B7" w:rsidRDefault="006425E8">
      <w:pPr>
        <w:framePr w:w="360" w:wrap="auto" w:hAnchor="text" w:x="1416" w:y="904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360" w:wrap="auto" w:hAnchor="text" w:x="1416" w:y="9041"/>
        <w:widowControl w:val="0"/>
        <w:autoSpaceDE w:val="0"/>
        <w:autoSpaceDN w:val="0"/>
        <w:spacing w:before="565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9190" w:wrap="auto" w:hAnchor="text" w:x="1536" w:y="904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objednávku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odeslané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neprodleně,</w:t>
      </w:r>
      <w:r>
        <w:rPr>
          <w:rFonts w:ascii="WQFLDD+TimesNewRomanPSMT"/>
          <w:color w:val="000000"/>
          <w:spacing w:val="-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nejpozději</w:t>
      </w:r>
    </w:p>
    <w:p w:rsidR="000D35B7" w:rsidRDefault="006425E8">
      <w:pPr>
        <w:framePr w:w="9190" w:wrap="auto" w:hAnchor="text" w:x="1536" w:y="9041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24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hodin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převzetí,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potvrdí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emailem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telefonicky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4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upřesněním</w:t>
      </w:r>
    </w:p>
    <w:p w:rsidR="000D35B7" w:rsidRDefault="006425E8">
      <w:pPr>
        <w:framePr w:w="9190" w:wrap="auto" w:hAnchor="text" w:x="1536" w:y="904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vykrytí</w:t>
      </w:r>
      <w:r>
        <w:rPr>
          <w:rFonts w:ascii="WQFLDD+TimesNewRomanPSMT"/>
          <w:color w:val="000000"/>
          <w:sz w:val="24"/>
        </w:rPr>
        <w:t xml:space="preserve"> (tj. </w:t>
      </w:r>
      <w:r>
        <w:rPr>
          <w:rFonts w:ascii="WQFLDD+TimesNewRomanPSMT" w:hAnsi="WQFLDD+TimesNewRomanPSMT" w:cs="WQFLDD+TimesNewRomanPSMT"/>
          <w:color w:val="000000"/>
          <w:sz w:val="24"/>
        </w:rPr>
        <w:t>následující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pracovní</w:t>
      </w:r>
      <w:r>
        <w:rPr>
          <w:rFonts w:ascii="WQFLDD+TimesNewRomanPSMT"/>
          <w:color w:val="000000"/>
          <w:sz w:val="24"/>
        </w:rPr>
        <w:t xml:space="preserve"> den).</w:t>
      </w:r>
    </w:p>
    <w:p w:rsidR="000D35B7" w:rsidRDefault="006425E8">
      <w:pPr>
        <w:framePr w:w="9190" w:wrap="auto" w:hAnchor="text" w:x="1536" w:y="9041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Dodací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lhůta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činí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pracovních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dnech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max.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24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hodin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potvrzení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objednávky,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</w:p>
    <w:p w:rsidR="000D35B7" w:rsidRDefault="006425E8">
      <w:pPr>
        <w:framePr w:w="9190" w:wrap="auto" w:hAnchor="text" w:x="1536" w:y="9041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případě,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objednávka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byla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vystavena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13:30,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nedohodnou-li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strany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jinak.</w:t>
      </w:r>
    </w:p>
    <w:p w:rsidR="000D35B7" w:rsidRDefault="006425E8">
      <w:pPr>
        <w:framePr w:w="1934" w:wrap="auto" w:hAnchor="text" w:x="1416" w:y="11249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VIII.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Součinnost</w:t>
      </w:r>
    </w:p>
    <w:p w:rsidR="000D35B7" w:rsidRDefault="006425E8">
      <w:pPr>
        <w:framePr w:w="360" w:wrap="auto" w:hAnchor="text" w:x="1416" w:y="1171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1171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zavazuje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poskytnout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informace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nutné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k </w:t>
      </w:r>
      <w:r>
        <w:rPr>
          <w:rFonts w:ascii="WQFLDD+TimesNewRomanPSMT" w:hAnsi="WQFLDD+TimesNewRomanPSMT" w:cs="WQFLDD+TimesNewRomanPSMT"/>
          <w:color w:val="000000"/>
          <w:sz w:val="24"/>
        </w:rPr>
        <w:t>řádnému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</w:p>
    <w:p w:rsidR="000D35B7" w:rsidRDefault="006425E8">
      <w:pPr>
        <w:framePr w:w="9190" w:wrap="auto" w:hAnchor="text" w:x="1536" w:y="1171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objednaného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potřebnou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součinnost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</w:p>
    <w:p w:rsidR="000D35B7" w:rsidRDefault="006425E8">
      <w:pPr>
        <w:framePr w:w="9190" w:wrap="auto" w:hAnchor="text" w:x="1536" w:y="1171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zejména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potvrzení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objednaného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</w:p>
    <w:p w:rsidR="000D35B7" w:rsidRDefault="006425E8">
      <w:pPr>
        <w:framePr w:w="360" w:wrap="auto" w:hAnchor="text" w:x="1416" w:y="1253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360" w:wrap="auto" w:hAnchor="text" w:x="1416" w:y="12536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9190" w:wrap="auto" w:hAnchor="text" w:x="1536" w:y="1253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informovat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všech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změnách,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8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vztahují</w:t>
      </w:r>
    </w:p>
    <w:p w:rsidR="000D35B7" w:rsidRDefault="006425E8">
      <w:pPr>
        <w:framePr w:w="9190" w:wrap="auto" w:hAnchor="text" w:x="1536" w:y="12536"/>
        <w:widowControl w:val="0"/>
        <w:autoSpaceDE w:val="0"/>
        <w:autoSpaceDN w:val="0"/>
        <w:spacing w:before="13" w:after="0" w:line="266" w:lineRule="exact"/>
        <w:ind w:left="305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k </w:t>
      </w:r>
      <w:r>
        <w:rPr>
          <w:rFonts w:ascii="WQFLDD+TimesNewRomanPSMT" w:hAnsi="WQFLDD+TimesNewRomanPSMT" w:cs="WQFLDD+TimesNewRomanPSMT"/>
          <w:color w:val="000000"/>
          <w:sz w:val="24"/>
        </w:rPr>
        <w:t>předmětu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z w:val="24"/>
        </w:rPr>
        <w:t xml:space="preserve"> a mohou ovlivnit nebo </w:t>
      </w:r>
      <w:r>
        <w:rPr>
          <w:rFonts w:ascii="WQFLDD+TimesNewRomanPSMT" w:hAnsi="WQFLDD+TimesNewRomanPSMT" w:cs="WQFLDD+TimesNewRomanPSMT"/>
          <w:color w:val="000000"/>
          <w:sz w:val="24"/>
        </w:rPr>
        <w:t>změnit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požadavky</w:t>
      </w:r>
      <w:r>
        <w:rPr>
          <w:rFonts w:ascii="WQFLDD+TimesNewRomanPSMT"/>
          <w:color w:val="000000"/>
          <w:sz w:val="24"/>
        </w:rPr>
        <w:t xml:space="preserve"> na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dodávky.</w:t>
      </w:r>
    </w:p>
    <w:p w:rsidR="000D35B7" w:rsidRDefault="006425E8">
      <w:pPr>
        <w:framePr w:w="9190" w:wrap="auto" w:hAnchor="text" w:x="1536" w:y="1253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převezme,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nevykazuje-li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žádné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vady.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nebude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dodáno</w:t>
      </w:r>
    </w:p>
    <w:p w:rsidR="000D35B7" w:rsidRDefault="006425E8">
      <w:pPr>
        <w:framePr w:w="9190" w:wrap="auto" w:hAnchor="text" w:x="1536" w:y="12536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požadovaném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množství,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jakosti,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druhu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provedení,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má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právo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dodávku</w:t>
      </w:r>
    </w:p>
    <w:p w:rsidR="000D35B7" w:rsidRDefault="006425E8">
      <w:pPr>
        <w:framePr w:w="9190" w:wrap="auto" w:hAnchor="text" w:x="1536" w:y="12536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odmítnout.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Odmítnutí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důvody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vyznačí</w:t>
      </w:r>
      <w:r>
        <w:rPr>
          <w:rFonts w:ascii="WQFLDD+TimesNewRomanPSMT"/>
          <w:color w:val="000000"/>
          <w:sz w:val="24"/>
        </w:rPr>
        <w:t xml:space="preserve"> 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dokladech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Prodávajícího.</w:t>
      </w:r>
    </w:p>
    <w:p w:rsidR="000D35B7" w:rsidRDefault="006425E8">
      <w:pPr>
        <w:framePr w:w="360" w:wrap="auto" w:hAnchor="text" w:x="1416" w:y="1391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360" w:wrap="auto" w:hAnchor="text" w:x="1416" w:y="13918"/>
        <w:widowControl w:val="0"/>
        <w:autoSpaceDE w:val="0"/>
        <w:autoSpaceDN w:val="0"/>
        <w:spacing w:before="56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9190" w:wrap="auto" w:hAnchor="text" w:x="1536" w:y="1391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Předáním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rozumí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vyložení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místě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</w:p>
    <w:p w:rsidR="000D35B7" w:rsidRDefault="006425E8">
      <w:pPr>
        <w:framePr w:w="9190" w:wrap="auto" w:hAnchor="text" w:x="1536" w:y="1391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skladu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COS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(budova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Ponávka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6)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dopravního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prostředku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tohoto</w:t>
      </w:r>
    </w:p>
    <w:p w:rsidR="000D35B7" w:rsidRDefault="006425E8">
      <w:pPr>
        <w:framePr w:w="9190" w:wrap="auto" w:hAnchor="text" w:x="1536" w:y="1391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potvrzením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dodacího</w:t>
      </w:r>
      <w:r>
        <w:rPr>
          <w:rFonts w:ascii="WQFLDD+TimesNewRomanPSMT"/>
          <w:color w:val="000000"/>
          <w:sz w:val="24"/>
        </w:rPr>
        <w:t xml:space="preserve"> listu </w:t>
      </w:r>
      <w:r>
        <w:rPr>
          <w:rFonts w:ascii="WQFLDD+TimesNewRomanPSMT" w:hAnsi="WQFLDD+TimesNewRomanPSMT" w:cs="WQFLDD+TimesNewRomanPSMT"/>
          <w:color w:val="000000"/>
          <w:sz w:val="24"/>
        </w:rPr>
        <w:t>Kupujícím.</w:t>
      </w:r>
    </w:p>
    <w:p w:rsidR="000D35B7" w:rsidRDefault="006425E8">
      <w:pPr>
        <w:framePr w:w="9190" w:wrap="auto" w:hAnchor="text" w:x="1536" w:y="1391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Termín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objednaného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daného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zboží,</w:t>
      </w:r>
    </w:p>
    <w:p w:rsidR="000D35B7" w:rsidRDefault="006425E8">
      <w:pPr>
        <w:framePr w:w="9190" w:wrap="auto" w:hAnchor="text" w:x="1536" w:y="1391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jehož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z w:val="24"/>
        </w:rPr>
        <w:t xml:space="preserve"> bylo </w:t>
      </w:r>
      <w:r>
        <w:rPr>
          <w:rFonts w:ascii="WQFLDD+TimesNewRomanPSMT" w:hAnsi="WQFLDD+TimesNewRomanPSMT" w:cs="WQFLDD+TimesNewRomanPSMT"/>
          <w:color w:val="000000"/>
          <w:sz w:val="24"/>
        </w:rPr>
        <w:t>Kupujícím</w:t>
      </w:r>
      <w:r>
        <w:rPr>
          <w:rFonts w:ascii="WQFLDD+TimesNewRomanPSMT"/>
          <w:color w:val="000000"/>
          <w:sz w:val="24"/>
        </w:rPr>
        <w:t xml:space="preserve"> potvrzeno.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4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3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nabývá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vlastnické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právo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okamžikem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Nebezpečí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škody</w:t>
      </w:r>
      <w:r>
        <w:rPr>
          <w:rFonts w:ascii="WQFLDD+TimesNewRomanPSMT"/>
          <w:color w:val="000000"/>
          <w:spacing w:val="-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přechází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okamžikem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podpisu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pověřené</w:t>
      </w:r>
      <w:r>
        <w:rPr>
          <w:rFonts w:ascii="WQFLDD+TimesNewRomanPSMT"/>
          <w:color w:val="000000"/>
          <w:spacing w:val="7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osoby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z w:val="24"/>
        </w:rPr>
        <w:t xml:space="preserve"> na </w:t>
      </w:r>
      <w:r>
        <w:rPr>
          <w:rFonts w:ascii="WQFLDD+TimesNewRomanPSMT" w:hAnsi="WQFLDD+TimesNewRomanPSMT" w:cs="WQFLDD+TimesNewRomanPSMT"/>
          <w:color w:val="000000"/>
          <w:sz w:val="24"/>
        </w:rPr>
        <w:t>Dodacím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listě.</w:t>
      </w:r>
    </w:p>
    <w:p w:rsidR="000D35B7" w:rsidRDefault="006425E8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</w:t>
      </w:r>
    </w:p>
    <w:p w:rsidR="000D35B7" w:rsidRDefault="006425E8">
      <w:pPr>
        <w:framePr w:w="360" w:wrap="auto" w:hAnchor="text" w:x="1416" w:y="2235"/>
        <w:widowControl w:val="0"/>
        <w:autoSpaceDE w:val="0"/>
        <w:autoSpaceDN w:val="0"/>
        <w:spacing w:before="36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8</w:t>
      </w:r>
    </w:p>
    <w:p w:rsidR="000D35B7" w:rsidRDefault="006425E8">
      <w:pPr>
        <w:framePr w:w="919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Kontaktní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osobou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odpovědným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zaměstnancem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účely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</w:p>
    <w:p w:rsidR="000D35B7" w:rsidRDefault="006425E8">
      <w:pPr>
        <w:framePr w:w="9190" w:wrap="auto" w:hAnchor="text" w:x="1536" w:y="223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smlouvy </w:t>
      </w:r>
      <w:r>
        <w:rPr>
          <w:rFonts w:ascii="WQFLDD+TimesNewRomanPSMT" w:hAnsi="WQFLDD+TimesNewRomanPSMT" w:cs="WQFLDD+TimesNewRomanPSMT"/>
          <w:color w:val="000000"/>
          <w:sz w:val="24"/>
        </w:rPr>
        <w:t>určen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staniční</w:t>
      </w:r>
      <w:r>
        <w:rPr>
          <w:rFonts w:ascii="WQFLDD+TimesNewRomanPSMT"/>
          <w:color w:val="000000"/>
          <w:sz w:val="24"/>
        </w:rPr>
        <w:t xml:space="preserve"> sestra tel: xxxxxxx, </w:t>
      </w:r>
      <w:hyperlink r:id="rId14" w:history="1">
        <w:r>
          <w:rPr>
            <w:rFonts w:ascii="WQFLDD+TimesNewRomanPSMT"/>
            <w:color w:val="000000"/>
            <w:sz w:val="24"/>
          </w:rPr>
          <w:t>mail:</w:t>
        </w:r>
      </w:hyperlink>
      <w:hyperlink r:id="rId15" w:history="1">
        <w:r>
          <w:rPr>
            <w:rFonts w:ascii="WQFLDD+TimesNewRomanPSMT"/>
            <w:color w:val="000000"/>
            <w:sz w:val="24"/>
          </w:rPr>
          <w:t xml:space="preserve"> </w:t>
        </w:r>
      </w:hyperlink>
      <w:hyperlink r:id="rId16" w:history="1">
        <w:r w:rsidRPr="006425E8">
          <w:rPr>
            <w:rFonts w:ascii="WQFLDD+TimesNewRomanPSMT"/>
            <w:sz w:val="24"/>
            <w:u w:val="single"/>
          </w:rPr>
          <w:t>xxxxxxxx</w:t>
        </w:r>
      </w:hyperlink>
      <w:hyperlink r:id="rId17" w:history="1">
        <w:r>
          <w:rPr>
            <w:rFonts w:ascii="WQFLDD+TimesNewRomanPSMT"/>
            <w:color w:val="000000"/>
            <w:sz w:val="24"/>
          </w:rPr>
          <w:t>.</w:t>
        </w:r>
      </w:hyperlink>
    </w:p>
    <w:p w:rsidR="000D35B7" w:rsidRDefault="006425E8">
      <w:pPr>
        <w:framePr w:w="9190" w:wrap="auto" w:hAnchor="text" w:x="1536" w:y="286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Kontaktní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osobou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účely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3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určen</w:t>
      </w:r>
      <w:r>
        <w:rPr>
          <w:rFonts w:ascii="WQFLDD+TimesNewRomanPSMT"/>
          <w:color w:val="000000"/>
          <w:spacing w:val="3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xxxxxx</w:t>
      </w:r>
    </w:p>
    <w:p w:rsidR="000D35B7" w:rsidRDefault="006425E8">
      <w:pPr>
        <w:framePr w:w="9190" w:wrap="auto" w:hAnchor="text" w:x="1536" w:y="2869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xxxxx</w:t>
      </w:r>
      <w:r>
        <w:rPr>
          <w:rFonts w:ascii="WQFLDD+TimesNewRomanPSMT"/>
          <w:color w:val="000000"/>
          <w:sz w:val="24"/>
        </w:rPr>
        <w:t xml:space="preserve"> tel: xxxxxxx e-mail: xxxxxxxx</w:t>
      </w:r>
    </w:p>
    <w:p w:rsidR="000D35B7" w:rsidRDefault="006425E8">
      <w:pPr>
        <w:framePr w:w="2934" w:wrap="auto" w:hAnchor="text" w:x="1416" w:y="3497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IX.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Záruka</w:t>
      </w:r>
      <w:r>
        <w:rPr>
          <w:rFonts w:ascii="MKFUNN+TimesNewRomanPS-BoldMT"/>
          <w:color w:val="000000"/>
          <w:sz w:val="24"/>
        </w:rPr>
        <w:t xml:space="preserve"> a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odpovědnost</w:t>
      </w:r>
    </w:p>
    <w:p w:rsidR="000D35B7" w:rsidRDefault="006425E8">
      <w:pPr>
        <w:framePr w:w="360" w:wrap="auto" w:hAnchor="text" w:x="1416" w:y="395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360" w:wrap="auto" w:hAnchor="text" w:x="1416" w:y="3958"/>
        <w:widowControl w:val="0"/>
        <w:autoSpaceDE w:val="0"/>
        <w:autoSpaceDN w:val="0"/>
        <w:spacing w:before="83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množství,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jakosti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provedení,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3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určené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touto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smlouvou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konkretizováno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jednotlivými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objednávkami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Hlášením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implantátů.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povinností</w:t>
      </w:r>
      <w:r>
        <w:rPr>
          <w:rFonts w:ascii="WQFLDD+TimesNewRomanPSMT"/>
          <w:color w:val="000000"/>
          <w:spacing w:val="8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předmět</w:t>
      </w:r>
      <w:r>
        <w:rPr>
          <w:rFonts w:ascii="WQFLDD+TimesNewRomanPSMT"/>
          <w:color w:val="000000"/>
          <w:spacing w:val="8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zabalit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opatřit</w:t>
      </w:r>
      <w:r>
        <w:rPr>
          <w:rFonts w:ascii="WQFLDD+TimesNewRomanPSMT"/>
          <w:color w:val="000000"/>
          <w:spacing w:val="9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vhodným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způsobem</w:t>
      </w:r>
      <w:r>
        <w:rPr>
          <w:rFonts w:ascii="WQFLDD+TimesNewRomanPSMT"/>
          <w:color w:val="000000"/>
          <w:sz w:val="24"/>
        </w:rPr>
        <w:t xml:space="preserve"> tak, aby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z w:val="24"/>
        </w:rPr>
        <w:t xml:space="preserve"> jeho </w:t>
      </w:r>
      <w:r>
        <w:rPr>
          <w:rFonts w:ascii="WQFLDD+TimesNewRomanPSMT" w:hAnsi="WQFLDD+TimesNewRomanPSMT" w:cs="WQFLDD+TimesNewRomanPSMT"/>
          <w:color w:val="000000"/>
          <w:sz w:val="24"/>
        </w:rPr>
        <w:t>přepravě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nedošlo</w:t>
      </w:r>
      <w:r>
        <w:rPr>
          <w:rFonts w:ascii="WQFLDD+TimesNewRomanPSMT"/>
          <w:color w:val="000000"/>
          <w:sz w:val="24"/>
        </w:rPr>
        <w:t xml:space="preserve"> k jeho </w:t>
      </w:r>
      <w:r>
        <w:rPr>
          <w:rFonts w:ascii="WQFLDD+TimesNewRomanPSMT" w:hAnsi="WQFLDD+TimesNewRomanPSMT" w:cs="WQFLDD+TimesNewRomanPSMT"/>
          <w:color w:val="000000"/>
          <w:sz w:val="24"/>
        </w:rPr>
        <w:t>poškození.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expirační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lhůtou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nejméně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24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měsíců</w:t>
      </w:r>
      <w:r>
        <w:rPr>
          <w:rFonts w:ascii="WQFLDD+TimesNewRomanPSMT"/>
          <w:color w:val="000000"/>
          <w:spacing w:val="2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okamžiku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přechodu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nebezpečí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škody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Kupujícího.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Expirační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vždy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uvedena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1" w:wrap="auto" w:hAnchor="text" w:x="1536" w:y="3958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obalu </w:t>
      </w:r>
      <w:r>
        <w:rPr>
          <w:rFonts w:ascii="WQFLDD+TimesNewRomanPSMT" w:hAnsi="WQFLDD+TimesNewRomanPSMT" w:cs="WQFLDD+TimesNewRomanPSMT"/>
          <w:color w:val="000000"/>
          <w:sz w:val="24"/>
        </w:rPr>
        <w:t>dodaného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</w:p>
    <w:p w:rsidR="000D35B7" w:rsidRDefault="006425E8">
      <w:pPr>
        <w:framePr w:w="360" w:wrap="auto" w:hAnchor="text" w:x="1416" w:y="589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360" w:wrap="auto" w:hAnchor="text" w:x="1416" w:y="5893"/>
        <w:widowControl w:val="0"/>
        <w:autoSpaceDE w:val="0"/>
        <w:autoSpaceDN w:val="0"/>
        <w:spacing w:before="281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není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odebrat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celkovém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pacing w:val="3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uvedeném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zadávací</w:t>
      </w:r>
      <w:r>
        <w:rPr>
          <w:rFonts w:ascii="WQFLDD+TimesNewRomanPSMT"/>
          <w:color w:val="000000"/>
          <w:sz w:val="24"/>
        </w:rPr>
        <w:t xml:space="preserve"> dokumentaci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zakázky.</w:t>
      </w:r>
      <w:r>
        <w:rPr>
          <w:rFonts w:ascii="WQFLDD+TimesNewRomanPSMT"/>
          <w:color w:val="000000"/>
          <w:sz w:val="24"/>
        </w:rPr>
        <w:t xml:space="preserve"> Toto </w:t>
      </w:r>
      <w:r>
        <w:rPr>
          <w:rFonts w:ascii="WQFLDD+TimesNewRomanPSMT" w:hAnsi="WQFLDD+TimesNewRomanPSMT" w:cs="WQFLDD+TimesNewRomanPSMT"/>
          <w:color w:val="000000"/>
          <w:sz w:val="24"/>
        </w:rPr>
        <w:t>celkové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z w:val="24"/>
        </w:rPr>
        <w:t xml:space="preserve"> je pouze </w:t>
      </w:r>
      <w:r>
        <w:rPr>
          <w:rFonts w:ascii="WQFLDD+TimesNewRomanPSMT" w:hAnsi="WQFLDD+TimesNewRomanPSMT" w:cs="WQFLDD+TimesNewRomanPSMT"/>
          <w:color w:val="000000"/>
          <w:sz w:val="24"/>
        </w:rPr>
        <w:t>orientační.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Poruší-li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svou povinnost podle </w:t>
      </w:r>
      <w:r>
        <w:rPr>
          <w:rFonts w:ascii="WQFLDD+TimesNewRomanPSMT" w:hAnsi="WQFLDD+TimesNewRomanPSMT" w:cs="WQFLDD+TimesNewRomanPSMT"/>
          <w:color w:val="000000"/>
          <w:sz w:val="24"/>
        </w:rPr>
        <w:t>čl.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IX. bodu 1., </w:t>
      </w:r>
      <w:r>
        <w:rPr>
          <w:rFonts w:ascii="WQFLDD+TimesNewRomanPSMT" w:hAnsi="WQFLDD+TimesNewRomanPSMT" w:cs="WQFLDD+TimesNewRomanPSMT"/>
          <w:color w:val="000000"/>
          <w:sz w:val="24"/>
        </w:rPr>
        <w:t>má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 za to,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je </w:t>
      </w:r>
      <w:r>
        <w:rPr>
          <w:rFonts w:ascii="WQFLDD+TimesNewRomanPSMT" w:hAnsi="WQFLDD+TimesNewRomanPSMT" w:cs="WQFLDD+TimesNewRomanPSMT"/>
          <w:color w:val="000000"/>
          <w:sz w:val="24"/>
        </w:rPr>
        <w:t>vadné.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dále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považuje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jiného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plnění,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bylo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stanoveno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objednávce</w:t>
      </w:r>
      <w:r>
        <w:rPr>
          <w:rFonts w:ascii="WQFLDD+TimesNewRomanPSMT"/>
          <w:color w:val="000000"/>
          <w:spacing w:val="1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z w:val="24"/>
        </w:rPr>
        <w:t xml:space="preserve"> o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z w:val="24"/>
        </w:rPr>
        <w:t xml:space="preserve"> a vady v dokladech </w:t>
      </w:r>
      <w:r>
        <w:rPr>
          <w:rFonts w:ascii="WQFLDD+TimesNewRomanPSMT" w:hAnsi="WQFLDD+TimesNewRomanPSMT" w:cs="WQFLDD+TimesNewRomanPSMT"/>
          <w:color w:val="000000"/>
          <w:sz w:val="24"/>
        </w:rPr>
        <w:t>nutných</w:t>
      </w:r>
      <w:r>
        <w:rPr>
          <w:rFonts w:ascii="WQFLDD+TimesNewRomanPSMT"/>
          <w:color w:val="000000"/>
          <w:sz w:val="24"/>
        </w:rPr>
        <w:t xml:space="preserve"> k </w:t>
      </w:r>
      <w:r>
        <w:rPr>
          <w:rFonts w:ascii="WQFLDD+TimesNewRomanPSMT" w:hAnsi="WQFLDD+TimesNewRomanPSMT" w:cs="WQFLDD+TimesNewRomanPSMT"/>
          <w:color w:val="000000"/>
          <w:sz w:val="24"/>
        </w:rPr>
        <w:t>užívání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plnění.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zavazuje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poskytnout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záruku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délce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expirační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doby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2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odst.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IX.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bod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okamžiku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přechodu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nebezpečí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škody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zboží,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veškeré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dodaného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Záruku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rozumí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převzetí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závazku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Prodávajícího,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dodané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má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požadované</w:t>
      </w:r>
    </w:p>
    <w:p w:rsidR="000D35B7" w:rsidRDefault="006425E8">
      <w:pPr>
        <w:framePr w:w="9192" w:wrap="auto" w:hAnchor="text" w:x="1536" w:y="5893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vlastnosti a bude </w:t>
      </w:r>
      <w:r>
        <w:rPr>
          <w:rFonts w:ascii="WQFLDD+TimesNewRomanPSMT" w:hAnsi="WQFLDD+TimesNewRomanPSMT" w:cs="WQFLDD+TimesNewRomanPSMT"/>
          <w:color w:val="000000"/>
          <w:sz w:val="24"/>
        </w:rPr>
        <w:t>způsobilé</w:t>
      </w:r>
      <w:r>
        <w:rPr>
          <w:rFonts w:ascii="WQFLDD+TimesNewRomanPSMT"/>
          <w:color w:val="000000"/>
          <w:sz w:val="24"/>
        </w:rPr>
        <w:t xml:space="preserve"> pro </w:t>
      </w:r>
      <w:r>
        <w:rPr>
          <w:rFonts w:ascii="WQFLDD+TimesNewRomanPSMT" w:hAnsi="WQFLDD+TimesNewRomanPSMT" w:cs="WQFLDD+TimesNewRomanPSMT"/>
          <w:color w:val="000000"/>
          <w:sz w:val="24"/>
        </w:rPr>
        <w:t>použití,</w:t>
      </w:r>
      <w:r>
        <w:rPr>
          <w:rFonts w:ascii="WQFLDD+TimesNewRomanPSMT"/>
          <w:color w:val="000000"/>
          <w:sz w:val="24"/>
        </w:rPr>
        <w:t xml:space="preserve"> k </w:t>
      </w:r>
      <w:r>
        <w:rPr>
          <w:rFonts w:ascii="WQFLDD+TimesNewRomanPSMT" w:hAnsi="WQFLDD+TimesNewRomanPSMT" w:cs="WQFLDD+TimesNewRomanPSMT"/>
          <w:color w:val="000000"/>
          <w:sz w:val="24"/>
        </w:rPr>
        <w:t>němuž</w:t>
      </w:r>
      <w:r>
        <w:rPr>
          <w:rFonts w:ascii="WQFLDD+TimesNewRomanPSMT"/>
          <w:color w:val="000000"/>
          <w:sz w:val="24"/>
        </w:rPr>
        <w:t xml:space="preserve"> bylo </w:t>
      </w:r>
      <w:r>
        <w:rPr>
          <w:rFonts w:ascii="WQFLDD+TimesNewRomanPSMT" w:hAnsi="WQFLDD+TimesNewRomanPSMT" w:cs="WQFLDD+TimesNewRomanPSMT"/>
          <w:color w:val="000000"/>
          <w:sz w:val="24"/>
        </w:rPr>
        <w:t>objednáno.</w:t>
      </w:r>
    </w:p>
    <w:p w:rsidR="000D35B7" w:rsidRDefault="006425E8">
      <w:pPr>
        <w:framePr w:w="360" w:wrap="auto" w:hAnchor="text" w:x="1416" w:y="727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360" w:wrap="auto" w:hAnchor="text" w:x="1416" w:y="837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360" w:wrap="auto" w:hAnchor="text" w:x="1416" w:y="8374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</w:t>
      </w:r>
    </w:p>
    <w:p w:rsidR="000D35B7" w:rsidRDefault="006425E8">
      <w:pPr>
        <w:framePr w:w="360" w:wrap="auto" w:hAnchor="text" w:x="141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8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Jakoukoliv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reklamaci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uplatnit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nejpozději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poslední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záruční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lhůty.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Každá</w:t>
      </w:r>
      <w:r>
        <w:rPr>
          <w:rFonts w:ascii="WQFLDD+TimesNewRomanPSMT"/>
          <w:color w:val="000000"/>
          <w:sz w:val="24"/>
        </w:rPr>
        <w:t xml:space="preserve"> reklamace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uplatněna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písemně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 emailem s popisem vady.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Pro </w:t>
      </w:r>
      <w:r>
        <w:rPr>
          <w:rFonts w:ascii="WQFLDD+TimesNewRomanPSMT" w:hAnsi="WQFLDD+TimesNewRomanPSMT" w:cs="WQFLDD+TimesNewRomanPSMT"/>
          <w:color w:val="000000"/>
          <w:sz w:val="24"/>
        </w:rPr>
        <w:t>případ</w:t>
      </w:r>
      <w:r>
        <w:rPr>
          <w:rFonts w:ascii="WQFLDD+TimesNewRomanPSMT"/>
          <w:color w:val="000000"/>
          <w:sz w:val="24"/>
        </w:rPr>
        <w:t xml:space="preserve"> vady </w:t>
      </w:r>
      <w:r>
        <w:rPr>
          <w:rFonts w:ascii="WQFLDD+TimesNewRomanPSMT" w:hAnsi="WQFLDD+TimesNewRomanPSMT" w:cs="WQFLDD+TimesNewRomanPSMT"/>
          <w:color w:val="000000"/>
          <w:sz w:val="24"/>
        </w:rPr>
        <w:t>má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požadovat</w:t>
      </w:r>
      <w:r>
        <w:rPr>
          <w:rFonts w:ascii="WQFLDD+TimesNewRomanPSMT"/>
          <w:color w:val="000000"/>
          <w:sz w:val="24"/>
        </w:rPr>
        <w:t xml:space="preserve"> dle </w:t>
      </w:r>
      <w:r>
        <w:rPr>
          <w:rFonts w:ascii="WQFLDD+TimesNewRomanPSMT" w:hAnsi="WQFLDD+TimesNewRomanPSMT" w:cs="WQFLDD+TimesNewRomanPSMT"/>
          <w:color w:val="000000"/>
          <w:sz w:val="24"/>
        </w:rPr>
        <w:t>své</w:t>
      </w:r>
      <w:r>
        <w:rPr>
          <w:rFonts w:ascii="WQFLDD+TimesNewRomanPSMT"/>
          <w:color w:val="000000"/>
          <w:sz w:val="24"/>
        </w:rPr>
        <w:t xml:space="preserve"> volby a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z w:val="24"/>
        </w:rPr>
        <w:t xml:space="preserve"> povinnost </w:t>
      </w:r>
      <w:r>
        <w:rPr>
          <w:rFonts w:ascii="WQFLDD+TimesNewRomanPSMT" w:hAnsi="WQFLDD+TimesNewRomanPSMT" w:cs="WQFLDD+TimesNewRomanPSMT"/>
          <w:color w:val="000000"/>
          <w:sz w:val="24"/>
        </w:rPr>
        <w:t>buď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provést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výměnu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za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z w:val="24"/>
        </w:rPr>
        <w:t xml:space="preserve"> ve </w:t>
      </w:r>
      <w:r>
        <w:rPr>
          <w:rFonts w:ascii="WQFLDD+TimesNewRomanPSMT" w:hAnsi="WQFLDD+TimesNewRomanPSMT" w:cs="WQFLDD+TimesNewRomanPSMT"/>
          <w:color w:val="000000"/>
          <w:sz w:val="24"/>
        </w:rPr>
        <w:t>stanovené</w:t>
      </w:r>
      <w:r>
        <w:rPr>
          <w:rFonts w:ascii="WQFLDD+TimesNewRomanPSMT"/>
          <w:color w:val="000000"/>
          <w:sz w:val="24"/>
        </w:rPr>
        <w:t xml:space="preserve"> jakosti, </w:t>
      </w:r>
      <w:r>
        <w:rPr>
          <w:rFonts w:ascii="WQFLDD+TimesNewRomanPSMT" w:hAnsi="WQFLDD+TimesNewRomanPSMT" w:cs="WQFLDD+TimesNewRomanPSMT"/>
          <w:color w:val="000000"/>
          <w:sz w:val="24"/>
        </w:rPr>
        <w:t>kvalitě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množství</w:t>
      </w:r>
      <w:r>
        <w:rPr>
          <w:rFonts w:ascii="WQFLDD+TimesNewRomanPSMT"/>
          <w:color w:val="000000"/>
          <w:sz w:val="24"/>
        </w:rPr>
        <w:t xml:space="preserve"> nebo poskytnout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ind w:left="305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z w:val="24"/>
        </w:rPr>
        <w:t xml:space="preserve"> slevu z </w:t>
      </w:r>
      <w:r>
        <w:rPr>
          <w:rFonts w:ascii="WQFLDD+TimesNewRomanPSMT" w:hAnsi="WQFLDD+TimesNewRomanPSMT" w:cs="WQFLDD+TimesNewRomanPSMT"/>
          <w:color w:val="000000"/>
          <w:sz w:val="24"/>
        </w:rPr>
        <w:t>konečné</w:t>
      </w:r>
      <w:r>
        <w:rPr>
          <w:rFonts w:ascii="WQFLDD+TimesNewRomanPSMT"/>
          <w:color w:val="000000"/>
          <w:sz w:val="24"/>
        </w:rPr>
        <w:t xml:space="preserve"> ceny </w:t>
      </w:r>
      <w:r>
        <w:rPr>
          <w:rFonts w:ascii="WQFLDD+TimesNewRomanPSMT" w:hAnsi="WQFLDD+TimesNewRomanPSMT" w:cs="WQFLDD+TimesNewRomanPSMT"/>
          <w:color w:val="000000"/>
          <w:sz w:val="24"/>
        </w:rPr>
        <w:t>reklamovaného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plnění,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a to ve </w:t>
      </w:r>
      <w:r>
        <w:rPr>
          <w:rFonts w:ascii="WQFLDD+TimesNewRomanPSMT" w:hAnsi="WQFLDD+TimesNewRomanPSMT" w:cs="WQFLDD+TimesNewRomanPSMT"/>
          <w:color w:val="000000"/>
          <w:sz w:val="24"/>
        </w:rPr>
        <w:t>výši</w:t>
      </w:r>
      <w:r>
        <w:rPr>
          <w:rFonts w:ascii="WQFLDD+TimesNewRomanPSMT"/>
          <w:color w:val="000000"/>
          <w:sz w:val="24"/>
        </w:rPr>
        <w:t xml:space="preserve"> dle dohody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5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z w:val="24"/>
        </w:rPr>
        <w:t xml:space="preserve"> stran nebo </w:t>
      </w:r>
      <w:r>
        <w:rPr>
          <w:rFonts w:ascii="WQFLDD+TimesNewRomanPSMT" w:hAnsi="WQFLDD+TimesNewRomanPSMT" w:cs="WQFLDD+TimesNewRomanPSMT"/>
          <w:color w:val="000000"/>
          <w:sz w:val="24"/>
        </w:rPr>
        <w:t>vrátit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z w:val="24"/>
        </w:rPr>
        <w:t xml:space="preserve"> zaplacenou </w:t>
      </w:r>
      <w:r>
        <w:rPr>
          <w:rFonts w:ascii="WQFLDD+TimesNewRomanPSMT" w:hAnsi="WQFLDD+TimesNewRomanPSMT" w:cs="WQFLDD+TimesNewRomanPSMT"/>
          <w:color w:val="000000"/>
          <w:sz w:val="24"/>
        </w:rPr>
        <w:t>kupní</w:t>
      </w:r>
      <w:r>
        <w:rPr>
          <w:rFonts w:ascii="WQFLDD+TimesNewRomanPSMT"/>
          <w:color w:val="000000"/>
          <w:sz w:val="24"/>
        </w:rPr>
        <w:t xml:space="preserve"> cenu s </w:t>
      </w:r>
      <w:r>
        <w:rPr>
          <w:rFonts w:ascii="WQFLDD+TimesNewRomanPSMT" w:hAnsi="WQFLDD+TimesNewRomanPSMT" w:cs="WQFLDD+TimesNewRomanPSMT"/>
          <w:color w:val="000000"/>
          <w:sz w:val="24"/>
        </w:rPr>
        <w:t>vystavením</w:t>
      </w:r>
      <w:r>
        <w:rPr>
          <w:rFonts w:ascii="WQFLDD+TimesNewRomanPSMT"/>
          <w:color w:val="000000"/>
          <w:sz w:val="24"/>
        </w:rPr>
        <w:t xml:space="preserve"> dobropisu.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Každá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reklamace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vyřízena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nejpozději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24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hod.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jejího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nahlášení,</w:t>
      </w:r>
      <w:r>
        <w:rPr>
          <w:rFonts w:ascii="WQFLDD+TimesNewRomanPSMT"/>
          <w:color w:val="000000"/>
          <w:spacing w:val="-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nedohodnu-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li se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z w:val="24"/>
        </w:rPr>
        <w:t xml:space="preserve"> strany jinak, a to bez ohledu na </w:t>
      </w:r>
      <w:r>
        <w:rPr>
          <w:rFonts w:ascii="WQFLDD+TimesNewRomanPSMT" w:hAnsi="WQFLDD+TimesNewRomanPSMT" w:cs="WQFLDD+TimesNewRomanPSMT"/>
          <w:color w:val="000000"/>
          <w:sz w:val="24"/>
        </w:rPr>
        <w:t>aktuální</w:t>
      </w:r>
      <w:r>
        <w:rPr>
          <w:rFonts w:ascii="WQFLDD+TimesNewRomanPSMT"/>
          <w:color w:val="000000"/>
          <w:sz w:val="24"/>
        </w:rPr>
        <w:t xml:space="preserve"> stav </w:t>
      </w:r>
      <w:r>
        <w:rPr>
          <w:rFonts w:ascii="WQFLDD+TimesNewRomanPSMT" w:hAnsi="WQFLDD+TimesNewRomanPSMT" w:cs="WQFLDD+TimesNewRomanPSMT"/>
          <w:color w:val="000000"/>
          <w:sz w:val="24"/>
        </w:rPr>
        <w:t>průběhu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reklamačního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řízení.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0.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Vznikne-li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porušením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povinností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ze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strany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škoda,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postupuje</w:t>
      </w:r>
      <w:r>
        <w:rPr>
          <w:rFonts w:ascii="WQFLDD+TimesNewRomanPSMT"/>
          <w:color w:val="000000"/>
          <w:spacing w:val="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podle </w:t>
      </w:r>
      <w:r>
        <w:rPr>
          <w:rFonts w:ascii="WQFLDD+TimesNewRomanPSMT" w:hAnsi="WQFLDD+TimesNewRomanPSMT" w:cs="WQFLDD+TimesNewRomanPSMT"/>
          <w:color w:val="000000"/>
          <w:sz w:val="24"/>
        </w:rPr>
        <w:t>příslušných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ustanovení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občanského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zákoníku.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1.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odpovídá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škodu,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která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vznikne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důsledku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dodaného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2.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-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má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právo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úhradu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nutných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nákladů,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které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mu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vznikly</w:t>
      </w:r>
      <w:r>
        <w:rPr>
          <w:rFonts w:ascii="WQFLDD+TimesNewRomanPSMT"/>
          <w:color w:val="000000"/>
          <w:spacing w:val="-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souvislosti</w:t>
      </w:r>
      <w:r>
        <w:rPr>
          <w:rFonts w:ascii="WQFLDD+TimesNewRomanPSMT"/>
          <w:color w:val="000000"/>
          <w:spacing w:val="-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uplatněním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práv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odpovědnosti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ze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záruky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jakost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zboží.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uplatní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svůj</w:t>
      </w:r>
      <w:r>
        <w:rPr>
          <w:rFonts w:ascii="WQFLDD+TimesNewRomanPSMT"/>
          <w:color w:val="000000"/>
          <w:spacing w:val="-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nárok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úhradu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těchto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nákladů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písemnou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výzvou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adresu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doručování.</w:t>
      </w:r>
    </w:p>
    <w:p w:rsidR="000D35B7" w:rsidRDefault="006425E8">
      <w:pPr>
        <w:framePr w:w="9192" w:wrap="auto" w:hAnchor="text" w:x="1536" w:y="8374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z w:val="24"/>
        </w:rPr>
        <w:t xml:space="preserve"> je povinen </w:t>
      </w:r>
      <w:r>
        <w:rPr>
          <w:rFonts w:ascii="WQFLDD+TimesNewRomanPSMT" w:hAnsi="WQFLDD+TimesNewRomanPSMT" w:cs="WQFLDD+TimesNewRomanPSMT"/>
          <w:color w:val="000000"/>
          <w:sz w:val="24"/>
        </w:rPr>
        <w:t>provést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úhradu</w:t>
      </w:r>
      <w:r>
        <w:rPr>
          <w:rFonts w:ascii="WQFLDD+TimesNewRomanPSMT"/>
          <w:color w:val="000000"/>
          <w:sz w:val="24"/>
        </w:rPr>
        <w:t xml:space="preserve"> do 21 </w:t>
      </w:r>
      <w:r>
        <w:rPr>
          <w:rFonts w:ascii="WQFLDD+TimesNewRomanPSMT" w:hAnsi="WQFLDD+TimesNewRomanPSMT" w:cs="WQFLDD+TimesNewRomanPSMT"/>
          <w:color w:val="000000"/>
          <w:sz w:val="24"/>
        </w:rPr>
        <w:t>dnů</w:t>
      </w:r>
      <w:r>
        <w:rPr>
          <w:rFonts w:ascii="WQFLDD+TimesNewRomanPSMT"/>
          <w:color w:val="000000"/>
          <w:sz w:val="24"/>
        </w:rPr>
        <w:t xml:space="preserve"> od </w:t>
      </w:r>
      <w:r>
        <w:rPr>
          <w:rFonts w:ascii="WQFLDD+TimesNewRomanPSMT" w:hAnsi="WQFLDD+TimesNewRomanPSMT" w:cs="WQFLDD+TimesNewRomanPSMT"/>
          <w:color w:val="000000"/>
          <w:sz w:val="24"/>
        </w:rPr>
        <w:t>doručení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výzvy.</w:t>
      </w:r>
    </w:p>
    <w:p w:rsidR="000D35B7" w:rsidRDefault="006425E8">
      <w:pPr>
        <w:framePr w:w="360" w:wrap="auto" w:hAnchor="text" w:x="1416" w:y="1003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9</w:t>
      </w:r>
    </w:p>
    <w:p w:rsidR="000D35B7" w:rsidRDefault="006425E8">
      <w:pPr>
        <w:framePr w:w="360" w:wrap="auto" w:hAnchor="text" w:x="1416" w:y="10030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360" w:wrap="auto" w:hAnchor="text" w:x="1416" w:y="10030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360" w:wrap="auto" w:hAnchor="text" w:x="1416" w:y="10030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2167" w:wrap="auto" w:hAnchor="text" w:x="1416" w:y="13342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X.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Smluvní</w:t>
      </w:r>
      <w:r>
        <w:rPr>
          <w:rFonts w:ascii="MKFUNN+TimesNewRomanPS-BoldMT"/>
          <w:color w:val="000000"/>
          <w:sz w:val="24"/>
        </w:rPr>
        <w:t xml:space="preserve"> pokuty</w:t>
      </w:r>
    </w:p>
    <w:p w:rsidR="000D35B7" w:rsidRDefault="006425E8">
      <w:pPr>
        <w:framePr w:w="7812" w:wrap="auto" w:hAnchor="text" w:x="1836" w:y="1380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Za </w:t>
      </w:r>
      <w:r>
        <w:rPr>
          <w:rFonts w:ascii="WQFLDD+TimesNewRomanPSMT" w:hAnsi="WQFLDD+TimesNewRomanPSMT" w:cs="WQFLDD+TimesNewRomanPSMT"/>
          <w:color w:val="000000"/>
          <w:sz w:val="24"/>
        </w:rPr>
        <w:t>nesplnění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závazku</w:t>
      </w:r>
      <w:r>
        <w:rPr>
          <w:rFonts w:ascii="WQFLDD+TimesNewRomanPSMT"/>
          <w:color w:val="000000"/>
          <w:sz w:val="24"/>
        </w:rPr>
        <w:t xml:space="preserve"> z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 se </w:t>
      </w:r>
      <w:r>
        <w:rPr>
          <w:rFonts w:ascii="WQFLDD+TimesNewRomanPSMT" w:hAnsi="WQFLDD+TimesNewRomanPSMT" w:cs="WQFLDD+TimesNewRomanPSMT"/>
          <w:color w:val="000000"/>
          <w:sz w:val="24"/>
        </w:rPr>
        <w:t>sjednávají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následující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z w:val="24"/>
        </w:rPr>
        <w:t xml:space="preserve"> pokuty:</w:t>
      </w:r>
    </w:p>
    <w:p w:rsidR="000D35B7" w:rsidRDefault="006425E8">
      <w:pPr>
        <w:framePr w:w="360" w:wrap="auto" w:hAnchor="text" w:x="1416" w:y="14077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90" w:wrap="auto" w:hAnchor="text" w:x="1536" w:y="14077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splněním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povinnosti</w:t>
      </w:r>
      <w:r>
        <w:rPr>
          <w:rFonts w:ascii="WQFLDD+TimesNewRomanPSMT"/>
          <w:color w:val="000000"/>
          <w:spacing w:val="2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dílčí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lhůtě</w:t>
      </w:r>
      <w:r>
        <w:rPr>
          <w:rFonts w:ascii="WQFLDD+TimesNewRomanPSMT"/>
          <w:color w:val="000000"/>
          <w:spacing w:val="2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stanovené</w:t>
      </w:r>
    </w:p>
    <w:p w:rsidR="000D35B7" w:rsidRDefault="006425E8">
      <w:pPr>
        <w:framePr w:w="9190" w:wrap="auto" w:hAnchor="text" w:x="1536" w:y="1407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objednávce</w:t>
      </w:r>
      <w:r>
        <w:rPr>
          <w:rFonts w:ascii="WQFLDD+TimesNewRomanPSMT"/>
          <w:color w:val="000000"/>
          <w:spacing w:val="-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-1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zaplatit</w:t>
      </w:r>
      <w:r>
        <w:rPr>
          <w:rFonts w:ascii="WQFLDD+TimesNewRomanPSMT"/>
          <w:color w:val="000000"/>
          <w:spacing w:val="-1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</w:p>
    <w:p w:rsidR="000D35B7" w:rsidRDefault="006425E8">
      <w:pPr>
        <w:framePr w:w="9190" w:wrap="auto" w:hAnchor="text" w:x="1536" w:y="14077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každý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započatý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0,5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%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 hodnoty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objednávaného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5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</w:p>
    <w:p w:rsidR="000D35B7" w:rsidRDefault="006425E8">
      <w:pPr>
        <w:framePr w:w="9190" w:wrap="auto" w:hAnchor="text" w:x="1536" w:y="14077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z w:val="24"/>
        </w:rPr>
        <w:t xml:space="preserve"> nebo dle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DPH.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5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36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56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360" w:wrap="auto" w:hAnchor="text" w:x="1416" w:y="1405"/>
        <w:widowControl w:val="0"/>
        <w:autoSpaceDE w:val="0"/>
        <w:autoSpaceDN w:val="0"/>
        <w:spacing w:before="565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splněním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povinnosti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vyřízení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reklamace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stanovené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lhůtě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zaplatit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každý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započatý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0,5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%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hodnoty </w:t>
      </w:r>
      <w:r>
        <w:rPr>
          <w:rFonts w:ascii="WQFLDD+TimesNewRomanPSMT" w:hAnsi="WQFLDD+TimesNewRomanPSMT" w:cs="WQFLDD+TimesNewRomanPSMT"/>
          <w:color w:val="000000"/>
          <w:sz w:val="24"/>
        </w:rPr>
        <w:t>předmětu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DPH.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zaplatit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sjednanou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cenu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zaplatí</w:t>
      </w:r>
      <w:r>
        <w:rPr>
          <w:rFonts w:ascii="WQFLDD+TimesNewRomanPSMT"/>
          <w:color w:val="000000"/>
          <w:spacing w:val="12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Prodávajícímu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úrok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výši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0,5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%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den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fakturované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ceny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DPH.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uplatní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nárok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pokutu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její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výši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písemnou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výzvou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u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jeho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adresu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doručování.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pokutu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zaplatit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dnů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doručení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výzvy.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Uplatněná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již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uhrazená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nemá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vliv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uplatnění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nároku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náhradu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případně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vzniklé</w:t>
      </w:r>
      <w:r>
        <w:rPr>
          <w:rFonts w:ascii="WQFLDD+TimesNewRomanPSMT"/>
          <w:color w:val="000000"/>
          <w:spacing w:val="4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újmy,</w:t>
      </w:r>
      <w:r>
        <w:rPr>
          <w:rFonts w:ascii="WQFLDD+TimesNewRomanPSMT"/>
          <w:color w:val="000000"/>
          <w:spacing w:val="4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kterou</w:t>
      </w:r>
      <w:r>
        <w:rPr>
          <w:rFonts w:ascii="WQFLDD+TimesNewRomanPSMT"/>
          <w:color w:val="000000"/>
          <w:spacing w:val="4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4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vymáhat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samostatně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vedle</w:t>
      </w:r>
      <w:r>
        <w:rPr>
          <w:rFonts w:ascii="WQFLDD+TimesNewRomanPSMT"/>
          <w:color w:val="000000"/>
          <w:spacing w:val="4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4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pokuty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celém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rozsahu,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tj.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částka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pokuty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výše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újmy</w:t>
      </w:r>
      <w:r>
        <w:rPr>
          <w:rFonts w:ascii="WQFLDD+TimesNewRomanPSMT"/>
          <w:color w:val="000000"/>
          <w:spacing w:val="6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nezapočítává.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Zaplacením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pokuty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není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dotčena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povinnost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splnit</w:t>
      </w:r>
      <w:r>
        <w:rPr>
          <w:rFonts w:ascii="WQFLDD+TimesNewRomanPSMT"/>
          <w:color w:val="000000"/>
          <w:spacing w:val="10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závazky</w:t>
      </w:r>
    </w:p>
    <w:p w:rsidR="000D35B7" w:rsidRDefault="006425E8">
      <w:pPr>
        <w:framePr w:w="9190" w:wrap="auto" w:hAnchor="text" w:x="1536" w:y="1405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vyplývající</w:t>
      </w:r>
      <w:r>
        <w:rPr>
          <w:rFonts w:ascii="WQFLDD+TimesNewRomanPSMT"/>
          <w:color w:val="000000"/>
          <w:sz w:val="24"/>
        </w:rPr>
        <w:t xml:space="preserve"> z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smlouvy.</w:t>
      </w:r>
    </w:p>
    <w:p w:rsidR="000D35B7" w:rsidRDefault="006425E8">
      <w:pPr>
        <w:framePr w:w="2354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XI.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Ostatní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ujednání</w:t>
      </w:r>
    </w:p>
    <w:p w:rsidR="000D35B7" w:rsidRDefault="006425E8">
      <w:pPr>
        <w:framePr w:w="360" w:wrap="auto" w:hAnchor="text" w:x="1416" w:y="656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360" w:wrap="auto" w:hAnchor="text" w:x="1416" w:y="6560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Právní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vztahy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založené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touto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smlouvou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řídí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ustanoveními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občanského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zákoníku</w:t>
      </w:r>
    </w:p>
    <w:p w:rsidR="000D35B7" w:rsidRDefault="006425E8">
      <w:pPr>
        <w:framePr w:w="9190" w:wrap="auto" w:hAnchor="text" w:x="1536" w:y="656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platném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znění.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během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platnosti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zjistí,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že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plnit</w:t>
      </w:r>
      <w:r>
        <w:rPr>
          <w:rFonts w:ascii="WQFLDD+TimesNewRomanPSMT"/>
          <w:color w:val="000000"/>
          <w:spacing w:val="2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veřejnou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zakázku,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její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část,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pomocí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poddodavatele,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sdělí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Kupujícímu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identifikační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údaje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poddodavatele,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nejméně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dní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zahájením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pacing w:val="6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pacing w:val="-2"/>
          <w:sz w:val="24"/>
        </w:rPr>
        <w:t>zakázky.</w:t>
      </w:r>
      <w:r>
        <w:rPr>
          <w:rFonts w:ascii="WQFLDD+TimesNewRomanPSMT"/>
          <w:color w:val="000000"/>
          <w:spacing w:val="6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využije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k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veřejné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zakázky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poddodavatele,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si</w:t>
      </w:r>
      <w:r>
        <w:rPr>
          <w:rFonts w:ascii="WQFLDD+TimesNewRomanPSMT"/>
          <w:color w:val="000000"/>
          <w:spacing w:val="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vyhrazuje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provádět</w:t>
      </w:r>
      <w:r>
        <w:rPr>
          <w:rFonts w:ascii="WQFLDD+TimesNewRomanPSMT"/>
          <w:color w:val="000000"/>
          <w:spacing w:val="7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platby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přímo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poddodavateli,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požádá.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hradit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platby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přímo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poddodavateli,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pokud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s platbami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poddodavateli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více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dní,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jsou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uvedeny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lhůty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rámcové</w:t>
      </w:r>
    </w:p>
    <w:p w:rsidR="000D35B7" w:rsidRDefault="006425E8">
      <w:pPr>
        <w:framePr w:w="9191" w:wrap="auto" w:hAnchor="text" w:x="1536" w:y="7112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smlouvě.</w:t>
      </w:r>
    </w:p>
    <w:p w:rsidR="000D35B7" w:rsidRDefault="006425E8">
      <w:pPr>
        <w:framePr w:w="360" w:wrap="auto" w:hAnchor="text" w:x="1415" w:y="932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3</w:t>
      </w:r>
    </w:p>
    <w:p w:rsidR="000D35B7" w:rsidRDefault="006425E8">
      <w:pPr>
        <w:framePr w:w="9192" w:wrap="auto" w:hAnchor="text" w:x="1535" w:y="932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8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Tuto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smlouvu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ukončit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písemnou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dohodou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všech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7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písemně</w:t>
      </w:r>
    </w:p>
    <w:p w:rsidR="000D35B7" w:rsidRDefault="006425E8">
      <w:pPr>
        <w:framePr w:w="9192" w:wrap="auto" w:hAnchor="text" w:x="1535" w:y="932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vypovědět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bez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udání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důvodu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jednou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ze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tak,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aby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bylo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dokončeno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</w:p>
    <w:p w:rsidR="000D35B7" w:rsidRDefault="006425E8">
      <w:pPr>
        <w:framePr w:w="9192" w:wrap="auto" w:hAnchor="text" w:x="1535" w:y="9320"/>
        <w:widowControl w:val="0"/>
        <w:autoSpaceDE w:val="0"/>
        <w:autoSpaceDN w:val="0"/>
        <w:spacing w:before="13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objednávky.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Výpovědní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lhůta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činí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3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měsíce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počíná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běžet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měsíce</w:t>
      </w:r>
    </w:p>
    <w:p w:rsidR="000D35B7" w:rsidRDefault="006425E8">
      <w:pPr>
        <w:framePr w:w="9192" w:wrap="auto" w:hAnchor="text" w:x="1535" w:y="9320"/>
        <w:widowControl w:val="0"/>
        <w:autoSpaceDE w:val="0"/>
        <w:autoSpaceDN w:val="0"/>
        <w:spacing w:before="8" w:after="0" w:line="266" w:lineRule="exact"/>
        <w:ind w:left="30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následujícího</w:t>
      </w:r>
      <w:r>
        <w:rPr>
          <w:rFonts w:ascii="WQFLDD+TimesNewRomanPSMT"/>
          <w:color w:val="000000"/>
          <w:sz w:val="24"/>
        </w:rPr>
        <w:t xml:space="preserve"> po </w:t>
      </w:r>
      <w:r>
        <w:rPr>
          <w:rFonts w:ascii="WQFLDD+TimesNewRomanPSMT" w:hAnsi="WQFLDD+TimesNewRomanPSMT" w:cs="WQFLDD+TimesNewRomanPSMT"/>
          <w:color w:val="000000"/>
          <w:sz w:val="24"/>
        </w:rPr>
        <w:t>měsíci,</w:t>
      </w:r>
      <w:r>
        <w:rPr>
          <w:rFonts w:ascii="WQFLDD+TimesNewRomanPSMT"/>
          <w:color w:val="000000"/>
          <w:sz w:val="24"/>
        </w:rPr>
        <w:t xml:space="preserve"> v </w:t>
      </w:r>
      <w:r>
        <w:rPr>
          <w:rFonts w:ascii="WQFLDD+TimesNewRomanPSMT" w:hAnsi="WQFLDD+TimesNewRomanPSMT" w:cs="WQFLDD+TimesNewRomanPSMT"/>
          <w:color w:val="000000"/>
          <w:sz w:val="24"/>
        </w:rPr>
        <w:t>němž</w:t>
      </w:r>
      <w:r>
        <w:rPr>
          <w:rFonts w:ascii="WQFLDD+TimesNewRomanPSMT"/>
          <w:color w:val="000000"/>
          <w:sz w:val="24"/>
        </w:rPr>
        <w:t xml:space="preserve"> byla </w:t>
      </w:r>
      <w:r>
        <w:rPr>
          <w:rFonts w:ascii="WQFLDD+TimesNewRomanPSMT" w:hAnsi="WQFLDD+TimesNewRomanPSMT" w:cs="WQFLDD+TimesNewRomanPSMT"/>
          <w:color w:val="000000"/>
          <w:sz w:val="24"/>
        </w:rPr>
        <w:t>písemná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výpověď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doručena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druhé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straně.</w:t>
      </w:r>
    </w:p>
    <w:p w:rsidR="000D35B7" w:rsidRDefault="006425E8">
      <w:pPr>
        <w:framePr w:w="360" w:wrap="auto" w:hAnchor="text" w:x="1481" w:y="104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4</w:t>
      </w:r>
    </w:p>
    <w:p w:rsidR="000D35B7" w:rsidRDefault="006425E8">
      <w:pPr>
        <w:framePr w:w="9125" w:wrap="auto" w:hAnchor="text" w:x="1601" w:y="1042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Kterákoli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ze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může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odstoupit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pouze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</w:t>
      </w:r>
      <w:r>
        <w:rPr>
          <w:rFonts w:ascii="WQFLDD+TimesNewRomanPSMT"/>
          <w:color w:val="000000"/>
          <w:spacing w:val="10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důvodů</w:t>
      </w:r>
    </w:p>
    <w:p w:rsidR="000D35B7" w:rsidRDefault="006425E8">
      <w:pPr>
        <w:framePr w:w="9125" w:wrap="auto" w:hAnchor="text" w:x="1601" w:y="1042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vyplývajících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ze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zákona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podstatném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porušení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smlouvy.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Odstoupení</w:t>
      </w:r>
      <w:r>
        <w:rPr>
          <w:rFonts w:ascii="WQFLDD+TimesNewRomanPSMT"/>
          <w:color w:val="000000"/>
          <w:spacing w:val="5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</w:p>
    <w:p w:rsidR="000D35B7" w:rsidRDefault="006425E8">
      <w:pPr>
        <w:framePr w:w="9125" w:wrap="auto" w:hAnchor="text" w:x="1601" w:y="1042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smlouvy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mít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písemnou</w:t>
      </w:r>
      <w:r>
        <w:rPr>
          <w:rFonts w:ascii="WQFLDD+TimesNewRomanPSMT"/>
          <w:color w:val="000000"/>
          <w:sz w:val="24"/>
        </w:rPr>
        <w:t xml:space="preserve"> formu.</w:t>
      </w:r>
    </w:p>
    <w:p w:rsidR="000D35B7" w:rsidRDefault="006425E8">
      <w:pPr>
        <w:framePr w:w="360" w:wrap="auto" w:hAnchor="text" w:x="1481" w:y="1124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5</w:t>
      </w:r>
    </w:p>
    <w:p w:rsidR="000D35B7" w:rsidRDefault="006425E8">
      <w:pPr>
        <w:framePr w:w="5159" w:wrap="auto" w:hAnchor="text" w:x="1601" w:y="1124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Za </w:t>
      </w:r>
      <w:r>
        <w:rPr>
          <w:rFonts w:ascii="WQFLDD+TimesNewRomanPSMT" w:hAnsi="WQFLDD+TimesNewRomanPSMT" w:cs="WQFLDD+TimesNewRomanPSMT"/>
          <w:color w:val="000000"/>
          <w:sz w:val="24"/>
        </w:rPr>
        <w:t>podstatné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porušení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 se </w:t>
      </w:r>
      <w:r>
        <w:rPr>
          <w:rFonts w:ascii="WQFLDD+TimesNewRomanPSMT" w:hAnsi="WQFLDD+TimesNewRomanPSMT" w:cs="WQFLDD+TimesNewRomanPSMT"/>
          <w:color w:val="000000"/>
          <w:sz w:val="24"/>
        </w:rPr>
        <w:t>považuje:</w:t>
      </w:r>
    </w:p>
    <w:p w:rsidR="000D35B7" w:rsidRDefault="006425E8">
      <w:pPr>
        <w:framePr w:w="320" w:wrap="auto" w:hAnchor="text" w:x="1699" w:y="1152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-</w:t>
      </w:r>
    </w:p>
    <w:p w:rsidR="000D35B7" w:rsidRDefault="006425E8">
      <w:pPr>
        <w:framePr w:w="8885" w:wrap="auto" w:hAnchor="text" w:x="1841" w:y="1152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překročení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sjednaného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termínu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předání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konkrétní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objednávky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</w:p>
    <w:p w:rsidR="000D35B7" w:rsidRDefault="006425E8">
      <w:pPr>
        <w:framePr w:w="8885" w:wrap="auto" w:hAnchor="text" w:x="1841" w:y="1152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z w:val="24"/>
        </w:rPr>
        <w:t xml:space="preserve"> o 5 </w:t>
      </w:r>
      <w:r>
        <w:rPr>
          <w:rFonts w:ascii="WQFLDD+TimesNewRomanPSMT" w:hAnsi="WQFLDD+TimesNewRomanPSMT" w:cs="WQFLDD+TimesNewRomanPSMT"/>
          <w:color w:val="000000"/>
          <w:sz w:val="24"/>
        </w:rPr>
        <w:t>dnů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(prodlení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Prodávajícího),</w:t>
      </w:r>
    </w:p>
    <w:p w:rsidR="000D35B7" w:rsidRDefault="006425E8">
      <w:pPr>
        <w:framePr w:w="320" w:wrap="auto" w:hAnchor="text" w:x="1760" w:y="12080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-</w:t>
      </w:r>
    </w:p>
    <w:p w:rsidR="000D35B7" w:rsidRDefault="006425E8">
      <w:pPr>
        <w:framePr w:w="8884" w:wrap="auto" w:hAnchor="text" w:x="1842" w:y="12080"/>
        <w:widowControl w:val="0"/>
        <w:autoSpaceDE w:val="0"/>
        <w:autoSpaceDN w:val="0"/>
        <w:spacing w:before="0" w:after="0" w:line="266" w:lineRule="exact"/>
        <w:ind w:left="9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plnění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provedené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 vadami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bránícími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řádnému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užívání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prodlení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odstranění</w:t>
      </w:r>
      <w:r>
        <w:rPr>
          <w:rFonts w:ascii="WQFLDD+TimesNewRomanPSMT"/>
          <w:color w:val="000000"/>
          <w:spacing w:val="3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vady</w:t>
      </w:r>
    </w:p>
    <w:p w:rsidR="000D35B7" w:rsidRDefault="006425E8">
      <w:pPr>
        <w:framePr w:w="8884" w:wrap="auto" w:hAnchor="text" w:x="1842" w:y="12080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převyšujícími</w:t>
      </w:r>
      <w:r>
        <w:rPr>
          <w:rFonts w:ascii="WQFLDD+TimesNewRomanPSMT"/>
          <w:color w:val="000000"/>
          <w:sz w:val="24"/>
        </w:rPr>
        <w:t xml:space="preserve"> 3 dny,</w:t>
      </w:r>
    </w:p>
    <w:p w:rsidR="000D35B7" w:rsidRDefault="006425E8">
      <w:pPr>
        <w:framePr w:w="320" w:wrap="auto" w:hAnchor="text" w:x="1700" w:y="1263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-</w:t>
      </w:r>
    </w:p>
    <w:p w:rsidR="000D35B7" w:rsidRDefault="006425E8">
      <w:pPr>
        <w:framePr w:w="320" w:wrap="auto" w:hAnchor="text" w:x="1700" w:y="12632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-</w:t>
      </w:r>
    </w:p>
    <w:p w:rsidR="000D35B7" w:rsidRDefault="006425E8">
      <w:pPr>
        <w:framePr w:w="8479" w:wrap="auto" w:hAnchor="text" w:x="1840" w:y="1263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opakované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(více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z w:val="24"/>
        </w:rPr>
        <w:t xml:space="preserve"> 2x) </w:t>
      </w:r>
      <w:r>
        <w:rPr>
          <w:rFonts w:ascii="WQFLDD+TimesNewRomanPSMT" w:hAnsi="WQFLDD+TimesNewRomanPSMT" w:cs="WQFLDD+TimesNewRomanPSMT"/>
          <w:color w:val="000000"/>
          <w:sz w:val="24"/>
        </w:rPr>
        <w:t>dodávky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vadného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zboží,</w:t>
      </w:r>
      <w:r>
        <w:rPr>
          <w:rFonts w:ascii="WQFLDD+TimesNewRomanPSMT"/>
          <w:color w:val="000000"/>
          <w:sz w:val="24"/>
        </w:rPr>
        <w:t xml:space="preserve"> a to i vad </w:t>
      </w:r>
      <w:r>
        <w:rPr>
          <w:rFonts w:ascii="WQFLDD+TimesNewRomanPSMT" w:hAnsi="WQFLDD+TimesNewRomanPSMT" w:cs="WQFLDD+TimesNewRomanPSMT"/>
          <w:color w:val="000000"/>
          <w:sz w:val="24"/>
        </w:rPr>
        <w:t>různého</w:t>
      </w:r>
      <w:r>
        <w:rPr>
          <w:rFonts w:ascii="WQFLDD+TimesNewRomanPSMT"/>
          <w:color w:val="000000"/>
          <w:sz w:val="24"/>
        </w:rPr>
        <w:t xml:space="preserve"> charakteru,</w:t>
      </w:r>
    </w:p>
    <w:p w:rsidR="000D35B7" w:rsidRDefault="006425E8">
      <w:pPr>
        <w:framePr w:w="8479" w:wrap="auto" w:hAnchor="text" w:x="1840" w:y="12632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neposkytnutí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součinnosti</w:t>
      </w:r>
      <w:r>
        <w:rPr>
          <w:rFonts w:ascii="WQFLDD+TimesNewRomanPSMT"/>
          <w:color w:val="000000"/>
          <w:sz w:val="24"/>
        </w:rPr>
        <w:t xml:space="preserve"> podle </w:t>
      </w:r>
      <w:r>
        <w:rPr>
          <w:rFonts w:ascii="WQFLDD+TimesNewRomanPSMT" w:hAnsi="WQFLDD+TimesNewRomanPSMT" w:cs="WQFLDD+TimesNewRomanPSMT"/>
          <w:color w:val="000000"/>
          <w:sz w:val="24"/>
        </w:rPr>
        <w:t>čl.</w:t>
      </w:r>
      <w:r>
        <w:rPr>
          <w:rFonts w:ascii="WQFLDD+TimesNewRomanPSMT"/>
          <w:color w:val="000000"/>
          <w:sz w:val="24"/>
        </w:rPr>
        <w:t xml:space="preserve"> VIII.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 </w:t>
      </w:r>
      <w:r>
        <w:rPr>
          <w:rFonts w:ascii="WQFLDD+TimesNewRomanPSMT" w:hAnsi="WQFLDD+TimesNewRomanPSMT" w:cs="WQFLDD+TimesNewRomanPSMT"/>
          <w:color w:val="000000"/>
          <w:sz w:val="24"/>
        </w:rPr>
        <w:t>(prodlení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Kupujícího).</w:t>
      </w:r>
    </w:p>
    <w:p w:rsidR="000D35B7" w:rsidRDefault="006425E8">
      <w:pPr>
        <w:framePr w:w="360" w:wrap="auto" w:hAnchor="text" w:x="1482" w:y="1318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6</w:t>
      </w:r>
    </w:p>
    <w:p w:rsidR="000D35B7" w:rsidRDefault="006425E8">
      <w:pPr>
        <w:framePr w:w="9125" w:wrap="auto" w:hAnchor="text" w:x="1602" w:y="13184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Tuto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smlouvu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měnit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doplňovat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pouze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písemnou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formou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a </w:t>
      </w:r>
      <w:r>
        <w:rPr>
          <w:rFonts w:ascii="WQFLDD+TimesNewRomanPSMT" w:hAnsi="WQFLDD+TimesNewRomanPSMT" w:cs="WQFLDD+TimesNewRomanPSMT"/>
          <w:color w:val="000000"/>
          <w:sz w:val="24"/>
        </w:rPr>
        <w:t>jakákoliv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změna</w:t>
      </w:r>
      <w:r>
        <w:rPr>
          <w:rFonts w:ascii="WQFLDD+TimesNewRomanPSMT"/>
          <w:color w:val="000000"/>
          <w:spacing w:val="3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</w:p>
    <w:p w:rsidR="000D35B7" w:rsidRDefault="006425E8">
      <w:pPr>
        <w:framePr w:w="9125" w:wrap="auto" w:hAnchor="text" w:x="1602" w:y="13184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doplnění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výslovně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nazvána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Dodatek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smlouvě,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pořadově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očíslovaný</w:t>
      </w:r>
    </w:p>
    <w:p w:rsidR="000D35B7" w:rsidRDefault="006425E8">
      <w:pPr>
        <w:framePr w:w="9125" w:wrap="auto" w:hAnchor="text" w:x="1602" w:y="13184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a </w:t>
      </w:r>
      <w:r>
        <w:rPr>
          <w:rFonts w:ascii="WQFLDD+TimesNewRomanPSMT" w:hAnsi="WQFLDD+TimesNewRomanPSMT" w:cs="WQFLDD+TimesNewRomanPSMT"/>
          <w:color w:val="000000"/>
          <w:sz w:val="24"/>
        </w:rPr>
        <w:t>potvrzený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oprávněnými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zástupci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z w:val="24"/>
        </w:rPr>
        <w:t xml:space="preserve"> stran.</w:t>
      </w:r>
    </w:p>
    <w:p w:rsidR="000D35B7" w:rsidRDefault="006425E8">
      <w:pPr>
        <w:framePr w:w="360" w:wrap="auto" w:hAnchor="text" w:x="1482" w:y="1400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</w:t>
      </w:r>
    </w:p>
    <w:p w:rsidR="000D35B7" w:rsidRDefault="006425E8">
      <w:pPr>
        <w:framePr w:w="360" w:wrap="auto" w:hAnchor="text" w:x="1482" w:y="14009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8</w:t>
      </w:r>
    </w:p>
    <w:p w:rsidR="000D35B7" w:rsidRDefault="006425E8">
      <w:pPr>
        <w:framePr w:w="9124" w:wrap="auto" w:hAnchor="text" w:x="1602" w:y="1400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sebe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přebírá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nebezpečí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změny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okolností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§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1765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odst.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</w:t>
      </w:r>
      <w:r>
        <w:rPr>
          <w:rFonts w:ascii="WQFLDD+TimesNewRomanPSMT"/>
          <w:color w:val="000000"/>
          <w:spacing w:val="3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občanského</w:t>
      </w:r>
    </w:p>
    <w:p w:rsidR="000D35B7" w:rsidRDefault="006425E8">
      <w:pPr>
        <w:framePr w:w="9124" w:wrap="auto" w:hAnchor="text" w:x="1602" w:y="1400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zákoníku.</w:t>
      </w:r>
    </w:p>
    <w:p w:rsidR="000D35B7" w:rsidRDefault="006425E8">
      <w:pPr>
        <w:framePr w:w="9124" w:wrap="auto" w:hAnchor="text" w:x="1602" w:y="14009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Smlouva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vyhotovena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elektronickým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podpisem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-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třech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listinných</w:t>
      </w:r>
      <w:r>
        <w:rPr>
          <w:rFonts w:ascii="WQFLDD+TimesNewRomanPSMT"/>
          <w:color w:val="000000"/>
          <w:spacing w:val="-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originálech,</w:t>
      </w:r>
    </w:p>
    <w:p w:rsidR="000D35B7" w:rsidRDefault="006425E8">
      <w:pPr>
        <w:framePr w:w="9124" w:wrap="auto" w:hAnchor="text" w:x="1602" w:y="1400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nichž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Kupující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obdrží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dvě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vyhotovení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Prodávající</w:t>
      </w:r>
      <w:r>
        <w:rPr>
          <w:rFonts w:ascii="WQFLDD+TimesNewRomanPSMT"/>
          <w:color w:val="000000"/>
          <w:sz w:val="24"/>
        </w:rPr>
        <w:t xml:space="preserve"> jedno </w:t>
      </w:r>
      <w:r>
        <w:rPr>
          <w:rFonts w:ascii="WQFLDD+TimesNewRomanPSMT" w:hAnsi="WQFLDD+TimesNewRomanPSMT" w:cs="WQFLDD+TimesNewRomanPSMT"/>
          <w:color w:val="000000"/>
          <w:sz w:val="24"/>
        </w:rPr>
        <w:t>vyhotovení.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6</w:t>
      </w:r>
    </w:p>
    <w:p w:rsidR="000D35B7" w:rsidRDefault="000D3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360" w:wrap="auto" w:hAnchor="text" w:x="1482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9</w:t>
      </w:r>
    </w:p>
    <w:p w:rsidR="000D35B7" w:rsidRDefault="006425E8">
      <w:pPr>
        <w:framePr w:w="360" w:wrap="auto" w:hAnchor="text" w:x="1482" w:y="1405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.</w:t>
      </w:r>
      <w:r>
        <w:rPr>
          <w:rFonts w:ascii="WQFLDD+TimesNewRomanPSMT"/>
          <w:color w:val="000000"/>
          <w:spacing w:val="1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rozporu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mezi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touto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smlouvou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objednávkou</w:t>
      </w:r>
      <w:r>
        <w:rPr>
          <w:rFonts w:ascii="WQFLDD+TimesNewRomanPSMT"/>
          <w:color w:val="000000"/>
          <w:spacing w:val="9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Hlášením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  <w:r>
        <w:rPr>
          <w:rFonts w:ascii="WQFLDD+TimesNewRomanPSMT"/>
          <w:color w:val="000000"/>
          <w:spacing w:val="9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odběru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implantátů,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platí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ustanovení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z w:val="24"/>
        </w:rPr>
        <w:t xml:space="preserve"> smlouvy.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0. Smlouva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nabývá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platnosti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účinnosti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připojením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podpisu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obou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smluvních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stran.</w:t>
      </w:r>
      <w:r>
        <w:rPr>
          <w:rFonts w:ascii="WQFLDD+TimesNewRomanPSMT"/>
          <w:color w:val="000000"/>
          <w:spacing w:val="4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Je-li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nabytí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účinnosti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této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smlouvy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vázáno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zveřejnění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registru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smluv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dle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podmínek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zákona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z w:val="24"/>
        </w:rPr>
        <w:t xml:space="preserve"> 340/2015 Sb., pak je smlouva </w:t>
      </w:r>
      <w:r>
        <w:rPr>
          <w:rFonts w:ascii="WQFLDD+TimesNewRomanPSMT" w:hAnsi="WQFLDD+TimesNewRomanPSMT" w:cs="WQFLDD+TimesNewRomanPSMT"/>
          <w:color w:val="000000"/>
          <w:sz w:val="24"/>
        </w:rPr>
        <w:t>účinná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okamžikem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zveřejnění</w:t>
      </w:r>
      <w:r>
        <w:rPr>
          <w:rFonts w:ascii="WQFLDD+TimesNewRomanPSMT"/>
          <w:color w:val="000000"/>
          <w:sz w:val="24"/>
        </w:rPr>
        <w:t xml:space="preserve"> v registru smluv.</w:t>
      </w:r>
    </w:p>
    <w:p w:rsidR="000D35B7" w:rsidRDefault="006425E8">
      <w:pPr>
        <w:framePr w:w="9125" w:wrap="auto" w:hAnchor="text" w:x="1602" w:y="1405"/>
        <w:widowControl w:val="0"/>
        <w:autoSpaceDE w:val="0"/>
        <w:autoSpaceDN w:val="0"/>
        <w:spacing w:before="17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1. </w:t>
      </w:r>
      <w:r>
        <w:rPr>
          <w:rFonts w:ascii="WQFLDD+TimesNewRomanPSMT" w:hAnsi="WQFLDD+TimesNewRomanPSMT" w:cs="WQFLDD+TimesNewRomanPSMT"/>
          <w:color w:val="000000"/>
          <w:sz w:val="24"/>
        </w:rPr>
        <w:t>Případné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spory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budou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účastníci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řešit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smírem.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Nedojde-li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smíru,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bude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řešení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sporů</w:t>
      </w:r>
    </w:p>
    <w:p w:rsidR="000D35B7" w:rsidRDefault="006425E8">
      <w:pPr>
        <w:framePr w:w="360" w:wrap="auto" w:hAnchor="text" w:x="1482" w:y="279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1</w:t>
      </w:r>
    </w:p>
    <w:p w:rsidR="000D35B7" w:rsidRDefault="006425E8">
      <w:pPr>
        <w:framePr w:w="2400" w:wrap="auto" w:hAnchor="text" w:x="1842" w:y="310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příslušný</w:t>
      </w:r>
      <w:r>
        <w:rPr>
          <w:rFonts w:ascii="WQFLDD+TimesNewRomanPSMT"/>
          <w:color w:val="000000"/>
          <w:sz w:val="24"/>
        </w:rPr>
        <w:t xml:space="preserve"> soud v </w:t>
      </w:r>
      <w:r>
        <w:rPr>
          <w:rFonts w:ascii="WQFLDD+TimesNewRomanPSMT" w:hAnsi="WQFLDD+TimesNewRomanPSMT" w:cs="WQFLDD+TimesNewRomanPSMT"/>
          <w:color w:val="000000"/>
          <w:sz w:val="24"/>
        </w:rPr>
        <w:t>Brně.</w:t>
      </w:r>
    </w:p>
    <w:p w:rsidR="000D35B7" w:rsidRDefault="006425E8">
      <w:pPr>
        <w:framePr w:w="3539" w:wrap="auto" w:hAnchor="text" w:x="1416" w:y="4035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  <w:u w:val="single"/>
        </w:rPr>
      </w:pPr>
      <w:r>
        <w:rPr>
          <w:rFonts w:ascii="MKFUNN+TimesNewRomanPS-BoldMT" w:hAnsi="MKFUNN+TimesNewRomanPS-BoldMT" w:cs="MKFUNN+TimesNewRomanPS-BoldMT"/>
          <w:color w:val="000000"/>
          <w:sz w:val="24"/>
          <w:u w:val="single"/>
        </w:rPr>
        <w:t>Přílohy:</w:t>
      </w:r>
    </w:p>
    <w:p w:rsidR="000D35B7" w:rsidRDefault="006425E8">
      <w:pPr>
        <w:framePr w:w="3539" w:wrap="auto" w:hAnchor="text" w:x="1416" w:y="4035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Příloha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z w:val="24"/>
        </w:rPr>
        <w:t xml:space="preserve"> 1 </w:t>
      </w:r>
      <w:r>
        <w:rPr>
          <w:rFonts w:ascii="WQFLDD+TimesNewRomanPSMT" w:hAnsi="WQFLDD+TimesNewRomanPSMT" w:cs="WQFLDD+TimesNewRomanPSMT"/>
          <w:color w:val="000000"/>
          <w:sz w:val="24"/>
        </w:rPr>
        <w:t>Technická</w:t>
      </w:r>
      <w:r>
        <w:rPr>
          <w:rFonts w:ascii="WQFLDD+TimesNewRomanPSMT"/>
          <w:color w:val="000000"/>
          <w:sz w:val="24"/>
        </w:rPr>
        <w:t xml:space="preserve"> specifikace</w:t>
      </w:r>
    </w:p>
    <w:p w:rsidR="000D35B7" w:rsidRDefault="006425E8">
      <w:pPr>
        <w:framePr w:w="3539" w:wrap="auto" w:hAnchor="text" w:x="1416" w:y="403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Příloha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č.</w:t>
      </w:r>
      <w:r>
        <w:rPr>
          <w:rFonts w:ascii="WQFLDD+TimesNewRomanPSMT"/>
          <w:color w:val="000000"/>
          <w:sz w:val="24"/>
        </w:rPr>
        <w:t xml:space="preserve"> 2 </w:t>
      </w:r>
      <w:r>
        <w:rPr>
          <w:rFonts w:ascii="WQFLDD+TimesNewRomanPSMT" w:hAnsi="WQFLDD+TimesNewRomanPSMT" w:cs="WQFLDD+TimesNewRomanPSMT"/>
          <w:color w:val="000000"/>
          <w:sz w:val="24"/>
        </w:rPr>
        <w:t>Cenová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nabídka</w:t>
      </w:r>
    </w:p>
    <w:p w:rsidR="000D35B7" w:rsidRDefault="006425E8">
      <w:pPr>
        <w:framePr w:w="3720" w:wrap="auto" w:hAnchor="text" w:x="1416" w:y="5417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Brně</w:t>
      </w:r>
      <w:r>
        <w:rPr>
          <w:rFonts w:ascii="WQFLDD+TimesNewRomanPSMT"/>
          <w:color w:val="000000"/>
          <w:sz w:val="24"/>
        </w:rPr>
        <w:t xml:space="preserve"> dne viz. </w:t>
      </w:r>
      <w:r>
        <w:rPr>
          <w:rFonts w:ascii="WQFLDD+TimesNewRomanPSMT" w:hAnsi="WQFLDD+TimesNewRomanPSMT" w:cs="WQFLDD+TimesNewRomanPSMT"/>
          <w:color w:val="000000"/>
          <w:sz w:val="24"/>
        </w:rPr>
        <w:t>elektronický</w:t>
      </w:r>
      <w:r>
        <w:rPr>
          <w:rFonts w:ascii="WQFLDD+TimesNewRomanPSMT"/>
          <w:color w:val="000000"/>
          <w:sz w:val="24"/>
        </w:rPr>
        <w:t xml:space="preserve"> podpis</w:t>
      </w:r>
    </w:p>
    <w:p w:rsidR="000D35B7" w:rsidRDefault="006425E8">
      <w:pPr>
        <w:framePr w:w="2493" w:wrap="auto" w:hAnchor="text" w:x="6372" w:y="5417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V Praze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dne 10.4.2025</w:t>
      </w:r>
    </w:p>
    <w:p w:rsidR="000D35B7" w:rsidRDefault="006425E8">
      <w:pPr>
        <w:framePr w:w="1882" w:wrap="auto" w:hAnchor="text" w:x="8218" w:y="6157"/>
        <w:widowControl w:val="0"/>
        <w:autoSpaceDE w:val="0"/>
        <w:autoSpaceDN w:val="0"/>
        <w:spacing w:before="0" w:after="0" w:line="247" w:lineRule="exact"/>
        <w:jc w:val="left"/>
        <w:rPr>
          <w:rFonts w:ascii="SRIQIB+MyriadPro-Regular"/>
          <w:color w:val="000000"/>
          <w:sz w:val="21"/>
        </w:rPr>
      </w:pPr>
      <w:r>
        <w:rPr>
          <w:rFonts w:ascii="SRIQIB+MyriadPro-Regular"/>
          <w:color w:val="000000"/>
          <w:spacing w:val="-2"/>
          <w:sz w:val="21"/>
        </w:rPr>
        <w:t>Datum:</w:t>
      </w:r>
      <w:r>
        <w:rPr>
          <w:rFonts w:ascii="SRIQIB+MyriadPro-Regular"/>
          <w:color w:val="000000"/>
          <w:spacing w:val="1"/>
          <w:sz w:val="21"/>
        </w:rPr>
        <w:t xml:space="preserve"> </w:t>
      </w:r>
      <w:r>
        <w:rPr>
          <w:rFonts w:ascii="SRIQIB+MyriadPro-Regular"/>
          <w:color w:val="000000"/>
          <w:spacing w:val="-2"/>
          <w:sz w:val="21"/>
        </w:rPr>
        <w:t>2025.04.10</w:t>
      </w:r>
    </w:p>
    <w:p w:rsidR="000D35B7" w:rsidRDefault="006425E8">
      <w:pPr>
        <w:framePr w:w="1882" w:wrap="auto" w:hAnchor="text" w:x="8218" w:y="6157"/>
        <w:widowControl w:val="0"/>
        <w:autoSpaceDE w:val="0"/>
        <w:autoSpaceDN w:val="0"/>
        <w:spacing w:before="0" w:after="0" w:line="247" w:lineRule="exact"/>
        <w:jc w:val="left"/>
        <w:rPr>
          <w:rFonts w:ascii="SRIQIB+MyriadPro-Regular"/>
          <w:color w:val="000000"/>
          <w:sz w:val="21"/>
        </w:rPr>
      </w:pPr>
      <w:r>
        <w:rPr>
          <w:rFonts w:ascii="SRIQIB+MyriadPro-Regular"/>
          <w:color w:val="000000"/>
          <w:spacing w:val="-2"/>
          <w:sz w:val="21"/>
        </w:rPr>
        <w:t>21:25:18</w:t>
      </w:r>
      <w:r>
        <w:rPr>
          <w:rFonts w:ascii="SRIQIB+MyriadPro-Regular"/>
          <w:color w:val="000000"/>
          <w:spacing w:val="-1"/>
          <w:sz w:val="21"/>
        </w:rPr>
        <w:t xml:space="preserve"> </w:t>
      </w:r>
      <w:r>
        <w:rPr>
          <w:rFonts w:ascii="SRIQIB+MyriadPro-Regular"/>
          <w:color w:val="000000"/>
          <w:spacing w:val="-2"/>
          <w:sz w:val="21"/>
        </w:rPr>
        <w:t>+02'00'</w:t>
      </w:r>
    </w:p>
    <w:p w:rsidR="000D35B7" w:rsidRDefault="006425E8">
      <w:pPr>
        <w:framePr w:w="1308" w:wrap="auto" w:hAnchor="text" w:x="3975" w:y="6705"/>
        <w:widowControl w:val="0"/>
        <w:autoSpaceDE w:val="0"/>
        <w:autoSpaceDN w:val="0"/>
        <w:spacing w:before="0" w:after="0" w:line="169" w:lineRule="exact"/>
        <w:jc w:val="left"/>
        <w:rPr>
          <w:rFonts w:ascii="SRIQIB+MyriadPro-Regular"/>
          <w:color w:val="000000"/>
          <w:sz w:val="14"/>
        </w:rPr>
      </w:pPr>
      <w:r>
        <w:rPr>
          <w:rFonts w:ascii="SRIQIB+MyriadPro-Regular"/>
          <w:color w:val="000000"/>
          <w:sz w:val="14"/>
        </w:rPr>
        <w:t>Datum: 2025.05.12</w:t>
      </w:r>
    </w:p>
    <w:p w:rsidR="000D35B7" w:rsidRDefault="006425E8">
      <w:pPr>
        <w:framePr w:w="282" w:wrap="auto" w:hAnchor="text" w:x="3975" w:y="6874"/>
        <w:widowControl w:val="0"/>
        <w:autoSpaceDE w:val="0"/>
        <w:autoSpaceDN w:val="0"/>
        <w:spacing w:before="0" w:after="0" w:line="169" w:lineRule="exact"/>
        <w:jc w:val="left"/>
        <w:rPr>
          <w:rFonts w:ascii="SRIQIB+MyriadPro-Regular"/>
          <w:color w:val="000000"/>
          <w:sz w:val="14"/>
        </w:rPr>
      </w:pPr>
      <w:r>
        <w:rPr>
          <w:rFonts w:ascii="SRIQIB+MyriadPro-Regular"/>
          <w:color w:val="000000"/>
          <w:sz w:val="14"/>
        </w:rPr>
        <w:t>0</w:t>
      </w:r>
    </w:p>
    <w:p w:rsidR="000D35B7" w:rsidRDefault="006425E8">
      <w:pPr>
        <w:framePr w:w="1085" w:wrap="auto" w:hAnchor="text" w:x="4048" w:y="6874"/>
        <w:widowControl w:val="0"/>
        <w:autoSpaceDE w:val="0"/>
        <w:autoSpaceDN w:val="0"/>
        <w:spacing w:before="0" w:after="0" w:line="169" w:lineRule="exact"/>
        <w:jc w:val="left"/>
        <w:rPr>
          <w:rFonts w:ascii="SRIQIB+MyriadPro-Regular"/>
          <w:color w:val="000000"/>
          <w:sz w:val="14"/>
        </w:rPr>
      </w:pPr>
      <w:r>
        <w:rPr>
          <w:rFonts w:ascii="SRIQIB+MyriadPro-Regular"/>
          <w:color w:val="000000"/>
          <w:sz w:val="14"/>
        </w:rPr>
        <w:t>9:51:55 +02'00'</w:t>
      </w:r>
    </w:p>
    <w:p w:rsidR="000D35B7" w:rsidRDefault="006425E8">
      <w:pPr>
        <w:framePr w:w="1147" w:wrap="auto" w:hAnchor="text" w:x="1416" w:y="706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Kupující:</w:t>
      </w:r>
    </w:p>
    <w:p w:rsidR="000D35B7" w:rsidRDefault="006425E8">
      <w:pPr>
        <w:framePr w:w="2400" w:wrap="auto" w:hAnchor="text" w:x="2832" w:y="706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………………………</w:t>
      </w:r>
    </w:p>
    <w:p w:rsidR="000D35B7" w:rsidRDefault="006425E8">
      <w:pPr>
        <w:framePr w:w="3569" w:wrap="auto" w:hAnchor="text" w:x="6372" w:y="706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Prodávající:</w:t>
      </w:r>
      <w:r>
        <w:rPr>
          <w:rFonts w:ascii="WQFLDD+TimesNewRomanPSMT"/>
          <w:color w:val="000000"/>
          <w:spacing w:val="1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Comesa, spol. s r.o.</w:t>
      </w:r>
    </w:p>
    <w:p w:rsidR="000D35B7" w:rsidRDefault="006425E8">
      <w:pPr>
        <w:framePr w:w="3569" w:wrap="auto" w:hAnchor="text" w:x="6372" w:y="7069"/>
        <w:widowControl w:val="0"/>
        <w:autoSpaceDE w:val="0"/>
        <w:autoSpaceDN w:val="0"/>
        <w:spacing w:before="13" w:after="0" w:line="266" w:lineRule="exact"/>
        <w:ind w:left="1416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Ing. Jaroslav Chyba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7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5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8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4" type="#_x0000_t75" style="position:absolute;margin-left:379.1pt;margin-top:290.95pt;width:60.65pt;height:60.85pt;z-index:-251656704;mso-position-horizontal:absolute;mso-position-horizontal-relative:page;mso-position-vertical:absolute;mso-position-vertical-relative:page">
            <v:imagedata r:id="rId19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33" type="#_x0000_t75" style="position:absolute;margin-left:165.85pt;margin-top:299.85pt;width:64pt;height:64.25pt;z-index:-251657728;mso-position-horizontal:absolute;mso-position-horizontal-relative:page;mso-position-vertical:absolute;mso-position-vertical-relative:page">
            <v:imagedata r:id="rId2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4289" w:wrap="auto" w:hAnchor="text" w:x="3925" w:y="1730"/>
        <w:widowControl w:val="0"/>
        <w:autoSpaceDE w:val="0"/>
        <w:autoSpaceDN w:val="0"/>
        <w:spacing w:before="0" w:after="0" w:line="308" w:lineRule="exact"/>
        <w:jc w:val="left"/>
        <w:rPr>
          <w:rFonts w:ascii="MKFUNN+TimesNewRomanPS-BoldMT"/>
          <w:color w:val="000000"/>
          <w:sz w:val="28"/>
        </w:rPr>
      </w:pPr>
      <w:r>
        <w:rPr>
          <w:rFonts w:ascii="MKFUNN+TimesNewRomanPS-BoldMT" w:hAnsi="MKFUNN+TimesNewRomanPS-BoldMT" w:cs="MKFUNN+TimesNewRomanPS-BoldMT"/>
          <w:color w:val="000000"/>
          <w:sz w:val="28"/>
        </w:rPr>
        <w:t>Příloha</w:t>
      </w:r>
      <w:r>
        <w:rPr>
          <w:rFonts w:ascii="MKFUNN+TimesNewRomanPS-BoldMT"/>
          <w:color w:val="000000"/>
          <w:sz w:val="28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8"/>
        </w:rPr>
        <w:t>č.</w:t>
      </w:r>
      <w:r>
        <w:rPr>
          <w:rFonts w:ascii="MKFUNN+TimesNewRomanPS-BoldMT"/>
          <w:color w:val="000000"/>
          <w:sz w:val="28"/>
        </w:rPr>
        <w:t xml:space="preserve"> 1 </w:t>
      </w:r>
      <w:r>
        <w:rPr>
          <w:rFonts w:ascii="MKFUNN+TimesNewRomanPS-BoldMT" w:hAnsi="MKFUNN+TimesNewRomanPS-BoldMT" w:cs="MKFUNN+TimesNewRomanPS-BoldMT"/>
          <w:color w:val="000000"/>
          <w:sz w:val="28"/>
        </w:rPr>
        <w:t>Technická</w:t>
      </w:r>
      <w:r>
        <w:rPr>
          <w:rFonts w:ascii="MKFUNN+TimesNewRomanPS-BoldMT"/>
          <w:color w:val="000000"/>
          <w:sz w:val="28"/>
        </w:rPr>
        <w:t xml:space="preserve"> specifikace</w:t>
      </w:r>
    </w:p>
    <w:p w:rsidR="000D35B7" w:rsidRDefault="006425E8">
      <w:pPr>
        <w:framePr w:w="3127" w:wrap="auto" w:hAnchor="text" w:x="4508" w:y="205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Část</w:t>
      </w:r>
      <w:r>
        <w:rPr>
          <w:rFonts w:ascii="WQFLDD+TimesNewRomanPSMT"/>
          <w:color w:val="000000"/>
          <w:sz w:val="24"/>
        </w:rPr>
        <w:t xml:space="preserve"> 1. TEP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z w:val="24"/>
        </w:rPr>
        <w:t xml:space="preserve"> kloubu</w:t>
      </w:r>
    </w:p>
    <w:p w:rsidR="000D35B7" w:rsidRDefault="006425E8">
      <w:pPr>
        <w:framePr w:w="8279" w:wrap="auto" w:hAnchor="text" w:x="1776" w:y="287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Nabízené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splňovat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následující</w:t>
      </w:r>
      <w:r>
        <w:rPr>
          <w:rFonts w:ascii="WQFLDD+TimesNewRomanPSMT"/>
          <w:color w:val="000000"/>
          <w:sz w:val="24"/>
        </w:rPr>
        <w:t xml:space="preserve"> technickou specifikaci a </w:t>
      </w:r>
      <w:r>
        <w:rPr>
          <w:rFonts w:ascii="WQFLDD+TimesNewRomanPSMT" w:hAnsi="WQFLDD+TimesNewRomanPSMT" w:cs="WQFLDD+TimesNewRomanPSMT"/>
          <w:color w:val="000000"/>
          <w:sz w:val="24"/>
        </w:rPr>
        <w:t>požadavky:</w:t>
      </w:r>
    </w:p>
    <w:p w:rsidR="000D35B7" w:rsidRDefault="006425E8">
      <w:pPr>
        <w:framePr w:w="8279" w:wrap="auto" w:hAnchor="text" w:x="1776" w:y="2878"/>
        <w:widowControl w:val="0"/>
        <w:autoSpaceDE w:val="0"/>
        <w:autoSpaceDN w:val="0"/>
        <w:spacing w:before="286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Obecné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požadavky</w:t>
      </w:r>
      <w:r>
        <w:rPr>
          <w:rFonts w:ascii="WQFLDD+TimesNewRomanPSMT"/>
          <w:color w:val="000000"/>
          <w:sz w:val="24"/>
        </w:rPr>
        <w:t xml:space="preserve"> pro </w:t>
      </w:r>
      <w:r>
        <w:rPr>
          <w:rFonts w:ascii="WQFLDD+TimesNewRomanPSMT" w:hAnsi="WQFLDD+TimesNewRomanPSMT" w:cs="WQFLDD+TimesNewRomanPSMT"/>
          <w:color w:val="000000"/>
          <w:sz w:val="24"/>
        </w:rPr>
        <w:t>všechny</w:t>
      </w:r>
      <w:r>
        <w:rPr>
          <w:rFonts w:ascii="WQFLDD+TimesNewRomanPSMT"/>
          <w:color w:val="000000"/>
          <w:sz w:val="24"/>
        </w:rPr>
        <w:t xml:space="preserve"> typy:</w:t>
      </w:r>
    </w:p>
    <w:p w:rsidR="000D35B7" w:rsidRDefault="006425E8">
      <w:pPr>
        <w:framePr w:w="350" w:wrap="auto" w:hAnchor="text" w:x="1776" w:y="37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8590" w:wrap="auto" w:hAnchor="text" w:x="2136" w:y="372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ucelený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či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kolenního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kloubu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návazností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systému</w:t>
      </w:r>
    </w:p>
    <w:p w:rsidR="000D35B7" w:rsidRDefault="006425E8">
      <w:pPr>
        <w:framePr w:w="8590" w:wrap="auto" w:hAnchor="text" w:x="2136" w:y="372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revizního-klinicky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ověřený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více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97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%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přežíváním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implantátu</w:t>
      </w:r>
      <w:r>
        <w:rPr>
          <w:rFonts w:ascii="WQFLDD+TimesNewRomanPSMT"/>
          <w:color w:val="000000"/>
          <w:spacing w:val="6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</w:p>
    <w:p w:rsidR="000D35B7" w:rsidRDefault="006425E8">
      <w:pPr>
        <w:framePr w:w="8590" w:wrap="auto" w:hAnchor="text" w:x="2136" w:y="372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Kaplan-Meiera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roků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implantace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prokázaným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klinickou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studií</w:t>
      </w:r>
      <w:r>
        <w:rPr>
          <w:rFonts w:ascii="WQFLDD+TimesNewRomanPSMT"/>
          <w:color w:val="000000"/>
          <w:spacing w:val="6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6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daty</w:t>
      </w:r>
    </w:p>
    <w:p w:rsidR="000D35B7" w:rsidRDefault="006425E8">
      <w:pPr>
        <w:framePr w:w="8590" w:wrap="auto" w:hAnchor="text" w:x="2136" w:y="3728"/>
        <w:widowControl w:val="0"/>
        <w:autoSpaceDE w:val="0"/>
        <w:autoSpaceDN w:val="0"/>
        <w:spacing w:before="13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z w:val="24"/>
        </w:rPr>
        <w:t xml:space="preserve"> registru.</w:t>
      </w:r>
    </w:p>
    <w:p w:rsidR="000D35B7" w:rsidRDefault="006425E8">
      <w:pPr>
        <w:framePr w:w="350" w:wrap="auto" w:hAnchor="text" w:x="1776" w:y="48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350" w:wrap="auto" w:hAnchor="text" w:x="1776" w:y="4819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350" w:wrap="auto" w:hAnchor="text" w:x="1776" w:y="4819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350" w:wrap="auto" w:hAnchor="text" w:x="1776" w:y="4819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uchazeč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tohoto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požadavku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prokázat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doložením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klinické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studie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nabídce</w:t>
      </w:r>
      <w:r>
        <w:rPr>
          <w:rFonts w:ascii="WQFLDD+TimesNewRomanPSMT"/>
          <w:color w:val="000000"/>
          <w:sz w:val="24"/>
        </w:rPr>
        <w:t xml:space="preserve"> nebo daty 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z w:val="24"/>
        </w:rPr>
        <w:t xml:space="preserve"> registru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32" w:after="0" w:line="266" w:lineRule="exact"/>
        <w:ind w:left="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modulární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endoprotézy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instrumentaria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1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možností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preoperačního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rozhodnutí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o </w:t>
      </w:r>
      <w:r>
        <w:rPr>
          <w:rFonts w:ascii="WQFLDD+TimesNewRomanPSMT" w:hAnsi="WQFLDD+TimesNewRomanPSMT" w:cs="WQFLDD+TimesNewRomanPSMT"/>
          <w:color w:val="000000"/>
          <w:sz w:val="24"/>
        </w:rPr>
        <w:t>optimálním</w:t>
      </w:r>
      <w:r>
        <w:rPr>
          <w:rFonts w:ascii="WQFLDD+TimesNewRomanPSMT"/>
          <w:color w:val="000000"/>
          <w:sz w:val="24"/>
        </w:rPr>
        <w:t xml:space="preserve"> typu </w:t>
      </w:r>
      <w:r>
        <w:rPr>
          <w:rFonts w:ascii="WQFLDD+TimesNewRomanPSMT" w:hAnsi="WQFLDD+TimesNewRomanPSMT" w:cs="WQFLDD+TimesNewRomanPSMT"/>
          <w:color w:val="000000"/>
          <w:sz w:val="24"/>
        </w:rPr>
        <w:t>endoprotézy</w:t>
      </w:r>
      <w:r>
        <w:rPr>
          <w:rFonts w:ascii="WQFLDD+TimesNewRomanPSMT"/>
          <w:color w:val="000000"/>
          <w:sz w:val="24"/>
        </w:rPr>
        <w:t xml:space="preserve"> a kombinaci </w:t>
      </w:r>
      <w:r>
        <w:rPr>
          <w:rFonts w:ascii="WQFLDD+TimesNewRomanPSMT" w:hAnsi="WQFLDD+TimesNewRomanPSMT" w:cs="WQFLDD+TimesNewRomanPSMT"/>
          <w:color w:val="000000"/>
          <w:sz w:val="24"/>
        </w:rPr>
        <w:t>jednotlivých</w:t>
      </w:r>
      <w:r>
        <w:rPr>
          <w:rFonts w:ascii="WQFLDD+TimesNewRomanPSMT"/>
          <w:color w:val="000000"/>
          <w:sz w:val="24"/>
        </w:rPr>
        <w:t xml:space="preserve"> komponent.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27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nabídky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zajištění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konsignačního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skladu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náklady</w:t>
      </w:r>
    </w:p>
    <w:p w:rsidR="000D35B7" w:rsidRDefault="006425E8">
      <w:pPr>
        <w:framePr w:w="8591" w:wrap="auto" w:hAnchor="text" w:x="2136" w:y="4846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dodavatele podle </w:t>
      </w:r>
      <w:r>
        <w:rPr>
          <w:rFonts w:ascii="WQFLDD+TimesNewRomanPSMT" w:hAnsi="WQFLDD+TimesNewRomanPSMT" w:cs="WQFLDD+TimesNewRomanPSMT"/>
          <w:color w:val="000000"/>
          <w:sz w:val="24"/>
        </w:rPr>
        <w:t>místa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</w:p>
    <w:p w:rsidR="000D35B7" w:rsidRDefault="006425E8">
      <w:pPr>
        <w:framePr w:w="8589" w:wrap="auto" w:hAnchor="text" w:x="2136" w:y="6555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všechny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nabízené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mít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návaznost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revizní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systémy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6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stejného</w:t>
      </w:r>
    </w:p>
    <w:p w:rsidR="000D35B7" w:rsidRDefault="006425E8">
      <w:pPr>
        <w:framePr w:w="8589" w:wrap="auto" w:hAnchor="text" w:x="2136" w:y="6555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dodavatele</w:t>
      </w:r>
    </w:p>
    <w:p w:rsidR="000D35B7" w:rsidRDefault="006425E8">
      <w:pPr>
        <w:framePr w:w="350" w:wrap="auto" w:hAnchor="text" w:x="1776" w:y="70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350" w:wrap="auto" w:hAnchor="text" w:x="1776" w:y="7094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350" w:wrap="auto" w:hAnchor="text" w:x="1776" w:y="70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5332" w:wrap="auto" w:hAnchor="text" w:x="2136" w:y="712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dodání</w:t>
      </w:r>
      <w:r>
        <w:rPr>
          <w:rFonts w:ascii="WQFLDD+TimesNewRomanPSMT"/>
          <w:color w:val="000000"/>
          <w:sz w:val="24"/>
        </w:rPr>
        <w:t xml:space="preserve"> instrumentaria a servis na </w:t>
      </w:r>
      <w:r>
        <w:rPr>
          <w:rFonts w:ascii="WQFLDD+TimesNewRomanPSMT" w:hAnsi="WQFLDD+TimesNewRomanPSMT" w:cs="WQFLDD+TimesNewRomanPSMT"/>
          <w:color w:val="000000"/>
          <w:sz w:val="24"/>
        </w:rPr>
        <w:t>náklady</w:t>
      </w:r>
      <w:r>
        <w:rPr>
          <w:rFonts w:ascii="WQFLDD+TimesNewRomanPSMT"/>
          <w:color w:val="000000"/>
          <w:sz w:val="24"/>
        </w:rPr>
        <w:t xml:space="preserve"> dodavatele</w:t>
      </w:r>
    </w:p>
    <w:p w:rsidR="000D35B7" w:rsidRDefault="006425E8">
      <w:pPr>
        <w:framePr w:w="8590" w:wrap="auto" w:hAnchor="text" w:x="2136" w:y="7419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mezi </w:t>
      </w:r>
      <w:r>
        <w:rPr>
          <w:rFonts w:ascii="WQFLDD+TimesNewRomanPSMT" w:hAnsi="WQFLDD+TimesNewRomanPSMT" w:cs="WQFLDD+TimesNewRomanPSMT"/>
          <w:color w:val="000000"/>
          <w:sz w:val="24"/>
        </w:rPr>
        <w:t>nabízenými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zajištěna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vzájemná</w:t>
      </w:r>
      <w:r>
        <w:rPr>
          <w:rFonts w:ascii="WQFLDD+TimesNewRomanPSMT"/>
          <w:color w:val="000000"/>
          <w:sz w:val="24"/>
        </w:rPr>
        <w:t xml:space="preserve"> kompatibilita</w:t>
      </w:r>
    </w:p>
    <w:p w:rsidR="000D35B7" w:rsidRDefault="006425E8">
      <w:pPr>
        <w:framePr w:w="8590" w:wrap="auto" w:hAnchor="text" w:x="2136" w:y="7419"/>
        <w:widowControl w:val="0"/>
        <w:autoSpaceDE w:val="0"/>
        <w:autoSpaceDN w:val="0"/>
        <w:spacing w:before="27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zabezpečení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dokonalého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operativního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servisu</w:t>
      </w:r>
    </w:p>
    <w:p w:rsidR="000D35B7" w:rsidRDefault="006425E8">
      <w:pPr>
        <w:framePr w:w="8590" w:wrap="auto" w:hAnchor="text" w:x="2136" w:y="7419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možnosti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okamžitého</w:t>
      </w:r>
      <w:r>
        <w:rPr>
          <w:rFonts w:ascii="WQFLDD+TimesNewRomanPSMT"/>
          <w:color w:val="000000"/>
          <w:sz w:val="24"/>
        </w:rPr>
        <w:t xml:space="preserve"> kontaktu v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potřeby</w:t>
      </w:r>
    </w:p>
    <w:p w:rsidR="000D35B7" w:rsidRDefault="006425E8">
      <w:pPr>
        <w:framePr w:w="350" w:wrap="auto" w:hAnchor="text" w:x="1776" w:y="82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KTULL+SymbolMT" w:hAnsi="PKTULL+SymbolMT" w:cs="PKTULL+SymbolMT"/>
          <w:color w:val="000000"/>
          <w:sz w:val="24"/>
        </w:rPr>
        <w:t>•</w:t>
      </w:r>
    </w:p>
    <w:p w:rsidR="000D35B7" w:rsidRDefault="006425E8">
      <w:pPr>
        <w:framePr w:w="8590" w:wrap="auto" w:hAnchor="text" w:x="2136" w:y="8278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umožnit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onemocnění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pacing w:val="-1"/>
          <w:sz w:val="24"/>
        </w:rPr>
        <w:t>organismu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bezpečné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kompletní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</w:p>
    <w:p w:rsidR="000D35B7" w:rsidRDefault="006425E8">
      <w:pPr>
        <w:framePr w:w="8590" w:wrap="auto" w:hAnchor="text" w:x="2136" w:y="8278"/>
        <w:widowControl w:val="0"/>
        <w:autoSpaceDE w:val="0"/>
        <w:autoSpaceDN w:val="0"/>
        <w:spacing w:before="8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jiných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pacing w:val="-1"/>
          <w:sz w:val="24"/>
        </w:rPr>
        <w:t>orgánů,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  <w:r>
        <w:rPr>
          <w:rFonts w:ascii="WQFLDD+TimesNewRomanPSMT"/>
          <w:color w:val="000000"/>
          <w:sz w:val="24"/>
        </w:rPr>
        <w:t xml:space="preserve"> magnetickou </w:t>
      </w:r>
      <w:r>
        <w:rPr>
          <w:rFonts w:ascii="WQFLDD+TimesNewRomanPSMT" w:hAnsi="WQFLDD+TimesNewRomanPSMT" w:cs="WQFLDD+TimesNewRomanPSMT"/>
          <w:color w:val="000000"/>
          <w:sz w:val="24"/>
        </w:rPr>
        <w:t>rezonancí.</w:t>
      </w:r>
    </w:p>
    <w:p w:rsidR="000D35B7" w:rsidRDefault="006425E8">
      <w:pPr>
        <w:framePr w:w="360" w:wrap="auto" w:hAnchor="text" w:x="1416" w:y="9104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>1</w:t>
      </w:r>
    </w:p>
    <w:p w:rsidR="000D35B7" w:rsidRDefault="006425E8">
      <w:pPr>
        <w:framePr w:w="4527" w:wrap="auto" w:hAnchor="text" w:x="1536" w:y="9104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Cementovaná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náhrada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kyčelního</w:t>
      </w:r>
      <w:r>
        <w:rPr>
          <w:rFonts w:ascii="MKFUNN+TimesNewRomanPS-BoldMT"/>
          <w:color w:val="000000"/>
          <w:sz w:val="24"/>
        </w:rPr>
        <w:t xml:space="preserve"> kloubu</w:t>
      </w:r>
    </w:p>
    <w:p w:rsidR="000D35B7" w:rsidRDefault="006425E8">
      <w:pPr>
        <w:framePr w:w="2380" w:wrap="auto" w:hAnchor="text" w:x="1416" w:y="9382"/>
        <w:widowControl w:val="0"/>
        <w:autoSpaceDE w:val="0"/>
        <w:autoSpaceDN w:val="0"/>
        <w:spacing w:before="0" w:after="0" w:line="266" w:lineRule="exact"/>
        <w:jc w:val="left"/>
        <w:rPr>
          <w:rFonts w:ascii="FQBTDJ+TimesNewRomanPS-BoldItal"/>
          <w:color w:val="000000"/>
          <w:sz w:val="24"/>
          <w:u w:val="single"/>
        </w:rPr>
      </w:pP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Minimální</w:t>
      </w:r>
      <w:r>
        <w:rPr>
          <w:rFonts w:ascii="FQBTDJ+TimesNewRomanPS-BoldItal"/>
          <w:color w:val="000000"/>
          <w:sz w:val="24"/>
          <w:u w:val="single"/>
        </w:rPr>
        <w:t xml:space="preserve"> </w:t>
      </w: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požadavky</w:t>
      </w:r>
    </w:p>
    <w:p w:rsidR="000D35B7" w:rsidRDefault="006425E8">
      <w:pPr>
        <w:framePr w:w="8950" w:wrap="auto" w:hAnchor="text" w:x="1776" w:y="974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A"/>
          <w:sz w:val="24"/>
        </w:rPr>
        <w:t>o</w:t>
      </w:r>
      <w:r>
        <w:rPr>
          <w:rFonts w:ascii="Times New Roman"/>
          <w:color w:val="00000A"/>
          <w:spacing w:val="1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klinicky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ověřený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cementované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kloubu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více</w:t>
      </w:r>
      <w:r>
        <w:rPr>
          <w:rFonts w:ascii="WQFLDD+TimesNewRomanPSMT"/>
          <w:color w:val="000000"/>
          <w:spacing w:val="2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</w:p>
    <w:p w:rsidR="000D35B7" w:rsidRDefault="006425E8">
      <w:pPr>
        <w:framePr w:w="360" w:wrap="auto" w:hAnchor="text" w:x="2136" w:y="1010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9</w:t>
      </w:r>
    </w:p>
    <w:p w:rsidR="000D35B7" w:rsidRDefault="006425E8">
      <w:pPr>
        <w:framePr w:w="8469" w:wrap="auto" w:hAnchor="text" w:x="2256" w:y="1010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7%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přežíváním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Kaplan-Meiera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roků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operace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prokázaným</w:t>
      </w:r>
    </w:p>
    <w:p w:rsidR="000D35B7" w:rsidRDefault="006425E8">
      <w:pPr>
        <w:framePr w:w="8590" w:wrap="auto" w:hAnchor="text" w:x="2136" w:y="1046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klinickou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studií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daty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registru.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Uchazeč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</w:p>
    <w:p w:rsidR="000D35B7" w:rsidRDefault="006425E8">
      <w:pPr>
        <w:framePr w:w="8590" w:wrap="auto" w:hAnchor="text" w:x="2136" w:y="10462"/>
        <w:widowControl w:val="0"/>
        <w:autoSpaceDE w:val="0"/>
        <w:autoSpaceDN w:val="0"/>
        <w:spacing w:before="94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tohoto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požadavku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prokázat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doložením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klinické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studie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nabídce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5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daty</w:t>
      </w:r>
    </w:p>
    <w:p w:rsidR="000D35B7" w:rsidRDefault="006425E8">
      <w:pPr>
        <w:framePr w:w="8590" w:wrap="auto" w:hAnchor="text" w:x="2136" w:y="10462"/>
        <w:widowControl w:val="0"/>
        <w:autoSpaceDE w:val="0"/>
        <w:autoSpaceDN w:val="0"/>
        <w:spacing w:before="94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z w:val="24"/>
        </w:rPr>
        <w:t xml:space="preserve"> registru.</w:t>
      </w:r>
    </w:p>
    <w:p w:rsidR="000D35B7" w:rsidRDefault="006425E8">
      <w:pPr>
        <w:framePr w:w="8950" w:wrap="auto" w:hAnchor="text" w:x="1776" w:y="1154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komponenta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krčkem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zakončeným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konusem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úkosem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12/14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mm,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1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který</w:t>
      </w:r>
    </w:p>
    <w:p w:rsidR="000D35B7" w:rsidRDefault="006425E8">
      <w:pPr>
        <w:framePr w:w="8950" w:wrap="auto" w:hAnchor="text" w:x="1776" w:y="11542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nasadit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různého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průměru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různou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hloubkou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nasazovacího</w:t>
      </w:r>
      <w:r>
        <w:rPr>
          <w:rFonts w:ascii="WQFLDD+TimesNewRomanPSMT"/>
          <w:color w:val="000000"/>
          <w:spacing w:val="10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kužele</w:t>
      </w:r>
    </w:p>
    <w:p w:rsidR="000D35B7" w:rsidRDefault="006425E8">
      <w:pPr>
        <w:framePr w:w="8950" w:wrap="auto" w:hAnchor="text" w:x="1776" w:y="11542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(tj. </w:t>
      </w:r>
      <w:r>
        <w:rPr>
          <w:rFonts w:ascii="WQFLDD+TimesNewRomanPSMT" w:hAnsi="WQFLDD+TimesNewRomanPSMT" w:cs="WQFLDD+TimesNewRomanPSMT"/>
          <w:color w:val="000000"/>
          <w:sz w:val="24"/>
        </w:rPr>
        <w:t>možnost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peroperačního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rozhodnutí</w:t>
      </w:r>
      <w:r>
        <w:rPr>
          <w:rFonts w:ascii="WQFLDD+TimesNewRomanPSMT"/>
          <w:color w:val="000000"/>
          <w:sz w:val="24"/>
        </w:rPr>
        <w:t xml:space="preserve"> o </w:t>
      </w:r>
      <w:r>
        <w:rPr>
          <w:rFonts w:ascii="WQFLDD+TimesNewRomanPSMT" w:hAnsi="WQFLDD+TimesNewRomanPSMT" w:cs="WQFLDD+TimesNewRomanPSMT"/>
          <w:color w:val="000000"/>
          <w:sz w:val="24"/>
        </w:rPr>
        <w:t>optimální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délce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krčku)</w:t>
      </w:r>
    </w:p>
    <w:p w:rsidR="000D35B7" w:rsidRDefault="006425E8">
      <w:pPr>
        <w:framePr w:w="8950" w:wrap="auto" w:hAnchor="text" w:x="1776" w:y="1262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dostatečné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spektrum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(minimálně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6-8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velikostí)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standardním</w:t>
      </w:r>
      <w:r>
        <w:rPr>
          <w:rFonts w:ascii="WQFLDD+TimesNewRomanPSMT"/>
          <w:color w:val="000000"/>
          <w:spacing w:val="8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</w:p>
    <w:p w:rsidR="000D35B7" w:rsidRDefault="006425E8">
      <w:pPr>
        <w:framePr w:w="8950" w:wrap="auto" w:hAnchor="text" w:x="1776" w:y="12622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lateralizovaném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designu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minimálně</w:t>
      </w:r>
      <w:r>
        <w:rPr>
          <w:rFonts w:ascii="MKFUNN+TimesNewRomanPS-BoldMT"/>
          <w:color w:val="000000"/>
          <w:spacing w:val="87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6-8</w:t>
      </w:r>
      <w:r>
        <w:rPr>
          <w:rFonts w:ascii="MKFUNN+TimesNewRomanPS-BoldMT"/>
          <w:color w:val="000000"/>
          <w:spacing w:val="87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velikostí</w:t>
      </w:r>
      <w:r>
        <w:rPr>
          <w:rFonts w:ascii="WQFLDD+TimesNewRomanPSMT"/>
          <w:color w:val="000000"/>
          <w:sz w:val="24"/>
        </w:rPr>
        <w:t>)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pacing w:val="-8"/>
          <w:sz w:val="24"/>
        </w:rPr>
        <w:t>ev.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velikost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</w:p>
    <w:p w:rsidR="000D35B7" w:rsidRDefault="006425E8">
      <w:pPr>
        <w:framePr w:w="8950" w:wrap="auto" w:hAnchor="text" w:x="1776" w:y="12622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extrémně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anatomické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poměry</w:t>
      </w:r>
    </w:p>
    <w:p w:rsidR="000D35B7" w:rsidRDefault="006425E8">
      <w:pPr>
        <w:framePr w:w="4533" w:wrap="auto" w:hAnchor="text" w:x="1776" w:y="1370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</w:t>
      </w:r>
      <w:r>
        <w:rPr>
          <w:rFonts w:ascii="WQFLDD+TimesNewRomanPSMT"/>
          <w:color w:val="000000"/>
          <w:sz w:val="24"/>
        </w:rPr>
        <w:t xml:space="preserve"> triple tapered design, vysoce </w:t>
      </w:r>
      <w:r>
        <w:rPr>
          <w:rFonts w:ascii="WQFLDD+TimesNewRomanPSMT" w:hAnsi="WQFLDD+TimesNewRomanPSMT" w:cs="WQFLDD+TimesNewRomanPSMT"/>
          <w:color w:val="000000"/>
          <w:sz w:val="24"/>
        </w:rPr>
        <w:t>leštěný</w:t>
      </w:r>
    </w:p>
    <w:p w:rsidR="000D35B7" w:rsidRDefault="006425E8">
      <w:pPr>
        <w:framePr w:w="8950" w:wrap="auto" w:hAnchor="text" w:x="1776" w:y="1406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modulární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kovové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(zadavatel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požaduje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minimálně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dvojí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pacing w:val="-1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–</w:t>
      </w:r>
      <w:r>
        <w:rPr>
          <w:rFonts w:ascii="WQFLDD+TimesNewRomanPSMT"/>
          <w:color w:val="000000"/>
          <w:spacing w:val="-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tzn.</w:t>
      </w:r>
    </w:p>
    <w:p w:rsidR="000D35B7" w:rsidRDefault="006425E8">
      <w:pPr>
        <w:framePr w:w="360" w:wrap="auto" w:hAnchor="text" w:x="2136" w:y="1442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2</w:t>
      </w:r>
    </w:p>
    <w:p w:rsidR="000D35B7" w:rsidRDefault="006425E8">
      <w:pPr>
        <w:framePr w:w="6113" w:wrap="auto" w:hAnchor="text" w:x="2256" w:y="14422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8, 32 mm) v hloubce minim. od velikosti S do velikosti </w:t>
      </w:r>
      <w:r>
        <w:rPr>
          <w:rFonts w:ascii="MKFUNN+TimesNewRomanPS-BoldMT"/>
          <w:color w:val="000000"/>
          <w:sz w:val="24"/>
        </w:rPr>
        <w:t>XXL</w:t>
      </w:r>
    </w:p>
    <w:p w:rsidR="000D35B7" w:rsidRDefault="006425E8">
      <w:pPr>
        <w:framePr w:w="8950" w:wrap="auto" w:hAnchor="text" w:x="1776" w:y="1478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4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komponenta</w:t>
      </w:r>
      <w:r>
        <w:rPr>
          <w:rFonts w:ascii="WQFLDD+TimesNewRomanPSMT"/>
          <w:color w:val="000000"/>
          <w:spacing w:val="4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MKFUNN+TimesNewRomanPS-BoldMT"/>
          <w:color w:val="000000"/>
          <w:sz w:val="24"/>
        </w:rPr>
        <w:t>HXLP</w:t>
      </w:r>
      <w:r>
        <w:rPr>
          <w:rFonts w:ascii="MKFUNN+TimesNewRomanPS-BoldMT"/>
          <w:color w:val="000000"/>
          <w:spacing w:val="36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s</w:t>
      </w:r>
      <w:r>
        <w:rPr>
          <w:rFonts w:ascii="MKFUNN+TimesNewRomanPS-BoldMT"/>
          <w:color w:val="000000"/>
          <w:spacing w:val="49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vit.</w:t>
      </w:r>
      <w:r>
        <w:rPr>
          <w:rFonts w:ascii="MKFUNN+TimesNewRomanPS-BoldMT"/>
          <w:color w:val="000000"/>
          <w:spacing w:val="49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E</w:t>
      </w:r>
      <w:r>
        <w:rPr>
          <w:rFonts w:ascii="MKFUNN+TimesNewRomanPS-BoldMT"/>
          <w:color w:val="000000"/>
          <w:spacing w:val="49"/>
          <w:sz w:val="24"/>
        </w:rPr>
        <w:t xml:space="preserve"> </w:t>
      </w:r>
      <w:r>
        <w:rPr>
          <w:rFonts w:ascii="MKFUNN+TimesNewRomanPS-BoldMT"/>
          <w:color w:val="000000"/>
          <w:spacing w:val="-7"/>
          <w:sz w:val="24"/>
        </w:rPr>
        <w:t>ev.</w:t>
      </w:r>
      <w:r>
        <w:rPr>
          <w:rFonts w:ascii="MKFUNN+TimesNewRomanPS-BoldMT"/>
          <w:color w:val="000000"/>
          <w:spacing w:val="56"/>
          <w:sz w:val="24"/>
        </w:rPr>
        <w:t xml:space="preserve"> </w:t>
      </w:r>
      <w:r>
        <w:rPr>
          <w:rFonts w:ascii="MKFUNN+TimesNewRomanPS-BoldMT"/>
          <w:color w:val="000000"/>
          <w:spacing w:val="-1"/>
          <w:sz w:val="24"/>
        </w:rPr>
        <w:t>Crosslink</w:t>
      </w:r>
      <w:r>
        <w:rPr>
          <w:rFonts w:ascii="MKFUNN+TimesNewRomanPS-BoldMT"/>
          <w:color w:val="000000"/>
          <w:spacing w:val="49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polyethylen</w:t>
      </w:r>
      <w:r>
        <w:rPr>
          <w:rFonts w:ascii="MKFUNN+TimesNewRomanPS-BoldMT"/>
          <w:color w:val="000000"/>
          <w:spacing w:val="5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periferním</w:t>
      </w:r>
    </w:p>
    <w:p w:rsidR="000D35B7" w:rsidRDefault="006425E8">
      <w:pPr>
        <w:framePr w:w="8591" w:wrap="auto" w:hAnchor="text" w:x="2136" w:y="15142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radiodiagnostickým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kroužkem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standardním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ofsetovém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12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antiluxačním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8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32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1200" w:wrap="auto" w:hAnchor="text" w:x="2136" w:y="1491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provedení</w:t>
      </w:r>
    </w:p>
    <w:p w:rsidR="000D35B7" w:rsidRDefault="006425E8">
      <w:pPr>
        <w:framePr w:w="5245" w:wrap="auto" w:hAnchor="text" w:x="1776" w:y="1851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</w:t>
      </w:r>
      <w:r>
        <w:rPr>
          <w:rFonts w:ascii="WQFLDD+TimesNewRomanPSMT"/>
          <w:color w:val="000000"/>
          <w:sz w:val="24"/>
        </w:rPr>
        <w:t xml:space="preserve"> 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nejméně</w:t>
      </w:r>
      <w:r>
        <w:rPr>
          <w:rFonts w:ascii="WQFLDD+TimesNewRomanPSMT"/>
          <w:color w:val="000000"/>
          <w:sz w:val="24"/>
        </w:rPr>
        <w:t xml:space="preserve"> 10 velikostech</w:t>
      </w:r>
    </w:p>
    <w:p w:rsidR="000D35B7" w:rsidRDefault="006425E8">
      <w:pPr>
        <w:framePr w:w="8951" w:wrap="auto" w:hAnchor="text" w:x="1776" w:y="2211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rozsah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jamek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(tzn.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vnější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standardního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acetabulárního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implantátu)</w:t>
      </w:r>
      <w:r>
        <w:rPr>
          <w:rFonts w:ascii="WQFLDD+TimesNewRomanPSMT"/>
          <w:color w:val="000000"/>
          <w:spacing w:val="1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8951" w:wrap="auto" w:hAnchor="text" w:x="1776" w:y="2211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spektrem v rozsahu </w:t>
      </w:r>
      <w:r>
        <w:rPr>
          <w:rFonts w:ascii="WQFLDD+TimesNewRomanPSMT" w:hAnsi="WQFLDD+TimesNewRomanPSMT" w:cs="WQFLDD+TimesNewRomanPSMT"/>
          <w:color w:val="000000"/>
          <w:sz w:val="24"/>
        </w:rPr>
        <w:t>nejméně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minimálně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46–64</w:t>
      </w:r>
      <w:r>
        <w:rPr>
          <w:rFonts w:ascii="MKFUNN+TimesNewRomanPS-BoldMT"/>
          <w:color w:val="000000"/>
          <w:sz w:val="24"/>
        </w:rPr>
        <w:t xml:space="preserve"> mm</w:t>
      </w:r>
    </w:p>
    <w:p w:rsidR="000D35B7" w:rsidRDefault="006425E8">
      <w:pPr>
        <w:framePr w:w="8951" w:wrap="auto" w:hAnchor="text" w:x="1776" w:y="2931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precizní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instrumentarium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umožňující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přesnou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implantaci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</w:p>
    <w:p w:rsidR="000D35B7" w:rsidRDefault="006425E8">
      <w:pPr>
        <w:framePr w:w="8951" w:wrap="auto" w:hAnchor="text" w:x="1776" w:y="2931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komponenty</w:t>
      </w:r>
    </w:p>
    <w:p w:rsidR="000D35B7" w:rsidRDefault="006425E8">
      <w:pPr>
        <w:framePr w:w="8950" w:wrap="auto" w:hAnchor="text" w:x="1776" w:y="3651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umožnit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onemocnění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pacing w:val="-1"/>
          <w:sz w:val="24"/>
        </w:rPr>
        <w:t>organismu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bezpečné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kompletní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</w:p>
    <w:p w:rsidR="000D35B7" w:rsidRDefault="006425E8">
      <w:pPr>
        <w:framePr w:w="8950" w:wrap="auto" w:hAnchor="text" w:x="1776" w:y="3651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jiných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pacing w:val="-1"/>
          <w:sz w:val="24"/>
        </w:rPr>
        <w:t>orgánů,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  <w:r>
        <w:rPr>
          <w:rFonts w:ascii="WQFLDD+TimesNewRomanPSMT"/>
          <w:color w:val="000000"/>
          <w:sz w:val="24"/>
        </w:rPr>
        <w:t xml:space="preserve"> magnetickou </w:t>
      </w:r>
      <w:r>
        <w:rPr>
          <w:rFonts w:ascii="WQFLDD+TimesNewRomanPSMT" w:hAnsi="WQFLDD+TimesNewRomanPSMT" w:cs="WQFLDD+TimesNewRomanPSMT"/>
          <w:color w:val="000000"/>
          <w:sz w:val="24"/>
        </w:rPr>
        <w:t>rezonancí</w:t>
      </w:r>
    </w:p>
    <w:p w:rsidR="000D35B7" w:rsidRDefault="006425E8">
      <w:pPr>
        <w:framePr w:w="8950" w:wrap="auto" w:hAnchor="text" w:x="1776" w:y="3651"/>
        <w:widowControl w:val="0"/>
        <w:autoSpaceDE w:val="0"/>
        <w:autoSpaceDN w:val="0"/>
        <w:spacing w:before="94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zabezpečení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dokonalého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operativního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servisu</w:t>
      </w:r>
    </w:p>
    <w:p w:rsidR="000D35B7" w:rsidRDefault="006425E8">
      <w:pPr>
        <w:framePr w:w="8950" w:wrap="auto" w:hAnchor="text" w:x="1776" w:y="3651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možnosti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okamžitého</w:t>
      </w:r>
      <w:r>
        <w:rPr>
          <w:rFonts w:ascii="WQFLDD+TimesNewRomanPSMT"/>
          <w:color w:val="000000"/>
          <w:sz w:val="24"/>
        </w:rPr>
        <w:t xml:space="preserve"> kontaktu 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potřeby</w:t>
      </w:r>
    </w:p>
    <w:p w:rsidR="000D35B7" w:rsidRDefault="006425E8">
      <w:pPr>
        <w:framePr w:w="360" w:wrap="auto" w:hAnchor="text" w:x="1416" w:y="5561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>2</w:t>
      </w:r>
    </w:p>
    <w:p w:rsidR="000D35B7" w:rsidRDefault="006425E8">
      <w:pPr>
        <w:framePr w:w="4061" w:wrap="auto" w:hAnchor="text" w:x="1536" w:y="5561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Hybridní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náhrada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kyčelního</w:t>
      </w:r>
      <w:r>
        <w:rPr>
          <w:rFonts w:ascii="MKFUNN+TimesNewRomanPS-BoldMT"/>
          <w:color w:val="000000"/>
          <w:sz w:val="24"/>
        </w:rPr>
        <w:t xml:space="preserve"> kloubu</w:t>
      </w:r>
    </w:p>
    <w:p w:rsidR="000D35B7" w:rsidRDefault="006425E8">
      <w:pPr>
        <w:framePr w:w="2380" w:wrap="auto" w:hAnchor="text" w:x="1416" w:y="6392"/>
        <w:widowControl w:val="0"/>
        <w:autoSpaceDE w:val="0"/>
        <w:autoSpaceDN w:val="0"/>
        <w:spacing w:before="0" w:after="0" w:line="266" w:lineRule="exact"/>
        <w:jc w:val="left"/>
        <w:rPr>
          <w:rFonts w:ascii="FQBTDJ+TimesNewRomanPS-BoldItal"/>
          <w:color w:val="000000"/>
          <w:sz w:val="24"/>
          <w:u w:val="single"/>
        </w:rPr>
      </w:pP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Minimální</w:t>
      </w:r>
      <w:r>
        <w:rPr>
          <w:rFonts w:ascii="FQBTDJ+TimesNewRomanPS-BoldItal"/>
          <w:color w:val="000000"/>
          <w:sz w:val="24"/>
          <w:u w:val="single"/>
        </w:rPr>
        <w:t xml:space="preserve"> </w:t>
      </w: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požadavky</w:t>
      </w:r>
    </w:p>
    <w:p w:rsidR="000D35B7" w:rsidRDefault="006425E8">
      <w:pPr>
        <w:framePr w:w="8819" w:wrap="auto" w:hAnchor="text" w:x="1776" w:y="6805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ucelený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hybridní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z w:val="24"/>
        </w:rPr>
        <w:t xml:space="preserve"> kloubu s </w:t>
      </w:r>
      <w:r>
        <w:rPr>
          <w:rFonts w:ascii="WQFLDD+TimesNewRomanPSMT" w:hAnsi="WQFLDD+TimesNewRomanPSMT" w:cs="WQFLDD+TimesNewRomanPSMT"/>
          <w:color w:val="000000"/>
          <w:sz w:val="24"/>
        </w:rPr>
        <w:t>cementovaným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dříkem</w:t>
      </w:r>
    </w:p>
    <w:p w:rsidR="000D35B7" w:rsidRDefault="006425E8">
      <w:pPr>
        <w:framePr w:w="8819" w:wrap="auto" w:hAnchor="text" w:x="1776" w:y="6805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a necementovanou jamkou (typ pressfit)</w:t>
      </w:r>
    </w:p>
    <w:p w:rsidR="000D35B7" w:rsidRDefault="006425E8">
      <w:pPr>
        <w:framePr w:w="8950" w:wrap="auto" w:hAnchor="text" w:x="1776" w:y="7635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klinicky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ověřený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kloubu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návazností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systému</w:t>
      </w:r>
    </w:p>
    <w:p w:rsidR="000D35B7" w:rsidRDefault="006425E8">
      <w:pPr>
        <w:framePr w:w="8950" w:wrap="auto" w:hAnchor="text" w:x="1776" w:y="7635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revizního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více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97%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přežíváním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implantátu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Kaplan-Meiera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roků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</w:p>
    <w:p w:rsidR="000D35B7" w:rsidRDefault="006425E8">
      <w:pPr>
        <w:framePr w:w="8950" w:wrap="auto" w:hAnchor="text" w:x="1776" w:y="7635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implantace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daty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registru.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Uchazeč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</w:p>
    <w:p w:rsidR="000D35B7" w:rsidRDefault="006425E8">
      <w:pPr>
        <w:framePr w:w="8950" w:wrap="auto" w:hAnchor="text" w:x="1776" w:y="7635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tohoto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požadavku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prokázat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doložením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klinické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studie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v </w:t>
      </w:r>
      <w:r>
        <w:rPr>
          <w:rFonts w:ascii="WQFLDD+TimesNewRomanPSMT" w:hAnsi="WQFLDD+TimesNewRomanPSMT" w:cs="WQFLDD+TimesNewRomanPSMT"/>
          <w:color w:val="000000"/>
          <w:sz w:val="24"/>
        </w:rPr>
        <w:t>nabídce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nebo</w:t>
      </w:r>
      <w:r>
        <w:rPr>
          <w:rFonts w:ascii="WQFLDD+TimesNewRomanPSMT"/>
          <w:color w:val="000000"/>
          <w:spacing w:val="15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daty</w:t>
      </w:r>
    </w:p>
    <w:p w:rsidR="000D35B7" w:rsidRDefault="006425E8">
      <w:pPr>
        <w:framePr w:w="8950" w:wrap="auto" w:hAnchor="text" w:x="1776" w:y="7635"/>
        <w:widowControl w:val="0"/>
        <w:autoSpaceDE w:val="0"/>
        <w:autoSpaceDN w:val="0"/>
        <w:spacing w:before="152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z w:val="24"/>
        </w:rPr>
        <w:t xml:space="preserve"> registru.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cementovaná</w:t>
      </w:r>
      <w:r>
        <w:rPr>
          <w:rFonts w:ascii="MKFUNN+TimesNewRomanPS-Bold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komponenta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krčkem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zakončeným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konusem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úkosem</w:t>
      </w:r>
      <w:r>
        <w:rPr>
          <w:rFonts w:ascii="WQFLDD+TimesNewRomanPSMT"/>
          <w:color w:val="000000"/>
          <w:spacing w:val="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12/14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mm,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který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nasadit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různého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průměru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různou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hloubkou</w:t>
      </w:r>
      <w:r>
        <w:rPr>
          <w:rFonts w:ascii="WQFLDD+TimesNewRomanPSMT"/>
          <w:color w:val="000000"/>
          <w:spacing w:val="2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nasazovacího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kužele</w:t>
      </w:r>
      <w:r>
        <w:rPr>
          <w:rFonts w:ascii="WQFLDD+TimesNewRomanPSMT"/>
          <w:color w:val="000000"/>
          <w:sz w:val="24"/>
        </w:rPr>
        <w:t xml:space="preserve"> (tj. </w:t>
      </w:r>
      <w:r>
        <w:rPr>
          <w:rFonts w:ascii="WQFLDD+TimesNewRomanPSMT" w:hAnsi="WQFLDD+TimesNewRomanPSMT" w:cs="WQFLDD+TimesNewRomanPSMT"/>
          <w:color w:val="000000"/>
          <w:sz w:val="24"/>
        </w:rPr>
        <w:t>možnost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peroperačního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rozhodnutí</w:t>
      </w:r>
      <w:r>
        <w:rPr>
          <w:rFonts w:ascii="WQFLDD+TimesNewRomanPSMT"/>
          <w:color w:val="000000"/>
          <w:sz w:val="24"/>
        </w:rPr>
        <w:t xml:space="preserve"> o </w:t>
      </w:r>
      <w:r>
        <w:rPr>
          <w:rFonts w:ascii="WQFLDD+TimesNewRomanPSMT" w:hAnsi="WQFLDD+TimesNewRomanPSMT" w:cs="WQFLDD+TimesNewRomanPSMT"/>
          <w:color w:val="000000"/>
          <w:sz w:val="24"/>
        </w:rPr>
        <w:t>optimální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délce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krčku)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152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dostatečné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spektrum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minimálně</w:t>
      </w:r>
      <w:r>
        <w:rPr>
          <w:rFonts w:ascii="MKFUNN+TimesNewRomanPS-BoldMT"/>
          <w:color w:val="000000"/>
          <w:spacing w:val="69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6-8</w:t>
      </w:r>
      <w:r>
        <w:rPr>
          <w:rFonts w:ascii="MKFUNN+TimesNewRomanPS-BoldMT"/>
          <w:color w:val="000000"/>
          <w:spacing w:val="69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velikostí</w:t>
      </w:r>
      <w:r>
        <w:rPr>
          <w:rFonts w:ascii="WQFLDD+TimesNewRomanPSMT"/>
          <w:color w:val="000000"/>
          <w:sz w:val="24"/>
        </w:rPr>
        <w:t>)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standardním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lateralizovaném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designu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minimálně</w:t>
      </w:r>
      <w:r>
        <w:rPr>
          <w:rFonts w:ascii="MKFUNN+TimesNewRomanPS-BoldMT"/>
          <w:color w:val="000000"/>
          <w:spacing w:val="87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6-8</w:t>
      </w:r>
      <w:r>
        <w:rPr>
          <w:rFonts w:ascii="MKFUNN+TimesNewRomanPS-BoldMT"/>
          <w:color w:val="000000"/>
          <w:spacing w:val="87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velikostí</w:t>
      </w:r>
      <w:r>
        <w:rPr>
          <w:rFonts w:ascii="WQFLDD+TimesNewRomanPSMT"/>
          <w:color w:val="000000"/>
          <w:sz w:val="24"/>
        </w:rPr>
        <w:t>)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pacing w:val="-8"/>
          <w:sz w:val="24"/>
        </w:rPr>
        <w:t>ev.</w:t>
      </w:r>
      <w:r>
        <w:rPr>
          <w:rFonts w:ascii="WQFLDD+TimesNewRomanPSMT"/>
          <w:color w:val="000000"/>
          <w:spacing w:val="9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velikost</w:t>
      </w:r>
      <w:r>
        <w:rPr>
          <w:rFonts w:ascii="WQFLDD+TimesNewRomanPSMT"/>
          <w:color w:val="000000"/>
          <w:spacing w:val="87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</w:p>
    <w:p w:rsidR="000D35B7" w:rsidRDefault="006425E8">
      <w:pPr>
        <w:framePr w:w="8950" w:wrap="auto" w:hAnchor="text" w:x="1776" w:y="9704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extrémně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anatomické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poměry</w:t>
      </w:r>
    </w:p>
    <w:p w:rsidR="000D35B7" w:rsidRDefault="006425E8">
      <w:pPr>
        <w:framePr w:w="4533" w:wrap="auto" w:hAnchor="text" w:x="1776" w:y="12185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</w:t>
      </w:r>
      <w:r>
        <w:rPr>
          <w:rFonts w:ascii="WQFLDD+TimesNewRomanPSMT"/>
          <w:color w:val="000000"/>
          <w:sz w:val="24"/>
        </w:rPr>
        <w:t xml:space="preserve"> triple tapered design, vysoce </w:t>
      </w:r>
      <w:r>
        <w:rPr>
          <w:rFonts w:ascii="WQFLDD+TimesNewRomanPSMT" w:hAnsi="WQFLDD+TimesNewRomanPSMT" w:cs="WQFLDD+TimesNewRomanPSMT"/>
          <w:color w:val="000000"/>
          <w:sz w:val="24"/>
        </w:rPr>
        <w:t>leštěný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modulární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keramické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z w:val="24"/>
        </w:rPr>
        <w:t xml:space="preserve"> (zadavatel </w:t>
      </w:r>
      <w:r>
        <w:rPr>
          <w:rFonts w:ascii="WQFLDD+TimesNewRomanPSMT" w:hAnsi="WQFLDD+TimesNewRomanPSMT" w:cs="WQFLDD+TimesNewRomanPSMT"/>
          <w:color w:val="000000"/>
          <w:sz w:val="24"/>
        </w:rPr>
        <w:t>požaduje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trojí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</w:t>
      </w:r>
      <w:r>
        <w:rPr>
          <w:rFonts w:ascii="WQFLDD+TimesNewRomanPSMT"/>
          <w:color w:val="000000"/>
          <w:spacing w:val="-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–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tzn. 28, 32, 36 mm) v hloubce minim. od velikosti </w:t>
      </w:r>
      <w:r>
        <w:rPr>
          <w:rFonts w:ascii="MKFUNN+TimesNewRomanPS-BoldMT"/>
          <w:color w:val="000000"/>
          <w:sz w:val="24"/>
        </w:rPr>
        <w:t>S do velikosti XL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147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necementovaná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komponenta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pressfitového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typu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otvory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4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případnou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dodatečnou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fixaci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šrouby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uzávěry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těchto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otvorů,</w:t>
      </w:r>
      <w:r>
        <w:rPr>
          <w:rFonts w:ascii="WQFLDD+TimesNewRomanPSMT"/>
          <w:color w:val="000000"/>
          <w:spacing w:val="6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69"/>
          <w:sz w:val="24"/>
        </w:rPr>
        <w:t xml:space="preserve"> </w:t>
      </w:r>
      <w:r>
        <w:rPr>
          <w:rFonts w:ascii="MKFUNN+TimesNewRomanPS-BoldMT"/>
          <w:color w:val="000000"/>
          <w:spacing w:val="-1"/>
          <w:sz w:val="24"/>
        </w:rPr>
        <w:t>cross-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152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MKFUNN+TimesNewRomanPS-BoldMT" w:hAnsi="MKFUNN+TimesNewRomanPS-BoldMT" w:cs="MKFUNN+TimesNewRomanPS-BoldMT"/>
          <w:color w:val="000000"/>
          <w:sz w:val="24"/>
        </w:rPr>
        <w:t>linková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polyethylenová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vložka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MKFUNN+TimesNewRomanPS-BoldMT"/>
          <w:color w:val="000000"/>
          <w:spacing w:val="-7"/>
          <w:sz w:val="24"/>
        </w:rPr>
        <w:t>ev.</w:t>
      </w:r>
      <w:r>
        <w:rPr>
          <w:rFonts w:ascii="MKFUNN+TimesNewRomanPS-BoldMT"/>
          <w:color w:val="000000"/>
          <w:spacing w:val="35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komponenta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z</w:t>
      </w:r>
      <w:r>
        <w:rPr>
          <w:rFonts w:ascii="MKFUNN+TimesNewRomanPS-BoldMT"/>
          <w:color w:val="000000"/>
          <w:spacing w:val="1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HXLP</w:t>
      </w:r>
      <w:r>
        <w:rPr>
          <w:rFonts w:ascii="MKFUNN+TimesNewRomanPS-BoldMT"/>
          <w:color w:val="000000"/>
          <w:spacing w:val="15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s vit.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E</w:t>
      </w:r>
      <w:r>
        <w:rPr>
          <w:rFonts w:ascii="MKFUNN+TimesNewRomanPS-Bold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ve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standardním</w:t>
      </w:r>
      <w:r>
        <w:rPr>
          <w:rFonts w:ascii="WQFLDD+TimesNewRomanPSMT"/>
          <w:color w:val="000000"/>
          <w:spacing w:val="2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</w:p>
    <w:p w:rsidR="000D35B7" w:rsidRDefault="006425E8">
      <w:pPr>
        <w:framePr w:w="8950" w:wrap="auto" w:hAnchor="text" w:x="1776" w:y="1260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ofsetovém</w:t>
      </w:r>
      <w:r>
        <w:rPr>
          <w:rFonts w:ascii="WQFLDD+TimesNewRomanPSMT"/>
          <w:color w:val="000000"/>
          <w:sz w:val="24"/>
        </w:rPr>
        <w:t xml:space="preserve"> nebo </w:t>
      </w:r>
      <w:r>
        <w:rPr>
          <w:rFonts w:ascii="WQFLDD+TimesNewRomanPSMT" w:hAnsi="WQFLDD+TimesNewRomanPSMT" w:cs="WQFLDD+TimesNewRomanPSMT"/>
          <w:color w:val="000000"/>
          <w:sz w:val="24"/>
        </w:rPr>
        <w:t>antiluxačním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provedení</w:t>
      </w:r>
    </w:p>
    <w:p w:rsidR="000D35B7" w:rsidRDefault="006425E8">
      <w:pPr>
        <w:framePr w:w="8952" w:wrap="auto" w:hAnchor="text" w:x="1773" w:y="15085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rozsah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jamek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(tzn.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vnější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standardního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acetabulárního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implantátu)</w:t>
      </w:r>
      <w:r>
        <w:rPr>
          <w:rFonts w:ascii="WQFLDD+TimesNewRomanPSMT"/>
          <w:color w:val="000000"/>
          <w:spacing w:val="13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</w:t>
      </w:r>
    </w:p>
    <w:p w:rsidR="000D35B7" w:rsidRDefault="006425E8">
      <w:pPr>
        <w:framePr w:w="350" w:wrap="auto" w:hAnchor="text" w:x="5896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9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31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4099" w:wrap="auto" w:hAnchor="text" w:x="2130" w:y="1409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spektrem v rozsahu </w:t>
      </w:r>
      <w:r>
        <w:rPr>
          <w:rFonts w:ascii="WQFLDD+TimesNewRomanPSMT" w:hAnsi="WQFLDD+TimesNewRomanPSMT" w:cs="WQFLDD+TimesNewRomanPSMT"/>
          <w:color w:val="000000"/>
          <w:sz w:val="24"/>
        </w:rPr>
        <w:t>nejméně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46–68</w:t>
      </w:r>
      <w:r>
        <w:rPr>
          <w:rFonts w:ascii="MKFUNN+TimesNewRomanPS-BoldMT"/>
          <w:color w:val="000000"/>
          <w:sz w:val="24"/>
        </w:rPr>
        <w:t xml:space="preserve"> mm</w:t>
      </w:r>
    </w:p>
    <w:p w:rsidR="000D35B7" w:rsidRDefault="006425E8">
      <w:pPr>
        <w:framePr w:w="8951" w:wrap="auto" w:hAnchor="text" w:x="1776" w:y="1827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precizní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instrumentarium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umožňující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přesnou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implantaci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</w:p>
    <w:p w:rsidR="000D35B7" w:rsidRDefault="006425E8">
      <w:pPr>
        <w:framePr w:w="8951" w:wrap="auto" w:hAnchor="text" w:x="1776" w:y="1827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komponenty</w:t>
      </w:r>
    </w:p>
    <w:p w:rsidR="000D35B7" w:rsidRDefault="006425E8">
      <w:pPr>
        <w:framePr w:w="8950" w:wrap="auto" w:hAnchor="text" w:x="1776" w:y="265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umožnit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onemocnění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pacing w:val="-1"/>
          <w:sz w:val="24"/>
        </w:rPr>
        <w:t>organismu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bezpečné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kompletní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</w:p>
    <w:p w:rsidR="000D35B7" w:rsidRDefault="006425E8">
      <w:pPr>
        <w:framePr w:w="8950" w:wrap="auto" w:hAnchor="text" w:x="1776" w:y="265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jiných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pacing w:val="-1"/>
          <w:sz w:val="24"/>
        </w:rPr>
        <w:t>orgánů,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  <w:r>
        <w:rPr>
          <w:rFonts w:ascii="WQFLDD+TimesNewRomanPSMT"/>
          <w:color w:val="000000"/>
          <w:sz w:val="24"/>
        </w:rPr>
        <w:t xml:space="preserve"> magnetickou </w:t>
      </w:r>
      <w:r>
        <w:rPr>
          <w:rFonts w:ascii="WQFLDD+TimesNewRomanPSMT" w:hAnsi="WQFLDD+TimesNewRomanPSMT" w:cs="WQFLDD+TimesNewRomanPSMT"/>
          <w:color w:val="000000"/>
          <w:sz w:val="24"/>
        </w:rPr>
        <w:t>rezonancí</w:t>
      </w:r>
    </w:p>
    <w:p w:rsidR="000D35B7" w:rsidRDefault="006425E8">
      <w:pPr>
        <w:framePr w:w="8950" w:wrap="auto" w:hAnchor="text" w:x="1776" w:y="348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zabezpečení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dokonalého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operativního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servisu</w:t>
      </w:r>
    </w:p>
    <w:p w:rsidR="000D35B7" w:rsidRDefault="006425E8">
      <w:pPr>
        <w:framePr w:w="8950" w:wrap="auto" w:hAnchor="text" w:x="1776" w:y="348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možnosti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okamžitého</w:t>
      </w:r>
      <w:r>
        <w:rPr>
          <w:rFonts w:ascii="WQFLDD+TimesNewRomanPSMT"/>
          <w:color w:val="000000"/>
          <w:sz w:val="24"/>
        </w:rPr>
        <w:t xml:space="preserve"> kontaktu v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potřeby</w:t>
      </w:r>
    </w:p>
    <w:p w:rsidR="000D35B7" w:rsidRDefault="006425E8">
      <w:pPr>
        <w:framePr w:w="360" w:wrap="auto" w:hAnchor="text" w:x="1416" w:y="4587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>3</w:t>
      </w:r>
    </w:p>
    <w:p w:rsidR="000D35B7" w:rsidRDefault="006425E8">
      <w:pPr>
        <w:framePr w:w="5949" w:wrap="auto" w:hAnchor="text" w:x="1536" w:y="4587"/>
        <w:widowControl w:val="0"/>
        <w:autoSpaceDE w:val="0"/>
        <w:autoSpaceDN w:val="0"/>
        <w:spacing w:before="0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/>
          <w:color w:val="000000"/>
          <w:sz w:val="24"/>
        </w:rPr>
        <w:t xml:space="preserve">.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Necementovaná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náhrada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kyčelního</w:t>
      </w:r>
      <w:r>
        <w:rPr>
          <w:rFonts w:ascii="MKFUNN+TimesNewRomanPS-BoldMT"/>
          <w:color w:val="000000"/>
          <w:sz w:val="24"/>
        </w:rPr>
        <w:t xml:space="preserve"> kloubu typ </w:t>
      </w:r>
      <w:r>
        <w:rPr>
          <w:rFonts w:ascii="MKFUNN+TimesNewRomanPS-BoldMT"/>
          <w:color w:val="000000"/>
          <w:spacing w:val="-1"/>
          <w:sz w:val="24"/>
        </w:rPr>
        <w:t>pressfit</w:t>
      </w:r>
    </w:p>
    <w:p w:rsidR="000D35B7" w:rsidRDefault="006425E8">
      <w:pPr>
        <w:framePr w:w="2380" w:wrap="auto" w:hAnchor="text" w:x="1416" w:y="5000"/>
        <w:widowControl w:val="0"/>
        <w:autoSpaceDE w:val="0"/>
        <w:autoSpaceDN w:val="0"/>
        <w:spacing w:before="0" w:after="0" w:line="266" w:lineRule="exact"/>
        <w:jc w:val="left"/>
        <w:rPr>
          <w:rFonts w:ascii="FQBTDJ+TimesNewRomanPS-BoldItal"/>
          <w:color w:val="000000"/>
          <w:sz w:val="24"/>
          <w:u w:val="single"/>
        </w:rPr>
      </w:pP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Minimální</w:t>
      </w:r>
      <w:r>
        <w:rPr>
          <w:rFonts w:ascii="FQBTDJ+TimesNewRomanPS-BoldItal"/>
          <w:color w:val="000000"/>
          <w:sz w:val="24"/>
          <w:u w:val="single"/>
        </w:rPr>
        <w:t xml:space="preserve"> </w:t>
      </w:r>
      <w:r>
        <w:rPr>
          <w:rFonts w:ascii="FQBTDJ+TimesNewRomanPS-BoldItal" w:hAnsi="FQBTDJ+TimesNewRomanPS-BoldItal" w:cs="FQBTDJ+TimesNewRomanPS-BoldItal"/>
          <w:color w:val="000000"/>
          <w:sz w:val="24"/>
          <w:u w:val="single"/>
        </w:rPr>
        <w:t>požadavky</w:t>
      </w:r>
    </w:p>
    <w:p w:rsidR="000D35B7" w:rsidRDefault="006425E8">
      <w:pPr>
        <w:framePr w:w="8451" w:wrap="auto" w:hAnchor="text" w:x="1776" w:y="541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ucelený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necementované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z w:val="24"/>
        </w:rPr>
        <w:t xml:space="preserve"> kloubu s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presfitovým</w:t>
      </w:r>
    </w:p>
    <w:p w:rsidR="000D35B7" w:rsidRDefault="006425E8">
      <w:pPr>
        <w:framePr w:w="8451" w:wrap="auto" w:hAnchor="text" w:x="1776" w:y="541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dříkem</w:t>
      </w:r>
      <w:r>
        <w:rPr>
          <w:rFonts w:ascii="WQFLDD+TimesNewRomanPSMT"/>
          <w:color w:val="000000"/>
          <w:sz w:val="24"/>
        </w:rPr>
        <w:t xml:space="preserve"> a pressfitovou jamkou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klinicky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ověřený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náhrady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kyčelního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kloubu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návazností</w:t>
      </w:r>
      <w:r>
        <w:rPr>
          <w:rFonts w:ascii="WQFLDD+TimesNewRomanPSMT"/>
          <w:color w:val="000000"/>
          <w:spacing w:val="5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systému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revizního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více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než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97%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přežíváním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implantátu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podle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Kaplan-Meiera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za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roků</w:t>
      </w:r>
      <w:r>
        <w:rPr>
          <w:rFonts w:ascii="WQFLDD+TimesNewRomanPSMT"/>
          <w:color w:val="000000"/>
          <w:spacing w:val="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od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implantace.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Uchazeč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je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povinen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splnění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tohoto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požadavku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prokázat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doložením</w:t>
      </w:r>
      <w:r>
        <w:rPr>
          <w:rFonts w:ascii="WQFLDD+TimesNewRomanPSMT"/>
          <w:color w:val="000000"/>
          <w:spacing w:val="-4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klinické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studie v </w:t>
      </w:r>
      <w:r>
        <w:rPr>
          <w:rFonts w:ascii="WQFLDD+TimesNewRomanPSMT" w:hAnsi="WQFLDD+TimesNewRomanPSMT" w:cs="WQFLDD+TimesNewRomanPSMT"/>
          <w:color w:val="000000"/>
          <w:sz w:val="24"/>
        </w:rPr>
        <w:t>nabídce</w:t>
      </w:r>
      <w:r>
        <w:rPr>
          <w:rFonts w:ascii="WQFLDD+TimesNewRomanPSMT"/>
          <w:color w:val="000000"/>
          <w:sz w:val="24"/>
        </w:rPr>
        <w:t xml:space="preserve"> nebo daty z </w:t>
      </w:r>
      <w:r>
        <w:rPr>
          <w:rFonts w:ascii="WQFLDD+TimesNewRomanPSMT" w:hAnsi="WQFLDD+TimesNewRomanPSMT" w:cs="WQFLDD+TimesNewRomanPSMT"/>
          <w:color w:val="000000"/>
          <w:sz w:val="24"/>
        </w:rPr>
        <w:t>mezinárodně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uznávaného</w:t>
      </w:r>
      <w:r>
        <w:rPr>
          <w:rFonts w:ascii="WQFLDD+TimesNewRomanPSMT"/>
          <w:color w:val="000000"/>
          <w:sz w:val="24"/>
        </w:rPr>
        <w:t xml:space="preserve"> registru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52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komponenta-pressfitový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titanový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krčkem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zakončeným</w:t>
      </w:r>
      <w:r>
        <w:rPr>
          <w:rFonts w:ascii="WQFLDD+TimesNewRomanPSMT"/>
          <w:color w:val="000000"/>
          <w:spacing w:val="10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konusem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s </w:t>
      </w:r>
      <w:r>
        <w:rPr>
          <w:rFonts w:ascii="WQFLDD+TimesNewRomanPSMT" w:hAnsi="WQFLDD+TimesNewRomanPSMT" w:cs="WQFLDD+TimesNewRomanPSMT"/>
          <w:color w:val="000000"/>
          <w:sz w:val="24"/>
        </w:rPr>
        <w:t>úkosem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12/14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mm,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který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lze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nasadit</w:t>
      </w:r>
      <w:r>
        <w:rPr>
          <w:rFonts w:ascii="WQFLDD+TimesNewRomanPSMT"/>
          <w:color w:val="000000"/>
          <w:spacing w:val="56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keramickou</w:t>
      </w:r>
      <w:r>
        <w:rPr>
          <w:rFonts w:ascii="MKFUNN+TimesNewRomanPS-Bold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hlavičku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různého</w:t>
      </w:r>
      <w:r>
        <w:rPr>
          <w:rFonts w:ascii="WQFLDD+TimesNewRomanPSMT"/>
          <w:color w:val="000000"/>
          <w:spacing w:val="55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průměru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(zadavatel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požaduje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minimálně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trojí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průměr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hlavičky)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–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tzn.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28,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32,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36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mm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v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hloubce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4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minim.</w:t>
      </w:r>
      <w:r>
        <w:rPr>
          <w:rFonts w:ascii="WQFLDD+TimesNewRomanPSMT"/>
          <w:color w:val="000000"/>
          <w:spacing w:val="7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od</w:t>
      </w:r>
      <w:r>
        <w:rPr>
          <w:rFonts w:ascii="MKFUNN+TimesNewRomanPS-BoldMT"/>
          <w:color w:val="000000"/>
          <w:spacing w:val="7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velikosti</w:t>
      </w:r>
      <w:r>
        <w:rPr>
          <w:rFonts w:ascii="MKFUNN+TimesNewRomanPS-BoldMT"/>
          <w:color w:val="000000"/>
          <w:spacing w:val="7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S do</w:t>
      </w:r>
      <w:r>
        <w:rPr>
          <w:rFonts w:ascii="MKFUNN+TimesNewRomanPS-BoldMT"/>
          <w:color w:val="000000"/>
          <w:spacing w:val="7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velikosti</w:t>
      </w:r>
      <w:r>
        <w:rPr>
          <w:rFonts w:ascii="MKFUNN+TimesNewRomanPS-BoldMT"/>
          <w:color w:val="000000"/>
          <w:spacing w:val="78"/>
          <w:sz w:val="24"/>
        </w:rPr>
        <w:t xml:space="preserve"> </w:t>
      </w:r>
      <w:r>
        <w:rPr>
          <w:rFonts w:ascii="MKFUNN+TimesNewRomanPS-BoldMT"/>
          <w:color w:val="000000"/>
          <w:sz w:val="24"/>
        </w:rPr>
        <w:t>XL</w:t>
      </w:r>
      <w:r>
        <w:rPr>
          <w:rFonts w:ascii="MKFUNN+TimesNewRomanPS-BoldMT"/>
          <w:color w:val="000000"/>
          <w:spacing w:val="7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 xml:space="preserve">(tj. </w:t>
      </w:r>
      <w:r>
        <w:rPr>
          <w:rFonts w:ascii="WQFLDD+TimesNewRomanPSMT" w:hAnsi="WQFLDD+TimesNewRomanPSMT" w:cs="WQFLDD+TimesNewRomanPSMT"/>
          <w:color w:val="000000"/>
          <w:sz w:val="24"/>
        </w:rPr>
        <w:t>možnost</w:t>
      </w:r>
      <w:r>
        <w:rPr>
          <w:rFonts w:ascii="WQFLDD+TimesNewRomanPSMT"/>
          <w:color w:val="000000"/>
          <w:spacing w:val="7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peroperačního</w:t>
      </w:r>
      <w:r>
        <w:rPr>
          <w:rFonts w:ascii="WQFLDD+TimesNewRomanPSMT"/>
          <w:color w:val="000000"/>
          <w:spacing w:val="7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rozhodnutí</w:t>
      </w:r>
      <w:r>
        <w:rPr>
          <w:rFonts w:ascii="WQFLDD+TimesNewRomanPSMT"/>
          <w:color w:val="000000"/>
          <w:spacing w:val="78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</w:t>
      </w:r>
    </w:p>
    <w:p w:rsidR="000D35B7" w:rsidRDefault="006425E8">
      <w:pPr>
        <w:framePr w:w="8953" w:wrap="auto" w:hAnchor="text" w:x="1776" w:y="6243"/>
        <w:widowControl w:val="0"/>
        <w:autoSpaceDE w:val="0"/>
        <w:autoSpaceDN w:val="0"/>
        <w:spacing w:before="152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optimální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délce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krčku)</w:t>
      </w:r>
    </w:p>
    <w:p w:rsidR="000D35B7" w:rsidRDefault="006425E8">
      <w:pPr>
        <w:framePr w:w="8951" w:wrap="auto" w:hAnchor="text" w:x="1776" w:y="9968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standardní</w:t>
      </w:r>
      <w:r>
        <w:rPr>
          <w:rFonts w:ascii="WQFLDD+TimesNewRomanPSMT"/>
          <w:color w:val="000000"/>
          <w:sz w:val="24"/>
        </w:rPr>
        <w:t xml:space="preserve"> a </w:t>
      </w:r>
      <w:r>
        <w:rPr>
          <w:rFonts w:ascii="WQFLDD+TimesNewRomanPSMT" w:hAnsi="WQFLDD+TimesNewRomanPSMT" w:cs="WQFLDD+TimesNewRomanPSMT"/>
          <w:color w:val="000000"/>
          <w:sz w:val="24"/>
        </w:rPr>
        <w:t>lateralizovaný</w:t>
      </w:r>
      <w:r>
        <w:rPr>
          <w:rFonts w:ascii="WQFLDD+TimesNewRomanPSMT"/>
          <w:color w:val="000000"/>
          <w:sz w:val="24"/>
        </w:rPr>
        <w:t xml:space="preserve"> design </w:t>
      </w:r>
      <w:r>
        <w:rPr>
          <w:rFonts w:ascii="WQFLDD+TimesNewRomanPSMT" w:hAnsi="WQFLDD+TimesNewRomanPSMT" w:cs="WQFLDD+TimesNewRomanPSMT"/>
          <w:color w:val="000000"/>
          <w:sz w:val="24"/>
        </w:rPr>
        <w:t>pressfitového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titanového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</w:p>
    <w:p w:rsidR="000D35B7" w:rsidRDefault="006425E8">
      <w:pPr>
        <w:framePr w:w="8951" w:wrap="auto" w:hAnchor="text" w:x="1776" w:y="9968"/>
        <w:widowControl w:val="0"/>
        <w:autoSpaceDE w:val="0"/>
        <w:autoSpaceDN w:val="0"/>
        <w:spacing w:before="127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dostatečné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spektrum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pressfitového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titanového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dříku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(minimálně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10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velikostí),</w:t>
      </w:r>
    </w:p>
    <w:p w:rsidR="000D35B7" w:rsidRDefault="006425E8">
      <w:pPr>
        <w:framePr w:w="8951" w:wrap="auto" w:hAnchor="text" w:x="1776" w:y="9968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pacing w:val="-8"/>
          <w:sz w:val="24"/>
        </w:rPr>
        <w:t>ev.</w:t>
      </w:r>
      <w:r>
        <w:rPr>
          <w:rFonts w:ascii="WQFLDD+TimesNewRomanPSMT"/>
          <w:color w:val="000000"/>
          <w:spacing w:val="8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z w:val="24"/>
        </w:rPr>
        <w:t xml:space="preserve"> velikosti pro </w:t>
      </w:r>
      <w:r>
        <w:rPr>
          <w:rFonts w:ascii="WQFLDD+TimesNewRomanPSMT" w:hAnsi="WQFLDD+TimesNewRomanPSMT" w:cs="WQFLDD+TimesNewRomanPSMT"/>
          <w:color w:val="000000"/>
          <w:sz w:val="24"/>
        </w:rPr>
        <w:t>extrémně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malé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anatomické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poměry</w:t>
      </w:r>
    </w:p>
    <w:p w:rsidR="000D35B7" w:rsidRDefault="006425E8">
      <w:pPr>
        <w:framePr w:w="3006" w:wrap="auto" w:hAnchor="text" w:x="1776" w:y="11206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dřík</w:t>
      </w:r>
      <w:r>
        <w:rPr>
          <w:rFonts w:ascii="WQFLDD+TimesNewRomanPSMT"/>
          <w:color w:val="000000"/>
          <w:sz w:val="24"/>
        </w:rPr>
        <w:t xml:space="preserve"> triple tapered design</w:t>
      </w:r>
    </w:p>
    <w:p w:rsidR="000D35B7" w:rsidRDefault="006425E8">
      <w:pPr>
        <w:framePr w:w="8950" w:wrap="auto" w:hAnchor="text" w:x="1776" w:y="11624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necementovaná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komponenta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</w:t>
      </w:r>
      <w:r>
        <w:rPr>
          <w:rFonts w:ascii="WQFLDD+TimesNewRomanPSMT"/>
          <w:color w:val="000000"/>
          <w:spacing w:val="-1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otvory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pro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případnou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dodatečnou</w:t>
      </w:r>
      <w:r>
        <w:rPr>
          <w:rFonts w:ascii="WQFLDD+TimesNewRomanPSMT"/>
          <w:color w:val="000000"/>
          <w:spacing w:val="1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primární</w:t>
      </w:r>
    </w:p>
    <w:p w:rsidR="000D35B7" w:rsidRDefault="006425E8">
      <w:pPr>
        <w:framePr w:w="8950" w:wrap="auto" w:hAnchor="text" w:x="1776" w:y="11624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MKFUNN+TimesNewRomanPS-Bold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fixaci </w:t>
      </w:r>
      <w:r>
        <w:rPr>
          <w:rFonts w:ascii="WQFLDD+TimesNewRomanPSMT" w:hAnsi="WQFLDD+TimesNewRomanPSMT" w:cs="WQFLDD+TimesNewRomanPSMT"/>
          <w:color w:val="000000"/>
          <w:sz w:val="24"/>
        </w:rPr>
        <w:t>šrouby</w:t>
      </w:r>
      <w:r>
        <w:rPr>
          <w:rFonts w:ascii="WQFLDD+TimesNewRomanPSMT"/>
          <w:color w:val="000000"/>
          <w:sz w:val="24"/>
        </w:rPr>
        <w:t xml:space="preserve"> a s </w:t>
      </w:r>
      <w:r>
        <w:rPr>
          <w:rFonts w:ascii="WQFLDD+TimesNewRomanPSMT" w:hAnsi="WQFLDD+TimesNewRomanPSMT" w:cs="WQFLDD+TimesNewRomanPSMT"/>
          <w:color w:val="000000"/>
          <w:sz w:val="24"/>
        </w:rPr>
        <w:t>uzávěry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těchto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otvorů,</w:t>
      </w:r>
      <w:r>
        <w:rPr>
          <w:rFonts w:ascii="WQFLDD+TimesNewRomanPSMT"/>
          <w:color w:val="000000"/>
          <w:sz w:val="24"/>
        </w:rPr>
        <w:t xml:space="preserve"> vel. min. </w:t>
      </w:r>
      <w:r>
        <w:rPr>
          <w:rFonts w:ascii="MKFUNN+TimesNewRomanPS-BoldMT"/>
          <w:color w:val="000000"/>
          <w:sz w:val="24"/>
        </w:rPr>
        <w:t>46-68 mm</w:t>
      </w:r>
    </w:p>
    <w:p w:rsidR="000D35B7" w:rsidRDefault="006425E8">
      <w:pPr>
        <w:framePr w:w="3626" w:wrap="auto" w:hAnchor="text" w:x="1776" w:y="12449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keramická</w:t>
      </w:r>
      <w:r>
        <w:rPr>
          <w:rFonts w:ascii="MKFUNN+TimesNewRomanPS-Bold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vložka</w:t>
      </w:r>
    </w:p>
    <w:p w:rsidR="000D35B7" w:rsidRDefault="006425E8">
      <w:pPr>
        <w:framePr w:w="8951" w:wrap="auto" w:hAnchor="text" w:x="1776" w:y="12862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precizní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instrumentarium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umožňující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přesnou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implantaci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acetabulární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72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femorální</w:t>
      </w:r>
    </w:p>
    <w:p w:rsidR="000D35B7" w:rsidRDefault="006425E8">
      <w:pPr>
        <w:framePr w:w="8951" w:wrap="auto" w:hAnchor="text" w:x="1776" w:y="12862"/>
        <w:widowControl w:val="0"/>
        <w:autoSpaceDE w:val="0"/>
        <w:autoSpaceDN w:val="0"/>
        <w:spacing w:before="132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>komponenty</w:t>
      </w:r>
    </w:p>
    <w:p w:rsidR="000D35B7" w:rsidRDefault="006425E8">
      <w:pPr>
        <w:framePr w:w="8950" w:wrap="auto" w:hAnchor="text" w:x="1776" w:y="13693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implantáty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umožnit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při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onemocnění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pacing w:val="-1"/>
          <w:sz w:val="24"/>
        </w:rPr>
        <w:t>organismu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i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bezpečné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kompletní</w:t>
      </w:r>
      <w:r>
        <w:rPr>
          <w:rFonts w:ascii="WQFLDD+TimesNewRomanPSMT"/>
          <w:color w:val="000000"/>
          <w:spacing w:val="3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</w:p>
    <w:p w:rsidR="000D35B7" w:rsidRDefault="006425E8">
      <w:pPr>
        <w:framePr w:w="8950" w:wrap="auto" w:hAnchor="text" w:x="1776" w:y="13693"/>
        <w:widowControl w:val="0"/>
        <w:autoSpaceDE w:val="0"/>
        <w:autoSpaceDN w:val="0"/>
        <w:spacing w:before="127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jiných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pacing w:val="-1"/>
          <w:sz w:val="24"/>
        </w:rPr>
        <w:t>orgánů,</w:t>
      </w:r>
      <w:r>
        <w:rPr>
          <w:rFonts w:ascii="WQFLDD+TimesNewRomanPSMT"/>
          <w:color w:val="000000"/>
          <w:spacing w:val="1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vyšetření</w:t>
      </w:r>
      <w:r>
        <w:rPr>
          <w:rFonts w:ascii="WQFLDD+TimesNewRomanPSMT"/>
          <w:color w:val="000000"/>
          <w:sz w:val="24"/>
        </w:rPr>
        <w:t xml:space="preserve"> magnetickou </w:t>
      </w:r>
      <w:r>
        <w:rPr>
          <w:rFonts w:ascii="WQFLDD+TimesNewRomanPSMT" w:hAnsi="WQFLDD+TimesNewRomanPSMT" w:cs="WQFLDD+TimesNewRomanPSMT"/>
          <w:color w:val="000000"/>
          <w:sz w:val="24"/>
        </w:rPr>
        <w:t>rezonancí</w:t>
      </w:r>
    </w:p>
    <w:p w:rsidR="000D35B7" w:rsidRDefault="006425E8">
      <w:pPr>
        <w:framePr w:w="8950" w:wrap="auto" w:hAnchor="text" w:x="1776" w:y="14518"/>
        <w:widowControl w:val="0"/>
        <w:autoSpaceDE w:val="0"/>
        <w:autoSpaceDN w:val="0"/>
        <w:spacing w:before="0" w:after="0" w:line="272" w:lineRule="exact"/>
        <w:jc w:val="left"/>
        <w:rPr>
          <w:rFonts w:ascii="WQFLDD+TimesNewRomanPSMT"/>
          <w:color w:val="000000"/>
          <w:sz w:val="24"/>
        </w:rPr>
      </w:pPr>
      <w:r>
        <w:rPr>
          <w:rFonts w:ascii="QIPKFS+CourierNewPSMT"/>
          <w:color w:val="000009"/>
          <w:sz w:val="24"/>
        </w:rPr>
        <w:t>o</w:t>
      </w:r>
      <w:r>
        <w:rPr>
          <w:rFonts w:ascii="Times New Roman"/>
          <w:color w:val="000009"/>
          <w:spacing w:val="156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součástí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nabídky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implantátů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musí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být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zabezpečení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dokonalého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a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operativního</w:t>
      </w:r>
      <w:r>
        <w:rPr>
          <w:rFonts w:ascii="WQFLDD+TimesNewRomanPSMT"/>
          <w:color w:val="000000"/>
          <w:spacing w:val="19"/>
          <w:sz w:val="24"/>
        </w:rPr>
        <w:t xml:space="preserve"> </w:t>
      </w:r>
      <w:r>
        <w:rPr>
          <w:rFonts w:ascii="WQFLDD+TimesNewRomanPSMT"/>
          <w:color w:val="000000"/>
          <w:sz w:val="24"/>
        </w:rPr>
        <w:t>servisu</w:t>
      </w:r>
    </w:p>
    <w:p w:rsidR="000D35B7" w:rsidRDefault="006425E8">
      <w:pPr>
        <w:framePr w:w="8950" w:wrap="auto" w:hAnchor="text" w:x="1776" w:y="14518"/>
        <w:widowControl w:val="0"/>
        <w:autoSpaceDE w:val="0"/>
        <w:autoSpaceDN w:val="0"/>
        <w:spacing w:before="132" w:after="0" w:line="266" w:lineRule="exact"/>
        <w:ind w:left="360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včetně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možnosti</w:t>
      </w:r>
      <w:r>
        <w:rPr>
          <w:rFonts w:ascii="WQFLDD+TimesNewRomanPSMT"/>
          <w:color w:val="000000"/>
          <w:sz w:val="24"/>
        </w:rPr>
        <w:t xml:space="preserve"> kontaktu v </w:t>
      </w:r>
      <w:r>
        <w:rPr>
          <w:rFonts w:ascii="WQFLDD+TimesNewRomanPSMT" w:hAnsi="WQFLDD+TimesNewRomanPSMT" w:cs="WQFLDD+TimesNewRomanPSMT"/>
          <w:color w:val="000000"/>
          <w:sz w:val="24"/>
        </w:rPr>
        <w:t>případě</w:t>
      </w:r>
      <w:r>
        <w:rPr>
          <w:rFonts w:ascii="WQFLDD+TimesNewRomanPSMT"/>
          <w:color w:val="000000"/>
          <w:sz w:val="24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24"/>
        </w:rPr>
        <w:t>potřeby</w:t>
      </w:r>
    </w:p>
    <w:p w:rsidR="000D35B7" w:rsidRDefault="006425E8">
      <w:pPr>
        <w:framePr w:w="461" w:wrap="auto" w:hAnchor="text" w:x="5841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10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30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461" w:wrap="auto" w:hAnchor="text" w:x="5841" w:y="1559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11</w:t>
      </w:r>
    </w:p>
    <w:p w:rsidR="000D35B7" w:rsidRDefault="000D3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D35B7" w:rsidRDefault="000D35B7">
      <w:pPr>
        <w:pStyle w:val="Bezseznamu1"/>
        <w:sectPr w:rsidR="000D35B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D35B7" w:rsidRDefault="000D3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3301" w:wrap="auto" w:hAnchor="text" w:x="6745" w:y="1422"/>
        <w:widowControl w:val="0"/>
        <w:autoSpaceDE w:val="0"/>
        <w:autoSpaceDN w:val="0"/>
        <w:spacing w:before="0" w:after="0" w:line="245" w:lineRule="exact"/>
        <w:ind w:left="201"/>
        <w:jc w:val="left"/>
        <w:rPr>
          <w:rFonts w:ascii="MKFUNN+TimesNewRomanPS-BoldMT"/>
          <w:color w:val="000000"/>
        </w:rPr>
      </w:pPr>
      <w:r>
        <w:rPr>
          <w:rFonts w:ascii="MKFUNN+TimesNewRomanPS-BoldMT" w:hAnsi="MKFUNN+TimesNewRomanPS-BoldMT" w:cs="MKFUNN+TimesNewRomanPS-BoldMT"/>
          <w:color w:val="000000"/>
        </w:rPr>
        <w:t>Příloha</w:t>
      </w:r>
      <w:r>
        <w:rPr>
          <w:rFonts w:ascii="MKFUNN+TimesNewRomanPS-BoldMT"/>
          <w:color w:val="000000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</w:rPr>
        <w:t>č.</w:t>
      </w:r>
      <w:r>
        <w:rPr>
          <w:rFonts w:ascii="MKFUNN+TimesNewRomanPS-BoldMT"/>
          <w:color w:val="000000"/>
        </w:rPr>
        <w:t xml:space="preserve"> 2 </w:t>
      </w:r>
      <w:r>
        <w:rPr>
          <w:rFonts w:ascii="MKFUNN+TimesNewRomanPS-BoldMT" w:hAnsi="MKFUNN+TimesNewRomanPS-BoldMT" w:cs="MKFUNN+TimesNewRomanPS-BoldMT"/>
          <w:color w:val="000000"/>
        </w:rPr>
        <w:t>Cenová</w:t>
      </w:r>
      <w:r>
        <w:rPr>
          <w:rFonts w:ascii="MKFUNN+TimesNewRomanPS-BoldMT"/>
          <w:color w:val="000000"/>
        </w:rPr>
        <w:t xml:space="preserve"> </w:t>
      </w:r>
      <w:r>
        <w:rPr>
          <w:rFonts w:ascii="MKFUNN+TimesNewRomanPS-BoldMT" w:hAnsi="MKFUNN+TimesNewRomanPS-BoldMT" w:cs="MKFUNN+TimesNewRomanPS-BoldMT"/>
          <w:color w:val="000000"/>
        </w:rPr>
        <w:t>nabídka</w:t>
      </w:r>
    </w:p>
    <w:p w:rsidR="000D35B7" w:rsidRDefault="006425E8">
      <w:pPr>
        <w:framePr w:w="3301" w:wrap="auto" w:hAnchor="text" w:x="6745" w:y="1422"/>
        <w:widowControl w:val="0"/>
        <w:autoSpaceDE w:val="0"/>
        <w:autoSpaceDN w:val="0"/>
        <w:spacing w:before="7" w:after="0" w:line="266" w:lineRule="exact"/>
        <w:jc w:val="left"/>
        <w:rPr>
          <w:rFonts w:ascii="MKFUNN+TimesNewRomanPS-BoldMT"/>
          <w:color w:val="000000"/>
          <w:sz w:val="24"/>
        </w:rPr>
      </w:pPr>
      <w:r>
        <w:rPr>
          <w:rFonts w:ascii="MKFUNN+TimesNewRomanPS-BoldMT" w:hAnsi="MKFUNN+TimesNewRomanPS-BoldMT" w:cs="MKFUNN+TimesNewRomanPS-BoldMT"/>
          <w:color w:val="000000"/>
          <w:sz w:val="24"/>
        </w:rPr>
        <w:t>Část</w:t>
      </w:r>
      <w:r>
        <w:rPr>
          <w:rFonts w:ascii="MKFUNN+TimesNewRomanPS-BoldMT"/>
          <w:color w:val="000000"/>
          <w:sz w:val="24"/>
        </w:rPr>
        <w:t xml:space="preserve"> 1. TEP </w:t>
      </w:r>
      <w:r>
        <w:rPr>
          <w:rFonts w:ascii="MKFUNN+TimesNewRomanPS-BoldMT" w:hAnsi="MKFUNN+TimesNewRomanPS-BoldMT" w:cs="MKFUNN+TimesNewRomanPS-BoldMT"/>
          <w:color w:val="000000"/>
          <w:sz w:val="24"/>
        </w:rPr>
        <w:t>kyčelního</w:t>
      </w:r>
      <w:r>
        <w:rPr>
          <w:rFonts w:ascii="MKFUNN+TimesNewRomanPS-BoldMT"/>
          <w:color w:val="000000"/>
          <w:sz w:val="24"/>
        </w:rPr>
        <w:t xml:space="preserve"> kloubu</w:t>
      </w:r>
    </w:p>
    <w:p w:rsidR="000D35B7" w:rsidRDefault="006425E8">
      <w:pPr>
        <w:framePr w:w="3710" w:wrap="auto" w:hAnchor="text" w:x="960" w:y="1960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Název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veřejné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zakázky: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Ortopedické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implantáty</w:t>
      </w:r>
    </w:p>
    <w:p w:rsidR="000D35B7" w:rsidRDefault="006425E8">
      <w:pPr>
        <w:framePr w:w="3710" w:wrap="auto" w:hAnchor="text" w:x="960" w:y="1960"/>
        <w:widowControl w:val="0"/>
        <w:autoSpaceDE w:val="0"/>
        <w:autoSpaceDN w:val="0"/>
        <w:spacing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číslo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zakázky: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ÚN</w:t>
      </w:r>
      <w:r>
        <w:rPr>
          <w:rFonts w:ascii="WQFLDD+TimesNewRomanPSMT"/>
          <w:color w:val="000000"/>
          <w:sz w:val="18"/>
        </w:rPr>
        <w:t xml:space="preserve"> 02/2025</w:t>
      </w:r>
    </w:p>
    <w:p w:rsidR="000D35B7" w:rsidRDefault="006425E8">
      <w:pPr>
        <w:framePr w:w="1956" w:wrap="auto" w:hAnchor="text" w:x="960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Cementovaná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náhrada</w:t>
      </w:r>
    </w:p>
    <w:p w:rsidR="000D35B7" w:rsidRDefault="006425E8">
      <w:pPr>
        <w:framePr w:w="1956" w:wrap="auto" w:hAnchor="text" w:x="960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kyčelního</w:t>
      </w:r>
      <w:r>
        <w:rPr>
          <w:rFonts w:ascii="WQFLDD+TimesNewRomanPSMT"/>
          <w:color w:val="000000"/>
          <w:sz w:val="18"/>
        </w:rPr>
        <w:t xml:space="preserve"> kloubu;</w:t>
      </w:r>
    </w:p>
    <w:p w:rsidR="000D35B7" w:rsidRDefault="006425E8">
      <w:pPr>
        <w:framePr w:w="1956" w:wrap="auto" w:hAnchor="text" w:x="960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</w:p>
    <w:p w:rsidR="000D35B7" w:rsidRDefault="006425E8">
      <w:pPr>
        <w:framePr w:w="1956" w:wrap="auto" w:hAnchor="text" w:x="960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ks/rok 150 ks</w:t>
      </w:r>
    </w:p>
    <w:p w:rsidR="000D35B7" w:rsidRDefault="006425E8">
      <w:pPr>
        <w:framePr w:w="1035" w:wrap="auto" w:hAnchor="text" w:x="3226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nabídková</w:t>
      </w:r>
    </w:p>
    <w:p w:rsidR="000D35B7" w:rsidRDefault="006425E8">
      <w:pPr>
        <w:framePr w:w="1035" w:wrap="auto" w:hAnchor="text" w:x="3226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35" w:wrap="auto" w:hAnchor="text" w:x="3226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</w:t>
      </w:r>
    </w:p>
    <w:p w:rsidR="000D35B7" w:rsidRDefault="006425E8">
      <w:pPr>
        <w:framePr w:w="645" w:wrap="auto" w:hAnchor="text" w:x="4363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sazba</w:t>
      </w:r>
    </w:p>
    <w:p w:rsidR="000D35B7" w:rsidRDefault="006425E8">
      <w:pPr>
        <w:framePr w:w="645" w:wrap="auto" w:hAnchor="text" w:x="4363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DPH</w:t>
      </w:r>
    </w:p>
    <w:p w:rsidR="000D35B7" w:rsidRDefault="006425E8">
      <w:pPr>
        <w:framePr w:w="1035" w:wrap="auto" w:hAnchor="text" w:x="5069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nabídková</w:t>
      </w:r>
    </w:p>
    <w:p w:rsidR="000D35B7" w:rsidRDefault="006425E8">
      <w:pPr>
        <w:framePr w:w="1035" w:wrap="auto" w:hAnchor="text" w:x="5069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35" w:wrap="auto" w:hAnchor="text" w:x="5069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vč.</w:t>
      </w:r>
      <w:r>
        <w:rPr>
          <w:rFonts w:ascii="WQFLDD+TimesNewRomanPSMT"/>
          <w:color w:val="000000"/>
          <w:sz w:val="18"/>
        </w:rPr>
        <w:t xml:space="preserve"> DPH</w:t>
      </w:r>
    </w:p>
    <w:p w:rsidR="000D35B7" w:rsidRDefault="006425E8">
      <w:pPr>
        <w:framePr w:w="1314" w:wrap="auto" w:hAnchor="text" w:x="6202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</w:p>
    <w:p w:rsidR="000D35B7" w:rsidRDefault="006425E8">
      <w:pPr>
        <w:framePr w:w="1314" w:wrap="auto" w:hAnchor="text" w:x="6202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  <w:r>
        <w:rPr>
          <w:rFonts w:ascii="WQFLDD+TimesNewRomanPSMT"/>
          <w:color w:val="000000"/>
          <w:sz w:val="18"/>
        </w:rPr>
        <w:t xml:space="preserve"> ks/za</w:t>
      </w:r>
    </w:p>
    <w:p w:rsidR="000D35B7" w:rsidRDefault="006425E8">
      <w:pPr>
        <w:framePr w:w="1314" w:wrap="auto" w:hAnchor="text" w:x="6202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7622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7622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DPH/1</w:t>
      </w:r>
    </w:p>
    <w:p w:rsidR="000D35B7" w:rsidRDefault="006425E8">
      <w:pPr>
        <w:framePr w:w="1136" w:wrap="auto" w:hAnchor="text" w:x="7622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8899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8899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DPH/4</w:t>
      </w:r>
    </w:p>
    <w:p w:rsidR="000D35B7" w:rsidRDefault="006425E8">
      <w:pPr>
        <w:framePr w:w="1136" w:wrap="auto" w:hAnchor="text" w:x="8899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roky</w:t>
      </w:r>
    </w:p>
    <w:p w:rsidR="000D35B7" w:rsidRDefault="006425E8">
      <w:pPr>
        <w:framePr w:w="896" w:wrap="auto" w:hAnchor="text" w:x="10171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kód</w:t>
      </w:r>
      <w:r>
        <w:rPr>
          <w:rFonts w:ascii="WQFLDD+TimesNewRomanPSMT"/>
          <w:color w:val="000000"/>
          <w:sz w:val="18"/>
        </w:rPr>
        <w:t xml:space="preserve"> VZP</w:t>
      </w:r>
    </w:p>
    <w:p w:rsidR="000D35B7" w:rsidRDefault="006425E8">
      <w:pPr>
        <w:framePr w:w="1273" w:wrap="auto" w:hAnchor="text" w:x="11165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třída</w:t>
      </w:r>
    </w:p>
    <w:p w:rsidR="000D35B7" w:rsidRDefault="006425E8">
      <w:pPr>
        <w:framePr w:w="1273" w:wrap="auto" w:hAnchor="text" w:x="11165" w:y="2608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nebezpečnosti</w:t>
      </w:r>
    </w:p>
    <w:p w:rsidR="000D35B7" w:rsidRDefault="006425E8">
      <w:pPr>
        <w:framePr w:w="926" w:wrap="auto" w:hAnchor="text" w:x="12442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EAN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1256" w:wrap="auto" w:hAnchor="text" w:x="14002" w:y="2608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objednací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332" w:wrap="auto" w:hAnchor="text" w:x="6202" w:y="364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35B7" w:rsidRDefault="006425E8">
      <w:pPr>
        <w:framePr w:w="425" w:wrap="auto" w:hAnchor="text" w:x="6293" w:y="364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1669" w:wrap="auto" w:hAnchor="text" w:x="960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CCB low - profil cup</w:t>
      </w:r>
    </w:p>
    <w:p w:rsidR="000D35B7" w:rsidRDefault="006425E8">
      <w:pPr>
        <w:framePr w:w="1669" w:wrap="auto" w:hAnchor="text" w:x="960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Head SS</w:t>
      </w:r>
    </w:p>
    <w:p w:rsidR="000D35B7" w:rsidRDefault="00C206CD">
      <w:pPr>
        <w:framePr w:w="874" w:wrap="auto" w:hAnchor="text" w:x="3226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</w:t>
      </w:r>
      <w:r w:rsidR="00572A00">
        <w:rPr>
          <w:rFonts w:ascii="Calibri"/>
          <w:color w:val="000000"/>
          <w:sz w:val="18"/>
        </w:rPr>
        <w:t>xxx</w:t>
      </w:r>
    </w:p>
    <w:p w:rsidR="000D35B7" w:rsidRDefault="00C206CD">
      <w:pPr>
        <w:framePr w:w="874" w:wrap="auto" w:hAnchor="text" w:x="3226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</w:t>
      </w:r>
      <w:r w:rsidR="00572A00">
        <w:rPr>
          <w:rFonts w:ascii="Calibri"/>
          <w:color w:val="000000"/>
          <w:sz w:val="18"/>
        </w:rPr>
        <w:t>xxx</w:t>
      </w:r>
    </w:p>
    <w:p w:rsidR="000D35B7" w:rsidRDefault="006425E8">
      <w:pPr>
        <w:framePr w:w="655" w:wrap="auto" w:hAnchor="text" w:x="4363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C206CD">
      <w:pPr>
        <w:framePr w:w="874" w:wrap="auto" w:hAnchor="text" w:x="5069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874" w:wrap="auto" w:hAnchor="text" w:x="5069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057" w:wrap="auto" w:hAnchor="text" w:x="7622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xxx</w:t>
      </w:r>
    </w:p>
    <w:p w:rsidR="000D35B7" w:rsidRDefault="00C206CD">
      <w:pPr>
        <w:framePr w:w="1057" w:wrap="auto" w:hAnchor="text" w:x="7622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xxx</w:t>
      </w:r>
    </w:p>
    <w:p w:rsidR="000D35B7" w:rsidRDefault="00C206CD">
      <w:pPr>
        <w:framePr w:w="1189" w:wrap="auto" w:hAnchor="text" w:x="8899" w:y="368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C206CD">
      <w:pPr>
        <w:framePr w:w="1189" w:wrap="auto" w:hAnchor="text" w:x="8899" w:y="3686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6425E8">
      <w:pPr>
        <w:framePr w:w="332" w:wrap="auto" w:hAnchor="text" w:x="10171" w:y="372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795" w:wrap="auto" w:hAnchor="text" w:x="10262" w:y="372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111784</w:t>
      </w:r>
    </w:p>
    <w:p w:rsidR="000D35B7" w:rsidRDefault="006425E8">
      <w:pPr>
        <w:framePr w:w="795" w:wrap="auto" w:hAnchor="text" w:x="10262" w:y="3725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111795</w:t>
      </w:r>
    </w:p>
    <w:p w:rsidR="000D35B7" w:rsidRDefault="006425E8">
      <w:pPr>
        <w:framePr w:w="378" w:wrap="auto" w:hAnchor="text" w:x="11165" w:y="372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378" w:wrap="auto" w:hAnchor="text" w:x="11165" w:y="3725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372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07612168005143</w:t>
      </w:r>
    </w:p>
    <w:p w:rsidR="000D35B7" w:rsidRDefault="006425E8">
      <w:pPr>
        <w:framePr w:w="1534" w:wrap="auto" w:hAnchor="text" w:x="12442" w:y="3725"/>
        <w:widowControl w:val="0"/>
        <w:autoSpaceDE w:val="0"/>
        <w:autoSpaceDN w:val="0"/>
        <w:spacing w:before="8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07612168005358</w:t>
      </w:r>
    </w:p>
    <w:p w:rsidR="000D35B7" w:rsidRDefault="006425E8">
      <w:pPr>
        <w:framePr w:w="1220" w:wrap="auto" w:hAnchor="text" w:x="14002" w:y="372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2.14.310-336</w:t>
      </w:r>
    </w:p>
    <w:p w:rsidR="000D35B7" w:rsidRDefault="006425E8">
      <w:pPr>
        <w:framePr w:w="332" w:wrap="auto" w:hAnchor="text" w:x="6242" w:y="395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35B7" w:rsidRDefault="006425E8">
      <w:pPr>
        <w:framePr w:w="425" w:wrap="auto" w:hAnchor="text" w:x="6334" w:y="395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332" w:wrap="auto" w:hAnchor="text" w:x="10171" w:y="4037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1360" w:wrap="auto" w:hAnchor="text" w:x="14002" w:y="4037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2.30.410-404</w:t>
      </w:r>
    </w:p>
    <w:p w:rsidR="000D35B7" w:rsidRDefault="006425E8">
      <w:pPr>
        <w:framePr w:w="1360" w:wrap="auto" w:hAnchor="text" w:x="14002" w:y="4037"/>
        <w:widowControl w:val="0"/>
        <w:autoSpaceDE w:val="0"/>
        <w:autoSpaceDN w:val="0"/>
        <w:spacing w:before="8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56.11.2000NG-</w:t>
      </w:r>
    </w:p>
    <w:p w:rsidR="000D35B7" w:rsidRDefault="006425E8">
      <w:pPr>
        <w:framePr w:w="1360" w:wrap="auto" w:hAnchor="text" w:x="14002" w:y="403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2017NG</w:t>
      </w:r>
    </w:p>
    <w:p w:rsidR="000D35B7" w:rsidRDefault="006425E8">
      <w:pPr>
        <w:framePr w:w="332" w:wrap="auto" w:hAnchor="text" w:x="6242" w:y="4267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0D35B7" w:rsidRDefault="006425E8">
      <w:pPr>
        <w:framePr w:w="425" w:wrap="auto" w:hAnchor="text" w:x="6334" w:y="4267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1977" w:wrap="auto" w:hAnchor="text" w:x="960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twinSys std. stem. Cem.</w:t>
      </w:r>
    </w:p>
    <w:p w:rsidR="000D35B7" w:rsidRDefault="00C206CD">
      <w:pPr>
        <w:framePr w:w="874" w:wrap="auto" w:hAnchor="text" w:x="3226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</w:t>
      </w:r>
      <w:r w:rsidR="00572A00">
        <w:rPr>
          <w:rFonts w:ascii="Calibri"/>
          <w:color w:val="000000"/>
          <w:sz w:val="18"/>
        </w:rPr>
        <w:t>xxx</w:t>
      </w:r>
    </w:p>
    <w:p w:rsidR="000D35B7" w:rsidRDefault="006425E8">
      <w:pPr>
        <w:framePr w:w="655" w:wrap="auto" w:hAnchor="text" w:x="4363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C206CD">
      <w:pPr>
        <w:framePr w:w="965" w:wrap="auto" w:hAnchor="text" w:x="5069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189" w:wrap="auto" w:hAnchor="text" w:x="7622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xxx</w:t>
      </w:r>
    </w:p>
    <w:p w:rsidR="000D35B7" w:rsidRDefault="00C206CD">
      <w:pPr>
        <w:framePr w:w="1189" w:wrap="auto" w:hAnchor="text" w:x="8899" w:y="43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6425E8">
      <w:pPr>
        <w:framePr w:w="887" w:wrap="auto" w:hAnchor="text" w:x="10171" w:y="44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0111810</w:t>
      </w:r>
    </w:p>
    <w:p w:rsidR="000D35B7" w:rsidRDefault="006425E8">
      <w:pPr>
        <w:framePr w:w="378" w:wrap="auto" w:hAnchor="text" w:x="11165" w:y="44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44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07612168131897</w:t>
      </w:r>
    </w:p>
    <w:p w:rsidR="000D35B7" w:rsidRDefault="006425E8">
      <w:pPr>
        <w:framePr w:w="559" w:wrap="auto" w:hAnchor="text" w:x="7622" w:y="4725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0,00</w:t>
      </w:r>
    </w:p>
    <w:p w:rsidR="000D35B7" w:rsidRDefault="006425E8">
      <w:pPr>
        <w:framePr w:w="559" w:wrap="auto" w:hAnchor="text" w:x="8899" w:y="4725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0,00</w:t>
      </w:r>
    </w:p>
    <w:p w:rsidR="000D35B7" w:rsidRDefault="006425E8">
      <w:pPr>
        <w:framePr w:w="3306" w:wrap="auto" w:hAnchor="text" w:x="960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Hybridní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náhrada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kyčelního</w:t>
      </w:r>
      <w:r>
        <w:rPr>
          <w:rFonts w:ascii="WQFLDD+TimesNewRomanPSMT"/>
          <w:color w:val="000000"/>
          <w:spacing w:val="2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jednotková</w:t>
      </w:r>
    </w:p>
    <w:p w:rsidR="000D35B7" w:rsidRDefault="006425E8">
      <w:pPr>
        <w:framePr w:w="645" w:wrap="auto" w:hAnchor="text" w:x="4363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sazba</w:t>
      </w:r>
    </w:p>
    <w:p w:rsidR="000D35B7" w:rsidRDefault="006425E8">
      <w:pPr>
        <w:framePr w:w="645" w:wrap="auto" w:hAnchor="text" w:x="4363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DPH</w:t>
      </w:r>
    </w:p>
    <w:p w:rsidR="000D35B7" w:rsidRDefault="006425E8">
      <w:pPr>
        <w:framePr w:w="1035" w:wrap="auto" w:hAnchor="text" w:x="5069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nabídková</w:t>
      </w:r>
    </w:p>
    <w:p w:rsidR="000D35B7" w:rsidRDefault="006425E8">
      <w:pPr>
        <w:framePr w:w="1035" w:wrap="auto" w:hAnchor="text" w:x="5069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35" w:wrap="auto" w:hAnchor="text" w:x="5069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vč.</w:t>
      </w:r>
      <w:r>
        <w:rPr>
          <w:rFonts w:ascii="WQFLDD+TimesNewRomanPSMT"/>
          <w:color w:val="000000"/>
          <w:sz w:val="18"/>
        </w:rPr>
        <w:t xml:space="preserve"> DPH</w:t>
      </w:r>
    </w:p>
    <w:p w:rsidR="000D35B7" w:rsidRDefault="006425E8">
      <w:pPr>
        <w:framePr w:w="1314" w:wrap="auto" w:hAnchor="text" w:x="6202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</w:p>
    <w:p w:rsidR="000D35B7" w:rsidRDefault="006425E8">
      <w:pPr>
        <w:framePr w:w="1314" w:wrap="auto" w:hAnchor="text" w:x="6202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  <w:r>
        <w:rPr>
          <w:rFonts w:ascii="WQFLDD+TimesNewRomanPSMT"/>
          <w:color w:val="000000"/>
          <w:sz w:val="18"/>
        </w:rPr>
        <w:t xml:space="preserve"> ks/za</w:t>
      </w:r>
    </w:p>
    <w:p w:rsidR="000D35B7" w:rsidRDefault="006425E8">
      <w:pPr>
        <w:framePr w:w="1314" w:wrap="auto" w:hAnchor="text" w:x="6202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7622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7622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DPH/1</w:t>
      </w:r>
    </w:p>
    <w:p w:rsidR="000D35B7" w:rsidRDefault="006425E8">
      <w:pPr>
        <w:framePr w:w="1136" w:wrap="auto" w:hAnchor="text" w:x="7622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8899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8899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DPH/4</w:t>
      </w:r>
    </w:p>
    <w:p w:rsidR="000D35B7" w:rsidRDefault="006425E8">
      <w:pPr>
        <w:framePr w:w="1136" w:wrap="auto" w:hAnchor="text" w:x="8899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roky</w:t>
      </w:r>
    </w:p>
    <w:p w:rsidR="000D35B7" w:rsidRDefault="006425E8">
      <w:pPr>
        <w:framePr w:w="896" w:wrap="auto" w:hAnchor="text" w:x="10171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kód</w:t>
      </w:r>
      <w:r>
        <w:rPr>
          <w:rFonts w:ascii="WQFLDD+TimesNewRomanPSMT"/>
          <w:color w:val="000000"/>
          <w:sz w:val="18"/>
        </w:rPr>
        <w:t xml:space="preserve"> VZP</w:t>
      </w:r>
    </w:p>
    <w:p w:rsidR="000D35B7" w:rsidRDefault="006425E8">
      <w:pPr>
        <w:framePr w:w="1273" w:wrap="auto" w:hAnchor="text" w:x="11165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třída</w:t>
      </w:r>
    </w:p>
    <w:p w:rsidR="000D35B7" w:rsidRDefault="006425E8">
      <w:pPr>
        <w:framePr w:w="1273" w:wrap="auto" w:hAnchor="text" w:x="11165" w:y="5373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nebezpečnosti</w:t>
      </w:r>
    </w:p>
    <w:p w:rsidR="000D35B7" w:rsidRDefault="006425E8">
      <w:pPr>
        <w:framePr w:w="926" w:wrap="auto" w:hAnchor="text" w:x="12442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EAN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1256" w:wrap="auto" w:hAnchor="text" w:x="14002" w:y="5373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objednací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1896" w:wrap="auto" w:hAnchor="text" w:x="960" w:y="5579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kloubu; </w:t>
      </w: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</w:p>
    <w:p w:rsidR="000D35B7" w:rsidRDefault="006425E8">
      <w:pPr>
        <w:framePr w:w="1896" w:wrap="auto" w:hAnchor="text" w:x="960" w:y="5579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  <w:r>
        <w:rPr>
          <w:rFonts w:ascii="WQFLDD+TimesNewRomanPSMT"/>
          <w:color w:val="000000"/>
          <w:sz w:val="18"/>
        </w:rPr>
        <w:t xml:space="preserve"> 50 ks/rok</w:t>
      </w:r>
    </w:p>
    <w:p w:rsidR="000D35B7" w:rsidRDefault="006425E8">
      <w:pPr>
        <w:framePr w:w="1035" w:wrap="auto" w:hAnchor="text" w:x="3226" w:y="5579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35" w:wrap="auto" w:hAnchor="text" w:x="3226" w:y="5579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</w:t>
      </w:r>
    </w:p>
    <w:p w:rsidR="000D35B7" w:rsidRDefault="006425E8">
      <w:pPr>
        <w:framePr w:w="1482" w:wrap="auto" w:hAnchor="text" w:x="960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Anexys Uno shell</w:t>
      </w:r>
    </w:p>
    <w:p w:rsidR="000D35B7" w:rsidRDefault="00C206CD">
      <w:pPr>
        <w:framePr w:w="965" w:wrap="auto" w:hAnchor="text" w:x="3226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</w:t>
      </w:r>
      <w:r w:rsidR="00572A00">
        <w:rPr>
          <w:rFonts w:ascii="Calibri"/>
          <w:color w:val="000000"/>
          <w:sz w:val="18"/>
        </w:rPr>
        <w:t>xxx</w:t>
      </w:r>
    </w:p>
    <w:p w:rsidR="000D35B7" w:rsidRDefault="006425E8">
      <w:pPr>
        <w:framePr w:w="655" w:wrap="auto" w:hAnchor="text" w:x="4363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C206CD">
      <w:pPr>
        <w:framePr w:w="965" w:wrap="auto" w:hAnchor="text" w:x="5069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965" w:wrap="auto" w:hAnchor="text" w:x="5069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965" w:wrap="auto" w:hAnchor="text" w:x="5069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965" w:wrap="auto" w:hAnchor="text" w:x="5069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6425E8">
      <w:pPr>
        <w:framePr w:w="425" w:wrap="auto" w:hAnchor="text" w:x="6202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425" w:wrap="auto" w:hAnchor="text" w:x="620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425" w:wrap="auto" w:hAnchor="text" w:x="620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6425E8">
      <w:pPr>
        <w:framePr w:w="425" w:wrap="auto" w:hAnchor="text" w:x="620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</w:t>
      </w:r>
    </w:p>
    <w:p w:rsidR="000D35B7" w:rsidRDefault="00C206CD">
      <w:pPr>
        <w:framePr w:w="1057" w:wrap="auto" w:hAnchor="text" w:x="7622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057" w:wrap="auto" w:hAnchor="text" w:x="762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057" w:wrap="auto" w:hAnchor="text" w:x="762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057" w:wrap="auto" w:hAnchor="text" w:x="7622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xxx</w:t>
      </w:r>
    </w:p>
    <w:p w:rsidR="000D35B7" w:rsidRDefault="00C206CD">
      <w:pPr>
        <w:framePr w:w="1189" w:wrap="auto" w:hAnchor="text" w:x="8899" w:y="645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C206CD">
      <w:pPr>
        <w:framePr w:w="1189" w:wrap="auto" w:hAnchor="text" w:x="8899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C206CD">
      <w:pPr>
        <w:framePr w:w="1189" w:wrap="auto" w:hAnchor="text" w:x="8899" w:y="645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6425E8">
      <w:pPr>
        <w:framePr w:w="332" w:wrap="auto" w:hAnchor="text" w:x="10171" w:y="649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795" w:wrap="auto" w:hAnchor="text" w:x="10262" w:y="649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116123</w:t>
      </w:r>
    </w:p>
    <w:p w:rsidR="000D35B7" w:rsidRDefault="006425E8">
      <w:pPr>
        <w:framePr w:w="378" w:wrap="auto" w:hAnchor="text" w:x="11165" w:y="649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649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07612168134928</w:t>
      </w:r>
    </w:p>
    <w:p w:rsidR="000D35B7" w:rsidRDefault="006425E8">
      <w:pPr>
        <w:framePr w:w="1590" w:wrap="auto" w:hAnchor="text" w:x="14002" w:y="64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  <w:u w:val="single"/>
        </w:rPr>
        <w:t>52.34.09960-1005</w:t>
      </w:r>
    </w:p>
    <w:p w:rsidR="000D35B7" w:rsidRDefault="006425E8">
      <w:pPr>
        <w:framePr w:w="1751" w:wrap="auto" w:hAnchor="text" w:x="960" w:y="672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Anexys vitamys inlay</w:t>
      </w:r>
    </w:p>
    <w:p w:rsidR="000D35B7" w:rsidRDefault="006425E8">
      <w:pPr>
        <w:framePr w:w="1751" w:wrap="auto" w:hAnchor="text" w:x="960" w:y="672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standard</w:t>
      </w:r>
    </w:p>
    <w:p w:rsidR="000D35B7" w:rsidRDefault="00C206CD">
      <w:pPr>
        <w:framePr w:w="748" w:wrap="auto" w:hAnchor="text" w:x="3358" w:y="683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</w:t>
      </w:r>
      <w:r w:rsidR="00572A00">
        <w:rPr>
          <w:rFonts w:ascii="Calibri"/>
          <w:color w:val="000000"/>
          <w:sz w:val="18"/>
        </w:rPr>
        <w:t>xxx</w:t>
      </w:r>
    </w:p>
    <w:p w:rsidR="000D35B7" w:rsidRDefault="006425E8">
      <w:pPr>
        <w:framePr w:w="887" w:wrap="auto" w:hAnchor="text" w:x="10171" w:y="69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0115414</w:t>
      </w:r>
    </w:p>
    <w:p w:rsidR="000D35B7" w:rsidRDefault="006425E8">
      <w:pPr>
        <w:framePr w:w="378" w:wrap="auto" w:hAnchor="text" w:x="11165" w:y="69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378" w:wrap="auto" w:hAnchor="text" w:x="11165" w:y="6941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69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07612168135451</w:t>
      </w:r>
    </w:p>
    <w:p w:rsidR="000D35B7" w:rsidRDefault="006425E8">
      <w:pPr>
        <w:framePr w:w="1534" w:wrap="auto" w:hAnchor="text" w:x="12442" w:y="6941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07612168005358</w:t>
      </w:r>
    </w:p>
    <w:p w:rsidR="000D35B7" w:rsidRDefault="006425E8">
      <w:pPr>
        <w:framePr w:w="1497" w:wrap="auto" w:hAnchor="text" w:x="14002" w:y="69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52.34.1042-1064</w:t>
      </w:r>
    </w:p>
    <w:p w:rsidR="000D35B7" w:rsidRDefault="006425E8">
      <w:pPr>
        <w:framePr w:w="1497" w:wrap="auto" w:hAnchor="text" w:x="14002" w:y="6941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2.30.410-404</w:t>
      </w:r>
    </w:p>
    <w:p w:rsidR="000D35B7" w:rsidRDefault="006425E8">
      <w:pPr>
        <w:framePr w:w="830" w:wrap="auto" w:hAnchor="text" w:x="960" w:y="721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Head SS</w:t>
      </w:r>
    </w:p>
    <w:p w:rsidR="000D35B7" w:rsidRDefault="00C206CD">
      <w:pPr>
        <w:framePr w:w="874" w:wrap="auto" w:hAnchor="text" w:x="3226" w:y="721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874" w:wrap="auto" w:hAnchor="text" w:x="3226" w:y="7210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6425E8">
      <w:pPr>
        <w:framePr w:w="332" w:wrap="auto" w:hAnchor="text" w:x="10171" w:y="724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795" w:wrap="auto" w:hAnchor="text" w:x="10262" w:y="724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111795</w:t>
      </w:r>
    </w:p>
    <w:p w:rsidR="000D35B7" w:rsidRDefault="006425E8">
      <w:pPr>
        <w:framePr w:w="795" w:wrap="auto" w:hAnchor="text" w:x="10262" w:y="7248"/>
        <w:widowControl w:val="0"/>
        <w:autoSpaceDE w:val="0"/>
        <w:autoSpaceDN w:val="0"/>
        <w:spacing w:before="229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111810</w:t>
      </w:r>
    </w:p>
    <w:p w:rsidR="000D35B7" w:rsidRDefault="006425E8">
      <w:pPr>
        <w:framePr w:w="1360" w:wrap="auto" w:hAnchor="text" w:x="14002" w:y="747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56.11.2000NG-</w:t>
      </w:r>
    </w:p>
    <w:p w:rsidR="000D35B7" w:rsidRDefault="006425E8">
      <w:pPr>
        <w:framePr w:w="1939" w:wrap="auto" w:hAnchor="text" w:x="960" w:y="758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Twinsys std. Stem cem.</w:t>
      </w:r>
    </w:p>
    <w:p w:rsidR="000D35B7" w:rsidRDefault="00C206CD">
      <w:pPr>
        <w:framePr w:w="1189" w:wrap="auto" w:hAnchor="text" w:x="8899" w:y="758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6425E8">
      <w:pPr>
        <w:framePr w:w="332" w:wrap="auto" w:hAnchor="text" w:x="10171" w:y="76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378" w:wrap="auto" w:hAnchor="text" w:x="11165" w:y="76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76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07612168131897</w:t>
      </w:r>
    </w:p>
    <w:p w:rsidR="000D35B7" w:rsidRDefault="006425E8">
      <w:pPr>
        <w:framePr w:w="843" w:wrap="auto" w:hAnchor="text" w:x="14002" w:y="76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2017NG</w:t>
      </w:r>
    </w:p>
    <w:p w:rsidR="000D35B7" w:rsidRDefault="006425E8">
      <w:pPr>
        <w:framePr w:w="2015" w:wrap="auto" w:hAnchor="text" w:x="960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Necementovaná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náhrada</w:t>
      </w:r>
    </w:p>
    <w:p w:rsidR="000D35B7" w:rsidRDefault="006425E8">
      <w:pPr>
        <w:framePr w:w="2015" w:wrap="auto" w:hAnchor="text" w:x="960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kyčelního</w:t>
      </w:r>
      <w:r>
        <w:rPr>
          <w:rFonts w:ascii="WQFLDD+TimesNewRomanPSMT"/>
          <w:color w:val="000000"/>
          <w:sz w:val="18"/>
        </w:rPr>
        <w:t xml:space="preserve"> kloubu typ</w:t>
      </w:r>
    </w:p>
    <w:p w:rsidR="000D35B7" w:rsidRDefault="006425E8">
      <w:pPr>
        <w:framePr w:w="2015" w:wrap="auto" w:hAnchor="text" w:x="960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pressfit; </w:t>
      </w: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</w:p>
    <w:p w:rsidR="000D35B7" w:rsidRDefault="006425E8">
      <w:pPr>
        <w:framePr w:w="2015" w:wrap="auto" w:hAnchor="text" w:x="960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  <w:r>
        <w:rPr>
          <w:rFonts w:ascii="WQFLDD+TimesNewRomanPSMT"/>
          <w:color w:val="000000"/>
          <w:sz w:val="18"/>
        </w:rPr>
        <w:t xml:space="preserve"> 20 ks/rok</w:t>
      </w:r>
    </w:p>
    <w:p w:rsidR="000D35B7" w:rsidRDefault="006425E8">
      <w:pPr>
        <w:framePr w:w="1050" w:wrap="auto" w:hAnchor="text" w:x="3226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jednotková</w:t>
      </w:r>
    </w:p>
    <w:p w:rsidR="000D35B7" w:rsidRDefault="006425E8">
      <w:pPr>
        <w:framePr w:w="1050" w:wrap="auto" w:hAnchor="text" w:x="3226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50" w:wrap="auto" w:hAnchor="text" w:x="3226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</w:t>
      </w:r>
    </w:p>
    <w:p w:rsidR="000D35B7" w:rsidRDefault="006425E8">
      <w:pPr>
        <w:framePr w:w="645" w:wrap="auto" w:hAnchor="text" w:x="4363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sazba</w:t>
      </w:r>
    </w:p>
    <w:p w:rsidR="000D35B7" w:rsidRDefault="006425E8">
      <w:pPr>
        <w:framePr w:w="645" w:wrap="auto" w:hAnchor="text" w:x="4363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DPH</w:t>
      </w:r>
    </w:p>
    <w:p w:rsidR="000D35B7" w:rsidRDefault="006425E8">
      <w:pPr>
        <w:framePr w:w="1035" w:wrap="auto" w:hAnchor="text" w:x="5069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nabídková</w:t>
      </w:r>
    </w:p>
    <w:p w:rsidR="000D35B7" w:rsidRDefault="006425E8">
      <w:pPr>
        <w:framePr w:w="1035" w:wrap="auto" w:hAnchor="text" w:x="5069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cena </w:t>
      </w:r>
      <w:r>
        <w:rPr>
          <w:rFonts w:ascii="WQFLDD+TimesNewRomanPSMT" w:hAnsi="WQFLDD+TimesNewRomanPSMT" w:cs="WQFLDD+TimesNewRomanPSMT"/>
          <w:color w:val="000000"/>
          <w:sz w:val="18"/>
        </w:rPr>
        <w:t>Kč/ks</w:t>
      </w:r>
    </w:p>
    <w:p w:rsidR="000D35B7" w:rsidRDefault="006425E8">
      <w:pPr>
        <w:framePr w:w="1035" w:wrap="auto" w:hAnchor="text" w:x="5069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vč.</w:t>
      </w:r>
      <w:r>
        <w:rPr>
          <w:rFonts w:ascii="WQFLDD+TimesNewRomanPSMT"/>
          <w:color w:val="000000"/>
          <w:sz w:val="18"/>
        </w:rPr>
        <w:t xml:space="preserve"> DPH</w:t>
      </w:r>
    </w:p>
    <w:p w:rsidR="000D35B7" w:rsidRDefault="006425E8">
      <w:pPr>
        <w:framePr w:w="1314" w:wrap="auto" w:hAnchor="text" w:x="6202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předpokládaná</w:t>
      </w:r>
    </w:p>
    <w:p w:rsidR="000D35B7" w:rsidRDefault="006425E8">
      <w:pPr>
        <w:framePr w:w="1314" w:wrap="auto" w:hAnchor="text" w:x="6202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spotřeba</w:t>
      </w:r>
      <w:r>
        <w:rPr>
          <w:rFonts w:ascii="WQFLDD+TimesNewRomanPSMT"/>
          <w:color w:val="000000"/>
          <w:sz w:val="18"/>
        </w:rPr>
        <w:t xml:space="preserve"> ks/za</w:t>
      </w:r>
    </w:p>
    <w:p w:rsidR="000D35B7" w:rsidRDefault="006425E8">
      <w:pPr>
        <w:framePr w:w="1314" w:wrap="auto" w:hAnchor="text" w:x="6202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7622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7622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DPH/1</w:t>
      </w:r>
    </w:p>
    <w:p w:rsidR="000D35B7" w:rsidRDefault="006425E8">
      <w:pPr>
        <w:framePr w:w="1136" w:wrap="auto" w:hAnchor="text" w:x="7622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</w:t>
      </w:r>
    </w:p>
    <w:p w:rsidR="000D35B7" w:rsidRDefault="006425E8">
      <w:pPr>
        <w:framePr w:w="1136" w:wrap="auto" w:hAnchor="text" w:x="8899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cena celkem</w:t>
      </w:r>
    </w:p>
    <w:p w:rsidR="000D35B7" w:rsidRDefault="006425E8">
      <w:pPr>
        <w:framePr w:w="1136" w:wrap="auto" w:hAnchor="text" w:x="8899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bez DPH/4</w:t>
      </w:r>
    </w:p>
    <w:p w:rsidR="000D35B7" w:rsidRDefault="006425E8">
      <w:pPr>
        <w:framePr w:w="1136" w:wrap="auto" w:hAnchor="text" w:x="8899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roky</w:t>
      </w:r>
    </w:p>
    <w:p w:rsidR="000D35B7" w:rsidRDefault="006425E8">
      <w:pPr>
        <w:framePr w:w="896" w:wrap="auto" w:hAnchor="text" w:x="10171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kód</w:t>
      </w:r>
      <w:r>
        <w:rPr>
          <w:rFonts w:ascii="WQFLDD+TimesNewRomanPSMT"/>
          <w:color w:val="000000"/>
          <w:sz w:val="18"/>
        </w:rPr>
        <w:t xml:space="preserve"> VZP</w:t>
      </w:r>
    </w:p>
    <w:p w:rsidR="000D35B7" w:rsidRDefault="006425E8">
      <w:pPr>
        <w:framePr w:w="1273" w:wrap="auto" w:hAnchor="text" w:x="11165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třída</w:t>
      </w:r>
    </w:p>
    <w:p w:rsidR="000D35B7" w:rsidRDefault="006425E8">
      <w:pPr>
        <w:framePr w:w="1273" w:wrap="auto" w:hAnchor="text" w:x="11165" w:y="8262"/>
        <w:widowControl w:val="0"/>
        <w:autoSpaceDE w:val="0"/>
        <w:autoSpaceDN w:val="0"/>
        <w:spacing w:before="4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nebezpečnosti</w:t>
      </w:r>
    </w:p>
    <w:p w:rsidR="000D35B7" w:rsidRDefault="006425E8">
      <w:pPr>
        <w:framePr w:w="926" w:wrap="auto" w:hAnchor="text" w:x="12442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 xml:space="preserve">EAN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1256" w:wrap="auto" w:hAnchor="text" w:x="14002" w:y="8262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 w:hAnsi="WQFLDD+TimesNewRomanPSMT" w:cs="WQFLDD+TimesNewRomanPSMT"/>
          <w:color w:val="000000"/>
          <w:sz w:val="18"/>
        </w:rPr>
        <w:t>objednací</w:t>
      </w:r>
      <w:r>
        <w:rPr>
          <w:rFonts w:ascii="WQFLDD+TimesNewRomanPSMT"/>
          <w:color w:val="000000"/>
          <w:sz w:val="18"/>
        </w:rPr>
        <w:t xml:space="preserve"> </w:t>
      </w:r>
      <w:r>
        <w:rPr>
          <w:rFonts w:ascii="WQFLDD+TimesNewRomanPSMT" w:hAnsi="WQFLDD+TimesNewRomanPSMT" w:cs="WQFLDD+TimesNewRomanPSMT"/>
          <w:color w:val="000000"/>
          <w:sz w:val="18"/>
        </w:rPr>
        <w:t>kód</w:t>
      </w:r>
    </w:p>
    <w:p w:rsidR="000D35B7" w:rsidRDefault="006425E8">
      <w:pPr>
        <w:framePr w:w="1482" w:wrap="auto" w:hAnchor="text" w:x="960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Anexys Uno shell</w:t>
      </w:r>
    </w:p>
    <w:p w:rsidR="000D35B7" w:rsidRDefault="00C206CD">
      <w:pPr>
        <w:framePr w:w="965" w:wrap="auto" w:hAnchor="text" w:x="3226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xxx</w:t>
      </w:r>
    </w:p>
    <w:p w:rsidR="000D35B7" w:rsidRDefault="006425E8">
      <w:pPr>
        <w:framePr w:w="655" w:wrap="auto" w:hAnchor="text" w:x="4363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6425E8">
      <w:pPr>
        <w:framePr w:w="655" w:wrap="auto" w:hAnchor="text" w:x="4363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C206CD">
      <w:pPr>
        <w:framePr w:w="965" w:wrap="auto" w:hAnchor="text" w:x="5069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965" w:wrap="auto" w:hAnchor="text" w:x="5069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965" w:wrap="auto" w:hAnchor="text" w:x="5069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6425E8">
      <w:pPr>
        <w:framePr w:w="517" w:wrap="auto" w:hAnchor="text" w:x="6202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</w:t>
      </w:r>
    </w:p>
    <w:p w:rsidR="000D35B7" w:rsidRDefault="006425E8">
      <w:pPr>
        <w:framePr w:w="517" w:wrap="auto" w:hAnchor="text" w:x="6202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</w:t>
      </w:r>
    </w:p>
    <w:p w:rsidR="000D35B7" w:rsidRDefault="006425E8">
      <w:pPr>
        <w:framePr w:w="517" w:wrap="auto" w:hAnchor="text" w:x="6202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</w:t>
      </w:r>
    </w:p>
    <w:p w:rsidR="000D35B7" w:rsidRDefault="00C206CD">
      <w:pPr>
        <w:framePr w:w="1189" w:wrap="auto" w:hAnchor="text" w:x="7622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1189" w:wrap="auto" w:hAnchor="text" w:x="7622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1189" w:wrap="auto" w:hAnchor="text" w:x="7622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xxx</w:t>
      </w:r>
    </w:p>
    <w:p w:rsidR="000D35B7" w:rsidRDefault="00C206CD">
      <w:pPr>
        <w:framePr w:w="1280" w:wrap="auto" w:hAnchor="text" w:x="8899" w:y="934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 xxx</w:t>
      </w:r>
    </w:p>
    <w:p w:rsidR="000D35B7" w:rsidRDefault="00C206CD">
      <w:pPr>
        <w:framePr w:w="1280" w:wrap="auto" w:hAnchor="text" w:x="8899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 xxx</w:t>
      </w:r>
    </w:p>
    <w:p w:rsidR="000D35B7" w:rsidRDefault="00C206CD">
      <w:pPr>
        <w:framePr w:w="1280" w:wrap="auto" w:hAnchor="text" w:x="8899" w:y="9341"/>
        <w:widowControl w:val="0"/>
        <w:autoSpaceDE w:val="0"/>
        <w:autoSpaceDN w:val="0"/>
        <w:spacing w:before="157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 xxx</w:t>
      </w:r>
    </w:p>
    <w:p w:rsidR="000D35B7" w:rsidRDefault="006425E8">
      <w:pPr>
        <w:framePr w:w="332" w:wrap="auto" w:hAnchor="text" w:x="10171" w:y="937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0D35B7" w:rsidRDefault="006425E8">
      <w:pPr>
        <w:framePr w:w="795" w:wrap="auto" w:hAnchor="text" w:x="10262" w:y="937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116123</w:t>
      </w:r>
    </w:p>
    <w:p w:rsidR="000D35B7" w:rsidRDefault="006425E8">
      <w:pPr>
        <w:framePr w:w="378" w:wrap="auto" w:hAnchor="text" w:x="11165" w:y="937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937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07612168134928</w:t>
      </w:r>
    </w:p>
    <w:p w:rsidR="000D35B7" w:rsidRDefault="006425E8">
      <w:pPr>
        <w:framePr w:w="1590" w:wrap="auto" w:hAnchor="text" w:x="14002" w:y="93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  <w:u w:val="single"/>
        </w:rPr>
        <w:t>52.34.09960-1005</w:t>
      </w:r>
    </w:p>
    <w:p w:rsidR="000D35B7" w:rsidRDefault="006425E8">
      <w:pPr>
        <w:framePr w:w="1751" w:wrap="auto" w:hAnchor="text" w:x="960" w:y="961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Anexys vitamys inlay</w:t>
      </w:r>
    </w:p>
    <w:p w:rsidR="000D35B7" w:rsidRDefault="006425E8">
      <w:pPr>
        <w:framePr w:w="1751" w:wrap="auto" w:hAnchor="text" w:x="960" w:y="961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standard</w:t>
      </w:r>
    </w:p>
    <w:p w:rsidR="000D35B7" w:rsidRDefault="00C206CD">
      <w:pPr>
        <w:framePr w:w="748" w:wrap="auto" w:hAnchor="text" w:x="3358" w:y="972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xxx</w:t>
      </w:r>
    </w:p>
    <w:p w:rsidR="000D35B7" w:rsidRDefault="006425E8">
      <w:pPr>
        <w:framePr w:w="887" w:wrap="auto" w:hAnchor="text" w:x="10171" w:y="983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0115414</w:t>
      </w:r>
    </w:p>
    <w:p w:rsidR="000D35B7" w:rsidRDefault="006425E8">
      <w:pPr>
        <w:framePr w:w="887" w:wrap="auto" w:hAnchor="text" w:x="10171" w:y="9830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0111799</w:t>
      </w:r>
    </w:p>
    <w:p w:rsidR="000D35B7" w:rsidRDefault="006425E8">
      <w:pPr>
        <w:framePr w:w="378" w:wrap="auto" w:hAnchor="text" w:x="11165" w:y="983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378" w:wrap="auto" w:hAnchor="text" w:x="11165" w:y="9830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983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07612168135451</w:t>
      </w:r>
    </w:p>
    <w:p w:rsidR="000D35B7" w:rsidRDefault="006425E8">
      <w:pPr>
        <w:framePr w:w="1534" w:wrap="auto" w:hAnchor="text" w:x="12442" w:y="9830"/>
        <w:widowControl w:val="0"/>
        <w:autoSpaceDE w:val="0"/>
        <w:autoSpaceDN w:val="0"/>
        <w:spacing w:before="85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07612168086111</w:t>
      </w:r>
    </w:p>
    <w:p w:rsidR="000D35B7" w:rsidRDefault="006425E8">
      <w:pPr>
        <w:framePr w:w="1553" w:wrap="auto" w:hAnchor="text" w:x="14002" w:y="983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52.34.1042-1064</w:t>
      </w:r>
    </w:p>
    <w:p w:rsidR="000D35B7" w:rsidRDefault="006425E8">
      <w:pPr>
        <w:framePr w:w="1553" w:wrap="auto" w:hAnchor="text" w:x="14002" w:y="9830"/>
        <w:widowControl w:val="0"/>
        <w:autoSpaceDE w:val="0"/>
        <w:autoSpaceDN w:val="0"/>
        <w:spacing w:before="87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z w:val="18"/>
          <w:u w:val="single"/>
        </w:rPr>
        <w:t>54.47.0010--0213</w:t>
      </w:r>
    </w:p>
    <w:p w:rsidR="000D35B7" w:rsidRDefault="006425E8">
      <w:pPr>
        <w:framePr w:w="1294" w:wrap="auto" w:hAnchor="text" w:x="960" w:y="100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Head Ceramys</w:t>
      </w:r>
    </w:p>
    <w:p w:rsidR="000D35B7" w:rsidRDefault="00C206CD">
      <w:pPr>
        <w:framePr w:w="874" w:wrap="auto" w:hAnchor="text" w:x="3226" w:y="1009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xxx</w:t>
      </w:r>
    </w:p>
    <w:p w:rsidR="000D35B7" w:rsidRDefault="006425E8">
      <w:pPr>
        <w:framePr w:w="461" w:wrap="auto" w:hAnchor="text" w:x="8166" w:y="1067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12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9" o:spid="_x0000_s1029" type="#_x0000_t75" style="position:absolute;margin-left:41.25pt;margin-top:96.25pt;width:732.55pt;height:423.2pt;z-index:-251661824;mso-position-horizontal:absolute;mso-position-horizontal-relative:page;mso-position-vertical:absolute;mso-position-vertical-relative:page">
            <v:imagedata r:id="rId21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28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22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:rsidR="000D35B7" w:rsidRDefault="006425E8">
      <w:pPr>
        <w:framePr w:w="2072" w:wrap="auto" w:hAnchor="text" w:x="960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Twinsys std. stem uncem</w:t>
      </w:r>
    </w:p>
    <w:p w:rsidR="000D35B7" w:rsidRDefault="00C206CD">
      <w:pPr>
        <w:framePr w:w="965" w:wrap="auto" w:hAnchor="text" w:x="3226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xxx</w:t>
      </w:r>
    </w:p>
    <w:p w:rsidR="000D35B7" w:rsidRDefault="006425E8">
      <w:pPr>
        <w:framePr w:w="655" w:wrap="auto" w:hAnchor="text" w:x="4363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12,00</w:t>
      </w:r>
    </w:p>
    <w:p w:rsidR="000D35B7" w:rsidRDefault="00C206CD">
      <w:pPr>
        <w:framePr w:w="965" w:wrap="auto" w:hAnchor="text" w:x="5069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xxx</w:t>
      </w:r>
    </w:p>
    <w:p w:rsidR="000D35B7" w:rsidRDefault="006425E8">
      <w:pPr>
        <w:framePr w:w="517" w:wrap="auto" w:hAnchor="text" w:x="6202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</w:t>
      </w:r>
    </w:p>
    <w:p w:rsidR="000D35B7" w:rsidRDefault="00C206CD">
      <w:pPr>
        <w:framePr w:w="1189" w:wrap="auto" w:hAnchor="text" w:x="7622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  xxx</w:t>
      </w:r>
    </w:p>
    <w:p w:rsidR="000D35B7" w:rsidRDefault="006425E8">
      <w:pPr>
        <w:framePr w:w="1189" w:wrap="auto" w:hAnchor="text" w:x="7622" w:y="1464"/>
        <w:widowControl w:val="0"/>
        <w:autoSpaceDE w:val="0"/>
        <w:autoSpaceDN w:val="0"/>
        <w:spacing w:before="52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0,00</w:t>
      </w:r>
    </w:p>
    <w:p w:rsidR="000D35B7" w:rsidRDefault="00C206CD">
      <w:pPr>
        <w:framePr w:w="1280" w:wrap="auto" w:hAnchor="text" w:x="8899" w:y="146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        xxx</w:t>
      </w:r>
    </w:p>
    <w:p w:rsidR="000D35B7" w:rsidRDefault="006425E8">
      <w:pPr>
        <w:framePr w:w="887" w:wrap="auto" w:hAnchor="text" w:x="10171" w:y="150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0111807</w:t>
      </w:r>
    </w:p>
    <w:p w:rsidR="000D35B7" w:rsidRDefault="006425E8">
      <w:pPr>
        <w:framePr w:w="378" w:wrap="auto" w:hAnchor="text" w:x="11165" w:y="150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III</w:t>
      </w:r>
    </w:p>
    <w:p w:rsidR="000D35B7" w:rsidRDefault="006425E8">
      <w:pPr>
        <w:framePr w:w="1534" w:wrap="auto" w:hAnchor="text" w:x="12442" w:y="150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07612168061644</w:t>
      </w:r>
    </w:p>
    <w:p w:rsidR="000D35B7" w:rsidRDefault="006425E8">
      <w:pPr>
        <w:framePr w:w="1497" w:wrap="auto" w:hAnchor="text" w:x="14002" w:y="150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56.11.1000-1019</w:t>
      </w:r>
    </w:p>
    <w:p w:rsidR="000D35B7" w:rsidRDefault="006425E8">
      <w:pPr>
        <w:framePr w:w="559" w:wrap="auto" w:hAnchor="text" w:x="8899" w:y="1739"/>
        <w:widowControl w:val="0"/>
        <w:autoSpaceDE w:val="0"/>
        <w:autoSpaceDN w:val="0"/>
        <w:spacing w:before="0" w:after="0" w:line="202" w:lineRule="exact"/>
        <w:jc w:val="left"/>
        <w:rPr>
          <w:rFonts w:ascii="WQFLDD+TimesNewRomanPSMT"/>
          <w:color w:val="000000"/>
          <w:sz w:val="18"/>
        </w:rPr>
      </w:pPr>
      <w:r>
        <w:rPr>
          <w:rFonts w:ascii="WQFLDD+TimesNewRomanPSMT"/>
          <w:color w:val="000000"/>
          <w:sz w:val="18"/>
        </w:rPr>
        <w:t>0,00</w:t>
      </w:r>
    </w:p>
    <w:p w:rsidR="000D35B7" w:rsidRDefault="006425E8">
      <w:pPr>
        <w:framePr w:w="2031" w:wrap="auto" w:hAnchor="text" w:x="10528" w:y="2740"/>
        <w:widowControl w:val="0"/>
        <w:autoSpaceDE w:val="0"/>
        <w:autoSpaceDN w:val="0"/>
        <w:spacing w:before="0" w:after="0" w:line="270" w:lineRule="exact"/>
        <w:jc w:val="left"/>
        <w:rPr>
          <w:rFonts w:ascii="SRIQIB+MyriadPro-Regular"/>
          <w:color w:val="000000"/>
        </w:rPr>
      </w:pPr>
      <w:r>
        <w:rPr>
          <w:rFonts w:ascii="SRIQIB+MyriadPro-Regular"/>
          <w:color w:val="000000"/>
          <w:spacing w:val="3"/>
        </w:rPr>
        <w:t>Datum:</w:t>
      </w:r>
      <w:r>
        <w:rPr>
          <w:rFonts w:ascii="SRIQIB+MyriadPro-Regular"/>
          <w:color w:val="000000"/>
          <w:spacing w:val="-1"/>
        </w:rPr>
        <w:t xml:space="preserve"> </w:t>
      </w:r>
      <w:r>
        <w:rPr>
          <w:rFonts w:ascii="SRIQIB+MyriadPro-Regular"/>
          <w:color w:val="000000"/>
          <w:spacing w:val="2"/>
        </w:rPr>
        <w:t>2025.04.10</w:t>
      </w:r>
    </w:p>
    <w:p w:rsidR="000D35B7" w:rsidRDefault="000D35B7">
      <w:pPr>
        <w:framePr w:w="1638" w:wrap="auto" w:hAnchor="text" w:x="10643" w:y="3560"/>
        <w:widowControl w:val="0"/>
        <w:autoSpaceDE w:val="0"/>
        <w:autoSpaceDN w:val="0"/>
        <w:spacing w:before="0" w:after="0" w:line="270" w:lineRule="exact"/>
        <w:jc w:val="left"/>
        <w:rPr>
          <w:rFonts w:ascii="SRIQIB+MyriadPro-Regular"/>
          <w:color w:val="000000"/>
        </w:rPr>
      </w:pPr>
      <w:bookmarkStart w:id="13" w:name="_GoBack"/>
      <w:bookmarkEnd w:id="13"/>
    </w:p>
    <w:p w:rsidR="000D35B7" w:rsidRDefault="006425E8">
      <w:pPr>
        <w:framePr w:w="480" w:wrap="auto" w:hAnchor="text" w:x="8480" w:y="372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…</w:t>
      </w:r>
    </w:p>
    <w:p w:rsidR="000D35B7" w:rsidRDefault="006425E8">
      <w:pPr>
        <w:framePr w:w="3840" w:wrap="auto" w:hAnchor="text" w:x="8720" w:y="3723"/>
        <w:widowControl w:val="0"/>
        <w:autoSpaceDE w:val="0"/>
        <w:autoSpaceDN w:val="0"/>
        <w:spacing w:before="0" w:after="0" w:line="266" w:lineRule="exact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 w:hAnsi="WQFLDD+TimesNewRomanPSMT" w:cs="WQFLDD+TimesNewRomanPSMT"/>
          <w:color w:val="000000"/>
          <w:sz w:val="24"/>
        </w:rPr>
        <w:t>………………………………………</w:t>
      </w:r>
    </w:p>
    <w:p w:rsidR="000D35B7" w:rsidRDefault="006425E8">
      <w:pPr>
        <w:framePr w:w="3840" w:wrap="auto" w:hAnchor="text" w:x="8720" w:y="3723"/>
        <w:widowControl w:val="0"/>
        <w:autoSpaceDE w:val="0"/>
        <w:autoSpaceDN w:val="0"/>
        <w:spacing w:before="8" w:after="0" w:line="266" w:lineRule="exact"/>
        <w:ind w:left="514"/>
        <w:jc w:val="left"/>
        <w:rPr>
          <w:rFonts w:ascii="WQFLDD+TimesNewRomanPSMT"/>
          <w:color w:val="000000"/>
          <w:sz w:val="24"/>
        </w:rPr>
      </w:pPr>
      <w:r>
        <w:rPr>
          <w:rFonts w:ascii="WQFLDD+TimesNewRomanPSMT"/>
          <w:color w:val="000000"/>
          <w:sz w:val="24"/>
        </w:rPr>
        <w:t xml:space="preserve">podpis </w:t>
      </w:r>
      <w:r>
        <w:rPr>
          <w:rFonts w:ascii="WQFLDD+TimesNewRomanPSMT" w:hAnsi="WQFLDD+TimesNewRomanPSMT" w:cs="WQFLDD+TimesNewRomanPSMT"/>
          <w:color w:val="000000"/>
          <w:sz w:val="24"/>
        </w:rPr>
        <w:t>oprávněné</w:t>
      </w:r>
      <w:r>
        <w:rPr>
          <w:rFonts w:ascii="WQFLDD+TimesNewRomanPSMT"/>
          <w:color w:val="000000"/>
          <w:sz w:val="24"/>
        </w:rPr>
        <w:t xml:space="preserve"> osoby</w:t>
      </w:r>
    </w:p>
    <w:p w:rsidR="000D35B7" w:rsidRDefault="006425E8">
      <w:pPr>
        <w:framePr w:w="461" w:wrap="auto" w:hAnchor="text" w:x="8166" w:y="10671"/>
        <w:widowControl w:val="0"/>
        <w:autoSpaceDE w:val="0"/>
        <w:autoSpaceDN w:val="0"/>
        <w:spacing w:before="0" w:after="0" w:line="245" w:lineRule="exact"/>
        <w:jc w:val="left"/>
        <w:rPr>
          <w:rFonts w:ascii="WQFLDD+TimesNewRomanPSMT"/>
          <w:color w:val="000000"/>
        </w:rPr>
      </w:pPr>
      <w:r>
        <w:rPr>
          <w:rFonts w:ascii="WQFLDD+TimesNewRomanPSMT"/>
          <w:color w:val="000000"/>
        </w:rPr>
        <w:t>13</w:t>
      </w:r>
    </w:p>
    <w:p w:rsidR="000D35B7" w:rsidRDefault="00642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1" o:spid="_x0000_s1027" type="#_x0000_t75" style="position:absolute;margin-left:41.25pt;margin-top:69.6pt;width:732.55pt;height:34.4pt;z-index:-251663872;mso-position-horizontal:absolute;mso-position-horizontal-relative:page;mso-position-vertical:absolute;mso-position-vertical-relative:page">
            <v:imagedata r:id="rId23" o:title="image12"/>
            <w10:wrap anchorx="page" anchory="page"/>
          </v:shape>
        </w:pict>
      </w:r>
      <w:r>
        <w:rPr>
          <w:noProof/>
          <w:lang w:val="en-US"/>
        </w:rPr>
        <w:pict>
          <v:shape id="_x000012" o:spid="_x0000_s1026" type="#_x0000_t75" style="position:absolute;margin-left:496.55pt;margin-top:137.4pt;width:56.3pt;height:56.5pt;z-index:-251664896;mso-position-horizontal:absolute;mso-position-horizontal-relative:page;mso-position-vertical:absolute;mso-position-vertical-relative:page">
            <v:imagedata r:id="rId24" o:title="image13"/>
            <w10:wrap anchorx="page" anchory="page"/>
          </v:shape>
        </w:pict>
      </w:r>
    </w:p>
    <w:sectPr w:rsidR="000D35B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710082-3C49-4AEE-8C6F-34D9CA1417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C605D88-B6AD-4637-A158-6835D0BFB4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ACED2E7-6AAE-4A00-BEAF-0469427E96C5}"/>
  </w:font>
  <w:font w:name="WQFLDD+TimesNewRomanPSMT">
    <w:charset w:val="01"/>
    <w:family w:val="auto"/>
    <w:pitch w:val="variable"/>
    <w:sig w:usb0="01010101" w:usb1="01010101" w:usb2="01010101" w:usb3="01010101" w:csb0="01010101" w:csb1="01010101"/>
    <w:embedRegular r:id="rId4" w:fontKey="{839091B7-B704-4591-A628-7EF5DAC5970A}"/>
  </w:font>
  <w:font w:name="MKFUNN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0AFA1DA0-FA89-4F56-BEF2-5B24CA96C2CF}"/>
  </w:font>
  <w:font w:name="LNWWUP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0C7FF01F-5F88-4AED-8B66-FB46F4E6A85C}"/>
  </w:font>
  <w:font w:name="SRIQIB+MyriadPro-Regular">
    <w:charset w:val="01"/>
    <w:family w:val="auto"/>
    <w:pitch w:val="variable"/>
    <w:sig w:usb0="01010101" w:usb1="01010101" w:usb2="01010101" w:usb3="01010101" w:csb0="01010101" w:csb1="01010101"/>
    <w:embedRegular r:id="rId7" w:fontKey="{01901CFE-510A-43D8-8669-6677B557C9C5}"/>
  </w:font>
  <w:font w:name="PKTULL+SymbolMT">
    <w:charset w:val="01"/>
    <w:family w:val="auto"/>
    <w:pitch w:val="variable"/>
    <w:sig w:usb0="01010101" w:usb1="01010101" w:usb2="01010101" w:usb3="01010101" w:csb0="01010101" w:csb1="01010101"/>
    <w:embedRegular r:id="rId8" w:fontKey="{ABBF1A7A-B5B8-410F-AC06-80BE5AD7FCAF}"/>
  </w:font>
  <w:font w:name="FQBTDJ+TimesNewRomanPS-BoldItal">
    <w:charset w:val="01"/>
    <w:family w:val="auto"/>
    <w:pitch w:val="variable"/>
    <w:sig w:usb0="01010101" w:usb1="01010101" w:usb2="01010101" w:usb3="01010101" w:csb0="01010101" w:csb1="01010101"/>
    <w:embedRegular r:id="rId9" w:fontKey="{A0F7BB6C-6014-497A-9C76-66E291E093C1}"/>
  </w:font>
  <w:font w:name="QIPKFS+CourierNewPSMT">
    <w:charset w:val="01"/>
    <w:family w:val="auto"/>
    <w:pitch w:val="variable"/>
    <w:sig w:usb0="01010101" w:usb1="01010101" w:usb2="01010101" w:usb3="01010101" w:csb0="01010101" w:csb1="01010101"/>
    <w:embedRegular r:id="rId10" w:fontKey="{5E7494CF-EFF5-458F-BFA8-B3776FFFB51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70488D85-6B88-44C4-83C8-E1AEA9106B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35B7"/>
    <w:rsid w:val="00572A00"/>
    <w:rsid w:val="006425E8"/>
    <w:rsid w:val="00B06B85"/>
    <w:rsid w:val="00BA5B2D"/>
    <w:rsid w:val="00C2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AF68816A-E7D2-414D-A931-93588ABC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m.dolezalova@unbr.cz" TargetMode="External"/><Relationship Id="rId17" Type="http://schemas.openxmlformats.org/officeDocument/2006/relationships/hyperlink" Target="mailto:m.dolezalova@unbr.cz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.dolezalova@unbr.cz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.dolezalova@unbr.cz" TargetMode="External"/><Relationship Id="rId24" Type="http://schemas.openxmlformats.org/officeDocument/2006/relationships/image" Target="media/image9.jpeg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m.dolezalova@unbr.cz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4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Relationship Id="rId22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4010</Words>
  <Characters>23663</Characters>
  <Application>Microsoft Office Word</Application>
  <DocSecurity>0</DocSecurity>
  <Lines>197</Lines>
  <Paragraphs>55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2025-05-19T12:11:00Z</dcterms:created>
  <dcterms:modified xsi:type="dcterms:W3CDTF">2025-05-20T04:47:00Z</dcterms:modified>
</cp:coreProperties>
</file>